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3B777" w14:textId="77777777" w:rsidR="007213E5" w:rsidRDefault="007213E5">
      <w:pPr>
        <w:spacing w:before="67" w:after="67" w:line="240" w:lineRule="exact"/>
        <w:rPr>
          <w:sz w:val="19"/>
          <w:szCs w:val="19"/>
        </w:rPr>
      </w:pPr>
    </w:p>
    <w:p w14:paraId="06324BF1" w14:textId="77777777" w:rsidR="007213E5" w:rsidRDefault="007213E5">
      <w:pPr>
        <w:rPr>
          <w:sz w:val="2"/>
          <w:szCs w:val="2"/>
        </w:rPr>
        <w:sectPr w:rsidR="007213E5" w:rsidSect="00FD5CFC">
          <w:footerReference w:type="even" r:id="rId8"/>
          <w:footerReference w:type="default" r:id="rId9"/>
          <w:pgSz w:w="11900" w:h="16840"/>
          <w:pgMar w:top="567" w:right="567" w:bottom="1134" w:left="1134" w:header="0" w:footer="6" w:gutter="0"/>
          <w:cols w:space="720"/>
          <w:noEndnote/>
          <w:titlePg/>
          <w:docGrid w:linePitch="360"/>
        </w:sectPr>
      </w:pPr>
    </w:p>
    <w:p w14:paraId="32B84573" w14:textId="56BFE202" w:rsidR="000D0FA9" w:rsidRPr="00BF45AC" w:rsidRDefault="000D0FA9" w:rsidP="000D0FA9">
      <w:pPr>
        <w:jc w:val="center"/>
        <w:rPr>
          <w:rFonts w:ascii="Times New Roman" w:hAnsi="Times New Roman"/>
          <w:b/>
        </w:rPr>
      </w:pPr>
      <w:r w:rsidRPr="000D0FA9">
        <w:rPr>
          <w:rFonts w:ascii="Times New Roman" w:hAnsi="Times New Roman"/>
          <w:b/>
        </w:rPr>
        <w:lastRenderedPageBreak/>
        <w:t xml:space="preserve"> </w:t>
      </w:r>
      <w:r>
        <w:rPr>
          <w:rFonts w:ascii="Times New Roman" w:hAnsi="Times New Roman"/>
          <w:b/>
        </w:rPr>
        <w:t>Частное образовательное У</w:t>
      </w:r>
      <w:r w:rsidRPr="00BF45AC">
        <w:rPr>
          <w:rFonts w:ascii="Times New Roman" w:hAnsi="Times New Roman"/>
          <w:b/>
        </w:rPr>
        <w:t>чреждение средняя общеобразовательная школа «Обнинская свободная школа»</w:t>
      </w:r>
    </w:p>
    <w:p w14:paraId="52980BC1" w14:textId="41FD670C" w:rsidR="007213E5" w:rsidRDefault="00FD5CFC">
      <w:pPr>
        <w:pStyle w:val="32"/>
        <w:shd w:val="clear" w:color="auto" w:fill="auto"/>
        <w:spacing w:after="186"/>
        <w:ind w:right="20"/>
      </w:pPr>
      <w:r w:rsidRPr="000D0FA9">
        <w:rPr>
          <w:rStyle w:val="33"/>
          <w:noProof/>
          <w:lang w:bidi="ar-SA"/>
        </w:rPr>
        <mc:AlternateContent>
          <mc:Choice Requires="wps">
            <w:drawing>
              <wp:anchor distT="0" distB="0" distL="114300" distR="114300" simplePos="0" relativeHeight="377490182" behindDoc="0" locked="0" layoutInCell="1" allowOverlap="1" wp14:anchorId="0D67B142" wp14:editId="3167079C">
                <wp:simplePos x="0" y="0"/>
                <wp:positionH relativeFrom="margin">
                  <wp:align>left</wp:align>
                </wp:positionH>
                <wp:positionV relativeFrom="paragraph">
                  <wp:posOffset>304165</wp:posOffset>
                </wp:positionV>
                <wp:extent cx="2971800" cy="102870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0287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61FD4AB" w14:textId="77777777" w:rsidR="0030260A" w:rsidRPr="00A546B4" w:rsidRDefault="0030260A" w:rsidP="000D0FA9">
                            <w:pPr>
                              <w:rPr>
                                <w:rFonts w:ascii="Times New Roman" w:hAnsi="Times New Roman"/>
                              </w:rPr>
                            </w:pPr>
                            <w:r w:rsidRPr="00A546B4">
                              <w:rPr>
                                <w:rFonts w:ascii="Times New Roman" w:hAnsi="Times New Roman"/>
                              </w:rPr>
                              <w:t>ПРИНЯТА</w:t>
                            </w:r>
                          </w:p>
                          <w:p w14:paraId="4E2E7C03" w14:textId="77777777" w:rsidR="0030260A" w:rsidRPr="00A546B4" w:rsidRDefault="0030260A" w:rsidP="000D0FA9">
                            <w:pPr>
                              <w:rPr>
                                <w:rFonts w:ascii="Times New Roman" w:hAnsi="Times New Roman"/>
                              </w:rPr>
                            </w:pPr>
                            <w:r w:rsidRPr="00A546B4">
                              <w:rPr>
                                <w:rFonts w:ascii="Times New Roman" w:hAnsi="Times New Roman"/>
                              </w:rPr>
                              <w:t>решением педагогического совета</w:t>
                            </w:r>
                          </w:p>
                          <w:p w14:paraId="68585B66" w14:textId="1C088BDE" w:rsidR="0030260A" w:rsidRPr="00A546B4" w:rsidRDefault="0030260A" w:rsidP="000D0FA9">
                            <w:pPr>
                              <w:rPr>
                                <w:rFonts w:ascii="Times New Roman" w:hAnsi="Times New Roman"/>
                              </w:rPr>
                            </w:pPr>
                            <w:r w:rsidRPr="00A546B4">
                              <w:rPr>
                                <w:rFonts w:ascii="Times New Roman" w:hAnsi="Times New Roman"/>
                              </w:rPr>
                              <w:t>Протокол №</w:t>
                            </w:r>
                            <w:r w:rsidRPr="00F56F05">
                              <w:rPr>
                                <w:rFonts w:ascii="Times New Roman" w:hAnsi="Times New Roman"/>
                              </w:rPr>
                              <w:t xml:space="preserve"> 92</w:t>
                            </w:r>
                            <w:r w:rsidR="00F56F05">
                              <w:rPr>
                                <w:rFonts w:ascii="Times New Roman" w:hAnsi="Times New Roman"/>
                              </w:rPr>
                              <w:t xml:space="preserve"> </w:t>
                            </w:r>
                            <w:r w:rsidRPr="00A546B4">
                              <w:rPr>
                                <w:rFonts w:ascii="Times New Roman" w:hAnsi="Times New Roman"/>
                              </w:rPr>
                              <w:t>от «</w:t>
                            </w:r>
                            <w:proofErr w:type="gramStart"/>
                            <w:r w:rsidRPr="00F56F05">
                              <w:rPr>
                                <w:rFonts w:ascii="Times New Roman" w:hAnsi="Times New Roman"/>
                              </w:rPr>
                              <w:t>29</w:t>
                            </w:r>
                            <w:r w:rsidRPr="00A546B4">
                              <w:rPr>
                                <w:rFonts w:ascii="Times New Roman" w:hAnsi="Times New Roman"/>
                              </w:rPr>
                              <w:t>»</w:t>
                            </w:r>
                            <w:r w:rsidRPr="00A546B4">
                              <w:rPr>
                                <w:rFonts w:ascii="Times New Roman" w:hAnsi="Times New Roman"/>
                                <w:u w:val="single"/>
                              </w:rPr>
                              <w:t>_</w:t>
                            </w:r>
                            <w:proofErr w:type="gramEnd"/>
                            <w:r w:rsidRPr="00A546B4">
                              <w:rPr>
                                <w:rFonts w:ascii="Times New Roman" w:hAnsi="Times New Roman"/>
                                <w:u w:val="single"/>
                              </w:rPr>
                              <w:t>августа_</w:t>
                            </w:r>
                            <w:r>
                              <w:rPr>
                                <w:rFonts w:ascii="Times New Roman" w:hAnsi="Times New Roman"/>
                              </w:rPr>
                              <w:t>20</w:t>
                            </w:r>
                            <w:r w:rsidRPr="000D0FA9">
                              <w:rPr>
                                <w:rFonts w:ascii="Times New Roman" w:hAnsi="Times New Roman"/>
                              </w:rPr>
                              <w:t>2</w:t>
                            </w:r>
                            <w:r>
                              <w:rPr>
                                <w:rFonts w:ascii="Times New Roman" w:hAnsi="Times New Roman"/>
                              </w:rPr>
                              <w:t>3</w:t>
                            </w:r>
                            <w:r w:rsidRPr="00A546B4">
                              <w:rPr>
                                <w:rFonts w:ascii="Times New Roman" w:hAnsi="Times New Roman"/>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D67B142" id="_x0000_t202" coordsize="21600,21600" o:spt="202" path="m,l,21600r21600,l21600,xe">
                <v:stroke joinstyle="miter"/>
                <v:path gradientshapeok="t" o:connecttype="rect"/>
              </v:shapetype>
              <v:shape id="Text Box 21" o:spid="_x0000_s1026" type="#_x0000_t202" style="position:absolute;left:0;text-align:left;margin-left:0;margin-top:23.95pt;width:234pt;height:81pt;z-index:37749018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" filled="f" stroked="f">
                <v:path arrowok="t"/>
                <v:textbox>
                  <w:txbxContent>
                    <w:p w14:paraId="461FD4AB" w14:textId="77777777" w:rsidR="0030260A" w:rsidRPr="00A546B4" w:rsidRDefault="0030260A" w:rsidP="000D0FA9">
                      <w:pPr>
                        <w:rPr>
                          <w:rFonts w:ascii="Times New Roman" w:hAnsi="Times New Roman"/>
                        </w:rPr>
                      </w:pPr>
                      <w:r w:rsidRPr="00A546B4">
                        <w:rPr>
                          <w:rFonts w:ascii="Times New Roman" w:hAnsi="Times New Roman"/>
                        </w:rPr>
                        <w:t>ПРИНЯТА</w:t>
                      </w:r>
                    </w:p>
                    <w:p w14:paraId="4E2E7C03" w14:textId="77777777" w:rsidR="0030260A" w:rsidRPr="00A546B4" w:rsidRDefault="0030260A" w:rsidP="000D0FA9">
                      <w:pPr>
                        <w:rPr>
                          <w:rFonts w:ascii="Times New Roman" w:hAnsi="Times New Roman"/>
                        </w:rPr>
                      </w:pPr>
                      <w:r w:rsidRPr="00A546B4">
                        <w:rPr>
                          <w:rFonts w:ascii="Times New Roman" w:hAnsi="Times New Roman"/>
                        </w:rPr>
                        <w:t>решением педагогического совета</w:t>
                      </w:r>
                    </w:p>
                    <w:p w14:paraId="68585B66" w14:textId="1C088BDE" w:rsidR="0030260A" w:rsidRPr="00A546B4" w:rsidRDefault="0030260A" w:rsidP="000D0FA9">
                      <w:pPr>
                        <w:rPr>
                          <w:rFonts w:ascii="Times New Roman" w:hAnsi="Times New Roman"/>
                        </w:rPr>
                      </w:pPr>
                      <w:r w:rsidRPr="00A546B4">
                        <w:rPr>
                          <w:rFonts w:ascii="Times New Roman" w:hAnsi="Times New Roman"/>
                        </w:rPr>
                        <w:t>Протокол №</w:t>
                      </w:r>
                      <w:r w:rsidRPr="00F56F05">
                        <w:rPr>
                          <w:rFonts w:ascii="Times New Roman" w:hAnsi="Times New Roman"/>
                        </w:rPr>
                        <w:t xml:space="preserve"> 92</w:t>
                      </w:r>
                      <w:r w:rsidR="00F56F05">
                        <w:rPr>
                          <w:rFonts w:ascii="Times New Roman" w:hAnsi="Times New Roman"/>
                        </w:rPr>
                        <w:t xml:space="preserve"> </w:t>
                      </w:r>
                      <w:r w:rsidRPr="00A546B4">
                        <w:rPr>
                          <w:rFonts w:ascii="Times New Roman" w:hAnsi="Times New Roman"/>
                        </w:rPr>
                        <w:t>от «</w:t>
                      </w:r>
                      <w:proofErr w:type="gramStart"/>
                      <w:r w:rsidRPr="00F56F05">
                        <w:rPr>
                          <w:rFonts w:ascii="Times New Roman" w:hAnsi="Times New Roman"/>
                        </w:rPr>
                        <w:t>29</w:t>
                      </w:r>
                      <w:r w:rsidRPr="00A546B4">
                        <w:rPr>
                          <w:rFonts w:ascii="Times New Roman" w:hAnsi="Times New Roman"/>
                        </w:rPr>
                        <w:t>»</w:t>
                      </w:r>
                      <w:r w:rsidRPr="00A546B4">
                        <w:rPr>
                          <w:rFonts w:ascii="Times New Roman" w:hAnsi="Times New Roman"/>
                          <w:u w:val="single"/>
                        </w:rPr>
                        <w:t>_</w:t>
                      </w:r>
                      <w:proofErr w:type="gramEnd"/>
                      <w:r w:rsidRPr="00A546B4">
                        <w:rPr>
                          <w:rFonts w:ascii="Times New Roman" w:hAnsi="Times New Roman"/>
                          <w:u w:val="single"/>
                        </w:rPr>
                        <w:t>августа_</w:t>
                      </w:r>
                      <w:r>
                        <w:rPr>
                          <w:rFonts w:ascii="Times New Roman" w:hAnsi="Times New Roman"/>
                        </w:rPr>
                        <w:t>20</w:t>
                      </w:r>
                      <w:r w:rsidRPr="000D0FA9">
                        <w:rPr>
                          <w:rFonts w:ascii="Times New Roman" w:hAnsi="Times New Roman"/>
                        </w:rPr>
                        <w:t>2</w:t>
                      </w:r>
                      <w:r>
                        <w:rPr>
                          <w:rFonts w:ascii="Times New Roman" w:hAnsi="Times New Roman"/>
                        </w:rPr>
                        <w:t>3</w:t>
                      </w:r>
                      <w:r w:rsidRPr="00A546B4">
                        <w:rPr>
                          <w:rFonts w:ascii="Times New Roman" w:hAnsi="Times New Roman"/>
                        </w:rPr>
                        <w:t>г.</w:t>
                      </w:r>
                    </w:p>
                  </w:txbxContent>
                </v:textbox>
                <w10:wrap type="square" anchorx="margin"/>
              </v:shape>
            </w:pict>
          </mc:Fallback>
        </mc:AlternateContent>
      </w:r>
      <w:r w:rsidRPr="000D0FA9">
        <w:rPr>
          <w:rStyle w:val="ad"/>
          <w:noProof/>
          <w:lang w:eastAsia="ru-RU"/>
        </w:rPr>
        <mc:AlternateContent>
          <mc:Choice Requires="wps">
            <w:drawing>
              <wp:anchor distT="0" distB="0" distL="114300" distR="114300" simplePos="0" relativeHeight="377492230" behindDoc="0" locked="0" layoutInCell="1" allowOverlap="1" wp14:anchorId="47CC11C5" wp14:editId="776CAFED">
                <wp:simplePos x="0" y="0"/>
                <wp:positionH relativeFrom="column">
                  <wp:posOffset>3670935</wp:posOffset>
                </wp:positionH>
                <wp:positionV relativeFrom="paragraph">
                  <wp:posOffset>220980</wp:posOffset>
                </wp:positionV>
                <wp:extent cx="2971800" cy="1028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0287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3262189" w14:textId="77777777" w:rsidR="0030260A" w:rsidRPr="00A546B4" w:rsidRDefault="0030260A" w:rsidP="000D0FA9">
                            <w:pPr>
                              <w:rPr>
                                <w:rFonts w:ascii="Times New Roman" w:hAnsi="Times New Roman"/>
                              </w:rPr>
                            </w:pPr>
                            <w:r w:rsidRPr="00A546B4">
                              <w:rPr>
                                <w:rFonts w:ascii="Times New Roman" w:hAnsi="Times New Roman"/>
                              </w:rPr>
                              <w:t>УТВЕРЖДАЮ</w:t>
                            </w:r>
                          </w:p>
                          <w:p w14:paraId="28E151B9" w14:textId="77777777" w:rsidR="0030260A" w:rsidRPr="00A546B4" w:rsidRDefault="0030260A" w:rsidP="000D0FA9">
                            <w:pPr>
                              <w:rPr>
                                <w:rFonts w:ascii="Times New Roman" w:hAnsi="Times New Roman"/>
                              </w:rPr>
                            </w:pPr>
                            <w:r w:rsidRPr="00A546B4">
                              <w:rPr>
                                <w:rFonts w:ascii="Times New Roman" w:hAnsi="Times New Roman"/>
                              </w:rPr>
                              <w:t>Директор _______________ Мачула Т.А.</w:t>
                            </w:r>
                          </w:p>
                          <w:p w14:paraId="6708EE96" w14:textId="7ABD134B" w:rsidR="0030260A" w:rsidRPr="00A546B4" w:rsidRDefault="0030260A" w:rsidP="000D0FA9">
                            <w:pPr>
                              <w:rPr>
                                <w:rFonts w:ascii="Times New Roman" w:hAnsi="Times New Roman"/>
                              </w:rPr>
                            </w:pPr>
                            <w:r w:rsidRPr="00A546B4">
                              <w:rPr>
                                <w:rFonts w:ascii="Times New Roman" w:hAnsi="Times New Roman"/>
                              </w:rPr>
                              <w:t>Приказ №</w:t>
                            </w:r>
                            <w:r>
                              <w:rPr>
                                <w:rFonts w:ascii="Times New Roman" w:hAnsi="Times New Roman"/>
                                <w:lang w:val="en-US"/>
                              </w:rPr>
                              <w:t xml:space="preserve"> 6 </w:t>
                            </w:r>
                            <w:r w:rsidRPr="00A546B4">
                              <w:rPr>
                                <w:rFonts w:ascii="Times New Roman" w:hAnsi="Times New Roman"/>
                              </w:rPr>
                              <w:t>от «</w:t>
                            </w:r>
                            <w:proofErr w:type="gramStart"/>
                            <w:r>
                              <w:rPr>
                                <w:rFonts w:ascii="Times New Roman" w:hAnsi="Times New Roman"/>
                                <w:lang w:val="en-US"/>
                              </w:rPr>
                              <w:t>01</w:t>
                            </w:r>
                            <w:r w:rsidRPr="00A546B4">
                              <w:rPr>
                                <w:rFonts w:ascii="Times New Roman" w:hAnsi="Times New Roman"/>
                              </w:rPr>
                              <w:t>»_</w:t>
                            </w:r>
                            <w:proofErr w:type="gramEnd"/>
                            <w:r>
                              <w:rPr>
                                <w:rFonts w:ascii="Times New Roman" w:hAnsi="Times New Roman"/>
                                <w:u w:val="single"/>
                              </w:rPr>
                              <w:t>сентября</w:t>
                            </w:r>
                            <w:r w:rsidRPr="00A546B4">
                              <w:rPr>
                                <w:rFonts w:ascii="Times New Roman" w:hAnsi="Times New Roman"/>
                                <w:u w:val="single"/>
                              </w:rPr>
                              <w:t>__</w:t>
                            </w:r>
                            <w:r>
                              <w:rPr>
                                <w:rFonts w:ascii="Times New Roman" w:hAnsi="Times New Roman"/>
                              </w:rPr>
                              <w:t>20</w:t>
                            </w:r>
                            <w:r>
                              <w:rPr>
                                <w:rFonts w:ascii="Times New Roman" w:hAnsi="Times New Roman"/>
                                <w:lang w:val="en-US"/>
                              </w:rPr>
                              <w:t>2</w:t>
                            </w:r>
                            <w:r>
                              <w:rPr>
                                <w:rFonts w:ascii="Times New Roman" w:hAnsi="Times New Roman"/>
                              </w:rPr>
                              <w:t>3</w:t>
                            </w:r>
                            <w:r w:rsidRPr="00A546B4">
                              <w:rPr>
                                <w:rFonts w:ascii="Times New Roman" w:hAnsi="Times New Roman"/>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CC11C5" id="Text Box 2" o:spid="_x0000_s1027" type="#_x0000_t202" style="position:absolute;left:0;text-align:left;margin-left:289.05pt;margin-top:17.4pt;width:234pt;height:81pt;z-index:377492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" filled="f" stroked="f">
                <v:path arrowok="t"/>
                <v:textbox>
                  <w:txbxContent>
                    <w:p w14:paraId="43262189" w14:textId="77777777" w:rsidR="0030260A" w:rsidRPr="00A546B4" w:rsidRDefault="0030260A" w:rsidP="000D0FA9">
                      <w:pPr>
                        <w:rPr>
                          <w:rFonts w:ascii="Times New Roman" w:hAnsi="Times New Roman"/>
                        </w:rPr>
                      </w:pPr>
                      <w:r w:rsidRPr="00A546B4">
                        <w:rPr>
                          <w:rFonts w:ascii="Times New Roman" w:hAnsi="Times New Roman"/>
                        </w:rPr>
                        <w:t>УТВЕРЖДАЮ</w:t>
                      </w:r>
                    </w:p>
                    <w:p w14:paraId="28E151B9" w14:textId="77777777" w:rsidR="0030260A" w:rsidRPr="00A546B4" w:rsidRDefault="0030260A" w:rsidP="000D0FA9">
                      <w:pPr>
                        <w:rPr>
                          <w:rFonts w:ascii="Times New Roman" w:hAnsi="Times New Roman"/>
                        </w:rPr>
                      </w:pPr>
                      <w:r w:rsidRPr="00A546B4">
                        <w:rPr>
                          <w:rFonts w:ascii="Times New Roman" w:hAnsi="Times New Roman"/>
                        </w:rPr>
                        <w:t xml:space="preserve">Директор _______________ </w:t>
                      </w:r>
                      <w:proofErr w:type="spellStart"/>
                      <w:r w:rsidRPr="00A546B4">
                        <w:rPr>
                          <w:rFonts w:ascii="Times New Roman" w:hAnsi="Times New Roman"/>
                        </w:rPr>
                        <w:t>Мачула</w:t>
                      </w:r>
                      <w:proofErr w:type="spellEnd"/>
                      <w:r w:rsidRPr="00A546B4">
                        <w:rPr>
                          <w:rFonts w:ascii="Times New Roman" w:hAnsi="Times New Roman"/>
                        </w:rPr>
                        <w:t xml:space="preserve"> Т.А.</w:t>
                      </w:r>
                    </w:p>
                    <w:p w14:paraId="6708EE96" w14:textId="7ABD134B" w:rsidR="0030260A" w:rsidRPr="00A546B4" w:rsidRDefault="0030260A" w:rsidP="000D0FA9">
                      <w:pPr>
                        <w:rPr>
                          <w:rFonts w:ascii="Times New Roman" w:hAnsi="Times New Roman"/>
                        </w:rPr>
                      </w:pPr>
                      <w:r w:rsidRPr="00A546B4">
                        <w:rPr>
                          <w:rFonts w:ascii="Times New Roman" w:hAnsi="Times New Roman"/>
                        </w:rPr>
                        <w:t>Приказ №</w:t>
                      </w:r>
                      <w:r>
                        <w:rPr>
                          <w:rFonts w:ascii="Times New Roman" w:hAnsi="Times New Roman"/>
                          <w:lang w:val="en-US"/>
                        </w:rPr>
                        <w:t xml:space="preserve"> 6 </w:t>
                      </w:r>
                      <w:r w:rsidRPr="00A546B4">
                        <w:rPr>
                          <w:rFonts w:ascii="Times New Roman" w:hAnsi="Times New Roman"/>
                        </w:rPr>
                        <w:t>от «</w:t>
                      </w:r>
                      <w:proofErr w:type="gramStart"/>
                      <w:r>
                        <w:rPr>
                          <w:rFonts w:ascii="Times New Roman" w:hAnsi="Times New Roman"/>
                          <w:lang w:val="en-US"/>
                        </w:rPr>
                        <w:t>01</w:t>
                      </w:r>
                      <w:r w:rsidRPr="00A546B4">
                        <w:rPr>
                          <w:rFonts w:ascii="Times New Roman" w:hAnsi="Times New Roman"/>
                        </w:rPr>
                        <w:t>»_</w:t>
                      </w:r>
                      <w:proofErr w:type="gramEnd"/>
                      <w:r>
                        <w:rPr>
                          <w:rFonts w:ascii="Times New Roman" w:hAnsi="Times New Roman"/>
                          <w:u w:val="single"/>
                        </w:rPr>
                        <w:t>сентября</w:t>
                      </w:r>
                      <w:r w:rsidRPr="00A546B4">
                        <w:rPr>
                          <w:rFonts w:ascii="Times New Roman" w:hAnsi="Times New Roman"/>
                          <w:u w:val="single"/>
                        </w:rPr>
                        <w:t>__</w:t>
                      </w:r>
                      <w:r>
                        <w:rPr>
                          <w:rFonts w:ascii="Times New Roman" w:hAnsi="Times New Roman"/>
                        </w:rPr>
                        <w:t>20</w:t>
                      </w:r>
                      <w:r>
                        <w:rPr>
                          <w:rFonts w:ascii="Times New Roman" w:hAnsi="Times New Roman"/>
                          <w:lang w:val="en-US"/>
                        </w:rPr>
                        <w:t>2</w:t>
                      </w:r>
                      <w:r>
                        <w:rPr>
                          <w:rFonts w:ascii="Times New Roman" w:hAnsi="Times New Roman"/>
                        </w:rPr>
                        <w:t>3</w:t>
                      </w:r>
                      <w:r w:rsidRPr="00A546B4">
                        <w:rPr>
                          <w:rFonts w:ascii="Times New Roman" w:hAnsi="Times New Roman"/>
                        </w:rPr>
                        <w:t>г.</w:t>
                      </w:r>
                    </w:p>
                  </w:txbxContent>
                </v:textbox>
                <w10:wrap type="square"/>
              </v:shape>
            </w:pict>
          </mc:Fallback>
        </mc:AlternateContent>
      </w:r>
    </w:p>
    <w:p w14:paraId="3B5A1AFF" w14:textId="1D73C012" w:rsidR="000D0FA9" w:rsidRDefault="000D0FA9" w:rsidP="000D0FA9">
      <w:pPr>
        <w:ind w:firstLine="567"/>
        <w:jc w:val="center"/>
        <w:rPr>
          <w:rFonts w:ascii="Times New Roman" w:hAnsi="Times New Roman"/>
          <w:b/>
          <w:sz w:val="44"/>
          <w:szCs w:val="44"/>
        </w:rPr>
      </w:pPr>
    </w:p>
    <w:p w14:paraId="4DC01E6C" w14:textId="7B259A01" w:rsidR="000D0FA9" w:rsidRDefault="000D0FA9" w:rsidP="000D0FA9">
      <w:pPr>
        <w:ind w:firstLine="567"/>
        <w:jc w:val="center"/>
        <w:rPr>
          <w:rFonts w:ascii="Times New Roman" w:hAnsi="Times New Roman"/>
          <w:b/>
          <w:sz w:val="44"/>
          <w:szCs w:val="44"/>
        </w:rPr>
      </w:pPr>
    </w:p>
    <w:p w14:paraId="0AD85551" w14:textId="4496C44A" w:rsidR="000D0FA9" w:rsidRDefault="000D0FA9" w:rsidP="000D0FA9">
      <w:pPr>
        <w:ind w:firstLine="567"/>
        <w:jc w:val="center"/>
        <w:rPr>
          <w:rFonts w:ascii="Times New Roman" w:hAnsi="Times New Roman"/>
          <w:b/>
          <w:sz w:val="44"/>
          <w:szCs w:val="44"/>
        </w:rPr>
      </w:pPr>
    </w:p>
    <w:p w14:paraId="42F494E2" w14:textId="77777777" w:rsidR="000D0FA9" w:rsidRDefault="000D0FA9" w:rsidP="000D0FA9">
      <w:pPr>
        <w:ind w:firstLine="567"/>
        <w:jc w:val="center"/>
        <w:rPr>
          <w:rFonts w:ascii="Times New Roman" w:hAnsi="Times New Roman"/>
          <w:b/>
          <w:sz w:val="44"/>
          <w:szCs w:val="44"/>
        </w:rPr>
      </w:pPr>
    </w:p>
    <w:p w14:paraId="09F30D9C" w14:textId="77777777" w:rsidR="000D0FA9" w:rsidRDefault="000D0FA9" w:rsidP="000D0FA9">
      <w:pPr>
        <w:ind w:firstLine="567"/>
        <w:jc w:val="center"/>
        <w:rPr>
          <w:rFonts w:ascii="Times New Roman" w:hAnsi="Times New Roman"/>
          <w:b/>
          <w:sz w:val="44"/>
          <w:szCs w:val="44"/>
        </w:rPr>
      </w:pPr>
    </w:p>
    <w:p w14:paraId="0CBB23D1" w14:textId="77777777" w:rsidR="000D0FA9" w:rsidRDefault="000D0FA9" w:rsidP="000D0FA9">
      <w:pPr>
        <w:ind w:firstLine="567"/>
        <w:jc w:val="center"/>
        <w:rPr>
          <w:rFonts w:ascii="Times New Roman" w:hAnsi="Times New Roman"/>
          <w:b/>
          <w:sz w:val="44"/>
          <w:szCs w:val="44"/>
        </w:rPr>
      </w:pPr>
    </w:p>
    <w:p w14:paraId="49B36399" w14:textId="77777777" w:rsidR="000D0FA9" w:rsidRDefault="000D0FA9" w:rsidP="000D0FA9">
      <w:pPr>
        <w:ind w:firstLine="567"/>
        <w:jc w:val="center"/>
        <w:rPr>
          <w:rFonts w:ascii="Times New Roman" w:hAnsi="Times New Roman"/>
          <w:b/>
          <w:sz w:val="44"/>
          <w:szCs w:val="44"/>
        </w:rPr>
      </w:pPr>
    </w:p>
    <w:p w14:paraId="5A9DCB23" w14:textId="77777777" w:rsidR="000D0FA9" w:rsidRDefault="000D0FA9" w:rsidP="000D0FA9">
      <w:pPr>
        <w:ind w:firstLine="567"/>
        <w:jc w:val="center"/>
        <w:rPr>
          <w:rFonts w:ascii="Times New Roman" w:hAnsi="Times New Roman"/>
          <w:b/>
          <w:sz w:val="44"/>
          <w:szCs w:val="44"/>
        </w:rPr>
      </w:pPr>
    </w:p>
    <w:p w14:paraId="00B56FED" w14:textId="77777777" w:rsidR="000D0FA9" w:rsidRDefault="000D0FA9" w:rsidP="000D0FA9">
      <w:pPr>
        <w:ind w:firstLine="567"/>
        <w:jc w:val="center"/>
        <w:rPr>
          <w:rFonts w:ascii="Times New Roman" w:hAnsi="Times New Roman"/>
          <w:b/>
          <w:sz w:val="44"/>
          <w:szCs w:val="44"/>
        </w:rPr>
      </w:pPr>
    </w:p>
    <w:p w14:paraId="248FC478" w14:textId="75DC6D97" w:rsidR="000D0FA9" w:rsidRPr="00A546B4" w:rsidRDefault="000D0FA9" w:rsidP="000D0FA9">
      <w:pPr>
        <w:ind w:firstLine="567"/>
        <w:jc w:val="center"/>
        <w:rPr>
          <w:rFonts w:ascii="Times New Roman" w:hAnsi="Times New Roman"/>
          <w:b/>
          <w:sz w:val="44"/>
          <w:szCs w:val="44"/>
        </w:rPr>
      </w:pPr>
      <w:r w:rsidRPr="00A546B4">
        <w:rPr>
          <w:rFonts w:ascii="Times New Roman" w:hAnsi="Times New Roman"/>
          <w:b/>
          <w:sz w:val="44"/>
          <w:szCs w:val="44"/>
        </w:rPr>
        <w:t>Основная обра</w:t>
      </w:r>
      <w:r>
        <w:rPr>
          <w:rFonts w:ascii="Times New Roman" w:hAnsi="Times New Roman"/>
          <w:b/>
          <w:sz w:val="44"/>
          <w:szCs w:val="44"/>
        </w:rPr>
        <w:t>зовательная программа среднего</w:t>
      </w:r>
      <w:r w:rsidRPr="00A546B4">
        <w:rPr>
          <w:rFonts w:ascii="Times New Roman" w:hAnsi="Times New Roman"/>
          <w:b/>
          <w:sz w:val="44"/>
          <w:szCs w:val="44"/>
        </w:rPr>
        <w:t xml:space="preserve"> общего образования</w:t>
      </w:r>
    </w:p>
    <w:p w14:paraId="3A70E877" w14:textId="28EF026E" w:rsidR="000D0FA9" w:rsidRPr="0030260A" w:rsidRDefault="000D0FA9" w:rsidP="000D0FA9">
      <w:pPr>
        <w:ind w:firstLine="567"/>
        <w:jc w:val="center"/>
        <w:rPr>
          <w:rFonts w:ascii="Times New Roman" w:hAnsi="Times New Roman"/>
          <w:b/>
          <w:sz w:val="44"/>
          <w:szCs w:val="44"/>
        </w:rPr>
      </w:pPr>
      <w:r>
        <w:rPr>
          <w:rFonts w:ascii="Times New Roman" w:hAnsi="Times New Roman"/>
          <w:b/>
          <w:sz w:val="44"/>
          <w:szCs w:val="44"/>
        </w:rPr>
        <w:t>Частного образовательного У</w:t>
      </w:r>
      <w:r w:rsidRPr="00A546B4">
        <w:rPr>
          <w:rFonts w:ascii="Times New Roman" w:hAnsi="Times New Roman"/>
          <w:b/>
          <w:sz w:val="44"/>
          <w:szCs w:val="44"/>
        </w:rPr>
        <w:t>чреждения средней общеобразовательной школы «Обнинская свободная школа»</w:t>
      </w:r>
      <w:r w:rsidR="0030260A" w:rsidRPr="0030260A">
        <w:rPr>
          <w:rFonts w:ascii="Times New Roman" w:hAnsi="Times New Roman"/>
          <w:b/>
          <w:sz w:val="44"/>
          <w:szCs w:val="44"/>
        </w:rPr>
        <w:t xml:space="preserve"> (</w:t>
      </w:r>
      <w:r w:rsidR="0030260A">
        <w:rPr>
          <w:rFonts w:ascii="Times New Roman" w:hAnsi="Times New Roman"/>
          <w:b/>
          <w:sz w:val="44"/>
          <w:szCs w:val="44"/>
        </w:rPr>
        <w:t>ФГОС 2021)</w:t>
      </w:r>
    </w:p>
    <w:p w14:paraId="1892F1E7" w14:textId="77777777" w:rsidR="000D0FA9" w:rsidRPr="00A546B4" w:rsidRDefault="000D0FA9" w:rsidP="000D0FA9">
      <w:pPr>
        <w:ind w:firstLine="567"/>
        <w:jc w:val="center"/>
        <w:rPr>
          <w:rFonts w:ascii="Times New Roman" w:hAnsi="Times New Roman"/>
          <w:b/>
        </w:rPr>
      </w:pPr>
    </w:p>
    <w:p w14:paraId="5856E822" w14:textId="77777777" w:rsidR="000D0FA9" w:rsidRPr="00A546B4" w:rsidRDefault="000D0FA9" w:rsidP="000D0FA9">
      <w:pPr>
        <w:ind w:firstLine="567"/>
        <w:jc w:val="center"/>
        <w:rPr>
          <w:rFonts w:ascii="Times New Roman" w:hAnsi="Times New Roman"/>
          <w:b/>
        </w:rPr>
      </w:pPr>
    </w:p>
    <w:p w14:paraId="1914498E" w14:textId="77777777" w:rsidR="000D0FA9" w:rsidRPr="00A546B4" w:rsidRDefault="000D0FA9" w:rsidP="000D0FA9">
      <w:pPr>
        <w:ind w:firstLine="567"/>
        <w:jc w:val="center"/>
        <w:rPr>
          <w:rFonts w:ascii="Times New Roman" w:hAnsi="Times New Roman"/>
          <w:b/>
        </w:rPr>
      </w:pPr>
    </w:p>
    <w:p w14:paraId="3A5680F6" w14:textId="77777777" w:rsidR="000D0FA9" w:rsidRPr="00A546B4" w:rsidRDefault="000D0FA9" w:rsidP="000D0FA9">
      <w:pPr>
        <w:ind w:firstLine="567"/>
        <w:jc w:val="center"/>
        <w:rPr>
          <w:rFonts w:ascii="Times New Roman" w:hAnsi="Times New Roman"/>
          <w:b/>
        </w:rPr>
      </w:pPr>
    </w:p>
    <w:p w14:paraId="239E35EF" w14:textId="77777777" w:rsidR="000D0FA9" w:rsidRPr="00A546B4" w:rsidRDefault="000D0FA9" w:rsidP="000D0FA9">
      <w:pPr>
        <w:ind w:firstLine="567"/>
        <w:jc w:val="center"/>
        <w:rPr>
          <w:rFonts w:ascii="Times New Roman" w:hAnsi="Times New Roman"/>
          <w:b/>
        </w:rPr>
      </w:pPr>
    </w:p>
    <w:p w14:paraId="0787E021" w14:textId="77777777" w:rsidR="000D0FA9" w:rsidRDefault="000D0FA9" w:rsidP="000D0FA9">
      <w:pPr>
        <w:ind w:firstLine="567"/>
        <w:jc w:val="center"/>
        <w:rPr>
          <w:rFonts w:ascii="Times New Roman" w:hAnsi="Times New Roman"/>
          <w:b/>
        </w:rPr>
      </w:pPr>
    </w:p>
    <w:p w14:paraId="4F203FAA" w14:textId="77777777" w:rsidR="00FD5CFC" w:rsidRDefault="00FD5CFC" w:rsidP="000D0FA9">
      <w:pPr>
        <w:ind w:firstLine="567"/>
        <w:jc w:val="center"/>
        <w:rPr>
          <w:rFonts w:ascii="Times New Roman" w:hAnsi="Times New Roman"/>
          <w:b/>
        </w:rPr>
      </w:pPr>
    </w:p>
    <w:p w14:paraId="168FD045" w14:textId="77777777" w:rsidR="00FD5CFC" w:rsidRDefault="00FD5CFC" w:rsidP="000D0FA9">
      <w:pPr>
        <w:ind w:firstLine="567"/>
        <w:jc w:val="center"/>
        <w:rPr>
          <w:rFonts w:ascii="Times New Roman" w:hAnsi="Times New Roman"/>
          <w:b/>
        </w:rPr>
      </w:pPr>
    </w:p>
    <w:p w14:paraId="7031C6C7" w14:textId="77777777" w:rsidR="00FD5CFC" w:rsidRDefault="00FD5CFC" w:rsidP="000D0FA9">
      <w:pPr>
        <w:ind w:firstLine="567"/>
        <w:jc w:val="center"/>
        <w:rPr>
          <w:rFonts w:ascii="Times New Roman" w:hAnsi="Times New Roman"/>
          <w:b/>
        </w:rPr>
      </w:pPr>
    </w:p>
    <w:p w14:paraId="4F48A2D3" w14:textId="77777777" w:rsidR="00FD5CFC" w:rsidRDefault="00FD5CFC" w:rsidP="000D0FA9">
      <w:pPr>
        <w:ind w:firstLine="567"/>
        <w:jc w:val="center"/>
        <w:rPr>
          <w:rFonts w:ascii="Times New Roman" w:hAnsi="Times New Roman"/>
          <w:b/>
        </w:rPr>
      </w:pPr>
    </w:p>
    <w:p w14:paraId="50DE0746" w14:textId="77777777" w:rsidR="00FD5CFC" w:rsidRDefault="00FD5CFC" w:rsidP="000D0FA9">
      <w:pPr>
        <w:ind w:firstLine="567"/>
        <w:jc w:val="center"/>
        <w:rPr>
          <w:rFonts w:ascii="Times New Roman" w:hAnsi="Times New Roman"/>
          <w:b/>
        </w:rPr>
      </w:pPr>
    </w:p>
    <w:p w14:paraId="65D77167" w14:textId="77777777" w:rsidR="00FD5CFC" w:rsidRDefault="00FD5CFC" w:rsidP="000D0FA9">
      <w:pPr>
        <w:ind w:firstLine="567"/>
        <w:jc w:val="center"/>
        <w:rPr>
          <w:rFonts w:ascii="Times New Roman" w:hAnsi="Times New Roman"/>
          <w:b/>
        </w:rPr>
      </w:pPr>
    </w:p>
    <w:p w14:paraId="7AD09342" w14:textId="77777777" w:rsidR="00FD5CFC" w:rsidRDefault="00FD5CFC" w:rsidP="000D0FA9">
      <w:pPr>
        <w:ind w:firstLine="567"/>
        <w:jc w:val="center"/>
        <w:rPr>
          <w:rFonts w:ascii="Times New Roman" w:hAnsi="Times New Roman"/>
          <w:b/>
        </w:rPr>
      </w:pPr>
    </w:p>
    <w:p w14:paraId="6D9B6B7F" w14:textId="77777777" w:rsidR="00FD5CFC" w:rsidRDefault="00FD5CFC" w:rsidP="000D0FA9">
      <w:pPr>
        <w:ind w:firstLine="567"/>
        <w:jc w:val="center"/>
        <w:rPr>
          <w:rFonts w:ascii="Times New Roman" w:hAnsi="Times New Roman"/>
          <w:b/>
        </w:rPr>
      </w:pPr>
    </w:p>
    <w:p w14:paraId="554110F9" w14:textId="77777777" w:rsidR="00FD5CFC" w:rsidRDefault="00FD5CFC" w:rsidP="000D0FA9">
      <w:pPr>
        <w:ind w:firstLine="567"/>
        <w:jc w:val="center"/>
        <w:rPr>
          <w:rFonts w:ascii="Times New Roman" w:hAnsi="Times New Roman"/>
          <w:b/>
        </w:rPr>
      </w:pPr>
    </w:p>
    <w:p w14:paraId="5B72593D" w14:textId="77777777" w:rsidR="00FD5CFC" w:rsidRDefault="00FD5CFC" w:rsidP="000D0FA9">
      <w:pPr>
        <w:ind w:firstLine="567"/>
        <w:jc w:val="center"/>
        <w:rPr>
          <w:rFonts w:ascii="Times New Roman" w:hAnsi="Times New Roman"/>
          <w:b/>
        </w:rPr>
      </w:pPr>
    </w:p>
    <w:p w14:paraId="1C14880F" w14:textId="77777777" w:rsidR="00FD5CFC" w:rsidRPr="00A546B4" w:rsidRDefault="00FD5CFC" w:rsidP="000D0FA9">
      <w:pPr>
        <w:ind w:firstLine="567"/>
        <w:jc w:val="center"/>
        <w:rPr>
          <w:rFonts w:ascii="Times New Roman" w:hAnsi="Times New Roman"/>
          <w:b/>
        </w:rPr>
      </w:pPr>
    </w:p>
    <w:p w14:paraId="02ADFE5A" w14:textId="77777777" w:rsidR="000D0FA9" w:rsidRDefault="000D0FA9" w:rsidP="000D0FA9">
      <w:pPr>
        <w:ind w:firstLine="567"/>
        <w:jc w:val="center"/>
        <w:rPr>
          <w:rFonts w:ascii="Times New Roman" w:hAnsi="Times New Roman"/>
          <w:b/>
        </w:rPr>
      </w:pPr>
    </w:p>
    <w:p w14:paraId="0CDA78A7" w14:textId="77777777" w:rsidR="00FD5CFC" w:rsidRPr="00A546B4" w:rsidRDefault="00FD5CFC" w:rsidP="000D0FA9">
      <w:pPr>
        <w:ind w:firstLine="567"/>
        <w:jc w:val="center"/>
        <w:rPr>
          <w:rFonts w:ascii="Times New Roman" w:hAnsi="Times New Roman"/>
          <w:b/>
        </w:rPr>
      </w:pPr>
    </w:p>
    <w:p w14:paraId="287D3393" w14:textId="56044299" w:rsidR="000D0FA9" w:rsidRPr="00A546B4" w:rsidRDefault="000D0FA9" w:rsidP="000D0FA9">
      <w:pPr>
        <w:rPr>
          <w:rFonts w:ascii="Times New Roman" w:hAnsi="Times New Roman"/>
          <w:b/>
        </w:rPr>
      </w:pPr>
    </w:p>
    <w:p w14:paraId="57516ACF" w14:textId="77777777" w:rsidR="00FD5CFC" w:rsidRPr="00A546B4" w:rsidRDefault="00FD5CFC" w:rsidP="000D0FA9">
      <w:pPr>
        <w:ind w:firstLine="567"/>
        <w:jc w:val="center"/>
        <w:rPr>
          <w:rFonts w:ascii="Times New Roman" w:hAnsi="Times New Roman"/>
          <w:b/>
        </w:rPr>
      </w:pPr>
    </w:p>
    <w:p w14:paraId="64E34054" w14:textId="77777777" w:rsidR="000D0FA9" w:rsidRPr="00A546B4" w:rsidRDefault="000D0FA9" w:rsidP="00FD5CFC">
      <w:pPr>
        <w:jc w:val="center"/>
        <w:rPr>
          <w:rFonts w:ascii="Times New Roman" w:hAnsi="Times New Roman"/>
          <w:b/>
        </w:rPr>
      </w:pPr>
    </w:p>
    <w:p w14:paraId="7D27D464" w14:textId="77777777" w:rsidR="000D0FA9" w:rsidRPr="00A546B4" w:rsidRDefault="000D0FA9" w:rsidP="00FD5CFC">
      <w:pPr>
        <w:jc w:val="center"/>
        <w:rPr>
          <w:rFonts w:ascii="Times New Roman" w:hAnsi="Times New Roman"/>
          <w:b/>
        </w:rPr>
      </w:pPr>
      <w:r w:rsidRPr="00A546B4">
        <w:rPr>
          <w:rFonts w:ascii="Times New Roman" w:hAnsi="Times New Roman"/>
          <w:b/>
        </w:rPr>
        <w:t>г. Обнинск</w:t>
      </w:r>
    </w:p>
    <w:p w14:paraId="43507AE8" w14:textId="34536986" w:rsidR="007213E5" w:rsidRPr="00FD5CFC" w:rsidRDefault="000D0FA9" w:rsidP="00FD5CFC">
      <w:pPr>
        <w:jc w:val="center"/>
        <w:rPr>
          <w:rFonts w:ascii="Times New Roman" w:hAnsi="Times New Roman"/>
          <w:b/>
        </w:rPr>
      </w:pPr>
      <w:r>
        <w:rPr>
          <w:rFonts w:ascii="Times New Roman" w:hAnsi="Times New Roman"/>
          <w:b/>
        </w:rPr>
        <w:t>20</w:t>
      </w:r>
      <w:r>
        <w:rPr>
          <w:rFonts w:ascii="Times New Roman" w:hAnsi="Times New Roman"/>
          <w:b/>
          <w:lang w:val="en-US"/>
        </w:rPr>
        <w:t>2</w:t>
      </w:r>
      <w:r>
        <w:rPr>
          <w:rFonts w:ascii="Times New Roman" w:hAnsi="Times New Roman"/>
          <w:b/>
        </w:rPr>
        <w:t>3</w:t>
      </w:r>
      <w:r>
        <w:rPr>
          <w:rFonts w:ascii="Times New Roman" w:hAnsi="Times New Roman"/>
          <w:b/>
          <w:lang w:val="en-US"/>
        </w:rPr>
        <w:t xml:space="preserve"> </w:t>
      </w:r>
      <w:r w:rsidRPr="00A546B4">
        <w:rPr>
          <w:rFonts w:ascii="Times New Roman" w:hAnsi="Times New Roman"/>
          <w:b/>
        </w:rPr>
        <w:t>г.</w:t>
      </w:r>
      <w:r w:rsidR="00F4067B">
        <w:br w:type="page"/>
      </w:r>
    </w:p>
    <w:p w14:paraId="0187E15D" w14:textId="77777777" w:rsidR="007213E5" w:rsidRDefault="00F4067B">
      <w:pPr>
        <w:pStyle w:val="90"/>
        <w:shd w:val="clear" w:color="auto" w:fill="auto"/>
        <w:spacing w:after="0" w:line="310" w:lineRule="exact"/>
      </w:pPr>
      <w:r>
        <w:lastRenderedPageBreak/>
        <w:t>ОГЛАВЛЕНИЕ</w:t>
      </w:r>
    </w:p>
    <w:tbl>
      <w:tblPr>
        <w:tblOverlap w:val="never"/>
        <w:tblW w:w="10343" w:type="dxa"/>
        <w:jc w:val="center"/>
        <w:tblLayout w:type="fixed"/>
        <w:tblCellMar>
          <w:left w:w="10" w:type="dxa"/>
          <w:right w:w="10" w:type="dxa"/>
        </w:tblCellMar>
        <w:tblLook w:val="0000" w:firstRow="0" w:lastRow="0" w:firstColumn="0" w:lastColumn="0" w:noHBand="0" w:noVBand="0"/>
      </w:tblPr>
      <w:tblGrid>
        <w:gridCol w:w="1129"/>
        <w:gridCol w:w="8364"/>
        <w:gridCol w:w="850"/>
      </w:tblGrid>
      <w:tr w:rsidR="007213E5" w14:paraId="753DE186" w14:textId="77777777" w:rsidTr="00176DD8">
        <w:trPr>
          <w:trHeight w:hRule="exact" w:val="494"/>
          <w:jc w:val="center"/>
        </w:trPr>
        <w:tc>
          <w:tcPr>
            <w:tcW w:w="1129" w:type="dxa"/>
            <w:tcBorders>
              <w:top w:val="single" w:sz="4" w:space="0" w:color="auto"/>
              <w:left w:val="single" w:sz="4" w:space="0" w:color="auto"/>
            </w:tcBorders>
            <w:shd w:val="clear" w:color="auto" w:fill="FFFFFF"/>
          </w:tcPr>
          <w:p w14:paraId="54DD6069" w14:textId="77777777" w:rsidR="007213E5" w:rsidRDefault="00F4067B">
            <w:pPr>
              <w:pStyle w:val="22"/>
              <w:framePr w:w="10440" w:wrap="notBeside" w:vAnchor="text" w:hAnchor="text" w:xAlign="center" w:y="1"/>
              <w:shd w:val="clear" w:color="auto" w:fill="auto"/>
              <w:spacing w:line="266" w:lineRule="exact"/>
              <w:jc w:val="center"/>
            </w:pPr>
            <w:r>
              <w:rPr>
                <w:rStyle w:val="23"/>
              </w:rPr>
              <w:t>I.</w:t>
            </w:r>
          </w:p>
        </w:tc>
        <w:tc>
          <w:tcPr>
            <w:tcW w:w="8364" w:type="dxa"/>
            <w:tcBorders>
              <w:top w:val="single" w:sz="4" w:space="0" w:color="auto"/>
              <w:left w:val="single" w:sz="4" w:space="0" w:color="auto"/>
            </w:tcBorders>
            <w:shd w:val="clear" w:color="auto" w:fill="FFFFFF"/>
          </w:tcPr>
          <w:p w14:paraId="4BC87BC1" w14:textId="77777777" w:rsidR="007213E5" w:rsidRDefault="00F4067B">
            <w:pPr>
              <w:pStyle w:val="22"/>
              <w:framePr w:w="10440" w:wrap="notBeside" w:vAnchor="text" w:hAnchor="text" w:xAlign="center" w:y="1"/>
              <w:shd w:val="clear" w:color="auto" w:fill="auto"/>
              <w:spacing w:line="266" w:lineRule="exact"/>
            </w:pPr>
            <w:r>
              <w:rPr>
                <w:rStyle w:val="23"/>
              </w:rPr>
              <w:t>ЦЕЛЕВОЙ РАЗДЕЛ ООП СОО</w:t>
            </w:r>
          </w:p>
        </w:tc>
        <w:tc>
          <w:tcPr>
            <w:tcW w:w="850" w:type="dxa"/>
            <w:tcBorders>
              <w:top w:val="single" w:sz="4" w:space="0" w:color="auto"/>
              <w:left w:val="single" w:sz="4" w:space="0" w:color="auto"/>
              <w:right w:val="single" w:sz="4" w:space="0" w:color="auto"/>
            </w:tcBorders>
            <w:shd w:val="clear" w:color="auto" w:fill="FFFFFF"/>
          </w:tcPr>
          <w:p w14:paraId="654077B9" w14:textId="2273B7D6" w:rsidR="007213E5" w:rsidRPr="00664AB5" w:rsidRDefault="0030260A">
            <w:pPr>
              <w:pStyle w:val="22"/>
              <w:framePr w:w="10440" w:wrap="notBeside" w:vAnchor="text" w:hAnchor="text" w:xAlign="center" w:y="1"/>
              <w:shd w:val="clear" w:color="auto" w:fill="auto"/>
              <w:spacing w:line="266" w:lineRule="exact"/>
              <w:jc w:val="center"/>
              <w:rPr>
                <w:b/>
              </w:rPr>
            </w:pPr>
            <w:r w:rsidRPr="00664AB5">
              <w:rPr>
                <w:rStyle w:val="24"/>
                <w:b/>
              </w:rPr>
              <w:t>4</w:t>
            </w:r>
          </w:p>
        </w:tc>
      </w:tr>
      <w:tr w:rsidR="007213E5" w14:paraId="3517EA5E" w14:textId="77777777" w:rsidTr="00176DD8">
        <w:trPr>
          <w:trHeight w:hRule="exact" w:val="408"/>
          <w:jc w:val="center"/>
        </w:trPr>
        <w:tc>
          <w:tcPr>
            <w:tcW w:w="1129" w:type="dxa"/>
            <w:tcBorders>
              <w:top w:val="single" w:sz="4" w:space="0" w:color="auto"/>
              <w:left w:val="single" w:sz="4" w:space="0" w:color="auto"/>
            </w:tcBorders>
            <w:shd w:val="clear" w:color="auto" w:fill="FFFFFF"/>
            <w:vAlign w:val="center"/>
          </w:tcPr>
          <w:p w14:paraId="6201D268" w14:textId="77777777" w:rsidR="007213E5" w:rsidRDefault="00F4067B">
            <w:pPr>
              <w:pStyle w:val="22"/>
              <w:framePr w:w="10440" w:wrap="notBeside" w:vAnchor="text" w:hAnchor="text" w:xAlign="center" w:y="1"/>
              <w:shd w:val="clear" w:color="auto" w:fill="auto"/>
              <w:spacing w:line="266" w:lineRule="exact"/>
              <w:jc w:val="center"/>
            </w:pPr>
            <w:r>
              <w:rPr>
                <w:rStyle w:val="24"/>
              </w:rPr>
              <w:t>1.1</w:t>
            </w:r>
          </w:p>
        </w:tc>
        <w:tc>
          <w:tcPr>
            <w:tcW w:w="8364" w:type="dxa"/>
            <w:tcBorders>
              <w:top w:val="single" w:sz="4" w:space="0" w:color="auto"/>
              <w:left w:val="single" w:sz="4" w:space="0" w:color="auto"/>
            </w:tcBorders>
            <w:shd w:val="clear" w:color="auto" w:fill="FFFFFF"/>
          </w:tcPr>
          <w:p w14:paraId="7AF1BC04" w14:textId="77777777" w:rsidR="007213E5" w:rsidRDefault="00F4067B">
            <w:pPr>
              <w:pStyle w:val="22"/>
              <w:framePr w:w="10440" w:wrap="notBeside" w:vAnchor="text" w:hAnchor="text" w:xAlign="center" w:y="1"/>
              <w:shd w:val="clear" w:color="auto" w:fill="auto"/>
              <w:spacing w:line="266" w:lineRule="exact"/>
            </w:pPr>
            <w:r>
              <w:rPr>
                <w:rStyle w:val="24"/>
              </w:rPr>
              <w:t>Пояснительная записка</w:t>
            </w:r>
          </w:p>
        </w:tc>
        <w:tc>
          <w:tcPr>
            <w:tcW w:w="850" w:type="dxa"/>
            <w:tcBorders>
              <w:top w:val="single" w:sz="4" w:space="0" w:color="auto"/>
              <w:left w:val="single" w:sz="4" w:space="0" w:color="auto"/>
              <w:right w:val="single" w:sz="4" w:space="0" w:color="auto"/>
            </w:tcBorders>
            <w:shd w:val="clear" w:color="auto" w:fill="FFFFFF"/>
          </w:tcPr>
          <w:p w14:paraId="26C6D64C" w14:textId="07CD4B2C" w:rsidR="007213E5" w:rsidRPr="0030260A" w:rsidRDefault="0030260A">
            <w:pPr>
              <w:pStyle w:val="22"/>
              <w:framePr w:w="10440" w:wrap="notBeside" w:vAnchor="text" w:hAnchor="text" w:xAlign="center" w:y="1"/>
              <w:shd w:val="clear" w:color="auto" w:fill="auto"/>
              <w:spacing w:line="266" w:lineRule="exact"/>
              <w:jc w:val="center"/>
            </w:pPr>
            <w:r w:rsidRPr="0030260A">
              <w:rPr>
                <w:rStyle w:val="24"/>
              </w:rPr>
              <w:t>4</w:t>
            </w:r>
          </w:p>
        </w:tc>
      </w:tr>
      <w:tr w:rsidR="007213E5" w14:paraId="27B6EC53" w14:textId="77777777" w:rsidTr="00176DD8">
        <w:trPr>
          <w:trHeight w:hRule="exact" w:val="408"/>
          <w:jc w:val="center"/>
        </w:trPr>
        <w:tc>
          <w:tcPr>
            <w:tcW w:w="1129" w:type="dxa"/>
            <w:tcBorders>
              <w:top w:val="single" w:sz="4" w:space="0" w:color="auto"/>
              <w:left w:val="single" w:sz="4" w:space="0" w:color="auto"/>
            </w:tcBorders>
            <w:shd w:val="clear" w:color="auto" w:fill="FFFFFF"/>
            <w:vAlign w:val="center"/>
          </w:tcPr>
          <w:p w14:paraId="7186D9EF" w14:textId="77777777" w:rsidR="007213E5" w:rsidRDefault="00F4067B">
            <w:pPr>
              <w:pStyle w:val="22"/>
              <w:framePr w:w="10440" w:wrap="notBeside" w:vAnchor="text" w:hAnchor="text" w:xAlign="center" w:y="1"/>
              <w:shd w:val="clear" w:color="auto" w:fill="auto"/>
              <w:spacing w:line="266" w:lineRule="exact"/>
              <w:jc w:val="center"/>
            </w:pPr>
            <w:r>
              <w:rPr>
                <w:rStyle w:val="24"/>
              </w:rPr>
              <w:t>1.2</w:t>
            </w:r>
          </w:p>
        </w:tc>
        <w:tc>
          <w:tcPr>
            <w:tcW w:w="8364" w:type="dxa"/>
            <w:tcBorders>
              <w:top w:val="single" w:sz="4" w:space="0" w:color="auto"/>
              <w:left w:val="single" w:sz="4" w:space="0" w:color="auto"/>
            </w:tcBorders>
            <w:shd w:val="clear" w:color="auto" w:fill="FFFFFF"/>
            <w:vAlign w:val="center"/>
          </w:tcPr>
          <w:p w14:paraId="5D639218" w14:textId="77777777" w:rsidR="007213E5" w:rsidRDefault="00F4067B">
            <w:pPr>
              <w:pStyle w:val="22"/>
              <w:framePr w:w="10440" w:wrap="notBeside" w:vAnchor="text" w:hAnchor="text" w:xAlign="center" w:y="1"/>
              <w:shd w:val="clear" w:color="auto" w:fill="auto"/>
              <w:spacing w:line="266" w:lineRule="exact"/>
            </w:pPr>
            <w:r>
              <w:rPr>
                <w:rStyle w:val="24"/>
              </w:rPr>
              <w:t>Планируемые результаты освоения ООП СОО</w:t>
            </w:r>
          </w:p>
        </w:tc>
        <w:tc>
          <w:tcPr>
            <w:tcW w:w="850" w:type="dxa"/>
            <w:tcBorders>
              <w:top w:val="single" w:sz="4" w:space="0" w:color="auto"/>
              <w:left w:val="single" w:sz="4" w:space="0" w:color="auto"/>
              <w:right w:val="single" w:sz="4" w:space="0" w:color="auto"/>
            </w:tcBorders>
            <w:shd w:val="clear" w:color="auto" w:fill="FFFFFF"/>
            <w:vAlign w:val="center"/>
          </w:tcPr>
          <w:p w14:paraId="4FE88EB1" w14:textId="78920411" w:rsidR="007213E5" w:rsidRPr="001F6951" w:rsidRDefault="0030260A">
            <w:pPr>
              <w:pStyle w:val="22"/>
              <w:framePr w:w="10440" w:wrap="notBeside" w:vAnchor="text" w:hAnchor="text" w:xAlign="center" w:y="1"/>
              <w:shd w:val="clear" w:color="auto" w:fill="auto"/>
              <w:spacing w:line="266" w:lineRule="exact"/>
              <w:jc w:val="center"/>
              <w:rPr>
                <w:highlight w:val="green"/>
              </w:rPr>
            </w:pPr>
            <w:r w:rsidRPr="0030260A">
              <w:rPr>
                <w:rStyle w:val="24"/>
              </w:rPr>
              <w:t>7</w:t>
            </w:r>
          </w:p>
        </w:tc>
      </w:tr>
      <w:tr w:rsidR="007213E5" w14:paraId="7BED88C0" w14:textId="77777777" w:rsidTr="00176DD8">
        <w:trPr>
          <w:trHeight w:hRule="exact" w:val="413"/>
          <w:jc w:val="center"/>
        </w:trPr>
        <w:tc>
          <w:tcPr>
            <w:tcW w:w="1129" w:type="dxa"/>
            <w:tcBorders>
              <w:top w:val="single" w:sz="4" w:space="0" w:color="auto"/>
              <w:left w:val="single" w:sz="4" w:space="0" w:color="auto"/>
            </w:tcBorders>
            <w:shd w:val="clear" w:color="auto" w:fill="FFFFFF"/>
            <w:vAlign w:val="center"/>
          </w:tcPr>
          <w:p w14:paraId="2F9505B1" w14:textId="77777777" w:rsidR="007213E5" w:rsidRDefault="00F4067B">
            <w:pPr>
              <w:pStyle w:val="22"/>
              <w:framePr w:w="10440" w:wrap="notBeside" w:vAnchor="text" w:hAnchor="text" w:xAlign="center" w:y="1"/>
              <w:shd w:val="clear" w:color="auto" w:fill="auto"/>
              <w:spacing w:line="266" w:lineRule="exact"/>
              <w:ind w:left="300"/>
              <w:jc w:val="left"/>
            </w:pPr>
            <w:r>
              <w:rPr>
                <w:rStyle w:val="24"/>
              </w:rPr>
              <w:t>1.2.1</w:t>
            </w:r>
          </w:p>
        </w:tc>
        <w:tc>
          <w:tcPr>
            <w:tcW w:w="8364" w:type="dxa"/>
            <w:tcBorders>
              <w:top w:val="single" w:sz="4" w:space="0" w:color="auto"/>
              <w:left w:val="single" w:sz="4" w:space="0" w:color="auto"/>
            </w:tcBorders>
            <w:shd w:val="clear" w:color="auto" w:fill="FFFFFF"/>
          </w:tcPr>
          <w:p w14:paraId="03083377" w14:textId="77777777" w:rsidR="007213E5" w:rsidRDefault="00F4067B">
            <w:pPr>
              <w:pStyle w:val="22"/>
              <w:framePr w:w="10440" w:wrap="notBeside" w:vAnchor="text" w:hAnchor="text" w:xAlign="center" w:y="1"/>
              <w:shd w:val="clear" w:color="auto" w:fill="auto"/>
              <w:spacing w:line="266" w:lineRule="exact"/>
            </w:pPr>
            <w:r>
              <w:rPr>
                <w:rStyle w:val="24"/>
              </w:rPr>
              <w:t>Личностные результаты освоения ООП СОО</w:t>
            </w:r>
          </w:p>
        </w:tc>
        <w:tc>
          <w:tcPr>
            <w:tcW w:w="850" w:type="dxa"/>
            <w:tcBorders>
              <w:top w:val="single" w:sz="4" w:space="0" w:color="auto"/>
              <w:left w:val="single" w:sz="4" w:space="0" w:color="auto"/>
              <w:right w:val="single" w:sz="4" w:space="0" w:color="auto"/>
            </w:tcBorders>
            <w:shd w:val="clear" w:color="auto" w:fill="FFFFFF"/>
            <w:vAlign w:val="center"/>
          </w:tcPr>
          <w:p w14:paraId="6CAB1FBD" w14:textId="77777777" w:rsidR="007213E5" w:rsidRPr="001F6951" w:rsidRDefault="00F4067B">
            <w:pPr>
              <w:pStyle w:val="22"/>
              <w:framePr w:w="10440" w:wrap="notBeside" w:vAnchor="text" w:hAnchor="text" w:xAlign="center" w:y="1"/>
              <w:shd w:val="clear" w:color="auto" w:fill="auto"/>
              <w:spacing w:line="266" w:lineRule="exact"/>
              <w:jc w:val="center"/>
              <w:rPr>
                <w:highlight w:val="green"/>
              </w:rPr>
            </w:pPr>
            <w:r w:rsidRPr="0030260A">
              <w:rPr>
                <w:rStyle w:val="24"/>
              </w:rPr>
              <w:t>8</w:t>
            </w:r>
          </w:p>
        </w:tc>
      </w:tr>
      <w:tr w:rsidR="007213E5" w14:paraId="24DB41E5" w14:textId="77777777" w:rsidTr="00176DD8">
        <w:trPr>
          <w:trHeight w:hRule="exact" w:val="408"/>
          <w:jc w:val="center"/>
        </w:trPr>
        <w:tc>
          <w:tcPr>
            <w:tcW w:w="1129" w:type="dxa"/>
            <w:tcBorders>
              <w:top w:val="single" w:sz="4" w:space="0" w:color="auto"/>
              <w:left w:val="single" w:sz="4" w:space="0" w:color="auto"/>
            </w:tcBorders>
            <w:shd w:val="clear" w:color="auto" w:fill="FFFFFF"/>
            <w:vAlign w:val="center"/>
          </w:tcPr>
          <w:p w14:paraId="62A41EAA" w14:textId="77777777" w:rsidR="007213E5" w:rsidRDefault="00F4067B">
            <w:pPr>
              <w:pStyle w:val="22"/>
              <w:framePr w:w="10440" w:wrap="notBeside" w:vAnchor="text" w:hAnchor="text" w:xAlign="center" w:y="1"/>
              <w:shd w:val="clear" w:color="auto" w:fill="auto"/>
              <w:spacing w:line="266" w:lineRule="exact"/>
              <w:ind w:left="300"/>
              <w:jc w:val="left"/>
            </w:pPr>
            <w:r>
              <w:rPr>
                <w:rStyle w:val="24"/>
              </w:rPr>
              <w:t>1.2.2</w:t>
            </w:r>
          </w:p>
        </w:tc>
        <w:tc>
          <w:tcPr>
            <w:tcW w:w="8364" w:type="dxa"/>
            <w:tcBorders>
              <w:top w:val="single" w:sz="4" w:space="0" w:color="auto"/>
              <w:left w:val="single" w:sz="4" w:space="0" w:color="auto"/>
            </w:tcBorders>
            <w:shd w:val="clear" w:color="auto" w:fill="FFFFFF"/>
          </w:tcPr>
          <w:p w14:paraId="4D3955C5" w14:textId="77777777" w:rsidR="007213E5" w:rsidRDefault="00F4067B">
            <w:pPr>
              <w:pStyle w:val="22"/>
              <w:framePr w:w="10440" w:wrap="notBeside" w:vAnchor="text" w:hAnchor="text" w:xAlign="center" w:y="1"/>
              <w:shd w:val="clear" w:color="auto" w:fill="auto"/>
              <w:spacing w:line="266" w:lineRule="exact"/>
            </w:pPr>
            <w:r>
              <w:rPr>
                <w:rStyle w:val="24"/>
              </w:rPr>
              <w:t>Метапредметные результаты освоения ООП СОО</w:t>
            </w:r>
          </w:p>
        </w:tc>
        <w:tc>
          <w:tcPr>
            <w:tcW w:w="850" w:type="dxa"/>
            <w:tcBorders>
              <w:top w:val="single" w:sz="4" w:space="0" w:color="auto"/>
              <w:left w:val="single" w:sz="4" w:space="0" w:color="auto"/>
              <w:right w:val="single" w:sz="4" w:space="0" w:color="auto"/>
            </w:tcBorders>
            <w:shd w:val="clear" w:color="auto" w:fill="FFFFFF"/>
            <w:vAlign w:val="center"/>
          </w:tcPr>
          <w:p w14:paraId="2B9C43A1" w14:textId="12EFDCA6" w:rsidR="007213E5" w:rsidRPr="001F6951" w:rsidRDefault="0030260A">
            <w:pPr>
              <w:pStyle w:val="22"/>
              <w:framePr w:w="10440" w:wrap="notBeside" w:vAnchor="text" w:hAnchor="text" w:xAlign="center" w:y="1"/>
              <w:shd w:val="clear" w:color="auto" w:fill="auto"/>
              <w:spacing w:line="266" w:lineRule="exact"/>
              <w:jc w:val="center"/>
              <w:rPr>
                <w:highlight w:val="green"/>
              </w:rPr>
            </w:pPr>
            <w:r w:rsidRPr="0030260A">
              <w:rPr>
                <w:rStyle w:val="24"/>
              </w:rPr>
              <w:t>10</w:t>
            </w:r>
          </w:p>
        </w:tc>
      </w:tr>
      <w:tr w:rsidR="007213E5" w14:paraId="542D3243" w14:textId="77777777" w:rsidTr="00176DD8">
        <w:trPr>
          <w:trHeight w:hRule="exact" w:val="413"/>
          <w:jc w:val="center"/>
        </w:trPr>
        <w:tc>
          <w:tcPr>
            <w:tcW w:w="1129" w:type="dxa"/>
            <w:tcBorders>
              <w:top w:val="single" w:sz="4" w:space="0" w:color="auto"/>
              <w:left w:val="single" w:sz="4" w:space="0" w:color="auto"/>
            </w:tcBorders>
            <w:shd w:val="clear" w:color="auto" w:fill="FFFFFF"/>
          </w:tcPr>
          <w:p w14:paraId="0A7BAFD5" w14:textId="77777777" w:rsidR="007213E5" w:rsidRPr="00CE19C5" w:rsidRDefault="00F4067B">
            <w:pPr>
              <w:pStyle w:val="22"/>
              <w:framePr w:w="10440" w:wrap="notBeside" w:vAnchor="text" w:hAnchor="text" w:xAlign="center" w:y="1"/>
              <w:shd w:val="clear" w:color="auto" w:fill="auto"/>
              <w:spacing w:line="266" w:lineRule="exact"/>
              <w:ind w:left="300"/>
              <w:jc w:val="left"/>
            </w:pPr>
            <w:r w:rsidRPr="00CE19C5">
              <w:rPr>
                <w:rStyle w:val="24"/>
              </w:rPr>
              <w:t>1.2.3</w:t>
            </w:r>
          </w:p>
        </w:tc>
        <w:tc>
          <w:tcPr>
            <w:tcW w:w="8364" w:type="dxa"/>
            <w:tcBorders>
              <w:top w:val="single" w:sz="4" w:space="0" w:color="auto"/>
              <w:left w:val="single" w:sz="4" w:space="0" w:color="auto"/>
            </w:tcBorders>
            <w:shd w:val="clear" w:color="auto" w:fill="FFFFFF"/>
          </w:tcPr>
          <w:p w14:paraId="4615365A" w14:textId="77777777" w:rsidR="007213E5" w:rsidRPr="0030260A" w:rsidRDefault="00F4067B">
            <w:pPr>
              <w:pStyle w:val="22"/>
              <w:framePr w:w="10440" w:wrap="notBeside" w:vAnchor="text" w:hAnchor="text" w:xAlign="center" w:y="1"/>
              <w:shd w:val="clear" w:color="auto" w:fill="auto"/>
              <w:spacing w:line="266" w:lineRule="exact"/>
              <w:rPr>
                <w:b/>
              </w:rPr>
            </w:pPr>
            <w:r w:rsidRPr="0030260A">
              <w:rPr>
                <w:rStyle w:val="23"/>
              </w:rPr>
              <w:t>Предметные результаты освоения ООП СОО</w:t>
            </w:r>
          </w:p>
        </w:tc>
        <w:tc>
          <w:tcPr>
            <w:tcW w:w="850" w:type="dxa"/>
            <w:tcBorders>
              <w:top w:val="single" w:sz="4" w:space="0" w:color="auto"/>
              <w:left w:val="single" w:sz="4" w:space="0" w:color="auto"/>
              <w:right w:val="single" w:sz="4" w:space="0" w:color="auto"/>
            </w:tcBorders>
            <w:shd w:val="clear" w:color="auto" w:fill="FFFFFF"/>
          </w:tcPr>
          <w:p w14:paraId="36D2E879" w14:textId="6A446750" w:rsidR="007213E5" w:rsidRPr="00664AB5" w:rsidRDefault="0030260A">
            <w:pPr>
              <w:pStyle w:val="22"/>
              <w:framePr w:w="10440" w:wrap="notBeside" w:vAnchor="text" w:hAnchor="text" w:xAlign="center" w:y="1"/>
              <w:shd w:val="clear" w:color="auto" w:fill="auto"/>
              <w:spacing w:line="266" w:lineRule="exact"/>
              <w:jc w:val="center"/>
              <w:rPr>
                <w:b/>
                <w:highlight w:val="green"/>
              </w:rPr>
            </w:pPr>
            <w:r w:rsidRPr="00664AB5">
              <w:rPr>
                <w:rStyle w:val="24"/>
                <w:b/>
              </w:rPr>
              <w:t>13</w:t>
            </w:r>
          </w:p>
        </w:tc>
      </w:tr>
      <w:tr w:rsidR="007213E5" w14:paraId="000ADFE7" w14:textId="77777777" w:rsidTr="00176DD8">
        <w:trPr>
          <w:trHeight w:hRule="exact" w:val="408"/>
          <w:jc w:val="center"/>
        </w:trPr>
        <w:tc>
          <w:tcPr>
            <w:tcW w:w="1129" w:type="dxa"/>
            <w:tcBorders>
              <w:top w:val="single" w:sz="4" w:space="0" w:color="auto"/>
              <w:left w:val="single" w:sz="4" w:space="0" w:color="auto"/>
            </w:tcBorders>
            <w:shd w:val="clear" w:color="auto" w:fill="FFFFFF"/>
          </w:tcPr>
          <w:p w14:paraId="64EE190B" w14:textId="77777777" w:rsidR="007213E5" w:rsidRDefault="00F4067B">
            <w:pPr>
              <w:pStyle w:val="22"/>
              <w:framePr w:w="10440" w:wrap="notBeside" w:vAnchor="text" w:hAnchor="text" w:xAlign="center" w:y="1"/>
              <w:shd w:val="clear" w:color="auto" w:fill="auto"/>
              <w:spacing w:line="266" w:lineRule="exact"/>
              <w:ind w:left="160"/>
              <w:jc w:val="left"/>
            </w:pPr>
            <w:r>
              <w:rPr>
                <w:rStyle w:val="24"/>
              </w:rPr>
              <w:t>1.2.3.1</w:t>
            </w:r>
          </w:p>
        </w:tc>
        <w:tc>
          <w:tcPr>
            <w:tcW w:w="8364" w:type="dxa"/>
            <w:tcBorders>
              <w:top w:val="single" w:sz="4" w:space="0" w:color="auto"/>
              <w:left w:val="single" w:sz="4" w:space="0" w:color="auto"/>
            </w:tcBorders>
            <w:shd w:val="clear" w:color="auto" w:fill="FFFFFF"/>
          </w:tcPr>
          <w:p w14:paraId="1D4399A2" w14:textId="77777777" w:rsidR="007213E5" w:rsidRDefault="00F4067B">
            <w:pPr>
              <w:pStyle w:val="22"/>
              <w:framePr w:w="10440" w:wrap="notBeside" w:vAnchor="text" w:hAnchor="text" w:xAlign="center" w:y="1"/>
              <w:shd w:val="clear" w:color="auto" w:fill="auto"/>
              <w:spacing w:line="266" w:lineRule="exact"/>
            </w:pPr>
            <w:r>
              <w:rPr>
                <w:rStyle w:val="24"/>
              </w:rPr>
              <w:t>Русский язык (базовый уровень)</w:t>
            </w:r>
          </w:p>
        </w:tc>
        <w:tc>
          <w:tcPr>
            <w:tcW w:w="850" w:type="dxa"/>
            <w:tcBorders>
              <w:top w:val="single" w:sz="4" w:space="0" w:color="auto"/>
              <w:left w:val="single" w:sz="4" w:space="0" w:color="auto"/>
              <w:right w:val="single" w:sz="4" w:space="0" w:color="auto"/>
            </w:tcBorders>
            <w:shd w:val="clear" w:color="auto" w:fill="FFFFFF"/>
          </w:tcPr>
          <w:p w14:paraId="45699F23" w14:textId="78E2AA82" w:rsidR="007213E5" w:rsidRPr="001F6951" w:rsidRDefault="0030260A">
            <w:pPr>
              <w:pStyle w:val="22"/>
              <w:framePr w:w="10440" w:wrap="notBeside" w:vAnchor="text" w:hAnchor="text" w:xAlign="center" w:y="1"/>
              <w:shd w:val="clear" w:color="auto" w:fill="auto"/>
              <w:spacing w:line="266" w:lineRule="exact"/>
              <w:jc w:val="center"/>
              <w:rPr>
                <w:highlight w:val="green"/>
              </w:rPr>
            </w:pPr>
            <w:r w:rsidRPr="0030260A">
              <w:rPr>
                <w:rStyle w:val="24"/>
              </w:rPr>
              <w:t>13</w:t>
            </w:r>
          </w:p>
        </w:tc>
      </w:tr>
      <w:tr w:rsidR="007213E5" w14:paraId="12C3A37F" w14:textId="77777777" w:rsidTr="00176DD8">
        <w:trPr>
          <w:trHeight w:hRule="exact" w:val="413"/>
          <w:jc w:val="center"/>
        </w:trPr>
        <w:tc>
          <w:tcPr>
            <w:tcW w:w="1129" w:type="dxa"/>
            <w:tcBorders>
              <w:top w:val="single" w:sz="4" w:space="0" w:color="auto"/>
              <w:left w:val="single" w:sz="4" w:space="0" w:color="auto"/>
            </w:tcBorders>
            <w:shd w:val="clear" w:color="auto" w:fill="FFFFFF"/>
          </w:tcPr>
          <w:p w14:paraId="3C3C60C2" w14:textId="77777777" w:rsidR="007213E5" w:rsidRDefault="00F4067B">
            <w:pPr>
              <w:pStyle w:val="22"/>
              <w:framePr w:w="10440" w:wrap="notBeside" w:vAnchor="text" w:hAnchor="text" w:xAlign="center" w:y="1"/>
              <w:shd w:val="clear" w:color="auto" w:fill="auto"/>
              <w:spacing w:line="266" w:lineRule="exact"/>
              <w:ind w:left="160"/>
              <w:jc w:val="left"/>
            </w:pPr>
            <w:r>
              <w:rPr>
                <w:rStyle w:val="24"/>
              </w:rPr>
              <w:t>1.2.3.2</w:t>
            </w:r>
          </w:p>
        </w:tc>
        <w:tc>
          <w:tcPr>
            <w:tcW w:w="8364" w:type="dxa"/>
            <w:tcBorders>
              <w:top w:val="single" w:sz="4" w:space="0" w:color="auto"/>
              <w:left w:val="single" w:sz="4" w:space="0" w:color="auto"/>
            </w:tcBorders>
            <w:shd w:val="clear" w:color="auto" w:fill="FFFFFF"/>
          </w:tcPr>
          <w:p w14:paraId="7358C306" w14:textId="77777777" w:rsidR="007213E5" w:rsidRDefault="00F4067B">
            <w:pPr>
              <w:pStyle w:val="22"/>
              <w:framePr w:w="10440" w:wrap="notBeside" w:vAnchor="text" w:hAnchor="text" w:xAlign="center" w:y="1"/>
              <w:shd w:val="clear" w:color="auto" w:fill="auto"/>
              <w:spacing w:line="266" w:lineRule="exact"/>
            </w:pPr>
            <w:r>
              <w:rPr>
                <w:rStyle w:val="24"/>
              </w:rPr>
              <w:t>Литература (базовый уровень)</w:t>
            </w:r>
          </w:p>
        </w:tc>
        <w:tc>
          <w:tcPr>
            <w:tcW w:w="850" w:type="dxa"/>
            <w:tcBorders>
              <w:top w:val="single" w:sz="4" w:space="0" w:color="auto"/>
              <w:left w:val="single" w:sz="4" w:space="0" w:color="auto"/>
              <w:right w:val="single" w:sz="4" w:space="0" w:color="auto"/>
            </w:tcBorders>
            <w:shd w:val="clear" w:color="auto" w:fill="FFFFFF"/>
          </w:tcPr>
          <w:p w14:paraId="2F3EAEC6" w14:textId="1C28280A" w:rsidR="007213E5" w:rsidRPr="001F6951" w:rsidRDefault="0030260A">
            <w:pPr>
              <w:pStyle w:val="22"/>
              <w:framePr w:w="10440" w:wrap="notBeside" w:vAnchor="text" w:hAnchor="text" w:xAlign="center" w:y="1"/>
              <w:shd w:val="clear" w:color="auto" w:fill="auto"/>
              <w:spacing w:line="266" w:lineRule="exact"/>
              <w:jc w:val="center"/>
              <w:rPr>
                <w:highlight w:val="green"/>
              </w:rPr>
            </w:pPr>
            <w:r w:rsidRPr="0030260A">
              <w:rPr>
                <w:rStyle w:val="24"/>
              </w:rPr>
              <w:t>16</w:t>
            </w:r>
          </w:p>
        </w:tc>
      </w:tr>
      <w:tr w:rsidR="007213E5" w14:paraId="223F29EC" w14:textId="77777777" w:rsidTr="00176DD8">
        <w:trPr>
          <w:trHeight w:hRule="exact" w:val="408"/>
          <w:jc w:val="center"/>
        </w:trPr>
        <w:tc>
          <w:tcPr>
            <w:tcW w:w="1129" w:type="dxa"/>
            <w:tcBorders>
              <w:top w:val="single" w:sz="4" w:space="0" w:color="auto"/>
              <w:left w:val="single" w:sz="4" w:space="0" w:color="auto"/>
            </w:tcBorders>
            <w:shd w:val="clear" w:color="auto" w:fill="FFFFFF"/>
          </w:tcPr>
          <w:p w14:paraId="7663F023" w14:textId="77777777" w:rsidR="007213E5" w:rsidRPr="004D349C" w:rsidRDefault="00F4067B">
            <w:pPr>
              <w:pStyle w:val="22"/>
              <w:framePr w:w="10440" w:wrap="notBeside" w:vAnchor="text" w:hAnchor="text" w:xAlign="center" w:y="1"/>
              <w:shd w:val="clear" w:color="auto" w:fill="auto"/>
              <w:spacing w:line="266" w:lineRule="exact"/>
              <w:ind w:left="160"/>
              <w:jc w:val="left"/>
            </w:pPr>
            <w:r w:rsidRPr="004D349C">
              <w:rPr>
                <w:rStyle w:val="24"/>
              </w:rPr>
              <w:t>1.2.3.3</w:t>
            </w:r>
          </w:p>
        </w:tc>
        <w:tc>
          <w:tcPr>
            <w:tcW w:w="8364" w:type="dxa"/>
            <w:tcBorders>
              <w:top w:val="single" w:sz="4" w:space="0" w:color="auto"/>
              <w:left w:val="single" w:sz="4" w:space="0" w:color="auto"/>
            </w:tcBorders>
            <w:shd w:val="clear" w:color="auto" w:fill="FFFFFF"/>
          </w:tcPr>
          <w:p w14:paraId="730066F9" w14:textId="3CF26E04" w:rsidR="007213E5" w:rsidRDefault="004D349C">
            <w:pPr>
              <w:pStyle w:val="22"/>
              <w:framePr w:w="10440" w:wrap="notBeside" w:vAnchor="text" w:hAnchor="text" w:xAlign="center" w:y="1"/>
              <w:shd w:val="clear" w:color="auto" w:fill="auto"/>
              <w:spacing w:line="266" w:lineRule="exact"/>
            </w:pPr>
            <w:r>
              <w:rPr>
                <w:rStyle w:val="24"/>
              </w:rPr>
              <w:t>Английский язык (углубленный уровень)</w:t>
            </w:r>
          </w:p>
        </w:tc>
        <w:tc>
          <w:tcPr>
            <w:tcW w:w="850" w:type="dxa"/>
            <w:tcBorders>
              <w:top w:val="single" w:sz="4" w:space="0" w:color="auto"/>
              <w:left w:val="single" w:sz="4" w:space="0" w:color="auto"/>
              <w:right w:val="single" w:sz="4" w:space="0" w:color="auto"/>
            </w:tcBorders>
            <w:shd w:val="clear" w:color="auto" w:fill="FFFFFF"/>
            <w:vAlign w:val="center"/>
          </w:tcPr>
          <w:p w14:paraId="717B4CD3" w14:textId="1113741B" w:rsidR="007213E5" w:rsidRPr="001F6951" w:rsidRDefault="0030260A">
            <w:pPr>
              <w:pStyle w:val="22"/>
              <w:framePr w:w="10440" w:wrap="notBeside" w:vAnchor="text" w:hAnchor="text" w:xAlign="center" w:y="1"/>
              <w:shd w:val="clear" w:color="auto" w:fill="auto"/>
              <w:spacing w:line="266" w:lineRule="exact"/>
              <w:jc w:val="center"/>
              <w:rPr>
                <w:highlight w:val="green"/>
              </w:rPr>
            </w:pPr>
            <w:r w:rsidRPr="0030260A">
              <w:rPr>
                <w:rStyle w:val="24"/>
              </w:rPr>
              <w:t>21</w:t>
            </w:r>
          </w:p>
        </w:tc>
      </w:tr>
      <w:tr w:rsidR="004D349C" w14:paraId="00CFA74E" w14:textId="77777777" w:rsidTr="00176DD8">
        <w:trPr>
          <w:trHeight w:hRule="exact" w:val="413"/>
          <w:jc w:val="center"/>
        </w:trPr>
        <w:tc>
          <w:tcPr>
            <w:tcW w:w="1129" w:type="dxa"/>
            <w:tcBorders>
              <w:top w:val="single" w:sz="4" w:space="0" w:color="auto"/>
              <w:left w:val="single" w:sz="4" w:space="0" w:color="auto"/>
            </w:tcBorders>
            <w:shd w:val="clear" w:color="auto" w:fill="FFFFFF"/>
          </w:tcPr>
          <w:p w14:paraId="6C381288"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1.2.3.4</w:t>
            </w:r>
          </w:p>
        </w:tc>
        <w:tc>
          <w:tcPr>
            <w:tcW w:w="8364" w:type="dxa"/>
            <w:tcBorders>
              <w:top w:val="single" w:sz="4" w:space="0" w:color="auto"/>
              <w:left w:val="single" w:sz="4" w:space="0" w:color="auto"/>
            </w:tcBorders>
            <w:shd w:val="clear" w:color="auto" w:fill="FFFFFF"/>
          </w:tcPr>
          <w:p w14:paraId="3E2BD667" w14:textId="661087A0" w:rsidR="004D349C" w:rsidRDefault="004D349C" w:rsidP="004D349C">
            <w:pPr>
              <w:pStyle w:val="22"/>
              <w:framePr w:w="10440" w:wrap="notBeside" w:vAnchor="text" w:hAnchor="text" w:xAlign="center" w:y="1"/>
              <w:shd w:val="clear" w:color="auto" w:fill="auto"/>
              <w:spacing w:line="266" w:lineRule="exact"/>
            </w:pPr>
            <w:r>
              <w:rPr>
                <w:rStyle w:val="24"/>
              </w:rPr>
              <w:t>Алгебра и начала математического анализа (углубленный уровень)</w:t>
            </w:r>
          </w:p>
        </w:tc>
        <w:tc>
          <w:tcPr>
            <w:tcW w:w="850" w:type="dxa"/>
            <w:tcBorders>
              <w:top w:val="single" w:sz="4" w:space="0" w:color="auto"/>
              <w:left w:val="single" w:sz="4" w:space="0" w:color="auto"/>
              <w:right w:val="single" w:sz="4" w:space="0" w:color="auto"/>
            </w:tcBorders>
            <w:shd w:val="clear" w:color="auto" w:fill="FFFFFF"/>
          </w:tcPr>
          <w:p w14:paraId="32CD15F2" w14:textId="26C3A77D" w:rsidR="004D349C" w:rsidRPr="001F6951" w:rsidRDefault="0030260A" w:rsidP="004D349C">
            <w:pPr>
              <w:pStyle w:val="22"/>
              <w:framePr w:w="10440" w:wrap="notBeside" w:vAnchor="text" w:hAnchor="text" w:xAlign="center" w:y="1"/>
              <w:shd w:val="clear" w:color="auto" w:fill="auto"/>
              <w:spacing w:line="266" w:lineRule="exact"/>
              <w:jc w:val="center"/>
              <w:rPr>
                <w:highlight w:val="green"/>
              </w:rPr>
            </w:pPr>
            <w:r w:rsidRPr="0030260A">
              <w:rPr>
                <w:rStyle w:val="24"/>
              </w:rPr>
              <w:t>28</w:t>
            </w:r>
          </w:p>
        </w:tc>
      </w:tr>
      <w:tr w:rsidR="004D349C" w14:paraId="175F2AFC" w14:textId="77777777" w:rsidTr="00176DD8">
        <w:trPr>
          <w:trHeight w:hRule="exact" w:val="408"/>
          <w:jc w:val="center"/>
        </w:trPr>
        <w:tc>
          <w:tcPr>
            <w:tcW w:w="1129" w:type="dxa"/>
            <w:tcBorders>
              <w:top w:val="single" w:sz="4" w:space="0" w:color="auto"/>
              <w:left w:val="single" w:sz="4" w:space="0" w:color="auto"/>
            </w:tcBorders>
            <w:shd w:val="clear" w:color="auto" w:fill="FFFFFF"/>
          </w:tcPr>
          <w:p w14:paraId="39520C44"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1.2.3.5</w:t>
            </w:r>
          </w:p>
        </w:tc>
        <w:tc>
          <w:tcPr>
            <w:tcW w:w="8364" w:type="dxa"/>
            <w:tcBorders>
              <w:top w:val="single" w:sz="4" w:space="0" w:color="auto"/>
              <w:left w:val="single" w:sz="4" w:space="0" w:color="auto"/>
            </w:tcBorders>
            <w:shd w:val="clear" w:color="auto" w:fill="FFFFFF"/>
          </w:tcPr>
          <w:p w14:paraId="1BAD57A3" w14:textId="232FFD63" w:rsidR="004D349C" w:rsidRDefault="004D349C" w:rsidP="004D349C">
            <w:pPr>
              <w:pStyle w:val="22"/>
              <w:framePr w:w="10440" w:wrap="notBeside" w:vAnchor="text" w:hAnchor="text" w:xAlign="center" w:y="1"/>
              <w:shd w:val="clear" w:color="auto" w:fill="auto"/>
              <w:spacing w:line="266" w:lineRule="exact"/>
            </w:pPr>
            <w:r>
              <w:rPr>
                <w:rStyle w:val="24"/>
              </w:rPr>
              <w:t>Геометрия (углубленный уровень)</w:t>
            </w:r>
          </w:p>
        </w:tc>
        <w:tc>
          <w:tcPr>
            <w:tcW w:w="850" w:type="dxa"/>
            <w:tcBorders>
              <w:top w:val="single" w:sz="4" w:space="0" w:color="auto"/>
              <w:left w:val="single" w:sz="4" w:space="0" w:color="auto"/>
              <w:right w:val="single" w:sz="4" w:space="0" w:color="auto"/>
            </w:tcBorders>
            <w:shd w:val="clear" w:color="auto" w:fill="FFFFFF"/>
          </w:tcPr>
          <w:p w14:paraId="6407B95E" w14:textId="117A8EA5" w:rsidR="004D349C" w:rsidRPr="001F6951" w:rsidRDefault="0030260A" w:rsidP="004D349C">
            <w:pPr>
              <w:pStyle w:val="22"/>
              <w:framePr w:w="10440" w:wrap="notBeside" w:vAnchor="text" w:hAnchor="text" w:xAlign="center" w:y="1"/>
              <w:shd w:val="clear" w:color="auto" w:fill="auto"/>
              <w:spacing w:line="266" w:lineRule="exact"/>
              <w:jc w:val="center"/>
              <w:rPr>
                <w:highlight w:val="green"/>
              </w:rPr>
            </w:pPr>
            <w:r w:rsidRPr="0030260A">
              <w:rPr>
                <w:rStyle w:val="24"/>
              </w:rPr>
              <w:t>31</w:t>
            </w:r>
          </w:p>
        </w:tc>
      </w:tr>
      <w:tr w:rsidR="004D349C" w14:paraId="654699C4" w14:textId="77777777" w:rsidTr="00176DD8">
        <w:trPr>
          <w:trHeight w:hRule="exact" w:val="413"/>
          <w:jc w:val="center"/>
        </w:trPr>
        <w:tc>
          <w:tcPr>
            <w:tcW w:w="1129" w:type="dxa"/>
            <w:tcBorders>
              <w:top w:val="single" w:sz="4" w:space="0" w:color="auto"/>
              <w:left w:val="single" w:sz="4" w:space="0" w:color="auto"/>
            </w:tcBorders>
            <w:shd w:val="clear" w:color="auto" w:fill="FFFFFF"/>
          </w:tcPr>
          <w:p w14:paraId="3900C53D"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1.2.3.6</w:t>
            </w:r>
          </w:p>
        </w:tc>
        <w:tc>
          <w:tcPr>
            <w:tcW w:w="8364" w:type="dxa"/>
            <w:tcBorders>
              <w:top w:val="single" w:sz="4" w:space="0" w:color="auto"/>
              <w:left w:val="single" w:sz="4" w:space="0" w:color="auto"/>
            </w:tcBorders>
            <w:shd w:val="clear" w:color="auto" w:fill="FFFFFF"/>
          </w:tcPr>
          <w:p w14:paraId="6D9B77C5" w14:textId="031886E6" w:rsidR="004D349C" w:rsidRDefault="004D349C" w:rsidP="004D349C">
            <w:pPr>
              <w:pStyle w:val="22"/>
              <w:framePr w:w="10440" w:wrap="notBeside" w:vAnchor="text" w:hAnchor="text" w:xAlign="center" w:y="1"/>
              <w:shd w:val="clear" w:color="auto" w:fill="auto"/>
              <w:spacing w:line="266" w:lineRule="exact"/>
            </w:pPr>
            <w:r>
              <w:rPr>
                <w:rStyle w:val="24"/>
              </w:rPr>
              <w:t>Вероятность и статистика (углубленный уровень)</w:t>
            </w:r>
          </w:p>
        </w:tc>
        <w:tc>
          <w:tcPr>
            <w:tcW w:w="850" w:type="dxa"/>
            <w:tcBorders>
              <w:top w:val="single" w:sz="4" w:space="0" w:color="auto"/>
              <w:left w:val="single" w:sz="4" w:space="0" w:color="auto"/>
              <w:right w:val="single" w:sz="4" w:space="0" w:color="auto"/>
            </w:tcBorders>
            <w:shd w:val="clear" w:color="auto" w:fill="FFFFFF"/>
          </w:tcPr>
          <w:p w14:paraId="004EACC4" w14:textId="1A78F54C" w:rsidR="004D349C" w:rsidRPr="001F6951" w:rsidRDefault="0030260A" w:rsidP="004D349C">
            <w:pPr>
              <w:pStyle w:val="22"/>
              <w:framePr w:w="10440" w:wrap="notBeside" w:vAnchor="text" w:hAnchor="text" w:xAlign="center" w:y="1"/>
              <w:shd w:val="clear" w:color="auto" w:fill="auto"/>
              <w:spacing w:line="266" w:lineRule="exact"/>
              <w:jc w:val="center"/>
              <w:rPr>
                <w:highlight w:val="green"/>
              </w:rPr>
            </w:pPr>
            <w:r w:rsidRPr="0030260A">
              <w:rPr>
                <w:rStyle w:val="24"/>
              </w:rPr>
              <w:t>33</w:t>
            </w:r>
          </w:p>
        </w:tc>
      </w:tr>
      <w:tr w:rsidR="004D349C" w14:paraId="38E2BA5F" w14:textId="77777777" w:rsidTr="00176DD8">
        <w:trPr>
          <w:trHeight w:hRule="exact" w:val="408"/>
          <w:jc w:val="center"/>
        </w:trPr>
        <w:tc>
          <w:tcPr>
            <w:tcW w:w="1129" w:type="dxa"/>
            <w:tcBorders>
              <w:top w:val="single" w:sz="4" w:space="0" w:color="auto"/>
              <w:left w:val="single" w:sz="4" w:space="0" w:color="auto"/>
            </w:tcBorders>
            <w:shd w:val="clear" w:color="auto" w:fill="FFFFFF"/>
          </w:tcPr>
          <w:p w14:paraId="6085E7BE"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1.2.3.7</w:t>
            </w:r>
          </w:p>
        </w:tc>
        <w:tc>
          <w:tcPr>
            <w:tcW w:w="8364" w:type="dxa"/>
            <w:tcBorders>
              <w:top w:val="single" w:sz="4" w:space="0" w:color="auto"/>
              <w:left w:val="single" w:sz="4" w:space="0" w:color="auto"/>
            </w:tcBorders>
            <w:shd w:val="clear" w:color="auto" w:fill="FFFFFF"/>
          </w:tcPr>
          <w:p w14:paraId="0C184FB3" w14:textId="5EFBE76A" w:rsidR="004D349C" w:rsidRDefault="004D349C" w:rsidP="004D349C">
            <w:pPr>
              <w:pStyle w:val="22"/>
              <w:framePr w:w="10440" w:wrap="notBeside" w:vAnchor="text" w:hAnchor="text" w:xAlign="center" w:y="1"/>
              <w:shd w:val="clear" w:color="auto" w:fill="auto"/>
              <w:spacing w:line="266" w:lineRule="exact"/>
            </w:pPr>
            <w:r>
              <w:rPr>
                <w:rStyle w:val="24"/>
              </w:rPr>
              <w:t>Информатика (базовый уровень)</w:t>
            </w:r>
          </w:p>
        </w:tc>
        <w:tc>
          <w:tcPr>
            <w:tcW w:w="850" w:type="dxa"/>
            <w:tcBorders>
              <w:top w:val="single" w:sz="4" w:space="0" w:color="auto"/>
              <w:left w:val="single" w:sz="4" w:space="0" w:color="auto"/>
              <w:right w:val="single" w:sz="4" w:space="0" w:color="auto"/>
            </w:tcBorders>
            <w:shd w:val="clear" w:color="auto" w:fill="FFFFFF"/>
          </w:tcPr>
          <w:p w14:paraId="1BB63A2E" w14:textId="3F44D878" w:rsidR="004D349C" w:rsidRPr="001F6951" w:rsidRDefault="00580DA5" w:rsidP="004D349C">
            <w:pPr>
              <w:pStyle w:val="22"/>
              <w:framePr w:w="10440" w:wrap="notBeside" w:vAnchor="text" w:hAnchor="text" w:xAlign="center" w:y="1"/>
              <w:shd w:val="clear" w:color="auto" w:fill="auto"/>
              <w:spacing w:line="266" w:lineRule="exact"/>
              <w:jc w:val="center"/>
              <w:rPr>
                <w:highlight w:val="green"/>
              </w:rPr>
            </w:pPr>
            <w:r w:rsidRPr="006444A5">
              <w:rPr>
                <w:rStyle w:val="24"/>
              </w:rPr>
              <w:t>34</w:t>
            </w:r>
          </w:p>
        </w:tc>
      </w:tr>
      <w:tr w:rsidR="004D349C" w14:paraId="39932776" w14:textId="77777777" w:rsidTr="00176DD8">
        <w:trPr>
          <w:trHeight w:hRule="exact" w:val="408"/>
          <w:jc w:val="center"/>
        </w:trPr>
        <w:tc>
          <w:tcPr>
            <w:tcW w:w="1129" w:type="dxa"/>
            <w:tcBorders>
              <w:top w:val="single" w:sz="4" w:space="0" w:color="auto"/>
              <w:left w:val="single" w:sz="4" w:space="0" w:color="auto"/>
            </w:tcBorders>
            <w:shd w:val="clear" w:color="auto" w:fill="FFFFFF"/>
          </w:tcPr>
          <w:p w14:paraId="6D14A92C"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1.2.3.8</w:t>
            </w:r>
          </w:p>
        </w:tc>
        <w:tc>
          <w:tcPr>
            <w:tcW w:w="8364" w:type="dxa"/>
            <w:tcBorders>
              <w:top w:val="single" w:sz="4" w:space="0" w:color="auto"/>
              <w:left w:val="single" w:sz="4" w:space="0" w:color="auto"/>
            </w:tcBorders>
            <w:shd w:val="clear" w:color="auto" w:fill="FFFFFF"/>
          </w:tcPr>
          <w:p w14:paraId="4CAAF4F2" w14:textId="1F83F67C" w:rsidR="004D349C" w:rsidRDefault="004D349C" w:rsidP="004D349C">
            <w:pPr>
              <w:pStyle w:val="22"/>
              <w:framePr w:w="10440" w:wrap="notBeside" w:vAnchor="text" w:hAnchor="text" w:xAlign="center" w:y="1"/>
              <w:shd w:val="clear" w:color="auto" w:fill="auto"/>
              <w:spacing w:line="266" w:lineRule="exact"/>
            </w:pPr>
            <w:r>
              <w:rPr>
                <w:rStyle w:val="24"/>
              </w:rPr>
              <w:t>Физика (базовый уровень)</w:t>
            </w:r>
          </w:p>
        </w:tc>
        <w:tc>
          <w:tcPr>
            <w:tcW w:w="850" w:type="dxa"/>
            <w:tcBorders>
              <w:top w:val="single" w:sz="4" w:space="0" w:color="auto"/>
              <w:left w:val="single" w:sz="4" w:space="0" w:color="auto"/>
              <w:right w:val="single" w:sz="4" w:space="0" w:color="auto"/>
            </w:tcBorders>
            <w:shd w:val="clear" w:color="auto" w:fill="FFFFFF"/>
          </w:tcPr>
          <w:p w14:paraId="5583BA69" w14:textId="718103E1" w:rsidR="004D349C" w:rsidRPr="001F6951" w:rsidRDefault="006444A5" w:rsidP="004D349C">
            <w:pPr>
              <w:pStyle w:val="22"/>
              <w:framePr w:w="10440" w:wrap="notBeside" w:vAnchor="text" w:hAnchor="text" w:xAlign="center" w:y="1"/>
              <w:shd w:val="clear" w:color="auto" w:fill="auto"/>
              <w:spacing w:line="266" w:lineRule="exact"/>
              <w:jc w:val="center"/>
              <w:rPr>
                <w:highlight w:val="green"/>
              </w:rPr>
            </w:pPr>
            <w:r w:rsidRPr="006444A5">
              <w:rPr>
                <w:rStyle w:val="24"/>
              </w:rPr>
              <w:t>35</w:t>
            </w:r>
          </w:p>
        </w:tc>
      </w:tr>
      <w:tr w:rsidR="004D349C" w14:paraId="45A873ED" w14:textId="77777777" w:rsidTr="00176DD8">
        <w:trPr>
          <w:trHeight w:hRule="exact" w:val="413"/>
          <w:jc w:val="center"/>
        </w:trPr>
        <w:tc>
          <w:tcPr>
            <w:tcW w:w="1129" w:type="dxa"/>
            <w:tcBorders>
              <w:top w:val="single" w:sz="4" w:space="0" w:color="auto"/>
              <w:left w:val="single" w:sz="4" w:space="0" w:color="auto"/>
            </w:tcBorders>
            <w:shd w:val="clear" w:color="auto" w:fill="FFFFFF"/>
          </w:tcPr>
          <w:p w14:paraId="5D5DA11F"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1.2.3.9</w:t>
            </w:r>
          </w:p>
        </w:tc>
        <w:tc>
          <w:tcPr>
            <w:tcW w:w="8364" w:type="dxa"/>
            <w:tcBorders>
              <w:top w:val="single" w:sz="4" w:space="0" w:color="auto"/>
              <w:left w:val="single" w:sz="4" w:space="0" w:color="auto"/>
            </w:tcBorders>
            <w:shd w:val="clear" w:color="auto" w:fill="FFFFFF"/>
          </w:tcPr>
          <w:p w14:paraId="6BFB187F" w14:textId="6AD2540B" w:rsidR="004D349C" w:rsidRDefault="004D349C" w:rsidP="004D349C">
            <w:pPr>
              <w:pStyle w:val="22"/>
              <w:framePr w:w="10440" w:wrap="notBeside" w:vAnchor="text" w:hAnchor="text" w:xAlign="center" w:y="1"/>
              <w:shd w:val="clear" w:color="auto" w:fill="auto"/>
              <w:spacing w:line="266" w:lineRule="exact"/>
            </w:pPr>
            <w:r>
              <w:rPr>
                <w:rStyle w:val="24"/>
              </w:rPr>
              <w:t>Химия (базовый уровень)</w:t>
            </w:r>
          </w:p>
        </w:tc>
        <w:tc>
          <w:tcPr>
            <w:tcW w:w="850" w:type="dxa"/>
            <w:tcBorders>
              <w:top w:val="single" w:sz="4" w:space="0" w:color="auto"/>
              <w:left w:val="single" w:sz="4" w:space="0" w:color="auto"/>
              <w:right w:val="single" w:sz="4" w:space="0" w:color="auto"/>
            </w:tcBorders>
            <w:shd w:val="clear" w:color="auto" w:fill="FFFFFF"/>
          </w:tcPr>
          <w:p w14:paraId="1AE7B21B" w14:textId="0571B19E" w:rsidR="004D349C" w:rsidRPr="001F6951" w:rsidRDefault="00580DA5" w:rsidP="006444A5">
            <w:pPr>
              <w:pStyle w:val="22"/>
              <w:framePr w:w="10440" w:wrap="notBeside" w:vAnchor="text" w:hAnchor="text" w:xAlign="center" w:y="1"/>
              <w:shd w:val="clear" w:color="auto" w:fill="auto"/>
              <w:spacing w:line="266" w:lineRule="exact"/>
              <w:jc w:val="center"/>
              <w:rPr>
                <w:highlight w:val="green"/>
              </w:rPr>
            </w:pPr>
            <w:r w:rsidRPr="006444A5">
              <w:rPr>
                <w:rStyle w:val="24"/>
              </w:rPr>
              <w:t>3</w:t>
            </w:r>
            <w:r w:rsidR="006444A5" w:rsidRPr="006444A5">
              <w:rPr>
                <w:rStyle w:val="24"/>
              </w:rPr>
              <w:t>8</w:t>
            </w:r>
          </w:p>
        </w:tc>
      </w:tr>
      <w:tr w:rsidR="004D349C" w14:paraId="140618B3" w14:textId="77777777" w:rsidTr="00176DD8">
        <w:trPr>
          <w:trHeight w:hRule="exact" w:val="408"/>
          <w:jc w:val="center"/>
        </w:trPr>
        <w:tc>
          <w:tcPr>
            <w:tcW w:w="1129" w:type="dxa"/>
            <w:tcBorders>
              <w:top w:val="single" w:sz="4" w:space="0" w:color="auto"/>
              <w:left w:val="single" w:sz="4" w:space="0" w:color="auto"/>
            </w:tcBorders>
            <w:shd w:val="clear" w:color="auto" w:fill="FFFFFF"/>
          </w:tcPr>
          <w:p w14:paraId="6A7414D3"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1.2.3.10</w:t>
            </w:r>
          </w:p>
        </w:tc>
        <w:tc>
          <w:tcPr>
            <w:tcW w:w="8364" w:type="dxa"/>
            <w:tcBorders>
              <w:top w:val="single" w:sz="4" w:space="0" w:color="auto"/>
              <w:left w:val="single" w:sz="4" w:space="0" w:color="auto"/>
            </w:tcBorders>
            <w:shd w:val="clear" w:color="auto" w:fill="FFFFFF"/>
          </w:tcPr>
          <w:p w14:paraId="024FD8AB" w14:textId="0D394E7F" w:rsidR="004D349C" w:rsidRDefault="004D349C" w:rsidP="004D349C">
            <w:pPr>
              <w:pStyle w:val="22"/>
              <w:framePr w:w="10440" w:wrap="notBeside" w:vAnchor="text" w:hAnchor="text" w:xAlign="center" w:y="1"/>
              <w:shd w:val="clear" w:color="auto" w:fill="auto"/>
              <w:spacing w:line="266" w:lineRule="exact"/>
            </w:pPr>
            <w:r>
              <w:rPr>
                <w:rStyle w:val="24"/>
              </w:rPr>
              <w:t>Биология (базовый уровень)</w:t>
            </w:r>
          </w:p>
        </w:tc>
        <w:tc>
          <w:tcPr>
            <w:tcW w:w="850" w:type="dxa"/>
            <w:tcBorders>
              <w:top w:val="single" w:sz="4" w:space="0" w:color="auto"/>
              <w:left w:val="single" w:sz="4" w:space="0" w:color="auto"/>
              <w:right w:val="single" w:sz="4" w:space="0" w:color="auto"/>
            </w:tcBorders>
            <w:shd w:val="clear" w:color="auto" w:fill="FFFFFF"/>
          </w:tcPr>
          <w:p w14:paraId="4C37CED1" w14:textId="241C21B0" w:rsidR="004D349C" w:rsidRPr="001F6951" w:rsidRDefault="006444A5" w:rsidP="004D349C">
            <w:pPr>
              <w:pStyle w:val="22"/>
              <w:framePr w:w="10440" w:wrap="notBeside" w:vAnchor="text" w:hAnchor="text" w:xAlign="center" w:y="1"/>
              <w:shd w:val="clear" w:color="auto" w:fill="auto"/>
              <w:spacing w:line="266" w:lineRule="exact"/>
              <w:jc w:val="center"/>
              <w:rPr>
                <w:highlight w:val="green"/>
              </w:rPr>
            </w:pPr>
            <w:r w:rsidRPr="006444A5">
              <w:rPr>
                <w:rStyle w:val="24"/>
              </w:rPr>
              <w:t>42</w:t>
            </w:r>
          </w:p>
        </w:tc>
      </w:tr>
      <w:tr w:rsidR="004D349C" w14:paraId="3F3738F3" w14:textId="77777777" w:rsidTr="00176DD8">
        <w:trPr>
          <w:trHeight w:hRule="exact" w:val="413"/>
          <w:jc w:val="center"/>
        </w:trPr>
        <w:tc>
          <w:tcPr>
            <w:tcW w:w="1129" w:type="dxa"/>
            <w:tcBorders>
              <w:top w:val="single" w:sz="4" w:space="0" w:color="auto"/>
              <w:left w:val="single" w:sz="4" w:space="0" w:color="auto"/>
            </w:tcBorders>
            <w:shd w:val="clear" w:color="auto" w:fill="FFFFFF"/>
          </w:tcPr>
          <w:p w14:paraId="48EE3D4E"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1.2.3.11</w:t>
            </w:r>
          </w:p>
        </w:tc>
        <w:tc>
          <w:tcPr>
            <w:tcW w:w="8364" w:type="dxa"/>
            <w:tcBorders>
              <w:top w:val="single" w:sz="4" w:space="0" w:color="auto"/>
              <w:left w:val="single" w:sz="4" w:space="0" w:color="auto"/>
            </w:tcBorders>
            <w:shd w:val="clear" w:color="auto" w:fill="FFFFFF"/>
          </w:tcPr>
          <w:p w14:paraId="76B2AE9A" w14:textId="5BB23F3A" w:rsidR="004D349C" w:rsidRDefault="004D349C" w:rsidP="004D349C">
            <w:pPr>
              <w:pStyle w:val="22"/>
              <w:framePr w:w="10440" w:wrap="notBeside" w:vAnchor="text" w:hAnchor="text" w:xAlign="center" w:y="1"/>
              <w:shd w:val="clear" w:color="auto" w:fill="auto"/>
              <w:spacing w:line="266" w:lineRule="exact"/>
            </w:pPr>
            <w:r>
              <w:rPr>
                <w:rStyle w:val="24"/>
              </w:rPr>
              <w:t>История (базовый уровень)</w:t>
            </w:r>
          </w:p>
        </w:tc>
        <w:tc>
          <w:tcPr>
            <w:tcW w:w="850" w:type="dxa"/>
            <w:tcBorders>
              <w:top w:val="single" w:sz="4" w:space="0" w:color="auto"/>
              <w:left w:val="single" w:sz="4" w:space="0" w:color="auto"/>
              <w:right w:val="single" w:sz="4" w:space="0" w:color="auto"/>
            </w:tcBorders>
            <w:shd w:val="clear" w:color="auto" w:fill="FFFFFF"/>
          </w:tcPr>
          <w:p w14:paraId="3FE13EE9" w14:textId="150D7DF2" w:rsidR="004D349C" w:rsidRPr="001F6951" w:rsidRDefault="004D349C" w:rsidP="00580DA5">
            <w:pPr>
              <w:pStyle w:val="22"/>
              <w:framePr w:w="10440" w:wrap="notBeside" w:vAnchor="text" w:hAnchor="text" w:xAlign="center" w:y="1"/>
              <w:shd w:val="clear" w:color="auto" w:fill="auto"/>
              <w:spacing w:line="266" w:lineRule="exact"/>
              <w:jc w:val="center"/>
              <w:rPr>
                <w:highlight w:val="green"/>
              </w:rPr>
            </w:pPr>
            <w:r w:rsidRPr="006444A5">
              <w:rPr>
                <w:rStyle w:val="24"/>
              </w:rPr>
              <w:t>4</w:t>
            </w:r>
            <w:r w:rsidR="00580DA5" w:rsidRPr="006444A5">
              <w:rPr>
                <w:rStyle w:val="24"/>
              </w:rPr>
              <w:t>4</w:t>
            </w:r>
          </w:p>
        </w:tc>
      </w:tr>
      <w:tr w:rsidR="004D349C" w14:paraId="19EB25BD" w14:textId="77777777" w:rsidTr="00176DD8">
        <w:trPr>
          <w:trHeight w:hRule="exact" w:val="408"/>
          <w:jc w:val="center"/>
        </w:trPr>
        <w:tc>
          <w:tcPr>
            <w:tcW w:w="1129" w:type="dxa"/>
            <w:tcBorders>
              <w:top w:val="single" w:sz="4" w:space="0" w:color="auto"/>
              <w:left w:val="single" w:sz="4" w:space="0" w:color="auto"/>
            </w:tcBorders>
            <w:shd w:val="clear" w:color="auto" w:fill="FFFFFF"/>
          </w:tcPr>
          <w:p w14:paraId="4490A6FB"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1.2.3.12</w:t>
            </w:r>
          </w:p>
        </w:tc>
        <w:tc>
          <w:tcPr>
            <w:tcW w:w="8364" w:type="dxa"/>
            <w:tcBorders>
              <w:top w:val="single" w:sz="4" w:space="0" w:color="auto"/>
              <w:left w:val="single" w:sz="4" w:space="0" w:color="auto"/>
            </w:tcBorders>
            <w:shd w:val="clear" w:color="auto" w:fill="FFFFFF"/>
          </w:tcPr>
          <w:p w14:paraId="7C62C9D1" w14:textId="62B39A44" w:rsidR="004D349C" w:rsidRPr="00DC065F" w:rsidRDefault="004D349C" w:rsidP="004D349C">
            <w:pPr>
              <w:pStyle w:val="22"/>
              <w:framePr w:w="10440" w:wrap="notBeside" w:vAnchor="text" w:hAnchor="text" w:xAlign="center" w:y="1"/>
              <w:shd w:val="clear" w:color="auto" w:fill="auto"/>
              <w:spacing w:line="266" w:lineRule="exact"/>
              <w:rPr>
                <w:highlight w:val="green"/>
              </w:rPr>
            </w:pPr>
            <w:r>
              <w:rPr>
                <w:rStyle w:val="24"/>
              </w:rPr>
              <w:t>Обществознание (базовый уровень)</w:t>
            </w:r>
          </w:p>
        </w:tc>
        <w:tc>
          <w:tcPr>
            <w:tcW w:w="850" w:type="dxa"/>
            <w:tcBorders>
              <w:top w:val="single" w:sz="4" w:space="0" w:color="auto"/>
              <w:left w:val="single" w:sz="4" w:space="0" w:color="auto"/>
              <w:right w:val="single" w:sz="4" w:space="0" w:color="auto"/>
            </w:tcBorders>
            <w:shd w:val="clear" w:color="auto" w:fill="FFFFFF"/>
          </w:tcPr>
          <w:p w14:paraId="74E54092" w14:textId="3526ECB6" w:rsidR="004D349C" w:rsidRPr="001F6951" w:rsidRDefault="00580DA5" w:rsidP="004D349C">
            <w:pPr>
              <w:pStyle w:val="22"/>
              <w:framePr w:w="10440" w:wrap="notBeside" w:vAnchor="text" w:hAnchor="text" w:xAlign="center" w:y="1"/>
              <w:shd w:val="clear" w:color="auto" w:fill="auto"/>
              <w:spacing w:line="266" w:lineRule="exact"/>
              <w:jc w:val="center"/>
              <w:rPr>
                <w:highlight w:val="green"/>
              </w:rPr>
            </w:pPr>
            <w:r w:rsidRPr="006444A5">
              <w:rPr>
                <w:rStyle w:val="24"/>
              </w:rPr>
              <w:t>57</w:t>
            </w:r>
          </w:p>
        </w:tc>
      </w:tr>
      <w:tr w:rsidR="004D349C" w14:paraId="0B6EEE67" w14:textId="77777777" w:rsidTr="00176DD8">
        <w:trPr>
          <w:trHeight w:hRule="exact" w:val="413"/>
          <w:jc w:val="center"/>
        </w:trPr>
        <w:tc>
          <w:tcPr>
            <w:tcW w:w="1129" w:type="dxa"/>
            <w:tcBorders>
              <w:top w:val="single" w:sz="4" w:space="0" w:color="auto"/>
              <w:left w:val="single" w:sz="4" w:space="0" w:color="auto"/>
            </w:tcBorders>
            <w:shd w:val="clear" w:color="auto" w:fill="FFFFFF"/>
          </w:tcPr>
          <w:p w14:paraId="6D139182"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1.2.3.13</w:t>
            </w:r>
          </w:p>
        </w:tc>
        <w:tc>
          <w:tcPr>
            <w:tcW w:w="8364" w:type="dxa"/>
            <w:tcBorders>
              <w:top w:val="single" w:sz="4" w:space="0" w:color="auto"/>
              <w:left w:val="single" w:sz="4" w:space="0" w:color="auto"/>
            </w:tcBorders>
            <w:shd w:val="clear" w:color="auto" w:fill="FFFFFF"/>
          </w:tcPr>
          <w:p w14:paraId="22C21DDE" w14:textId="3E81C15A" w:rsidR="004D349C" w:rsidRDefault="004D349C" w:rsidP="004D349C">
            <w:pPr>
              <w:pStyle w:val="22"/>
              <w:framePr w:w="10440" w:wrap="notBeside" w:vAnchor="text" w:hAnchor="text" w:xAlign="center" w:y="1"/>
              <w:shd w:val="clear" w:color="auto" w:fill="auto"/>
              <w:spacing w:line="266" w:lineRule="exact"/>
            </w:pPr>
            <w:r>
              <w:rPr>
                <w:rStyle w:val="24"/>
              </w:rPr>
              <w:t>География (базовый уровень)</w:t>
            </w:r>
          </w:p>
        </w:tc>
        <w:tc>
          <w:tcPr>
            <w:tcW w:w="850" w:type="dxa"/>
            <w:tcBorders>
              <w:top w:val="single" w:sz="4" w:space="0" w:color="auto"/>
              <w:left w:val="single" w:sz="4" w:space="0" w:color="auto"/>
              <w:right w:val="single" w:sz="4" w:space="0" w:color="auto"/>
            </w:tcBorders>
            <w:shd w:val="clear" w:color="auto" w:fill="FFFFFF"/>
          </w:tcPr>
          <w:p w14:paraId="0C008805" w14:textId="6363D35D" w:rsidR="004D349C" w:rsidRPr="001F6951" w:rsidRDefault="00580DA5" w:rsidP="004D349C">
            <w:pPr>
              <w:pStyle w:val="22"/>
              <w:framePr w:w="10440" w:wrap="notBeside" w:vAnchor="text" w:hAnchor="text" w:xAlign="center" w:y="1"/>
              <w:shd w:val="clear" w:color="auto" w:fill="auto"/>
              <w:spacing w:line="266" w:lineRule="exact"/>
              <w:jc w:val="center"/>
              <w:rPr>
                <w:highlight w:val="green"/>
              </w:rPr>
            </w:pPr>
            <w:r w:rsidRPr="006444A5">
              <w:rPr>
                <w:rStyle w:val="24"/>
              </w:rPr>
              <w:t>63</w:t>
            </w:r>
          </w:p>
        </w:tc>
      </w:tr>
      <w:tr w:rsidR="004D349C" w14:paraId="41270B06" w14:textId="77777777" w:rsidTr="00176DD8">
        <w:trPr>
          <w:trHeight w:hRule="exact" w:val="408"/>
          <w:jc w:val="center"/>
        </w:trPr>
        <w:tc>
          <w:tcPr>
            <w:tcW w:w="1129" w:type="dxa"/>
            <w:tcBorders>
              <w:top w:val="single" w:sz="4" w:space="0" w:color="auto"/>
              <w:left w:val="single" w:sz="4" w:space="0" w:color="auto"/>
            </w:tcBorders>
            <w:shd w:val="clear" w:color="auto" w:fill="FFFFFF"/>
          </w:tcPr>
          <w:p w14:paraId="39BC9CF1"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1.2.3.14</w:t>
            </w:r>
          </w:p>
        </w:tc>
        <w:tc>
          <w:tcPr>
            <w:tcW w:w="8364" w:type="dxa"/>
            <w:tcBorders>
              <w:top w:val="single" w:sz="4" w:space="0" w:color="auto"/>
              <w:left w:val="single" w:sz="4" w:space="0" w:color="auto"/>
            </w:tcBorders>
            <w:shd w:val="clear" w:color="auto" w:fill="FFFFFF"/>
          </w:tcPr>
          <w:p w14:paraId="13DD93E2" w14:textId="12E37496" w:rsidR="004D349C" w:rsidRDefault="004D349C" w:rsidP="004D349C">
            <w:pPr>
              <w:pStyle w:val="22"/>
              <w:framePr w:w="10440" w:wrap="notBeside" w:vAnchor="text" w:hAnchor="text" w:xAlign="center" w:y="1"/>
              <w:shd w:val="clear" w:color="auto" w:fill="auto"/>
              <w:spacing w:line="266" w:lineRule="exact"/>
            </w:pPr>
            <w:r>
              <w:rPr>
                <w:rStyle w:val="24"/>
              </w:rPr>
              <w:t>Физическая культура</w:t>
            </w:r>
          </w:p>
        </w:tc>
        <w:tc>
          <w:tcPr>
            <w:tcW w:w="850" w:type="dxa"/>
            <w:tcBorders>
              <w:top w:val="single" w:sz="4" w:space="0" w:color="auto"/>
              <w:left w:val="single" w:sz="4" w:space="0" w:color="auto"/>
              <w:right w:val="single" w:sz="4" w:space="0" w:color="auto"/>
            </w:tcBorders>
            <w:shd w:val="clear" w:color="auto" w:fill="FFFFFF"/>
          </w:tcPr>
          <w:p w14:paraId="367EFFC5" w14:textId="785CDA2A" w:rsidR="004D349C" w:rsidRPr="006444A5" w:rsidRDefault="00580DA5" w:rsidP="004D349C">
            <w:pPr>
              <w:pStyle w:val="22"/>
              <w:framePr w:w="10440" w:wrap="notBeside" w:vAnchor="text" w:hAnchor="text" w:xAlign="center" w:y="1"/>
              <w:shd w:val="clear" w:color="auto" w:fill="auto"/>
              <w:spacing w:line="266" w:lineRule="exact"/>
              <w:jc w:val="center"/>
            </w:pPr>
            <w:r w:rsidRPr="006444A5">
              <w:rPr>
                <w:rStyle w:val="24"/>
              </w:rPr>
              <w:t>68</w:t>
            </w:r>
          </w:p>
        </w:tc>
      </w:tr>
      <w:tr w:rsidR="004D349C" w14:paraId="3E65DD0A" w14:textId="77777777" w:rsidTr="00176DD8">
        <w:trPr>
          <w:trHeight w:hRule="exact" w:val="413"/>
          <w:jc w:val="center"/>
        </w:trPr>
        <w:tc>
          <w:tcPr>
            <w:tcW w:w="1129" w:type="dxa"/>
            <w:tcBorders>
              <w:top w:val="single" w:sz="4" w:space="0" w:color="auto"/>
              <w:left w:val="single" w:sz="4" w:space="0" w:color="auto"/>
            </w:tcBorders>
            <w:shd w:val="clear" w:color="auto" w:fill="FFFFFF"/>
          </w:tcPr>
          <w:p w14:paraId="11DEB295" w14:textId="77777777" w:rsidR="004D349C" w:rsidRPr="004D349C" w:rsidRDefault="004D349C" w:rsidP="004D349C">
            <w:pPr>
              <w:pStyle w:val="22"/>
              <w:framePr w:w="10440" w:wrap="notBeside" w:vAnchor="text" w:hAnchor="text" w:xAlign="center" w:y="1"/>
              <w:shd w:val="clear" w:color="auto" w:fill="auto"/>
              <w:spacing w:line="266" w:lineRule="exact"/>
              <w:ind w:left="160"/>
              <w:jc w:val="left"/>
            </w:pPr>
            <w:r w:rsidRPr="004D349C">
              <w:rPr>
                <w:rStyle w:val="24"/>
              </w:rPr>
              <w:t>12.3.15.</w:t>
            </w:r>
          </w:p>
        </w:tc>
        <w:tc>
          <w:tcPr>
            <w:tcW w:w="8364" w:type="dxa"/>
            <w:tcBorders>
              <w:top w:val="single" w:sz="4" w:space="0" w:color="auto"/>
              <w:left w:val="single" w:sz="4" w:space="0" w:color="auto"/>
            </w:tcBorders>
            <w:shd w:val="clear" w:color="auto" w:fill="FFFFFF"/>
          </w:tcPr>
          <w:p w14:paraId="2775C9F5" w14:textId="3AFC5EA2" w:rsidR="004D349C" w:rsidRDefault="004D349C" w:rsidP="004D349C">
            <w:pPr>
              <w:pStyle w:val="22"/>
              <w:framePr w:w="10440" w:wrap="notBeside" w:vAnchor="text" w:hAnchor="text" w:xAlign="center" w:y="1"/>
              <w:shd w:val="clear" w:color="auto" w:fill="auto"/>
              <w:spacing w:line="266" w:lineRule="exact"/>
            </w:pPr>
            <w:r>
              <w:rPr>
                <w:rStyle w:val="24"/>
              </w:rPr>
              <w:t>Основы безопасности жизнедеятельности</w:t>
            </w:r>
          </w:p>
        </w:tc>
        <w:tc>
          <w:tcPr>
            <w:tcW w:w="850" w:type="dxa"/>
            <w:tcBorders>
              <w:top w:val="single" w:sz="4" w:space="0" w:color="auto"/>
              <w:left w:val="single" w:sz="4" w:space="0" w:color="auto"/>
              <w:right w:val="single" w:sz="4" w:space="0" w:color="auto"/>
            </w:tcBorders>
            <w:shd w:val="clear" w:color="auto" w:fill="FFFFFF"/>
          </w:tcPr>
          <w:p w14:paraId="6CD18EF2" w14:textId="4CCAE7F1" w:rsidR="004D349C" w:rsidRPr="006444A5" w:rsidRDefault="00580DA5" w:rsidP="004D349C">
            <w:pPr>
              <w:pStyle w:val="22"/>
              <w:framePr w:w="10440" w:wrap="notBeside" w:vAnchor="text" w:hAnchor="text" w:xAlign="center" w:y="1"/>
              <w:shd w:val="clear" w:color="auto" w:fill="auto"/>
              <w:spacing w:line="266" w:lineRule="exact"/>
              <w:jc w:val="center"/>
            </w:pPr>
            <w:r w:rsidRPr="006444A5">
              <w:rPr>
                <w:rStyle w:val="24"/>
              </w:rPr>
              <w:t>68</w:t>
            </w:r>
          </w:p>
        </w:tc>
      </w:tr>
      <w:tr w:rsidR="004D349C" w14:paraId="23726AD2" w14:textId="77777777" w:rsidTr="00176DD8">
        <w:trPr>
          <w:trHeight w:hRule="exact" w:val="643"/>
          <w:jc w:val="center"/>
        </w:trPr>
        <w:tc>
          <w:tcPr>
            <w:tcW w:w="1129" w:type="dxa"/>
            <w:tcBorders>
              <w:top w:val="single" w:sz="4" w:space="0" w:color="auto"/>
              <w:left w:val="single" w:sz="4" w:space="0" w:color="auto"/>
            </w:tcBorders>
            <w:shd w:val="clear" w:color="auto" w:fill="FFFFFF"/>
          </w:tcPr>
          <w:p w14:paraId="223918C7" w14:textId="77777777" w:rsidR="004D349C" w:rsidRDefault="004D349C" w:rsidP="004D349C">
            <w:pPr>
              <w:pStyle w:val="22"/>
              <w:framePr w:w="10440" w:wrap="notBeside" w:vAnchor="text" w:hAnchor="text" w:xAlign="center" w:y="1"/>
              <w:shd w:val="clear" w:color="auto" w:fill="auto"/>
              <w:spacing w:line="266" w:lineRule="exact"/>
              <w:ind w:left="300"/>
              <w:jc w:val="left"/>
            </w:pPr>
            <w:r>
              <w:rPr>
                <w:rStyle w:val="24"/>
              </w:rPr>
              <w:t>1.2.4</w:t>
            </w:r>
          </w:p>
        </w:tc>
        <w:tc>
          <w:tcPr>
            <w:tcW w:w="8364" w:type="dxa"/>
            <w:tcBorders>
              <w:top w:val="single" w:sz="4" w:space="0" w:color="auto"/>
              <w:left w:val="single" w:sz="4" w:space="0" w:color="auto"/>
            </w:tcBorders>
            <w:shd w:val="clear" w:color="auto" w:fill="FFFFFF"/>
            <w:vAlign w:val="bottom"/>
          </w:tcPr>
          <w:p w14:paraId="0378608A" w14:textId="77777777" w:rsidR="004D349C" w:rsidRDefault="004D349C" w:rsidP="004D349C">
            <w:pPr>
              <w:pStyle w:val="22"/>
              <w:framePr w:w="10440" w:wrap="notBeside" w:vAnchor="text" w:hAnchor="text" w:xAlign="center" w:y="1"/>
              <w:shd w:val="clear" w:color="auto" w:fill="auto"/>
              <w:spacing w:line="312" w:lineRule="exact"/>
            </w:pPr>
            <w:r>
              <w:rPr>
                <w:rStyle w:val="24"/>
              </w:rPr>
              <w:t>Планируемые результаты освоения части основной образовательной программы, формируемой участниками образовательных отношений</w:t>
            </w:r>
          </w:p>
        </w:tc>
        <w:tc>
          <w:tcPr>
            <w:tcW w:w="850" w:type="dxa"/>
            <w:tcBorders>
              <w:top w:val="single" w:sz="4" w:space="0" w:color="auto"/>
              <w:left w:val="single" w:sz="4" w:space="0" w:color="auto"/>
              <w:right w:val="single" w:sz="4" w:space="0" w:color="auto"/>
            </w:tcBorders>
            <w:shd w:val="clear" w:color="auto" w:fill="FFFFFF"/>
          </w:tcPr>
          <w:p w14:paraId="3C1C443B" w14:textId="532883C0" w:rsidR="004D349C" w:rsidRPr="006444A5" w:rsidRDefault="00580DA5" w:rsidP="004D349C">
            <w:pPr>
              <w:pStyle w:val="22"/>
              <w:framePr w:w="10440" w:wrap="notBeside" w:vAnchor="text" w:hAnchor="text" w:xAlign="center" w:y="1"/>
              <w:shd w:val="clear" w:color="auto" w:fill="auto"/>
              <w:spacing w:line="266" w:lineRule="exact"/>
              <w:jc w:val="center"/>
            </w:pPr>
            <w:r w:rsidRPr="006444A5">
              <w:rPr>
                <w:rStyle w:val="24"/>
              </w:rPr>
              <w:t>70</w:t>
            </w:r>
          </w:p>
        </w:tc>
      </w:tr>
      <w:tr w:rsidR="004D349C" w14:paraId="5DB94819" w14:textId="77777777" w:rsidTr="00176DD8">
        <w:trPr>
          <w:trHeight w:hRule="exact" w:val="450"/>
          <w:jc w:val="center"/>
        </w:trPr>
        <w:tc>
          <w:tcPr>
            <w:tcW w:w="1129" w:type="dxa"/>
            <w:tcBorders>
              <w:top w:val="single" w:sz="4" w:space="0" w:color="auto"/>
              <w:left w:val="single" w:sz="4" w:space="0" w:color="auto"/>
              <w:bottom w:val="single" w:sz="4" w:space="0" w:color="auto"/>
            </w:tcBorders>
            <w:shd w:val="clear" w:color="auto" w:fill="FFFFFF"/>
          </w:tcPr>
          <w:p w14:paraId="7778B687" w14:textId="77777777" w:rsidR="004D349C" w:rsidRDefault="004D349C" w:rsidP="004D349C">
            <w:pPr>
              <w:pStyle w:val="22"/>
              <w:framePr w:w="10440" w:wrap="notBeside" w:vAnchor="text" w:hAnchor="text" w:xAlign="center" w:y="1"/>
              <w:shd w:val="clear" w:color="auto" w:fill="auto"/>
              <w:spacing w:line="266" w:lineRule="exact"/>
              <w:jc w:val="center"/>
            </w:pPr>
            <w:r>
              <w:rPr>
                <w:rStyle w:val="24"/>
              </w:rPr>
              <w:t>1.3</w:t>
            </w:r>
          </w:p>
        </w:tc>
        <w:tc>
          <w:tcPr>
            <w:tcW w:w="8364" w:type="dxa"/>
            <w:tcBorders>
              <w:top w:val="single" w:sz="4" w:space="0" w:color="auto"/>
              <w:left w:val="single" w:sz="4" w:space="0" w:color="auto"/>
              <w:bottom w:val="single" w:sz="4" w:space="0" w:color="auto"/>
            </w:tcBorders>
            <w:shd w:val="clear" w:color="auto" w:fill="FFFFFF"/>
          </w:tcPr>
          <w:p w14:paraId="6CFF5ABE" w14:textId="77777777" w:rsidR="004D349C" w:rsidRDefault="004D349C" w:rsidP="004D349C">
            <w:pPr>
              <w:pStyle w:val="22"/>
              <w:framePr w:w="10440" w:wrap="notBeside" w:vAnchor="text" w:hAnchor="text" w:xAlign="center" w:y="1"/>
              <w:shd w:val="clear" w:color="auto" w:fill="auto"/>
              <w:spacing w:line="266" w:lineRule="exact"/>
            </w:pPr>
            <w:r>
              <w:rPr>
                <w:rStyle w:val="24"/>
              </w:rPr>
              <w:t>Система оценки достижения планируемых результатов освоения ООП СОО.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B49150D" w14:textId="6A9A3345" w:rsidR="004D349C" w:rsidRPr="006444A5" w:rsidRDefault="00580DA5" w:rsidP="004D349C">
            <w:pPr>
              <w:pStyle w:val="22"/>
              <w:framePr w:w="10440" w:wrap="notBeside" w:vAnchor="text" w:hAnchor="text" w:xAlign="center" w:y="1"/>
              <w:shd w:val="clear" w:color="auto" w:fill="auto"/>
              <w:spacing w:line="266" w:lineRule="exact"/>
              <w:jc w:val="center"/>
            </w:pPr>
            <w:r w:rsidRPr="006444A5">
              <w:rPr>
                <w:rStyle w:val="24"/>
              </w:rPr>
              <w:t>70</w:t>
            </w:r>
          </w:p>
        </w:tc>
      </w:tr>
      <w:tr w:rsidR="00910AA7" w14:paraId="6FF76ECC" w14:textId="77777777" w:rsidTr="00176DD8">
        <w:trPr>
          <w:trHeight w:hRule="exact" w:val="450"/>
          <w:jc w:val="center"/>
        </w:trPr>
        <w:tc>
          <w:tcPr>
            <w:tcW w:w="1129" w:type="dxa"/>
            <w:tcBorders>
              <w:top w:val="single" w:sz="4" w:space="0" w:color="auto"/>
              <w:left w:val="single" w:sz="4" w:space="0" w:color="auto"/>
              <w:bottom w:val="single" w:sz="4" w:space="0" w:color="auto"/>
            </w:tcBorders>
            <w:shd w:val="clear" w:color="auto" w:fill="FFFFFF"/>
          </w:tcPr>
          <w:p w14:paraId="7ED1D144" w14:textId="61EC6045" w:rsidR="00910AA7" w:rsidRDefault="00910AA7" w:rsidP="00910AA7">
            <w:pPr>
              <w:pStyle w:val="22"/>
              <w:framePr w:w="10440" w:wrap="notBeside" w:vAnchor="text" w:hAnchor="text" w:xAlign="center" w:y="1"/>
              <w:shd w:val="clear" w:color="auto" w:fill="auto"/>
              <w:spacing w:line="266" w:lineRule="exact"/>
              <w:jc w:val="center"/>
              <w:rPr>
                <w:rStyle w:val="24"/>
              </w:rPr>
            </w:pPr>
            <w:r>
              <w:rPr>
                <w:rStyle w:val="23"/>
              </w:rPr>
              <w:t>II.</w:t>
            </w:r>
          </w:p>
        </w:tc>
        <w:tc>
          <w:tcPr>
            <w:tcW w:w="8364" w:type="dxa"/>
            <w:tcBorders>
              <w:top w:val="single" w:sz="4" w:space="0" w:color="auto"/>
              <w:left w:val="single" w:sz="4" w:space="0" w:color="auto"/>
              <w:bottom w:val="single" w:sz="4" w:space="0" w:color="auto"/>
            </w:tcBorders>
            <w:shd w:val="clear" w:color="auto" w:fill="FFFFFF"/>
          </w:tcPr>
          <w:p w14:paraId="52560B79" w14:textId="4436279C" w:rsidR="00910AA7" w:rsidRDefault="00910AA7" w:rsidP="00910AA7">
            <w:pPr>
              <w:pStyle w:val="22"/>
              <w:framePr w:w="10440" w:wrap="notBeside" w:vAnchor="text" w:hAnchor="text" w:xAlign="center" w:y="1"/>
              <w:shd w:val="clear" w:color="auto" w:fill="auto"/>
              <w:spacing w:line="266" w:lineRule="exact"/>
              <w:rPr>
                <w:rStyle w:val="24"/>
              </w:rPr>
            </w:pPr>
            <w:r>
              <w:rPr>
                <w:rStyle w:val="23"/>
              </w:rPr>
              <w:t>СОДЕРЖАТЕЛЬНЫЙ РАЗДЕЛ ООП СОО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02FED8" w14:textId="7116C378" w:rsidR="00910AA7" w:rsidRPr="006444A5" w:rsidRDefault="00176DD8" w:rsidP="00176DD8">
            <w:pPr>
              <w:pStyle w:val="22"/>
              <w:framePr w:w="10440" w:wrap="notBeside" w:vAnchor="text" w:hAnchor="text" w:xAlign="center" w:y="1"/>
              <w:shd w:val="clear" w:color="auto" w:fill="auto"/>
              <w:spacing w:line="266" w:lineRule="exact"/>
              <w:rPr>
                <w:rStyle w:val="24"/>
              </w:rPr>
            </w:pPr>
            <w:r>
              <w:rPr>
                <w:rStyle w:val="24"/>
              </w:rPr>
              <w:t xml:space="preserve">     </w:t>
            </w:r>
            <w:r w:rsidR="00910AA7" w:rsidRPr="00664AB5">
              <w:rPr>
                <w:rStyle w:val="24"/>
                <w:b/>
              </w:rPr>
              <w:t>76</w:t>
            </w:r>
          </w:p>
        </w:tc>
      </w:tr>
      <w:tr w:rsidR="00910AA7" w14:paraId="08CC91B6" w14:textId="77777777" w:rsidTr="00176DD8">
        <w:trPr>
          <w:trHeight w:hRule="exact" w:val="676"/>
          <w:jc w:val="center"/>
        </w:trPr>
        <w:tc>
          <w:tcPr>
            <w:tcW w:w="1129" w:type="dxa"/>
            <w:tcBorders>
              <w:top w:val="single" w:sz="4" w:space="0" w:color="auto"/>
              <w:left w:val="single" w:sz="4" w:space="0" w:color="auto"/>
              <w:bottom w:val="single" w:sz="4" w:space="0" w:color="auto"/>
            </w:tcBorders>
            <w:shd w:val="clear" w:color="auto" w:fill="FFFFFF"/>
            <w:vAlign w:val="center"/>
          </w:tcPr>
          <w:p w14:paraId="02626925" w14:textId="79326FE6" w:rsidR="00910AA7" w:rsidRDefault="00910AA7" w:rsidP="00910AA7">
            <w:pPr>
              <w:pStyle w:val="22"/>
              <w:framePr w:w="10440" w:wrap="notBeside" w:vAnchor="text" w:hAnchor="text" w:xAlign="center" w:y="1"/>
              <w:shd w:val="clear" w:color="auto" w:fill="auto"/>
              <w:spacing w:line="266" w:lineRule="exact"/>
              <w:jc w:val="center"/>
              <w:rPr>
                <w:rStyle w:val="24"/>
              </w:rPr>
            </w:pPr>
            <w:r>
              <w:rPr>
                <w:rStyle w:val="24"/>
              </w:rPr>
              <w:t>2.1</w:t>
            </w:r>
          </w:p>
        </w:tc>
        <w:tc>
          <w:tcPr>
            <w:tcW w:w="8364" w:type="dxa"/>
            <w:tcBorders>
              <w:top w:val="single" w:sz="4" w:space="0" w:color="auto"/>
              <w:left w:val="single" w:sz="4" w:space="0" w:color="auto"/>
              <w:bottom w:val="single" w:sz="4" w:space="0" w:color="auto"/>
            </w:tcBorders>
            <w:shd w:val="clear" w:color="auto" w:fill="FFFFFF"/>
            <w:vAlign w:val="bottom"/>
          </w:tcPr>
          <w:p w14:paraId="2D288D45" w14:textId="77777777" w:rsidR="00910AA7" w:rsidRDefault="00910AA7" w:rsidP="00910AA7">
            <w:pPr>
              <w:pStyle w:val="22"/>
              <w:framePr w:w="10440" w:wrap="notBeside" w:vAnchor="text" w:hAnchor="text" w:xAlign="center" w:y="1"/>
              <w:shd w:val="clear" w:color="auto" w:fill="auto"/>
              <w:spacing w:line="266" w:lineRule="exact"/>
              <w:rPr>
                <w:rStyle w:val="24"/>
              </w:rPr>
            </w:pPr>
            <w:r>
              <w:rPr>
                <w:rStyle w:val="24"/>
              </w:rPr>
              <w:t>Рабочие программы учебных предметов, учебных курсов (в том числе внеурочной деятельности), учебных модулей</w:t>
            </w:r>
          </w:p>
          <w:p w14:paraId="14686C9D" w14:textId="40F90B05" w:rsidR="00176DD8" w:rsidRDefault="00176DD8" w:rsidP="00910AA7">
            <w:pPr>
              <w:pStyle w:val="22"/>
              <w:framePr w:w="10440" w:wrap="notBeside" w:vAnchor="text" w:hAnchor="text" w:xAlign="center" w:y="1"/>
              <w:shd w:val="clear" w:color="auto" w:fill="auto"/>
              <w:spacing w:line="266" w:lineRule="exact"/>
              <w:rPr>
                <w:rStyle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1B710C" w14:textId="7E6C7562" w:rsidR="00910AA7" w:rsidRPr="006444A5" w:rsidRDefault="00910AA7" w:rsidP="00910AA7">
            <w:pPr>
              <w:pStyle w:val="22"/>
              <w:framePr w:w="10440" w:wrap="notBeside" w:vAnchor="text" w:hAnchor="text" w:xAlign="center" w:y="1"/>
              <w:shd w:val="clear" w:color="auto" w:fill="auto"/>
              <w:spacing w:line="266" w:lineRule="exact"/>
              <w:jc w:val="center"/>
              <w:rPr>
                <w:rStyle w:val="24"/>
              </w:rPr>
            </w:pPr>
            <w:r>
              <w:rPr>
                <w:rStyle w:val="24"/>
              </w:rPr>
              <w:t xml:space="preserve"> </w:t>
            </w:r>
            <w:r w:rsidRPr="006444A5">
              <w:rPr>
                <w:rStyle w:val="24"/>
              </w:rPr>
              <w:t>76</w:t>
            </w:r>
          </w:p>
        </w:tc>
      </w:tr>
      <w:tr w:rsidR="00910AA7" w14:paraId="591E269A" w14:textId="77777777" w:rsidTr="00176DD8">
        <w:trPr>
          <w:trHeight w:hRule="exact" w:val="450"/>
          <w:jc w:val="center"/>
        </w:trPr>
        <w:tc>
          <w:tcPr>
            <w:tcW w:w="1129" w:type="dxa"/>
            <w:tcBorders>
              <w:top w:val="single" w:sz="4" w:space="0" w:color="auto"/>
              <w:left w:val="single" w:sz="4" w:space="0" w:color="auto"/>
              <w:bottom w:val="single" w:sz="4" w:space="0" w:color="auto"/>
            </w:tcBorders>
            <w:shd w:val="clear" w:color="auto" w:fill="FFFFFF"/>
            <w:vAlign w:val="center"/>
          </w:tcPr>
          <w:p w14:paraId="34E259D9" w14:textId="4E900C4F" w:rsidR="00910AA7" w:rsidRDefault="00910AA7" w:rsidP="00910AA7">
            <w:pPr>
              <w:pStyle w:val="22"/>
              <w:framePr w:w="10440" w:wrap="notBeside" w:vAnchor="text" w:hAnchor="text" w:xAlign="center" w:y="1"/>
              <w:shd w:val="clear" w:color="auto" w:fill="auto"/>
              <w:spacing w:line="266" w:lineRule="exact"/>
              <w:jc w:val="center"/>
              <w:rPr>
                <w:rStyle w:val="24"/>
              </w:rPr>
            </w:pPr>
            <w:r>
              <w:rPr>
                <w:rStyle w:val="24"/>
              </w:rPr>
              <w:t>2.1.1.</w:t>
            </w:r>
          </w:p>
        </w:tc>
        <w:tc>
          <w:tcPr>
            <w:tcW w:w="8364" w:type="dxa"/>
            <w:tcBorders>
              <w:top w:val="single" w:sz="4" w:space="0" w:color="auto"/>
              <w:left w:val="single" w:sz="4" w:space="0" w:color="auto"/>
              <w:bottom w:val="single" w:sz="4" w:space="0" w:color="auto"/>
            </w:tcBorders>
            <w:shd w:val="clear" w:color="auto" w:fill="FFFFFF"/>
          </w:tcPr>
          <w:p w14:paraId="6A9DA62F" w14:textId="07350799" w:rsidR="00910AA7" w:rsidRDefault="00910AA7" w:rsidP="00910AA7">
            <w:pPr>
              <w:pStyle w:val="22"/>
              <w:framePr w:w="10440" w:wrap="notBeside" w:vAnchor="text" w:hAnchor="text" w:xAlign="center" w:y="1"/>
              <w:shd w:val="clear" w:color="auto" w:fill="auto"/>
              <w:spacing w:line="266" w:lineRule="exact"/>
              <w:rPr>
                <w:rStyle w:val="24"/>
              </w:rPr>
            </w:pPr>
            <w:r>
              <w:rPr>
                <w:rStyle w:val="24"/>
              </w:rPr>
              <w:t>Русский язык (базовый уровень)</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CFD366F" w14:textId="7D671858" w:rsidR="00910AA7" w:rsidRPr="006444A5" w:rsidRDefault="00176DD8" w:rsidP="00910AA7">
            <w:pPr>
              <w:pStyle w:val="22"/>
              <w:framePr w:w="10440" w:wrap="notBeside" w:vAnchor="text" w:hAnchor="text" w:xAlign="center" w:y="1"/>
              <w:shd w:val="clear" w:color="auto" w:fill="auto"/>
              <w:spacing w:line="266" w:lineRule="exact"/>
              <w:jc w:val="center"/>
              <w:rPr>
                <w:rStyle w:val="24"/>
              </w:rPr>
            </w:pPr>
            <w:r>
              <w:rPr>
                <w:rStyle w:val="24"/>
              </w:rPr>
              <w:t xml:space="preserve"> </w:t>
            </w:r>
            <w:r w:rsidR="00910AA7" w:rsidRPr="006444A5">
              <w:rPr>
                <w:rStyle w:val="24"/>
              </w:rPr>
              <w:t>76</w:t>
            </w:r>
          </w:p>
        </w:tc>
      </w:tr>
      <w:tr w:rsidR="00910AA7" w14:paraId="14FD181D" w14:textId="77777777" w:rsidTr="00176DD8">
        <w:trPr>
          <w:trHeight w:hRule="exact" w:val="450"/>
          <w:jc w:val="center"/>
        </w:trPr>
        <w:tc>
          <w:tcPr>
            <w:tcW w:w="1129" w:type="dxa"/>
            <w:tcBorders>
              <w:top w:val="single" w:sz="4" w:space="0" w:color="auto"/>
              <w:left w:val="single" w:sz="4" w:space="0" w:color="auto"/>
              <w:bottom w:val="single" w:sz="4" w:space="0" w:color="auto"/>
            </w:tcBorders>
            <w:shd w:val="clear" w:color="auto" w:fill="FFFFFF"/>
            <w:vAlign w:val="center"/>
          </w:tcPr>
          <w:p w14:paraId="74BBB975" w14:textId="478BFA71" w:rsidR="00910AA7" w:rsidRDefault="00910AA7" w:rsidP="00910AA7">
            <w:pPr>
              <w:pStyle w:val="22"/>
              <w:framePr w:w="10440" w:wrap="notBeside" w:vAnchor="text" w:hAnchor="text" w:xAlign="center" w:y="1"/>
              <w:shd w:val="clear" w:color="auto" w:fill="auto"/>
              <w:spacing w:line="266" w:lineRule="exact"/>
              <w:jc w:val="center"/>
              <w:rPr>
                <w:rStyle w:val="24"/>
              </w:rPr>
            </w:pPr>
            <w:r>
              <w:rPr>
                <w:rStyle w:val="24"/>
              </w:rPr>
              <w:t>2.1.2</w:t>
            </w:r>
          </w:p>
        </w:tc>
        <w:tc>
          <w:tcPr>
            <w:tcW w:w="8364" w:type="dxa"/>
            <w:tcBorders>
              <w:top w:val="single" w:sz="4" w:space="0" w:color="auto"/>
              <w:left w:val="single" w:sz="4" w:space="0" w:color="auto"/>
              <w:bottom w:val="single" w:sz="4" w:space="0" w:color="auto"/>
            </w:tcBorders>
            <w:shd w:val="clear" w:color="auto" w:fill="FFFFFF"/>
          </w:tcPr>
          <w:p w14:paraId="60C6C3B3" w14:textId="60139CE9" w:rsidR="00910AA7" w:rsidRDefault="00910AA7" w:rsidP="00910AA7">
            <w:pPr>
              <w:pStyle w:val="22"/>
              <w:framePr w:w="10440" w:wrap="notBeside" w:vAnchor="text" w:hAnchor="text" w:xAlign="center" w:y="1"/>
              <w:shd w:val="clear" w:color="auto" w:fill="auto"/>
              <w:spacing w:line="266" w:lineRule="exact"/>
              <w:rPr>
                <w:rStyle w:val="24"/>
              </w:rPr>
            </w:pPr>
            <w:r>
              <w:rPr>
                <w:rStyle w:val="24"/>
              </w:rPr>
              <w:t>Литература (базовый уровень)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44E9028" w14:textId="54F6CCFE" w:rsidR="00910AA7" w:rsidRPr="006444A5" w:rsidRDefault="00176DD8" w:rsidP="00910AA7">
            <w:pPr>
              <w:pStyle w:val="22"/>
              <w:framePr w:w="10440" w:wrap="notBeside" w:vAnchor="text" w:hAnchor="text" w:xAlign="center" w:y="1"/>
              <w:shd w:val="clear" w:color="auto" w:fill="auto"/>
              <w:spacing w:line="266" w:lineRule="exact"/>
              <w:jc w:val="center"/>
              <w:rPr>
                <w:rStyle w:val="24"/>
              </w:rPr>
            </w:pPr>
            <w:r>
              <w:rPr>
                <w:rStyle w:val="24"/>
              </w:rPr>
              <w:t xml:space="preserve"> </w:t>
            </w:r>
            <w:r w:rsidR="00910AA7" w:rsidRPr="006444A5">
              <w:rPr>
                <w:rStyle w:val="24"/>
              </w:rPr>
              <w:t>79</w:t>
            </w:r>
          </w:p>
        </w:tc>
      </w:tr>
      <w:tr w:rsidR="00910AA7" w14:paraId="511D7BFA" w14:textId="77777777" w:rsidTr="00176DD8">
        <w:trPr>
          <w:trHeight w:hRule="exact" w:val="450"/>
          <w:jc w:val="center"/>
        </w:trPr>
        <w:tc>
          <w:tcPr>
            <w:tcW w:w="1129" w:type="dxa"/>
            <w:tcBorders>
              <w:top w:val="single" w:sz="4" w:space="0" w:color="auto"/>
              <w:left w:val="single" w:sz="4" w:space="0" w:color="auto"/>
              <w:bottom w:val="single" w:sz="4" w:space="0" w:color="auto"/>
            </w:tcBorders>
            <w:shd w:val="clear" w:color="auto" w:fill="FFFFFF"/>
          </w:tcPr>
          <w:p w14:paraId="2B97BC0E" w14:textId="641CA8EF" w:rsidR="00910AA7" w:rsidRDefault="00910AA7" w:rsidP="00910AA7">
            <w:pPr>
              <w:pStyle w:val="22"/>
              <w:framePr w:w="10440" w:wrap="notBeside" w:vAnchor="text" w:hAnchor="text" w:xAlign="center" w:y="1"/>
              <w:shd w:val="clear" w:color="auto" w:fill="auto"/>
              <w:spacing w:line="266" w:lineRule="exact"/>
              <w:jc w:val="center"/>
              <w:rPr>
                <w:rStyle w:val="24"/>
              </w:rPr>
            </w:pPr>
            <w:r w:rsidRPr="001F6951">
              <w:rPr>
                <w:rStyle w:val="24"/>
              </w:rPr>
              <w:t>2.1.3</w:t>
            </w:r>
          </w:p>
        </w:tc>
        <w:tc>
          <w:tcPr>
            <w:tcW w:w="8364" w:type="dxa"/>
            <w:tcBorders>
              <w:top w:val="single" w:sz="4" w:space="0" w:color="auto"/>
              <w:left w:val="single" w:sz="4" w:space="0" w:color="auto"/>
              <w:bottom w:val="single" w:sz="4" w:space="0" w:color="auto"/>
            </w:tcBorders>
            <w:shd w:val="clear" w:color="auto" w:fill="FFFFFF"/>
          </w:tcPr>
          <w:p w14:paraId="77162D17" w14:textId="3A89D787" w:rsidR="00910AA7" w:rsidRDefault="00910AA7" w:rsidP="00910AA7">
            <w:pPr>
              <w:pStyle w:val="22"/>
              <w:framePr w:w="10440" w:wrap="notBeside" w:vAnchor="text" w:hAnchor="text" w:xAlign="center" w:y="1"/>
              <w:shd w:val="clear" w:color="auto" w:fill="auto"/>
              <w:spacing w:line="266" w:lineRule="exact"/>
              <w:rPr>
                <w:rStyle w:val="24"/>
              </w:rPr>
            </w:pPr>
            <w:r>
              <w:rPr>
                <w:rStyle w:val="24"/>
              </w:rPr>
              <w:t>Английский язык (углубленный уровень)</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8CCBA8D" w14:textId="4705B463" w:rsidR="00910AA7" w:rsidRPr="006444A5" w:rsidRDefault="00176DD8" w:rsidP="00910AA7">
            <w:pPr>
              <w:pStyle w:val="22"/>
              <w:framePr w:w="10440" w:wrap="notBeside" w:vAnchor="text" w:hAnchor="text" w:xAlign="center" w:y="1"/>
              <w:shd w:val="clear" w:color="auto" w:fill="auto"/>
              <w:spacing w:line="266" w:lineRule="exact"/>
              <w:jc w:val="center"/>
              <w:rPr>
                <w:rStyle w:val="24"/>
              </w:rPr>
            </w:pPr>
            <w:r>
              <w:rPr>
                <w:rStyle w:val="24"/>
              </w:rPr>
              <w:t xml:space="preserve">  </w:t>
            </w:r>
            <w:r w:rsidR="00910AA7" w:rsidRPr="006444A5">
              <w:rPr>
                <w:rStyle w:val="24"/>
              </w:rPr>
              <w:t>82</w:t>
            </w:r>
          </w:p>
        </w:tc>
      </w:tr>
      <w:tr w:rsidR="00910AA7" w14:paraId="7FF8F87F" w14:textId="77777777" w:rsidTr="00176DD8">
        <w:trPr>
          <w:trHeight w:hRule="exact" w:val="450"/>
          <w:jc w:val="center"/>
        </w:trPr>
        <w:tc>
          <w:tcPr>
            <w:tcW w:w="1129" w:type="dxa"/>
            <w:tcBorders>
              <w:top w:val="single" w:sz="4" w:space="0" w:color="auto"/>
              <w:left w:val="single" w:sz="4" w:space="0" w:color="auto"/>
              <w:bottom w:val="single" w:sz="4" w:space="0" w:color="auto"/>
            </w:tcBorders>
            <w:shd w:val="clear" w:color="auto" w:fill="FFFFFF"/>
          </w:tcPr>
          <w:p w14:paraId="732A0DF8" w14:textId="0302D890" w:rsidR="00910AA7" w:rsidRDefault="00910AA7" w:rsidP="00910AA7">
            <w:pPr>
              <w:pStyle w:val="22"/>
              <w:framePr w:w="10440" w:wrap="notBeside" w:vAnchor="text" w:hAnchor="text" w:xAlign="center" w:y="1"/>
              <w:shd w:val="clear" w:color="auto" w:fill="auto"/>
              <w:spacing w:line="266" w:lineRule="exact"/>
              <w:jc w:val="center"/>
              <w:rPr>
                <w:rStyle w:val="24"/>
              </w:rPr>
            </w:pPr>
            <w:r w:rsidRPr="001F6951">
              <w:rPr>
                <w:rStyle w:val="24"/>
              </w:rPr>
              <w:t>2.1.4</w:t>
            </w:r>
          </w:p>
        </w:tc>
        <w:tc>
          <w:tcPr>
            <w:tcW w:w="8364" w:type="dxa"/>
            <w:tcBorders>
              <w:top w:val="single" w:sz="4" w:space="0" w:color="auto"/>
              <w:left w:val="single" w:sz="4" w:space="0" w:color="auto"/>
              <w:bottom w:val="single" w:sz="4" w:space="0" w:color="auto"/>
            </w:tcBorders>
            <w:shd w:val="clear" w:color="auto" w:fill="FFFFFF"/>
          </w:tcPr>
          <w:p w14:paraId="2F66CF5E" w14:textId="1F3AACAF" w:rsidR="00910AA7" w:rsidRDefault="00910AA7" w:rsidP="00910AA7">
            <w:pPr>
              <w:pStyle w:val="22"/>
              <w:framePr w:w="10440" w:wrap="notBeside" w:vAnchor="text" w:hAnchor="text" w:xAlign="center" w:y="1"/>
              <w:shd w:val="clear" w:color="auto" w:fill="auto"/>
              <w:spacing w:line="266" w:lineRule="exact"/>
              <w:rPr>
                <w:rStyle w:val="24"/>
              </w:rPr>
            </w:pPr>
            <w:r>
              <w:rPr>
                <w:rStyle w:val="24"/>
              </w:rPr>
              <w:t>Алгебра и начала математического анализа (углубленный уровень)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62E0EC2" w14:textId="2BDB17A0" w:rsidR="00910AA7" w:rsidRPr="006444A5" w:rsidRDefault="00910AA7" w:rsidP="00176DD8">
            <w:pPr>
              <w:pStyle w:val="22"/>
              <w:framePr w:w="10440" w:wrap="notBeside" w:vAnchor="text" w:hAnchor="text" w:xAlign="center" w:y="1"/>
              <w:shd w:val="clear" w:color="auto" w:fill="auto"/>
              <w:spacing w:line="266" w:lineRule="exact"/>
              <w:rPr>
                <w:rStyle w:val="24"/>
              </w:rPr>
            </w:pPr>
            <w:r>
              <w:rPr>
                <w:rStyle w:val="24"/>
              </w:rPr>
              <w:t xml:space="preserve">      </w:t>
            </w:r>
            <w:r w:rsidRPr="006444A5">
              <w:rPr>
                <w:rStyle w:val="24"/>
              </w:rPr>
              <w:t>96</w:t>
            </w:r>
          </w:p>
        </w:tc>
      </w:tr>
      <w:tr w:rsidR="00910AA7" w14:paraId="5F25FE61" w14:textId="77777777" w:rsidTr="00176DD8">
        <w:trPr>
          <w:trHeight w:hRule="exact" w:val="450"/>
          <w:jc w:val="center"/>
        </w:trPr>
        <w:tc>
          <w:tcPr>
            <w:tcW w:w="1129" w:type="dxa"/>
            <w:tcBorders>
              <w:top w:val="single" w:sz="4" w:space="0" w:color="auto"/>
              <w:left w:val="single" w:sz="4" w:space="0" w:color="auto"/>
              <w:bottom w:val="single" w:sz="4" w:space="0" w:color="auto"/>
            </w:tcBorders>
            <w:shd w:val="clear" w:color="auto" w:fill="FFFFFF"/>
          </w:tcPr>
          <w:p w14:paraId="0D62200B" w14:textId="6C1FE15B" w:rsidR="00910AA7" w:rsidRDefault="00910AA7" w:rsidP="00910AA7">
            <w:pPr>
              <w:pStyle w:val="22"/>
              <w:framePr w:w="10440" w:wrap="notBeside" w:vAnchor="text" w:hAnchor="text" w:xAlign="center" w:y="1"/>
              <w:shd w:val="clear" w:color="auto" w:fill="auto"/>
              <w:spacing w:line="266" w:lineRule="exact"/>
              <w:jc w:val="center"/>
              <w:rPr>
                <w:rStyle w:val="24"/>
              </w:rPr>
            </w:pPr>
            <w:r w:rsidRPr="001F6951">
              <w:rPr>
                <w:rStyle w:val="24"/>
              </w:rPr>
              <w:t>2.1.5</w:t>
            </w:r>
          </w:p>
        </w:tc>
        <w:tc>
          <w:tcPr>
            <w:tcW w:w="8364" w:type="dxa"/>
            <w:tcBorders>
              <w:top w:val="single" w:sz="4" w:space="0" w:color="auto"/>
              <w:left w:val="single" w:sz="4" w:space="0" w:color="auto"/>
              <w:bottom w:val="single" w:sz="4" w:space="0" w:color="auto"/>
            </w:tcBorders>
            <w:shd w:val="clear" w:color="auto" w:fill="FFFFFF"/>
          </w:tcPr>
          <w:p w14:paraId="0873FBE0" w14:textId="1E155F24" w:rsidR="00910AA7" w:rsidRDefault="00910AA7" w:rsidP="00910AA7">
            <w:pPr>
              <w:pStyle w:val="22"/>
              <w:framePr w:w="10440" w:wrap="notBeside" w:vAnchor="text" w:hAnchor="text" w:xAlign="center" w:y="1"/>
              <w:shd w:val="clear" w:color="auto" w:fill="auto"/>
              <w:spacing w:line="266" w:lineRule="exact"/>
              <w:rPr>
                <w:rStyle w:val="24"/>
              </w:rPr>
            </w:pPr>
            <w:r>
              <w:rPr>
                <w:rStyle w:val="24"/>
              </w:rPr>
              <w:t>Геометрия (углубленный уровень)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492647D" w14:textId="772147A5" w:rsidR="00910AA7" w:rsidRPr="006444A5" w:rsidRDefault="00176DD8" w:rsidP="00176DD8">
            <w:pPr>
              <w:pStyle w:val="22"/>
              <w:framePr w:w="10440" w:wrap="notBeside" w:vAnchor="text" w:hAnchor="text" w:xAlign="center" w:y="1"/>
              <w:shd w:val="clear" w:color="auto" w:fill="auto"/>
              <w:spacing w:line="266" w:lineRule="exact"/>
              <w:rPr>
                <w:rStyle w:val="24"/>
              </w:rPr>
            </w:pPr>
            <w:r>
              <w:rPr>
                <w:rStyle w:val="24"/>
              </w:rPr>
              <w:t xml:space="preserve"> </w:t>
            </w:r>
            <w:r w:rsidR="00910AA7">
              <w:rPr>
                <w:rStyle w:val="24"/>
              </w:rPr>
              <w:t xml:space="preserve">     </w:t>
            </w:r>
            <w:r w:rsidR="00910AA7" w:rsidRPr="00F31398">
              <w:rPr>
                <w:rStyle w:val="24"/>
              </w:rPr>
              <w:t>99</w:t>
            </w:r>
          </w:p>
        </w:tc>
      </w:tr>
      <w:tr w:rsidR="00910AA7" w14:paraId="244DBA02" w14:textId="77777777" w:rsidTr="00176DD8">
        <w:trPr>
          <w:trHeight w:hRule="exact" w:val="450"/>
          <w:jc w:val="center"/>
        </w:trPr>
        <w:tc>
          <w:tcPr>
            <w:tcW w:w="1129" w:type="dxa"/>
            <w:tcBorders>
              <w:top w:val="single" w:sz="4" w:space="0" w:color="auto"/>
              <w:left w:val="single" w:sz="4" w:space="0" w:color="auto"/>
              <w:bottom w:val="single" w:sz="4" w:space="0" w:color="auto"/>
            </w:tcBorders>
            <w:shd w:val="clear" w:color="auto" w:fill="FFFFFF"/>
            <w:vAlign w:val="center"/>
          </w:tcPr>
          <w:p w14:paraId="4F9CA974" w14:textId="678B641E" w:rsidR="00910AA7" w:rsidRDefault="00910AA7" w:rsidP="00910AA7">
            <w:pPr>
              <w:pStyle w:val="22"/>
              <w:framePr w:w="10440" w:wrap="notBeside" w:vAnchor="text" w:hAnchor="text" w:xAlign="center" w:y="1"/>
              <w:shd w:val="clear" w:color="auto" w:fill="auto"/>
              <w:spacing w:line="266" w:lineRule="exact"/>
              <w:jc w:val="center"/>
              <w:rPr>
                <w:rStyle w:val="24"/>
              </w:rPr>
            </w:pPr>
            <w:r w:rsidRPr="001F6951">
              <w:rPr>
                <w:rStyle w:val="24"/>
              </w:rPr>
              <w:t>2.1.6</w:t>
            </w:r>
          </w:p>
        </w:tc>
        <w:tc>
          <w:tcPr>
            <w:tcW w:w="8364" w:type="dxa"/>
            <w:tcBorders>
              <w:top w:val="single" w:sz="4" w:space="0" w:color="auto"/>
              <w:left w:val="single" w:sz="4" w:space="0" w:color="auto"/>
              <w:bottom w:val="single" w:sz="4" w:space="0" w:color="auto"/>
            </w:tcBorders>
            <w:shd w:val="clear" w:color="auto" w:fill="FFFFFF"/>
          </w:tcPr>
          <w:p w14:paraId="481D954A" w14:textId="698CC1DD" w:rsidR="00910AA7" w:rsidRDefault="00910AA7" w:rsidP="00910AA7">
            <w:pPr>
              <w:pStyle w:val="22"/>
              <w:framePr w:w="10440" w:wrap="notBeside" w:vAnchor="text" w:hAnchor="text" w:xAlign="center" w:y="1"/>
              <w:shd w:val="clear" w:color="auto" w:fill="auto"/>
              <w:spacing w:line="266" w:lineRule="exact"/>
              <w:rPr>
                <w:rStyle w:val="24"/>
              </w:rPr>
            </w:pPr>
            <w:r>
              <w:rPr>
                <w:rStyle w:val="24"/>
              </w:rPr>
              <w:t>Вероятность и статистика (углубленный уровень)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1F52308" w14:textId="57F63BDC" w:rsidR="00910AA7" w:rsidRPr="006444A5" w:rsidRDefault="00910AA7" w:rsidP="00910AA7">
            <w:pPr>
              <w:pStyle w:val="22"/>
              <w:framePr w:w="10440" w:wrap="notBeside" w:vAnchor="text" w:hAnchor="text" w:xAlign="center" w:y="1"/>
              <w:shd w:val="clear" w:color="auto" w:fill="auto"/>
              <w:spacing w:line="266" w:lineRule="exact"/>
              <w:jc w:val="center"/>
              <w:rPr>
                <w:rStyle w:val="24"/>
              </w:rPr>
            </w:pPr>
            <w:r>
              <w:rPr>
                <w:rStyle w:val="24"/>
              </w:rPr>
              <w:t xml:space="preserve">  </w:t>
            </w:r>
            <w:r w:rsidRPr="00F31398">
              <w:rPr>
                <w:rStyle w:val="24"/>
              </w:rPr>
              <w:t>100</w:t>
            </w:r>
          </w:p>
        </w:tc>
      </w:tr>
      <w:tr w:rsidR="00910AA7" w14:paraId="1DEB7EEB" w14:textId="77777777" w:rsidTr="00F56F05">
        <w:trPr>
          <w:trHeight w:hRule="exact" w:val="450"/>
          <w:jc w:val="center"/>
        </w:trPr>
        <w:tc>
          <w:tcPr>
            <w:tcW w:w="1129" w:type="dxa"/>
            <w:tcBorders>
              <w:top w:val="single" w:sz="4" w:space="0" w:color="auto"/>
              <w:left w:val="single" w:sz="4" w:space="0" w:color="auto"/>
              <w:bottom w:val="single" w:sz="4" w:space="0" w:color="auto"/>
            </w:tcBorders>
            <w:shd w:val="clear" w:color="auto" w:fill="FFFFFF"/>
          </w:tcPr>
          <w:p w14:paraId="37E2A087" w14:textId="1C635B70" w:rsidR="00910AA7" w:rsidRDefault="00910AA7" w:rsidP="00910AA7">
            <w:pPr>
              <w:pStyle w:val="22"/>
              <w:framePr w:w="10440" w:wrap="notBeside" w:vAnchor="text" w:hAnchor="text" w:xAlign="center" w:y="1"/>
              <w:shd w:val="clear" w:color="auto" w:fill="auto"/>
              <w:spacing w:line="266" w:lineRule="exact"/>
              <w:jc w:val="center"/>
              <w:rPr>
                <w:rStyle w:val="24"/>
              </w:rPr>
            </w:pPr>
            <w:r w:rsidRPr="001F6951">
              <w:rPr>
                <w:rStyle w:val="24"/>
              </w:rPr>
              <w:t>2.1.7</w:t>
            </w:r>
          </w:p>
        </w:tc>
        <w:tc>
          <w:tcPr>
            <w:tcW w:w="8364" w:type="dxa"/>
            <w:tcBorders>
              <w:top w:val="single" w:sz="4" w:space="0" w:color="auto"/>
              <w:left w:val="single" w:sz="4" w:space="0" w:color="auto"/>
              <w:bottom w:val="single" w:sz="4" w:space="0" w:color="auto"/>
            </w:tcBorders>
            <w:shd w:val="clear" w:color="auto" w:fill="FFFFFF"/>
          </w:tcPr>
          <w:p w14:paraId="0C353B54" w14:textId="2AB79C79" w:rsidR="00910AA7" w:rsidRDefault="00910AA7" w:rsidP="00910AA7">
            <w:pPr>
              <w:pStyle w:val="22"/>
              <w:framePr w:w="10440" w:wrap="notBeside" w:vAnchor="text" w:hAnchor="text" w:xAlign="center" w:y="1"/>
              <w:shd w:val="clear" w:color="auto" w:fill="auto"/>
              <w:spacing w:line="266" w:lineRule="exact"/>
              <w:rPr>
                <w:rStyle w:val="24"/>
              </w:rPr>
            </w:pPr>
            <w:r>
              <w:rPr>
                <w:rStyle w:val="24"/>
              </w:rPr>
              <w:t>Информатика (базовый уровень)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131C8A6" w14:textId="68FD3660" w:rsidR="00910AA7" w:rsidRPr="006444A5" w:rsidRDefault="00176DD8" w:rsidP="00910AA7">
            <w:pPr>
              <w:pStyle w:val="22"/>
              <w:framePr w:w="10440" w:wrap="notBeside" w:vAnchor="text" w:hAnchor="text" w:xAlign="center" w:y="1"/>
              <w:shd w:val="clear" w:color="auto" w:fill="auto"/>
              <w:spacing w:line="266" w:lineRule="exact"/>
              <w:jc w:val="center"/>
              <w:rPr>
                <w:rStyle w:val="24"/>
              </w:rPr>
            </w:pPr>
            <w:r>
              <w:rPr>
                <w:rStyle w:val="24"/>
              </w:rPr>
              <w:t xml:space="preserve">   </w:t>
            </w:r>
            <w:r w:rsidR="00910AA7" w:rsidRPr="00C5287A">
              <w:rPr>
                <w:rStyle w:val="24"/>
              </w:rPr>
              <w:t>101</w:t>
            </w:r>
          </w:p>
        </w:tc>
      </w:tr>
      <w:tr w:rsidR="00910AA7" w14:paraId="05B16F9F" w14:textId="77777777" w:rsidTr="00176DD8">
        <w:trPr>
          <w:trHeight w:hRule="exact" w:val="450"/>
          <w:jc w:val="center"/>
        </w:trPr>
        <w:tc>
          <w:tcPr>
            <w:tcW w:w="1129" w:type="dxa"/>
            <w:tcBorders>
              <w:top w:val="single" w:sz="4" w:space="0" w:color="auto"/>
              <w:left w:val="single" w:sz="4" w:space="0" w:color="auto"/>
              <w:bottom w:val="single" w:sz="4" w:space="0" w:color="auto"/>
            </w:tcBorders>
            <w:shd w:val="clear" w:color="auto" w:fill="FFFFFF"/>
            <w:vAlign w:val="center"/>
          </w:tcPr>
          <w:p w14:paraId="6E70C586" w14:textId="098E5F99" w:rsidR="00910AA7" w:rsidRDefault="00910AA7" w:rsidP="00910AA7">
            <w:pPr>
              <w:pStyle w:val="22"/>
              <w:framePr w:w="10440" w:wrap="notBeside" w:vAnchor="text" w:hAnchor="text" w:xAlign="center" w:y="1"/>
              <w:shd w:val="clear" w:color="auto" w:fill="auto"/>
              <w:spacing w:line="266" w:lineRule="exact"/>
              <w:jc w:val="center"/>
              <w:rPr>
                <w:rStyle w:val="24"/>
              </w:rPr>
            </w:pPr>
            <w:r w:rsidRPr="001F6951">
              <w:rPr>
                <w:rStyle w:val="24"/>
              </w:rPr>
              <w:t>2.1.8</w:t>
            </w:r>
          </w:p>
        </w:tc>
        <w:tc>
          <w:tcPr>
            <w:tcW w:w="8364" w:type="dxa"/>
            <w:tcBorders>
              <w:top w:val="single" w:sz="4" w:space="0" w:color="auto"/>
              <w:left w:val="single" w:sz="4" w:space="0" w:color="auto"/>
              <w:bottom w:val="single" w:sz="4" w:space="0" w:color="auto"/>
            </w:tcBorders>
            <w:shd w:val="clear" w:color="auto" w:fill="FFFFFF"/>
          </w:tcPr>
          <w:p w14:paraId="7756A2CF" w14:textId="35F62243" w:rsidR="00910AA7" w:rsidRDefault="00910AA7" w:rsidP="00910AA7">
            <w:pPr>
              <w:pStyle w:val="22"/>
              <w:framePr w:w="10440" w:wrap="notBeside" w:vAnchor="text" w:hAnchor="text" w:xAlign="center" w:y="1"/>
              <w:shd w:val="clear" w:color="auto" w:fill="auto"/>
              <w:spacing w:line="266" w:lineRule="exact"/>
              <w:rPr>
                <w:rStyle w:val="24"/>
              </w:rPr>
            </w:pPr>
            <w:r>
              <w:rPr>
                <w:rStyle w:val="24"/>
              </w:rPr>
              <w:t>Физика (базовый уровень)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1B0C63A" w14:textId="1EB71E04" w:rsidR="00910AA7" w:rsidRPr="006444A5" w:rsidRDefault="00176DD8" w:rsidP="00910AA7">
            <w:pPr>
              <w:pStyle w:val="22"/>
              <w:framePr w:w="10440" w:wrap="notBeside" w:vAnchor="text" w:hAnchor="text" w:xAlign="center" w:y="1"/>
              <w:shd w:val="clear" w:color="auto" w:fill="auto"/>
              <w:spacing w:line="266" w:lineRule="exact"/>
              <w:jc w:val="center"/>
              <w:rPr>
                <w:rStyle w:val="24"/>
              </w:rPr>
            </w:pPr>
            <w:r>
              <w:rPr>
                <w:rStyle w:val="24"/>
              </w:rPr>
              <w:t xml:space="preserve">  </w:t>
            </w:r>
            <w:r w:rsidR="00910AA7">
              <w:rPr>
                <w:rStyle w:val="24"/>
              </w:rPr>
              <w:t xml:space="preserve"> </w:t>
            </w:r>
            <w:r w:rsidR="00910AA7" w:rsidRPr="00C5287A">
              <w:rPr>
                <w:rStyle w:val="24"/>
              </w:rPr>
              <w:t>105</w:t>
            </w:r>
          </w:p>
        </w:tc>
      </w:tr>
    </w:tbl>
    <w:p w14:paraId="280FBFA6" w14:textId="77777777" w:rsidR="007213E5" w:rsidRDefault="007213E5">
      <w:pPr>
        <w:framePr w:w="10440" w:wrap="notBeside" w:vAnchor="text" w:hAnchor="text" w:xAlign="center" w:y="1"/>
        <w:rPr>
          <w:sz w:val="2"/>
          <w:szCs w:val="2"/>
        </w:rPr>
      </w:pPr>
    </w:p>
    <w:p w14:paraId="7F38119A" w14:textId="77777777" w:rsidR="007213E5" w:rsidRDefault="007213E5">
      <w:pPr>
        <w:rPr>
          <w:sz w:val="2"/>
          <w:szCs w:val="2"/>
        </w:rPr>
      </w:pPr>
    </w:p>
    <w:tbl>
      <w:tblPr>
        <w:tblOverlap w:val="never"/>
        <w:tblW w:w="10348" w:type="dxa"/>
        <w:jc w:val="center"/>
        <w:tblLayout w:type="fixed"/>
        <w:tblCellMar>
          <w:left w:w="10" w:type="dxa"/>
          <w:right w:w="10" w:type="dxa"/>
        </w:tblCellMar>
        <w:tblLook w:val="0000" w:firstRow="0" w:lastRow="0" w:firstColumn="0" w:lastColumn="0" w:noHBand="0" w:noVBand="0"/>
      </w:tblPr>
      <w:tblGrid>
        <w:gridCol w:w="988"/>
        <w:gridCol w:w="8221"/>
        <w:gridCol w:w="1139"/>
      </w:tblGrid>
      <w:tr w:rsidR="00176DD8" w14:paraId="433C6E14" w14:textId="77777777" w:rsidTr="00176DD8">
        <w:trPr>
          <w:trHeight w:hRule="exact" w:val="413"/>
          <w:jc w:val="center"/>
        </w:trPr>
        <w:tc>
          <w:tcPr>
            <w:tcW w:w="988" w:type="dxa"/>
            <w:tcBorders>
              <w:top w:val="single" w:sz="4" w:space="0" w:color="auto"/>
              <w:left w:val="single" w:sz="4" w:space="0" w:color="auto"/>
            </w:tcBorders>
            <w:shd w:val="clear" w:color="auto" w:fill="FFFFFF"/>
          </w:tcPr>
          <w:p w14:paraId="25083A08" w14:textId="7E2FD463" w:rsidR="00176DD8" w:rsidRDefault="00176DD8" w:rsidP="00176DD8">
            <w:pPr>
              <w:pStyle w:val="22"/>
              <w:framePr w:w="10440" w:wrap="notBeside" w:vAnchor="text" w:hAnchor="text" w:xAlign="center" w:y="1"/>
              <w:shd w:val="clear" w:color="auto" w:fill="auto"/>
              <w:spacing w:line="266" w:lineRule="exact"/>
              <w:jc w:val="center"/>
            </w:pPr>
            <w:r w:rsidRPr="001F6951">
              <w:rPr>
                <w:rStyle w:val="24"/>
              </w:rPr>
              <w:lastRenderedPageBreak/>
              <w:t>2.1.9</w:t>
            </w:r>
          </w:p>
        </w:tc>
        <w:tc>
          <w:tcPr>
            <w:tcW w:w="8221" w:type="dxa"/>
            <w:tcBorders>
              <w:top w:val="single" w:sz="4" w:space="0" w:color="auto"/>
              <w:left w:val="single" w:sz="4" w:space="0" w:color="auto"/>
            </w:tcBorders>
            <w:shd w:val="clear" w:color="auto" w:fill="FFFFFF"/>
          </w:tcPr>
          <w:p w14:paraId="47A70CC3" w14:textId="0BF3D214" w:rsidR="00176DD8" w:rsidRDefault="00176DD8" w:rsidP="00176DD8">
            <w:pPr>
              <w:pStyle w:val="22"/>
              <w:framePr w:w="10440" w:wrap="notBeside" w:vAnchor="text" w:hAnchor="text" w:xAlign="center" w:y="1"/>
              <w:shd w:val="clear" w:color="auto" w:fill="auto"/>
              <w:spacing w:line="266" w:lineRule="exact"/>
            </w:pPr>
            <w:r>
              <w:rPr>
                <w:rStyle w:val="24"/>
              </w:rPr>
              <w:t>Химия (базовый уровень)</w:t>
            </w:r>
          </w:p>
        </w:tc>
        <w:tc>
          <w:tcPr>
            <w:tcW w:w="1139" w:type="dxa"/>
            <w:tcBorders>
              <w:top w:val="single" w:sz="4" w:space="0" w:color="auto"/>
              <w:left w:val="single" w:sz="4" w:space="0" w:color="auto"/>
              <w:right w:val="single" w:sz="4" w:space="0" w:color="auto"/>
            </w:tcBorders>
            <w:shd w:val="clear" w:color="auto" w:fill="FFFFFF"/>
          </w:tcPr>
          <w:p w14:paraId="6EA17618" w14:textId="23CF0356" w:rsidR="00176DD8" w:rsidRPr="00664AB5" w:rsidRDefault="00176DD8" w:rsidP="00176DD8">
            <w:pPr>
              <w:pStyle w:val="22"/>
              <w:framePr w:w="10440" w:wrap="notBeside" w:vAnchor="text" w:hAnchor="text" w:xAlign="center" w:y="1"/>
              <w:shd w:val="clear" w:color="auto" w:fill="auto"/>
              <w:spacing w:line="266" w:lineRule="exact"/>
              <w:ind w:right="320"/>
              <w:jc w:val="center"/>
              <w:rPr>
                <w:b/>
              </w:rPr>
            </w:pPr>
            <w:r w:rsidRPr="00235D86">
              <w:rPr>
                <w:rStyle w:val="24"/>
                <w:lang w:val="en-US"/>
              </w:rPr>
              <w:t xml:space="preserve">       114</w:t>
            </w:r>
          </w:p>
        </w:tc>
      </w:tr>
      <w:tr w:rsidR="00176DD8" w14:paraId="4133726B" w14:textId="77777777" w:rsidTr="00176DD8">
        <w:trPr>
          <w:trHeight w:hRule="exact" w:val="445"/>
          <w:jc w:val="center"/>
        </w:trPr>
        <w:tc>
          <w:tcPr>
            <w:tcW w:w="988" w:type="dxa"/>
            <w:tcBorders>
              <w:top w:val="single" w:sz="4" w:space="0" w:color="auto"/>
              <w:left w:val="single" w:sz="4" w:space="0" w:color="auto"/>
            </w:tcBorders>
            <w:shd w:val="clear" w:color="auto" w:fill="FFFFFF"/>
            <w:vAlign w:val="center"/>
          </w:tcPr>
          <w:p w14:paraId="0057DCBF" w14:textId="7F117EC2" w:rsidR="00176DD8" w:rsidRDefault="00176DD8" w:rsidP="00176DD8">
            <w:pPr>
              <w:pStyle w:val="22"/>
              <w:framePr w:w="10440" w:wrap="notBeside" w:vAnchor="text" w:hAnchor="text" w:xAlign="center" w:y="1"/>
              <w:shd w:val="clear" w:color="auto" w:fill="auto"/>
              <w:spacing w:line="266" w:lineRule="exact"/>
              <w:jc w:val="center"/>
            </w:pPr>
            <w:r>
              <w:rPr>
                <w:rStyle w:val="24"/>
              </w:rPr>
              <w:t xml:space="preserve">  </w:t>
            </w:r>
            <w:r w:rsidRPr="001F6951">
              <w:rPr>
                <w:rStyle w:val="24"/>
              </w:rPr>
              <w:t>2.1.10</w:t>
            </w:r>
          </w:p>
        </w:tc>
        <w:tc>
          <w:tcPr>
            <w:tcW w:w="8221" w:type="dxa"/>
            <w:tcBorders>
              <w:top w:val="single" w:sz="4" w:space="0" w:color="auto"/>
              <w:left w:val="single" w:sz="4" w:space="0" w:color="auto"/>
            </w:tcBorders>
            <w:shd w:val="clear" w:color="auto" w:fill="FFFFFF"/>
          </w:tcPr>
          <w:p w14:paraId="45BC38F1" w14:textId="667D51D8" w:rsidR="00176DD8" w:rsidRDefault="00176DD8" w:rsidP="00176DD8">
            <w:pPr>
              <w:pStyle w:val="22"/>
              <w:framePr w:w="10440" w:wrap="notBeside" w:vAnchor="text" w:hAnchor="text" w:xAlign="center" w:y="1"/>
              <w:shd w:val="clear" w:color="auto" w:fill="auto"/>
            </w:pPr>
            <w:r>
              <w:rPr>
                <w:rStyle w:val="24"/>
              </w:rPr>
              <w:t>Биология (базовый уровень)</w:t>
            </w:r>
          </w:p>
        </w:tc>
        <w:tc>
          <w:tcPr>
            <w:tcW w:w="1139" w:type="dxa"/>
            <w:tcBorders>
              <w:top w:val="single" w:sz="4" w:space="0" w:color="auto"/>
              <w:left w:val="single" w:sz="4" w:space="0" w:color="auto"/>
              <w:right w:val="single" w:sz="4" w:space="0" w:color="auto"/>
            </w:tcBorders>
            <w:shd w:val="clear" w:color="auto" w:fill="FFFFFF"/>
            <w:vAlign w:val="center"/>
          </w:tcPr>
          <w:p w14:paraId="60E1602C" w14:textId="70B9C2AD" w:rsidR="00176DD8" w:rsidRPr="006444A5" w:rsidRDefault="00176DD8" w:rsidP="00176DD8">
            <w:pPr>
              <w:pStyle w:val="22"/>
              <w:framePr w:w="10440" w:wrap="notBeside" w:vAnchor="text" w:hAnchor="text" w:xAlign="center" w:y="1"/>
              <w:shd w:val="clear" w:color="auto" w:fill="auto"/>
              <w:spacing w:line="266" w:lineRule="exact"/>
              <w:ind w:right="320"/>
              <w:jc w:val="center"/>
            </w:pPr>
            <w:r w:rsidRPr="00235D86">
              <w:rPr>
                <w:rStyle w:val="24"/>
                <w:lang w:val="en-US"/>
              </w:rPr>
              <w:t xml:space="preserve">  </w:t>
            </w:r>
            <w:r>
              <w:rPr>
                <w:rStyle w:val="24"/>
              </w:rPr>
              <w:t xml:space="preserve">     </w:t>
            </w:r>
            <w:r w:rsidRPr="00235D86">
              <w:rPr>
                <w:rStyle w:val="24"/>
                <w:lang w:val="en-US"/>
              </w:rPr>
              <w:t>118</w:t>
            </w:r>
          </w:p>
        </w:tc>
      </w:tr>
      <w:tr w:rsidR="00176DD8" w14:paraId="3053F68D" w14:textId="77777777" w:rsidTr="00176DD8">
        <w:trPr>
          <w:trHeight w:hRule="exact" w:val="408"/>
          <w:jc w:val="center"/>
        </w:trPr>
        <w:tc>
          <w:tcPr>
            <w:tcW w:w="988" w:type="dxa"/>
            <w:tcBorders>
              <w:top w:val="single" w:sz="4" w:space="0" w:color="auto"/>
              <w:left w:val="single" w:sz="4" w:space="0" w:color="auto"/>
            </w:tcBorders>
            <w:shd w:val="clear" w:color="auto" w:fill="FFFFFF"/>
            <w:vAlign w:val="center"/>
          </w:tcPr>
          <w:p w14:paraId="6DB94511" w14:textId="216E66AD" w:rsidR="00176DD8" w:rsidRDefault="00176DD8" w:rsidP="00176DD8">
            <w:pPr>
              <w:pStyle w:val="22"/>
              <w:framePr w:w="10440" w:wrap="notBeside" w:vAnchor="text" w:hAnchor="text" w:xAlign="center" w:y="1"/>
              <w:shd w:val="clear" w:color="auto" w:fill="auto"/>
              <w:spacing w:line="266" w:lineRule="exact"/>
              <w:ind w:left="240"/>
              <w:jc w:val="left"/>
            </w:pPr>
            <w:r w:rsidRPr="001F6951">
              <w:rPr>
                <w:rStyle w:val="24"/>
              </w:rPr>
              <w:t>2.1.11</w:t>
            </w:r>
          </w:p>
        </w:tc>
        <w:tc>
          <w:tcPr>
            <w:tcW w:w="8221" w:type="dxa"/>
            <w:tcBorders>
              <w:top w:val="single" w:sz="4" w:space="0" w:color="auto"/>
              <w:left w:val="single" w:sz="4" w:space="0" w:color="auto"/>
            </w:tcBorders>
            <w:shd w:val="clear" w:color="auto" w:fill="FFFFFF"/>
          </w:tcPr>
          <w:p w14:paraId="779B80FA" w14:textId="2365D031" w:rsidR="00176DD8" w:rsidRDefault="00176DD8" w:rsidP="00176DD8">
            <w:pPr>
              <w:pStyle w:val="22"/>
              <w:framePr w:w="10440" w:wrap="notBeside" w:vAnchor="text" w:hAnchor="text" w:xAlign="center" w:y="1"/>
              <w:shd w:val="clear" w:color="auto" w:fill="auto"/>
              <w:spacing w:line="266" w:lineRule="exact"/>
            </w:pPr>
            <w:r>
              <w:rPr>
                <w:rStyle w:val="24"/>
              </w:rPr>
              <w:t>История (базовый уровень)</w:t>
            </w:r>
          </w:p>
        </w:tc>
        <w:tc>
          <w:tcPr>
            <w:tcW w:w="1139" w:type="dxa"/>
            <w:tcBorders>
              <w:top w:val="single" w:sz="4" w:space="0" w:color="auto"/>
              <w:left w:val="single" w:sz="4" w:space="0" w:color="auto"/>
              <w:right w:val="single" w:sz="4" w:space="0" w:color="auto"/>
            </w:tcBorders>
            <w:shd w:val="clear" w:color="auto" w:fill="FFFFFF"/>
            <w:vAlign w:val="center"/>
          </w:tcPr>
          <w:p w14:paraId="23AFF4ED" w14:textId="13F0BD5F" w:rsidR="00176DD8" w:rsidRPr="006444A5" w:rsidRDefault="00176DD8" w:rsidP="00176DD8">
            <w:pPr>
              <w:pStyle w:val="22"/>
              <w:framePr w:w="10440" w:wrap="notBeside" w:vAnchor="text" w:hAnchor="text" w:xAlign="center" w:y="1"/>
              <w:shd w:val="clear" w:color="auto" w:fill="auto"/>
              <w:spacing w:line="266" w:lineRule="exact"/>
              <w:ind w:right="320"/>
              <w:jc w:val="center"/>
            </w:pPr>
            <w:r w:rsidRPr="00235D86">
              <w:rPr>
                <w:rStyle w:val="24"/>
                <w:lang w:val="en-US"/>
              </w:rPr>
              <w:t xml:space="preserve">      </w:t>
            </w:r>
            <w:r>
              <w:rPr>
                <w:rStyle w:val="24"/>
                <w:lang w:val="en-US"/>
              </w:rPr>
              <w:t xml:space="preserve"> </w:t>
            </w:r>
            <w:r w:rsidRPr="00235D86">
              <w:rPr>
                <w:rStyle w:val="24"/>
                <w:lang w:val="en-US"/>
              </w:rPr>
              <w:t>126</w:t>
            </w:r>
          </w:p>
        </w:tc>
      </w:tr>
      <w:tr w:rsidR="00176DD8" w14:paraId="2831938D" w14:textId="77777777" w:rsidTr="00176DD8">
        <w:trPr>
          <w:trHeight w:hRule="exact" w:val="413"/>
          <w:jc w:val="center"/>
        </w:trPr>
        <w:tc>
          <w:tcPr>
            <w:tcW w:w="988" w:type="dxa"/>
            <w:tcBorders>
              <w:top w:val="single" w:sz="4" w:space="0" w:color="auto"/>
              <w:left w:val="single" w:sz="4" w:space="0" w:color="auto"/>
            </w:tcBorders>
            <w:shd w:val="clear" w:color="auto" w:fill="FFFFFF"/>
            <w:vAlign w:val="center"/>
          </w:tcPr>
          <w:p w14:paraId="20263985" w14:textId="159DA9A0" w:rsidR="00176DD8" w:rsidRDefault="00176DD8" w:rsidP="00176DD8">
            <w:pPr>
              <w:pStyle w:val="22"/>
              <w:framePr w:w="10440" w:wrap="notBeside" w:vAnchor="text" w:hAnchor="text" w:xAlign="center" w:y="1"/>
              <w:shd w:val="clear" w:color="auto" w:fill="auto"/>
              <w:spacing w:line="266" w:lineRule="exact"/>
              <w:ind w:left="240"/>
              <w:jc w:val="left"/>
            </w:pPr>
            <w:r w:rsidRPr="001F6951">
              <w:rPr>
                <w:rStyle w:val="24"/>
              </w:rPr>
              <w:t>2.1.12</w:t>
            </w:r>
          </w:p>
        </w:tc>
        <w:tc>
          <w:tcPr>
            <w:tcW w:w="8221" w:type="dxa"/>
            <w:tcBorders>
              <w:top w:val="single" w:sz="4" w:space="0" w:color="auto"/>
              <w:left w:val="single" w:sz="4" w:space="0" w:color="auto"/>
            </w:tcBorders>
            <w:shd w:val="clear" w:color="auto" w:fill="FFFFFF"/>
          </w:tcPr>
          <w:p w14:paraId="757962ED" w14:textId="5C8116DF" w:rsidR="00176DD8" w:rsidRDefault="00176DD8" w:rsidP="00176DD8">
            <w:pPr>
              <w:pStyle w:val="22"/>
              <w:framePr w:w="10440" w:wrap="notBeside" w:vAnchor="text" w:hAnchor="text" w:xAlign="center" w:y="1"/>
              <w:shd w:val="clear" w:color="auto" w:fill="auto"/>
              <w:spacing w:line="266" w:lineRule="exact"/>
            </w:pPr>
            <w:r>
              <w:rPr>
                <w:rStyle w:val="24"/>
              </w:rPr>
              <w:t>Обществознание (базовый уровень)</w:t>
            </w:r>
          </w:p>
        </w:tc>
        <w:tc>
          <w:tcPr>
            <w:tcW w:w="1139" w:type="dxa"/>
            <w:tcBorders>
              <w:top w:val="single" w:sz="4" w:space="0" w:color="auto"/>
              <w:left w:val="single" w:sz="4" w:space="0" w:color="auto"/>
              <w:right w:val="single" w:sz="4" w:space="0" w:color="auto"/>
            </w:tcBorders>
            <w:shd w:val="clear" w:color="auto" w:fill="FFFFFF"/>
          </w:tcPr>
          <w:p w14:paraId="4CD52677" w14:textId="00160040" w:rsidR="00176DD8" w:rsidRPr="00FE22FE" w:rsidRDefault="00176DD8" w:rsidP="00176DD8">
            <w:pPr>
              <w:pStyle w:val="22"/>
              <w:framePr w:w="10440" w:wrap="notBeside" w:vAnchor="text" w:hAnchor="text" w:xAlign="center" w:y="1"/>
              <w:shd w:val="clear" w:color="auto" w:fill="auto"/>
              <w:spacing w:line="266" w:lineRule="exact"/>
              <w:rPr>
                <w:highlight w:val="green"/>
              </w:rPr>
            </w:pPr>
            <w:r>
              <w:rPr>
                <w:rStyle w:val="24"/>
              </w:rPr>
              <w:t xml:space="preserve">      </w:t>
            </w:r>
            <w:r>
              <w:rPr>
                <w:rStyle w:val="24"/>
                <w:lang w:val="en-US"/>
              </w:rPr>
              <w:t xml:space="preserve"> </w:t>
            </w:r>
            <w:r w:rsidRPr="00235D86">
              <w:rPr>
                <w:rStyle w:val="24"/>
                <w:lang w:val="en-US"/>
              </w:rPr>
              <w:t>140</w:t>
            </w:r>
          </w:p>
        </w:tc>
      </w:tr>
      <w:tr w:rsidR="00176DD8" w14:paraId="79CA0B17" w14:textId="77777777" w:rsidTr="00176DD8">
        <w:trPr>
          <w:trHeight w:hRule="exact" w:val="408"/>
          <w:jc w:val="center"/>
        </w:trPr>
        <w:tc>
          <w:tcPr>
            <w:tcW w:w="988" w:type="dxa"/>
            <w:tcBorders>
              <w:top w:val="single" w:sz="4" w:space="0" w:color="auto"/>
              <w:left w:val="single" w:sz="4" w:space="0" w:color="auto"/>
            </w:tcBorders>
            <w:shd w:val="clear" w:color="auto" w:fill="FFFFFF"/>
          </w:tcPr>
          <w:p w14:paraId="10F6466B" w14:textId="327B6D8F" w:rsidR="00176DD8" w:rsidRPr="001F6951" w:rsidRDefault="00176DD8" w:rsidP="00176DD8">
            <w:pPr>
              <w:pStyle w:val="22"/>
              <w:framePr w:w="10440" w:wrap="notBeside" w:vAnchor="text" w:hAnchor="text" w:xAlign="center" w:y="1"/>
              <w:shd w:val="clear" w:color="auto" w:fill="auto"/>
              <w:spacing w:line="266" w:lineRule="exact"/>
              <w:ind w:left="240"/>
              <w:jc w:val="left"/>
            </w:pPr>
            <w:r w:rsidRPr="001F6951">
              <w:rPr>
                <w:rStyle w:val="24"/>
              </w:rPr>
              <w:t>2.1.13</w:t>
            </w:r>
          </w:p>
        </w:tc>
        <w:tc>
          <w:tcPr>
            <w:tcW w:w="8221" w:type="dxa"/>
            <w:tcBorders>
              <w:top w:val="single" w:sz="4" w:space="0" w:color="auto"/>
              <w:left w:val="single" w:sz="4" w:space="0" w:color="auto"/>
            </w:tcBorders>
            <w:shd w:val="clear" w:color="auto" w:fill="FFFFFF"/>
          </w:tcPr>
          <w:p w14:paraId="52F82134" w14:textId="4426C42A" w:rsidR="00176DD8" w:rsidRDefault="00176DD8" w:rsidP="00176DD8">
            <w:pPr>
              <w:pStyle w:val="22"/>
              <w:framePr w:w="10440" w:wrap="notBeside" w:vAnchor="text" w:hAnchor="text" w:xAlign="center" w:y="1"/>
              <w:shd w:val="clear" w:color="auto" w:fill="auto"/>
              <w:spacing w:line="266" w:lineRule="exact"/>
            </w:pPr>
            <w:r>
              <w:rPr>
                <w:rStyle w:val="24"/>
              </w:rPr>
              <w:t>География (базовый уровень)</w:t>
            </w:r>
          </w:p>
        </w:tc>
        <w:tc>
          <w:tcPr>
            <w:tcW w:w="1139" w:type="dxa"/>
            <w:tcBorders>
              <w:top w:val="single" w:sz="4" w:space="0" w:color="auto"/>
              <w:left w:val="single" w:sz="4" w:space="0" w:color="auto"/>
              <w:right w:val="single" w:sz="4" w:space="0" w:color="auto"/>
            </w:tcBorders>
            <w:shd w:val="clear" w:color="auto" w:fill="FFFFFF"/>
          </w:tcPr>
          <w:p w14:paraId="141EB9C9" w14:textId="310DA310" w:rsidR="00176DD8" w:rsidRPr="00FE22FE" w:rsidRDefault="00176DD8" w:rsidP="00176DD8">
            <w:pPr>
              <w:pStyle w:val="22"/>
              <w:framePr w:w="10440" w:wrap="notBeside" w:vAnchor="text" w:hAnchor="text" w:xAlign="center" w:y="1"/>
              <w:shd w:val="clear" w:color="auto" w:fill="auto"/>
              <w:spacing w:line="266" w:lineRule="exact"/>
              <w:ind w:right="320"/>
              <w:jc w:val="center"/>
              <w:rPr>
                <w:highlight w:val="green"/>
              </w:rPr>
            </w:pPr>
            <w:r>
              <w:rPr>
                <w:rStyle w:val="24"/>
              </w:rPr>
              <w:t xml:space="preserve">    </w:t>
            </w:r>
            <w:r w:rsidRPr="00235D86">
              <w:rPr>
                <w:rStyle w:val="24"/>
                <w:lang w:val="en-US"/>
              </w:rPr>
              <w:t xml:space="preserve">  146</w:t>
            </w:r>
          </w:p>
        </w:tc>
      </w:tr>
      <w:tr w:rsidR="00176DD8" w14:paraId="095DBBE1" w14:textId="77777777" w:rsidTr="00176DD8">
        <w:trPr>
          <w:trHeight w:hRule="exact" w:val="340"/>
          <w:jc w:val="center"/>
        </w:trPr>
        <w:tc>
          <w:tcPr>
            <w:tcW w:w="988" w:type="dxa"/>
            <w:tcBorders>
              <w:top w:val="single" w:sz="4" w:space="0" w:color="auto"/>
              <w:left w:val="single" w:sz="4" w:space="0" w:color="auto"/>
            </w:tcBorders>
            <w:shd w:val="clear" w:color="auto" w:fill="FFFFFF"/>
          </w:tcPr>
          <w:p w14:paraId="57185E9A" w14:textId="27F42B3E" w:rsidR="00176DD8" w:rsidRPr="001F6951" w:rsidRDefault="00176DD8" w:rsidP="00176DD8">
            <w:pPr>
              <w:pStyle w:val="22"/>
              <w:framePr w:w="10440" w:wrap="notBeside" w:vAnchor="text" w:hAnchor="text" w:xAlign="center" w:y="1"/>
              <w:shd w:val="clear" w:color="auto" w:fill="auto"/>
              <w:spacing w:line="266" w:lineRule="exact"/>
              <w:ind w:left="240"/>
              <w:jc w:val="left"/>
            </w:pPr>
            <w:r w:rsidRPr="001F6951">
              <w:rPr>
                <w:rStyle w:val="24"/>
              </w:rPr>
              <w:t>2.1.14</w:t>
            </w:r>
          </w:p>
        </w:tc>
        <w:tc>
          <w:tcPr>
            <w:tcW w:w="8221" w:type="dxa"/>
            <w:tcBorders>
              <w:top w:val="single" w:sz="4" w:space="0" w:color="auto"/>
              <w:left w:val="single" w:sz="4" w:space="0" w:color="auto"/>
            </w:tcBorders>
            <w:shd w:val="clear" w:color="auto" w:fill="FFFFFF"/>
          </w:tcPr>
          <w:p w14:paraId="5CF20D7D" w14:textId="5D2BC216" w:rsidR="00176DD8" w:rsidRDefault="00176DD8" w:rsidP="00176DD8">
            <w:pPr>
              <w:pStyle w:val="22"/>
              <w:framePr w:w="10440" w:wrap="notBeside" w:vAnchor="text" w:hAnchor="text" w:xAlign="center" w:y="1"/>
              <w:shd w:val="clear" w:color="auto" w:fill="auto"/>
              <w:spacing w:line="266" w:lineRule="exact"/>
            </w:pPr>
            <w:r>
              <w:rPr>
                <w:rStyle w:val="24"/>
              </w:rPr>
              <w:t>Физическая культура</w:t>
            </w:r>
          </w:p>
        </w:tc>
        <w:tc>
          <w:tcPr>
            <w:tcW w:w="1139" w:type="dxa"/>
            <w:tcBorders>
              <w:top w:val="single" w:sz="4" w:space="0" w:color="auto"/>
              <w:left w:val="single" w:sz="4" w:space="0" w:color="auto"/>
              <w:right w:val="single" w:sz="4" w:space="0" w:color="auto"/>
            </w:tcBorders>
            <w:shd w:val="clear" w:color="auto" w:fill="FFFFFF"/>
          </w:tcPr>
          <w:p w14:paraId="4CFC628E" w14:textId="72C1BAA7" w:rsidR="00176DD8" w:rsidRPr="00FE22FE" w:rsidRDefault="00176DD8" w:rsidP="00176DD8">
            <w:pPr>
              <w:pStyle w:val="22"/>
              <w:framePr w:w="10440" w:wrap="notBeside" w:vAnchor="text" w:hAnchor="text" w:xAlign="center" w:y="1"/>
              <w:shd w:val="clear" w:color="auto" w:fill="auto"/>
              <w:spacing w:line="266" w:lineRule="exact"/>
              <w:ind w:right="320"/>
              <w:jc w:val="center"/>
              <w:rPr>
                <w:highlight w:val="green"/>
              </w:rPr>
            </w:pPr>
            <w:r>
              <w:rPr>
                <w:rStyle w:val="24"/>
                <w:lang w:val="en-US"/>
              </w:rPr>
              <w:t xml:space="preserve">  </w:t>
            </w:r>
            <w:r>
              <w:rPr>
                <w:rStyle w:val="24"/>
              </w:rPr>
              <w:t xml:space="preserve">     </w:t>
            </w:r>
            <w:r w:rsidRPr="00235D86">
              <w:rPr>
                <w:rStyle w:val="24"/>
                <w:lang w:val="en-US"/>
              </w:rPr>
              <w:t>148</w:t>
            </w:r>
          </w:p>
        </w:tc>
      </w:tr>
      <w:tr w:rsidR="00176DD8" w14:paraId="002B19DA" w14:textId="77777777" w:rsidTr="00176DD8">
        <w:trPr>
          <w:trHeight w:hRule="exact" w:val="408"/>
          <w:jc w:val="center"/>
        </w:trPr>
        <w:tc>
          <w:tcPr>
            <w:tcW w:w="988" w:type="dxa"/>
            <w:tcBorders>
              <w:top w:val="single" w:sz="4" w:space="0" w:color="auto"/>
              <w:left w:val="single" w:sz="4" w:space="0" w:color="auto"/>
            </w:tcBorders>
            <w:shd w:val="clear" w:color="auto" w:fill="FFFFFF"/>
          </w:tcPr>
          <w:p w14:paraId="6BFD557E" w14:textId="0D2291C1" w:rsidR="00176DD8" w:rsidRPr="001F6951" w:rsidRDefault="00176DD8" w:rsidP="00176DD8">
            <w:pPr>
              <w:pStyle w:val="22"/>
              <w:framePr w:w="10440" w:wrap="notBeside" w:vAnchor="text" w:hAnchor="text" w:xAlign="center" w:y="1"/>
              <w:shd w:val="clear" w:color="auto" w:fill="auto"/>
              <w:spacing w:line="266" w:lineRule="exact"/>
              <w:ind w:left="240"/>
              <w:jc w:val="left"/>
            </w:pPr>
            <w:r w:rsidRPr="001F6951">
              <w:rPr>
                <w:rStyle w:val="24"/>
              </w:rPr>
              <w:t>2.1.15</w:t>
            </w:r>
          </w:p>
        </w:tc>
        <w:tc>
          <w:tcPr>
            <w:tcW w:w="8221" w:type="dxa"/>
            <w:tcBorders>
              <w:top w:val="single" w:sz="4" w:space="0" w:color="auto"/>
              <w:left w:val="single" w:sz="4" w:space="0" w:color="auto"/>
            </w:tcBorders>
            <w:shd w:val="clear" w:color="auto" w:fill="FFFFFF"/>
          </w:tcPr>
          <w:p w14:paraId="70C5A9CC" w14:textId="023E60F9" w:rsidR="00176DD8" w:rsidRDefault="00176DD8" w:rsidP="00176DD8">
            <w:pPr>
              <w:pStyle w:val="22"/>
              <w:framePr w:w="10440" w:wrap="notBeside" w:vAnchor="text" w:hAnchor="text" w:xAlign="center" w:y="1"/>
              <w:shd w:val="clear" w:color="auto" w:fill="auto"/>
              <w:spacing w:line="266" w:lineRule="exact"/>
            </w:pPr>
            <w:r>
              <w:rPr>
                <w:rStyle w:val="24"/>
              </w:rPr>
              <w:t>Основы безопасности жизнедеятельности</w:t>
            </w:r>
          </w:p>
        </w:tc>
        <w:tc>
          <w:tcPr>
            <w:tcW w:w="1139" w:type="dxa"/>
            <w:tcBorders>
              <w:top w:val="single" w:sz="4" w:space="0" w:color="auto"/>
              <w:left w:val="single" w:sz="4" w:space="0" w:color="auto"/>
              <w:right w:val="single" w:sz="4" w:space="0" w:color="auto"/>
            </w:tcBorders>
            <w:shd w:val="clear" w:color="auto" w:fill="FFFFFF"/>
          </w:tcPr>
          <w:p w14:paraId="6A0FEE05" w14:textId="103B140B" w:rsidR="00176DD8" w:rsidRPr="00FE22FE" w:rsidRDefault="00176DD8" w:rsidP="00176DD8">
            <w:pPr>
              <w:pStyle w:val="22"/>
              <w:framePr w:w="10440" w:wrap="notBeside" w:vAnchor="text" w:hAnchor="text" w:xAlign="center" w:y="1"/>
              <w:shd w:val="clear" w:color="auto" w:fill="auto"/>
              <w:spacing w:line="266" w:lineRule="exact"/>
              <w:rPr>
                <w:highlight w:val="green"/>
              </w:rPr>
            </w:pPr>
            <w:r>
              <w:rPr>
                <w:rStyle w:val="24"/>
                <w:lang w:val="en-US"/>
              </w:rPr>
              <w:t xml:space="preserve">    </w:t>
            </w:r>
            <w:r>
              <w:rPr>
                <w:rStyle w:val="24"/>
              </w:rPr>
              <w:t xml:space="preserve"> </w:t>
            </w:r>
            <w:r>
              <w:rPr>
                <w:rStyle w:val="24"/>
                <w:lang w:val="en-US"/>
              </w:rPr>
              <w:t xml:space="preserve">  </w:t>
            </w:r>
            <w:r w:rsidRPr="00235D86">
              <w:rPr>
                <w:rStyle w:val="24"/>
                <w:lang w:val="en-US"/>
              </w:rPr>
              <w:t>154</w:t>
            </w:r>
          </w:p>
        </w:tc>
      </w:tr>
      <w:tr w:rsidR="00176DD8" w14:paraId="27624843" w14:textId="77777777" w:rsidTr="00176DD8">
        <w:trPr>
          <w:trHeight w:hRule="exact" w:val="413"/>
          <w:jc w:val="center"/>
        </w:trPr>
        <w:tc>
          <w:tcPr>
            <w:tcW w:w="988" w:type="dxa"/>
            <w:tcBorders>
              <w:top w:val="single" w:sz="4" w:space="0" w:color="auto"/>
              <w:left w:val="single" w:sz="4" w:space="0" w:color="auto"/>
            </w:tcBorders>
            <w:shd w:val="clear" w:color="auto" w:fill="FFFFFF"/>
            <w:vAlign w:val="center"/>
          </w:tcPr>
          <w:p w14:paraId="108B601E" w14:textId="4FAF7558" w:rsidR="00176DD8" w:rsidRPr="001F6951" w:rsidRDefault="00176DD8" w:rsidP="00176DD8">
            <w:pPr>
              <w:pStyle w:val="22"/>
              <w:framePr w:w="10440" w:wrap="notBeside" w:vAnchor="text" w:hAnchor="text" w:xAlign="center" w:y="1"/>
              <w:shd w:val="clear" w:color="auto" w:fill="auto"/>
              <w:spacing w:line="266" w:lineRule="exact"/>
              <w:ind w:left="240"/>
              <w:jc w:val="left"/>
            </w:pPr>
            <w:r>
              <w:rPr>
                <w:rStyle w:val="24"/>
              </w:rPr>
              <w:t xml:space="preserve">  2.2</w:t>
            </w:r>
          </w:p>
        </w:tc>
        <w:tc>
          <w:tcPr>
            <w:tcW w:w="8221" w:type="dxa"/>
            <w:tcBorders>
              <w:top w:val="single" w:sz="4" w:space="0" w:color="auto"/>
              <w:left w:val="single" w:sz="4" w:space="0" w:color="auto"/>
            </w:tcBorders>
            <w:shd w:val="clear" w:color="auto" w:fill="FFFFFF"/>
          </w:tcPr>
          <w:p w14:paraId="4DF320E9" w14:textId="42C500B4" w:rsidR="00176DD8" w:rsidRDefault="00176DD8" w:rsidP="00176DD8">
            <w:pPr>
              <w:pStyle w:val="22"/>
              <w:framePr w:w="10440" w:wrap="notBeside" w:vAnchor="text" w:hAnchor="text" w:xAlign="center" w:y="1"/>
              <w:shd w:val="clear" w:color="auto" w:fill="auto"/>
              <w:spacing w:line="266" w:lineRule="exact"/>
            </w:pPr>
            <w:r>
              <w:rPr>
                <w:rStyle w:val="23"/>
              </w:rPr>
              <w:t>Программа универсальных учебных действий</w:t>
            </w:r>
          </w:p>
        </w:tc>
        <w:tc>
          <w:tcPr>
            <w:tcW w:w="1139" w:type="dxa"/>
            <w:tcBorders>
              <w:top w:val="single" w:sz="4" w:space="0" w:color="auto"/>
              <w:left w:val="single" w:sz="4" w:space="0" w:color="auto"/>
              <w:right w:val="single" w:sz="4" w:space="0" w:color="auto"/>
            </w:tcBorders>
            <w:shd w:val="clear" w:color="auto" w:fill="FFFFFF"/>
          </w:tcPr>
          <w:p w14:paraId="034273D4" w14:textId="69B172EF" w:rsidR="00176DD8" w:rsidRPr="00FE22FE" w:rsidRDefault="00176DD8" w:rsidP="00176DD8">
            <w:pPr>
              <w:pStyle w:val="22"/>
              <w:framePr w:w="10440" w:wrap="notBeside" w:vAnchor="text" w:hAnchor="text" w:xAlign="center" w:y="1"/>
              <w:shd w:val="clear" w:color="auto" w:fill="auto"/>
              <w:spacing w:line="266" w:lineRule="exact"/>
              <w:ind w:left="300"/>
              <w:rPr>
                <w:highlight w:val="green"/>
              </w:rPr>
            </w:pPr>
            <w:r>
              <w:rPr>
                <w:rStyle w:val="24"/>
                <w:lang w:val="en-US"/>
              </w:rPr>
              <w:t xml:space="preserve">  160</w:t>
            </w:r>
          </w:p>
        </w:tc>
      </w:tr>
      <w:tr w:rsidR="00176DD8" w14:paraId="13C94CAC" w14:textId="77777777" w:rsidTr="00176DD8">
        <w:trPr>
          <w:trHeight w:hRule="exact" w:val="408"/>
          <w:jc w:val="center"/>
        </w:trPr>
        <w:tc>
          <w:tcPr>
            <w:tcW w:w="988" w:type="dxa"/>
            <w:tcBorders>
              <w:top w:val="single" w:sz="4" w:space="0" w:color="auto"/>
              <w:left w:val="single" w:sz="4" w:space="0" w:color="auto"/>
            </w:tcBorders>
            <w:shd w:val="clear" w:color="auto" w:fill="FFFFFF"/>
            <w:vAlign w:val="center"/>
          </w:tcPr>
          <w:p w14:paraId="007AE752" w14:textId="4201D3C9" w:rsidR="00176DD8" w:rsidRPr="001F6951" w:rsidRDefault="00176DD8" w:rsidP="00176DD8">
            <w:pPr>
              <w:pStyle w:val="22"/>
              <w:framePr w:w="10440" w:wrap="notBeside" w:vAnchor="text" w:hAnchor="text" w:xAlign="center" w:y="1"/>
              <w:shd w:val="clear" w:color="auto" w:fill="auto"/>
              <w:spacing w:line="266" w:lineRule="exact"/>
              <w:ind w:left="240"/>
              <w:jc w:val="left"/>
            </w:pPr>
            <w:r>
              <w:rPr>
                <w:rStyle w:val="24"/>
              </w:rPr>
              <w:t>2.2.1</w:t>
            </w:r>
          </w:p>
        </w:tc>
        <w:tc>
          <w:tcPr>
            <w:tcW w:w="8221" w:type="dxa"/>
            <w:tcBorders>
              <w:top w:val="single" w:sz="4" w:space="0" w:color="auto"/>
              <w:left w:val="single" w:sz="4" w:space="0" w:color="auto"/>
            </w:tcBorders>
            <w:shd w:val="clear" w:color="auto" w:fill="FFFFFF"/>
          </w:tcPr>
          <w:p w14:paraId="0608E905" w14:textId="5B268B40" w:rsidR="00176DD8" w:rsidRDefault="00176DD8" w:rsidP="00176DD8">
            <w:pPr>
              <w:pStyle w:val="22"/>
              <w:framePr w:w="10440" w:wrap="notBeside" w:vAnchor="text" w:hAnchor="text" w:xAlign="center" w:y="1"/>
              <w:shd w:val="clear" w:color="auto" w:fill="auto"/>
              <w:spacing w:line="266" w:lineRule="exact"/>
            </w:pPr>
            <w:r>
              <w:rPr>
                <w:rStyle w:val="24"/>
              </w:rPr>
              <w:t>Целевой раздел</w:t>
            </w:r>
          </w:p>
        </w:tc>
        <w:tc>
          <w:tcPr>
            <w:tcW w:w="1139" w:type="dxa"/>
            <w:tcBorders>
              <w:top w:val="single" w:sz="4" w:space="0" w:color="auto"/>
              <w:left w:val="single" w:sz="4" w:space="0" w:color="auto"/>
              <w:right w:val="single" w:sz="4" w:space="0" w:color="auto"/>
            </w:tcBorders>
            <w:shd w:val="clear" w:color="auto" w:fill="FFFFFF"/>
          </w:tcPr>
          <w:p w14:paraId="1EE00916" w14:textId="14E5773A" w:rsidR="00176DD8" w:rsidRPr="00FE22FE" w:rsidRDefault="00176DD8" w:rsidP="00176DD8">
            <w:pPr>
              <w:pStyle w:val="22"/>
              <w:framePr w:w="10440" w:wrap="notBeside" w:vAnchor="text" w:hAnchor="text" w:xAlign="center" w:y="1"/>
              <w:shd w:val="clear" w:color="auto" w:fill="auto"/>
              <w:spacing w:line="266" w:lineRule="exact"/>
              <w:ind w:right="320"/>
              <w:rPr>
                <w:highlight w:val="green"/>
              </w:rPr>
            </w:pPr>
            <w:r>
              <w:rPr>
                <w:rStyle w:val="24"/>
                <w:lang w:val="en-US"/>
              </w:rPr>
              <w:t xml:space="preserve">  </w:t>
            </w:r>
            <w:r>
              <w:rPr>
                <w:rStyle w:val="24"/>
              </w:rPr>
              <w:t xml:space="preserve">     </w:t>
            </w:r>
            <w:r>
              <w:rPr>
                <w:rStyle w:val="24"/>
                <w:lang w:val="en-US"/>
              </w:rPr>
              <w:t>160</w:t>
            </w:r>
          </w:p>
        </w:tc>
      </w:tr>
      <w:tr w:rsidR="00176DD8" w14:paraId="39F53F13" w14:textId="77777777" w:rsidTr="00176DD8">
        <w:trPr>
          <w:trHeight w:hRule="exact" w:val="408"/>
          <w:jc w:val="center"/>
        </w:trPr>
        <w:tc>
          <w:tcPr>
            <w:tcW w:w="988" w:type="dxa"/>
            <w:tcBorders>
              <w:top w:val="single" w:sz="4" w:space="0" w:color="auto"/>
              <w:left w:val="single" w:sz="4" w:space="0" w:color="auto"/>
            </w:tcBorders>
            <w:shd w:val="clear" w:color="auto" w:fill="FFFFFF"/>
            <w:vAlign w:val="center"/>
          </w:tcPr>
          <w:p w14:paraId="2C8F151A" w14:textId="06ADBCAE" w:rsidR="00176DD8" w:rsidRPr="001F6951" w:rsidRDefault="00176DD8" w:rsidP="00176DD8">
            <w:pPr>
              <w:pStyle w:val="22"/>
              <w:framePr w:w="10440" w:wrap="notBeside" w:vAnchor="text" w:hAnchor="text" w:xAlign="center" w:y="1"/>
              <w:shd w:val="clear" w:color="auto" w:fill="auto"/>
              <w:spacing w:line="266" w:lineRule="exact"/>
              <w:ind w:left="240"/>
              <w:jc w:val="left"/>
            </w:pPr>
            <w:r>
              <w:rPr>
                <w:rStyle w:val="24"/>
              </w:rPr>
              <w:t>2.2.2</w:t>
            </w:r>
          </w:p>
        </w:tc>
        <w:tc>
          <w:tcPr>
            <w:tcW w:w="8221" w:type="dxa"/>
            <w:tcBorders>
              <w:top w:val="single" w:sz="4" w:space="0" w:color="auto"/>
              <w:left w:val="single" w:sz="4" w:space="0" w:color="auto"/>
            </w:tcBorders>
            <w:shd w:val="clear" w:color="auto" w:fill="FFFFFF"/>
          </w:tcPr>
          <w:p w14:paraId="08294188" w14:textId="522C1349" w:rsidR="00176DD8" w:rsidRDefault="00176DD8" w:rsidP="00176DD8">
            <w:pPr>
              <w:pStyle w:val="22"/>
              <w:framePr w:w="10440" w:wrap="notBeside" w:vAnchor="text" w:hAnchor="text" w:xAlign="center" w:y="1"/>
              <w:shd w:val="clear" w:color="auto" w:fill="auto"/>
              <w:spacing w:line="266" w:lineRule="exact"/>
            </w:pPr>
            <w:r>
              <w:rPr>
                <w:rStyle w:val="24"/>
              </w:rPr>
              <w:t>Содержательный раздел</w:t>
            </w:r>
          </w:p>
        </w:tc>
        <w:tc>
          <w:tcPr>
            <w:tcW w:w="1139" w:type="dxa"/>
            <w:tcBorders>
              <w:top w:val="single" w:sz="4" w:space="0" w:color="auto"/>
              <w:left w:val="single" w:sz="4" w:space="0" w:color="auto"/>
              <w:right w:val="single" w:sz="4" w:space="0" w:color="auto"/>
            </w:tcBorders>
            <w:shd w:val="clear" w:color="auto" w:fill="FFFFFF"/>
          </w:tcPr>
          <w:p w14:paraId="31C3A748" w14:textId="7FECBA92" w:rsidR="00176DD8" w:rsidRPr="00FE22FE" w:rsidRDefault="00176DD8" w:rsidP="00176DD8">
            <w:pPr>
              <w:pStyle w:val="22"/>
              <w:framePr w:w="10440" w:wrap="notBeside" w:vAnchor="text" w:hAnchor="text" w:xAlign="center" w:y="1"/>
              <w:shd w:val="clear" w:color="auto" w:fill="auto"/>
              <w:spacing w:line="266" w:lineRule="exact"/>
              <w:ind w:right="320"/>
              <w:jc w:val="center"/>
              <w:rPr>
                <w:highlight w:val="green"/>
              </w:rPr>
            </w:pPr>
            <w:r>
              <w:rPr>
                <w:rStyle w:val="24"/>
                <w:lang w:val="en-US"/>
              </w:rPr>
              <w:t xml:space="preserve">  </w:t>
            </w:r>
            <w:r>
              <w:rPr>
                <w:rStyle w:val="24"/>
              </w:rPr>
              <w:t xml:space="preserve">     </w:t>
            </w:r>
            <w:r>
              <w:rPr>
                <w:rStyle w:val="24"/>
                <w:lang w:val="en-US"/>
              </w:rPr>
              <w:t>161</w:t>
            </w:r>
          </w:p>
        </w:tc>
      </w:tr>
      <w:tr w:rsidR="00176DD8" w14:paraId="341C6B07" w14:textId="77777777" w:rsidTr="00176DD8">
        <w:trPr>
          <w:trHeight w:hRule="exact" w:val="413"/>
          <w:jc w:val="center"/>
        </w:trPr>
        <w:tc>
          <w:tcPr>
            <w:tcW w:w="988" w:type="dxa"/>
            <w:tcBorders>
              <w:top w:val="single" w:sz="4" w:space="0" w:color="auto"/>
              <w:left w:val="single" w:sz="4" w:space="0" w:color="auto"/>
            </w:tcBorders>
            <w:shd w:val="clear" w:color="auto" w:fill="FFFFFF"/>
          </w:tcPr>
          <w:p w14:paraId="108189CB" w14:textId="37BE7830" w:rsidR="00176DD8" w:rsidRPr="001F6951" w:rsidRDefault="00176DD8" w:rsidP="00176DD8">
            <w:pPr>
              <w:pStyle w:val="22"/>
              <w:framePr w:w="10440" w:wrap="notBeside" w:vAnchor="text" w:hAnchor="text" w:xAlign="center" w:y="1"/>
              <w:shd w:val="clear" w:color="auto" w:fill="auto"/>
              <w:spacing w:line="266" w:lineRule="exact"/>
              <w:ind w:left="240"/>
              <w:jc w:val="left"/>
            </w:pPr>
            <w:r>
              <w:rPr>
                <w:rStyle w:val="24"/>
              </w:rPr>
              <w:t>2.2.3</w:t>
            </w:r>
          </w:p>
        </w:tc>
        <w:tc>
          <w:tcPr>
            <w:tcW w:w="8221" w:type="dxa"/>
            <w:tcBorders>
              <w:top w:val="single" w:sz="4" w:space="0" w:color="auto"/>
              <w:left w:val="single" w:sz="4" w:space="0" w:color="auto"/>
            </w:tcBorders>
            <w:shd w:val="clear" w:color="auto" w:fill="FFFFFF"/>
          </w:tcPr>
          <w:p w14:paraId="548FF049" w14:textId="21159ABD" w:rsidR="00176DD8" w:rsidRDefault="00176DD8" w:rsidP="00176DD8">
            <w:pPr>
              <w:pStyle w:val="22"/>
              <w:framePr w:w="10440" w:wrap="notBeside" w:vAnchor="text" w:hAnchor="text" w:xAlign="center" w:y="1"/>
              <w:shd w:val="clear" w:color="auto" w:fill="auto"/>
              <w:spacing w:line="266" w:lineRule="exact"/>
            </w:pPr>
            <w:r>
              <w:rPr>
                <w:rStyle w:val="24"/>
              </w:rPr>
              <w:t>Организационный раздел</w:t>
            </w:r>
          </w:p>
        </w:tc>
        <w:tc>
          <w:tcPr>
            <w:tcW w:w="1139" w:type="dxa"/>
            <w:tcBorders>
              <w:top w:val="single" w:sz="4" w:space="0" w:color="auto"/>
              <w:left w:val="single" w:sz="4" w:space="0" w:color="auto"/>
              <w:right w:val="single" w:sz="4" w:space="0" w:color="auto"/>
            </w:tcBorders>
            <w:shd w:val="clear" w:color="auto" w:fill="FFFFFF"/>
          </w:tcPr>
          <w:p w14:paraId="3101FB8F" w14:textId="54DDFB35" w:rsidR="00176DD8" w:rsidRPr="00235D86" w:rsidRDefault="00176DD8" w:rsidP="00176DD8">
            <w:pPr>
              <w:pStyle w:val="22"/>
              <w:framePr w:w="10440" w:wrap="notBeside" w:vAnchor="text" w:hAnchor="text" w:xAlign="center" w:y="1"/>
              <w:shd w:val="clear" w:color="auto" w:fill="auto"/>
              <w:spacing w:line="266" w:lineRule="exact"/>
              <w:ind w:right="320"/>
              <w:jc w:val="center"/>
              <w:rPr>
                <w:highlight w:val="green"/>
                <w:lang w:val="en-US"/>
              </w:rPr>
            </w:pPr>
            <w:r>
              <w:rPr>
                <w:rStyle w:val="24"/>
              </w:rPr>
              <w:t xml:space="preserve">    </w:t>
            </w:r>
            <w:r>
              <w:rPr>
                <w:rStyle w:val="24"/>
                <w:lang w:val="en-US"/>
              </w:rPr>
              <w:t xml:space="preserve">  172</w:t>
            </w:r>
          </w:p>
        </w:tc>
      </w:tr>
      <w:tr w:rsidR="00176DD8" w14:paraId="3CF87AAE" w14:textId="77777777" w:rsidTr="00176DD8">
        <w:trPr>
          <w:trHeight w:hRule="exact" w:val="408"/>
          <w:jc w:val="center"/>
        </w:trPr>
        <w:tc>
          <w:tcPr>
            <w:tcW w:w="988" w:type="dxa"/>
            <w:tcBorders>
              <w:top w:val="single" w:sz="4" w:space="0" w:color="auto"/>
              <w:left w:val="single" w:sz="4" w:space="0" w:color="auto"/>
            </w:tcBorders>
            <w:shd w:val="clear" w:color="auto" w:fill="FFFFFF"/>
          </w:tcPr>
          <w:p w14:paraId="4142A95C" w14:textId="0FB742B5" w:rsidR="00176DD8" w:rsidRPr="001F6951" w:rsidRDefault="00176DD8" w:rsidP="00176DD8">
            <w:pPr>
              <w:pStyle w:val="22"/>
              <w:framePr w:w="10440" w:wrap="notBeside" w:vAnchor="text" w:hAnchor="text" w:xAlign="center" w:y="1"/>
              <w:shd w:val="clear" w:color="auto" w:fill="auto"/>
              <w:spacing w:line="266" w:lineRule="exact"/>
              <w:ind w:left="240"/>
              <w:jc w:val="left"/>
            </w:pPr>
            <w:r>
              <w:rPr>
                <w:rStyle w:val="24"/>
              </w:rPr>
              <w:t xml:space="preserve">  2.3</w:t>
            </w:r>
          </w:p>
        </w:tc>
        <w:tc>
          <w:tcPr>
            <w:tcW w:w="8221" w:type="dxa"/>
            <w:tcBorders>
              <w:top w:val="single" w:sz="4" w:space="0" w:color="auto"/>
              <w:left w:val="single" w:sz="4" w:space="0" w:color="auto"/>
            </w:tcBorders>
            <w:shd w:val="clear" w:color="auto" w:fill="FFFFFF"/>
          </w:tcPr>
          <w:p w14:paraId="356802A4" w14:textId="52B22CDF" w:rsidR="00176DD8" w:rsidRDefault="00176DD8" w:rsidP="00176DD8">
            <w:pPr>
              <w:pStyle w:val="22"/>
              <w:framePr w:w="10440" w:wrap="notBeside" w:vAnchor="text" w:hAnchor="text" w:xAlign="center" w:y="1"/>
              <w:shd w:val="clear" w:color="auto" w:fill="auto"/>
              <w:spacing w:line="266" w:lineRule="exact"/>
            </w:pPr>
            <w:r>
              <w:rPr>
                <w:rStyle w:val="23"/>
              </w:rPr>
              <w:t>Программа воспитания</w:t>
            </w:r>
          </w:p>
        </w:tc>
        <w:tc>
          <w:tcPr>
            <w:tcW w:w="1139" w:type="dxa"/>
            <w:tcBorders>
              <w:top w:val="single" w:sz="4" w:space="0" w:color="auto"/>
              <w:left w:val="single" w:sz="4" w:space="0" w:color="auto"/>
              <w:right w:val="single" w:sz="4" w:space="0" w:color="auto"/>
            </w:tcBorders>
            <w:shd w:val="clear" w:color="auto" w:fill="FFFFFF"/>
          </w:tcPr>
          <w:p w14:paraId="723A2DB5" w14:textId="186D0B1E" w:rsidR="00176DD8" w:rsidRPr="00235D86" w:rsidRDefault="00176DD8" w:rsidP="00176DD8">
            <w:pPr>
              <w:pStyle w:val="22"/>
              <w:framePr w:w="10440" w:wrap="notBeside" w:vAnchor="text" w:hAnchor="text" w:xAlign="center" w:y="1"/>
              <w:shd w:val="clear" w:color="auto" w:fill="auto"/>
              <w:spacing w:line="266" w:lineRule="exact"/>
              <w:rPr>
                <w:highlight w:val="green"/>
                <w:lang w:val="en-US"/>
              </w:rPr>
            </w:pPr>
            <w:r>
              <w:rPr>
                <w:rStyle w:val="24"/>
              </w:rPr>
              <w:t xml:space="preserve">       </w:t>
            </w:r>
            <w:r>
              <w:rPr>
                <w:rStyle w:val="24"/>
                <w:lang w:val="en-US"/>
              </w:rPr>
              <w:t>174</w:t>
            </w:r>
          </w:p>
        </w:tc>
      </w:tr>
      <w:tr w:rsidR="00176DD8" w14:paraId="10059B9D" w14:textId="77777777" w:rsidTr="00176DD8">
        <w:trPr>
          <w:trHeight w:hRule="exact" w:val="413"/>
          <w:jc w:val="center"/>
        </w:trPr>
        <w:tc>
          <w:tcPr>
            <w:tcW w:w="988" w:type="dxa"/>
            <w:tcBorders>
              <w:top w:val="single" w:sz="4" w:space="0" w:color="auto"/>
              <w:left w:val="single" w:sz="4" w:space="0" w:color="auto"/>
            </w:tcBorders>
            <w:shd w:val="clear" w:color="auto" w:fill="FFFFFF"/>
          </w:tcPr>
          <w:p w14:paraId="23873DDA" w14:textId="26047667" w:rsidR="00176DD8" w:rsidRPr="001F6951" w:rsidRDefault="00176DD8" w:rsidP="00176DD8">
            <w:pPr>
              <w:pStyle w:val="22"/>
              <w:framePr w:w="10440" w:wrap="notBeside" w:vAnchor="text" w:hAnchor="text" w:xAlign="center" w:y="1"/>
              <w:shd w:val="clear" w:color="auto" w:fill="auto"/>
              <w:spacing w:line="266" w:lineRule="exact"/>
              <w:ind w:left="240"/>
              <w:jc w:val="left"/>
            </w:pPr>
            <w:r>
              <w:rPr>
                <w:rStyle w:val="24"/>
              </w:rPr>
              <w:t>2.3.1</w:t>
            </w:r>
          </w:p>
        </w:tc>
        <w:tc>
          <w:tcPr>
            <w:tcW w:w="8221" w:type="dxa"/>
            <w:tcBorders>
              <w:top w:val="single" w:sz="4" w:space="0" w:color="auto"/>
              <w:left w:val="single" w:sz="4" w:space="0" w:color="auto"/>
            </w:tcBorders>
            <w:shd w:val="clear" w:color="auto" w:fill="FFFFFF"/>
          </w:tcPr>
          <w:p w14:paraId="165CA977" w14:textId="143F1893" w:rsidR="00176DD8" w:rsidRDefault="00176DD8" w:rsidP="00176DD8">
            <w:pPr>
              <w:pStyle w:val="22"/>
              <w:framePr w:w="10440" w:wrap="notBeside" w:vAnchor="text" w:hAnchor="text" w:xAlign="center" w:y="1"/>
              <w:shd w:val="clear" w:color="auto" w:fill="auto"/>
              <w:spacing w:line="266" w:lineRule="exact"/>
            </w:pPr>
            <w:r>
              <w:rPr>
                <w:rStyle w:val="24"/>
              </w:rPr>
              <w:t>Целевой раздел</w:t>
            </w:r>
          </w:p>
        </w:tc>
        <w:tc>
          <w:tcPr>
            <w:tcW w:w="1139" w:type="dxa"/>
            <w:tcBorders>
              <w:top w:val="single" w:sz="4" w:space="0" w:color="auto"/>
              <w:left w:val="single" w:sz="4" w:space="0" w:color="auto"/>
              <w:right w:val="single" w:sz="4" w:space="0" w:color="auto"/>
            </w:tcBorders>
            <w:shd w:val="clear" w:color="auto" w:fill="FFFFFF"/>
          </w:tcPr>
          <w:p w14:paraId="7BDE08D4" w14:textId="28ED58F1" w:rsidR="00176DD8" w:rsidRPr="00235D86" w:rsidRDefault="00176DD8" w:rsidP="00176DD8">
            <w:pPr>
              <w:pStyle w:val="22"/>
              <w:framePr w:w="10440" w:wrap="notBeside" w:vAnchor="text" w:hAnchor="text" w:xAlign="center" w:y="1"/>
              <w:shd w:val="clear" w:color="auto" w:fill="auto"/>
              <w:spacing w:line="266" w:lineRule="exact"/>
              <w:ind w:right="320"/>
              <w:jc w:val="center"/>
              <w:rPr>
                <w:lang w:val="en-US"/>
              </w:rPr>
            </w:pPr>
            <w:r>
              <w:rPr>
                <w:rStyle w:val="24"/>
                <w:lang w:val="en-US"/>
              </w:rPr>
              <w:t xml:space="preserve"> </w:t>
            </w:r>
            <w:r>
              <w:rPr>
                <w:rStyle w:val="24"/>
              </w:rPr>
              <w:t xml:space="preserve">    </w:t>
            </w:r>
            <w:r>
              <w:rPr>
                <w:rStyle w:val="24"/>
                <w:lang w:val="en-US"/>
              </w:rPr>
              <w:t xml:space="preserve"> 174</w:t>
            </w:r>
          </w:p>
        </w:tc>
      </w:tr>
      <w:tr w:rsidR="00176DD8" w14:paraId="6B028DB3" w14:textId="77777777" w:rsidTr="00176DD8">
        <w:trPr>
          <w:trHeight w:hRule="exact" w:val="408"/>
          <w:jc w:val="center"/>
        </w:trPr>
        <w:tc>
          <w:tcPr>
            <w:tcW w:w="988" w:type="dxa"/>
            <w:tcBorders>
              <w:top w:val="single" w:sz="4" w:space="0" w:color="auto"/>
              <w:left w:val="single" w:sz="4" w:space="0" w:color="auto"/>
            </w:tcBorders>
            <w:shd w:val="clear" w:color="auto" w:fill="FFFFFF"/>
          </w:tcPr>
          <w:p w14:paraId="422F8D68" w14:textId="01BB0721" w:rsidR="00176DD8" w:rsidRPr="001F6951" w:rsidRDefault="00176DD8" w:rsidP="00176DD8">
            <w:pPr>
              <w:pStyle w:val="22"/>
              <w:framePr w:w="10440" w:wrap="notBeside" w:vAnchor="text" w:hAnchor="text" w:xAlign="center" w:y="1"/>
              <w:shd w:val="clear" w:color="auto" w:fill="auto"/>
              <w:spacing w:line="266" w:lineRule="exact"/>
              <w:ind w:left="240"/>
              <w:jc w:val="left"/>
            </w:pPr>
            <w:r>
              <w:rPr>
                <w:rStyle w:val="24"/>
              </w:rPr>
              <w:t>2.3.2</w:t>
            </w:r>
          </w:p>
        </w:tc>
        <w:tc>
          <w:tcPr>
            <w:tcW w:w="8221" w:type="dxa"/>
            <w:tcBorders>
              <w:top w:val="single" w:sz="4" w:space="0" w:color="auto"/>
              <w:left w:val="single" w:sz="4" w:space="0" w:color="auto"/>
            </w:tcBorders>
            <w:shd w:val="clear" w:color="auto" w:fill="FFFFFF"/>
          </w:tcPr>
          <w:p w14:paraId="3550B18A" w14:textId="7F0D2825" w:rsidR="00176DD8" w:rsidRDefault="00176DD8" w:rsidP="00176DD8">
            <w:pPr>
              <w:pStyle w:val="22"/>
              <w:framePr w:w="10440" w:wrap="notBeside" w:vAnchor="text" w:hAnchor="text" w:xAlign="center" w:y="1"/>
              <w:shd w:val="clear" w:color="auto" w:fill="auto"/>
              <w:spacing w:line="266" w:lineRule="exact"/>
            </w:pPr>
            <w:r>
              <w:rPr>
                <w:rStyle w:val="24"/>
              </w:rPr>
              <w:t>Содержательный раздел</w:t>
            </w:r>
          </w:p>
        </w:tc>
        <w:tc>
          <w:tcPr>
            <w:tcW w:w="1139" w:type="dxa"/>
            <w:tcBorders>
              <w:top w:val="single" w:sz="4" w:space="0" w:color="auto"/>
              <w:left w:val="single" w:sz="4" w:space="0" w:color="auto"/>
              <w:right w:val="single" w:sz="4" w:space="0" w:color="auto"/>
            </w:tcBorders>
            <w:shd w:val="clear" w:color="auto" w:fill="FFFFFF"/>
          </w:tcPr>
          <w:p w14:paraId="73B7BE0A" w14:textId="1DCF8372" w:rsidR="00176DD8" w:rsidRPr="00235D86" w:rsidRDefault="00176DD8" w:rsidP="00176DD8">
            <w:pPr>
              <w:pStyle w:val="22"/>
              <w:framePr w:w="10440" w:wrap="notBeside" w:vAnchor="text" w:hAnchor="text" w:xAlign="center" w:y="1"/>
              <w:shd w:val="clear" w:color="auto" w:fill="auto"/>
              <w:spacing w:line="266" w:lineRule="exact"/>
              <w:ind w:left="300"/>
              <w:rPr>
                <w:highlight w:val="green"/>
                <w:lang w:val="en-US"/>
              </w:rPr>
            </w:pPr>
            <w:r>
              <w:rPr>
                <w:rStyle w:val="24"/>
                <w:lang w:val="en-US"/>
              </w:rPr>
              <w:t xml:space="preserve"> </w:t>
            </w:r>
            <w:r>
              <w:rPr>
                <w:rStyle w:val="24"/>
              </w:rPr>
              <w:t xml:space="preserve"> </w:t>
            </w:r>
            <w:r>
              <w:rPr>
                <w:rStyle w:val="24"/>
                <w:lang w:val="en-US"/>
              </w:rPr>
              <w:t>176</w:t>
            </w:r>
          </w:p>
        </w:tc>
      </w:tr>
      <w:tr w:rsidR="00176DD8" w14:paraId="5D3B6C31" w14:textId="77777777" w:rsidTr="00176DD8">
        <w:trPr>
          <w:trHeight w:hRule="exact" w:val="413"/>
          <w:jc w:val="center"/>
        </w:trPr>
        <w:tc>
          <w:tcPr>
            <w:tcW w:w="988" w:type="dxa"/>
            <w:tcBorders>
              <w:top w:val="single" w:sz="4" w:space="0" w:color="auto"/>
              <w:left w:val="single" w:sz="4" w:space="0" w:color="auto"/>
            </w:tcBorders>
            <w:shd w:val="clear" w:color="auto" w:fill="FFFFFF"/>
          </w:tcPr>
          <w:p w14:paraId="5C0306D5" w14:textId="7F38A271" w:rsidR="00176DD8" w:rsidRPr="001F6951" w:rsidRDefault="00176DD8" w:rsidP="00176DD8">
            <w:pPr>
              <w:pStyle w:val="22"/>
              <w:framePr w:w="10440" w:wrap="notBeside" w:vAnchor="text" w:hAnchor="text" w:xAlign="center" w:y="1"/>
              <w:shd w:val="clear" w:color="auto" w:fill="auto"/>
              <w:spacing w:line="266" w:lineRule="exact"/>
              <w:ind w:left="240"/>
              <w:jc w:val="left"/>
            </w:pPr>
            <w:r>
              <w:rPr>
                <w:rStyle w:val="24"/>
              </w:rPr>
              <w:t>2.3.3</w:t>
            </w:r>
          </w:p>
        </w:tc>
        <w:tc>
          <w:tcPr>
            <w:tcW w:w="8221" w:type="dxa"/>
            <w:tcBorders>
              <w:top w:val="single" w:sz="4" w:space="0" w:color="auto"/>
              <w:left w:val="single" w:sz="4" w:space="0" w:color="auto"/>
            </w:tcBorders>
            <w:shd w:val="clear" w:color="auto" w:fill="FFFFFF"/>
          </w:tcPr>
          <w:p w14:paraId="7B2A0E7D" w14:textId="3ABCD7B7" w:rsidR="00176DD8" w:rsidRDefault="00176DD8" w:rsidP="00176DD8">
            <w:pPr>
              <w:pStyle w:val="22"/>
              <w:framePr w:w="10440" w:wrap="notBeside" w:vAnchor="text" w:hAnchor="text" w:xAlign="center" w:y="1"/>
              <w:shd w:val="clear" w:color="auto" w:fill="auto"/>
              <w:spacing w:line="266" w:lineRule="exact"/>
            </w:pPr>
            <w:r>
              <w:rPr>
                <w:rStyle w:val="24"/>
              </w:rPr>
              <w:t>Организационный раздел</w:t>
            </w:r>
          </w:p>
        </w:tc>
        <w:tc>
          <w:tcPr>
            <w:tcW w:w="1139" w:type="dxa"/>
            <w:tcBorders>
              <w:top w:val="single" w:sz="4" w:space="0" w:color="auto"/>
              <w:left w:val="single" w:sz="4" w:space="0" w:color="auto"/>
              <w:right w:val="single" w:sz="4" w:space="0" w:color="auto"/>
            </w:tcBorders>
            <w:shd w:val="clear" w:color="auto" w:fill="FFFFFF"/>
          </w:tcPr>
          <w:p w14:paraId="177ACDF2" w14:textId="79AC5B52" w:rsidR="00176DD8" w:rsidRPr="00235D86" w:rsidRDefault="00176DD8" w:rsidP="00176DD8">
            <w:pPr>
              <w:pStyle w:val="22"/>
              <w:framePr w:w="10440" w:wrap="notBeside" w:vAnchor="text" w:hAnchor="text" w:xAlign="center" w:y="1"/>
              <w:shd w:val="clear" w:color="auto" w:fill="auto"/>
              <w:spacing w:line="266" w:lineRule="exact"/>
              <w:ind w:left="300"/>
              <w:rPr>
                <w:highlight w:val="green"/>
                <w:lang w:val="en-US"/>
              </w:rPr>
            </w:pPr>
            <w:r>
              <w:rPr>
                <w:rStyle w:val="24"/>
                <w:lang w:val="en-US"/>
              </w:rPr>
              <w:t xml:space="preserve">  187</w:t>
            </w:r>
          </w:p>
        </w:tc>
      </w:tr>
      <w:tr w:rsidR="00176DD8" w14:paraId="53642FAC" w14:textId="77777777" w:rsidTr="00176DD8">
        <w:trPr>
          <w:trHeight w:hRule="exact" w:val="408"/>
          <w:jc w:val="center"/>
        </w:trPr>
        <w:tc>
          <w:tcPr>
            <w:tcW w:w="988" w:type="dxa"/>
            <w:tcBorders>
              <w:top w:val="single" w:sz="4" w:space="0" w:color="auto"/>
              <w:left w:val="single" w:sz="4" w:space="0" w:color="auto"/>
            </w:tcBorders>
            <w:shd w:val="clear" w:color="auto" w:fill="FFFFFF"/>
          </w:tcPr>
          <w:p w14:paraId="4BB2853E" w14:textId="05E19940" w:rsidR="00176DD8" w:rsidRPr="001F6951" w:rsidRDefault="00176DD8" w:rsidP="00176DD8">
            <w:pPr>
              <w:pStyle w:val="22"/>
              <w:framePr w:w="10440" w:wrap="notBeside" w:vAnchor="text" w:hAnchor="text" w:xAlign="center" w:y="1"/>
              <w:shd w:val="clear" w:color="auto" w:fill="auto"/>
              <w:spacing w:line="266" w:lineRule="exact"/>
              <w:ind w:left="240"/>
              <w:jc w:val="left"/>
            </w:pPr>
            <w:r>
              <w:rPr>
                <w:rStyle w:val="23"/>
                <w:lang w:eastAsia="en-US" w:bidi="en-US"/>
              </w:rPr>
              <w:t xml:space="preserve"> </w:t>
            </w:r>
            <w:r>
              <w:rPr>
                <w:rStyle w:val="23"/>
                <w:lang w:val="en-US" w:eastAsia="en-US" w:bidi="en-US"/>
              </w:rPr>
              <w:t>III.</w:t>
            </w:r>
          </w:p>
        </w:tc>
        <w:tc>
          <w:tcPr>
            <w:tcW w:w="8221" w:type="dxa"/>
            <w:tcBorders>
              <w:top w:val="single" w:sz="4" w:space="0" w:color="auto"/>
              <w:left w:val="single" w:sz="4" w:space="0" w:color="auto"/>
            </w:tcBorders>
            <w:shd w:val="clear" w:color="auto" w:fill="FFFFFF"/>
          </w:tcPr>
          <w:p w14:paraId="1AAE7584" w14:textId="62336927" w:rsidR="00176DD8" w:rsidRDefault="00176DD8" w:rsidP="00176DD8">
            <w:pPr>
              <w:pStyle w:val="22"/>
              <w:framePr w:w="10440" w:wrap="notBeside" w:vAnchor="text" w:hAnchor="text" w:xAlign="center" w:y="1"/>
              <w:shd w:val="clear" w:color="auto" w:fill="auto"/>
              <w:spacing w:line="266" w:lineRule="exact"/>
            </w:pPr>
            <w:r>
              <w:rPr>
                <w:rStyle w:val="23"/>
              </w:rPr>
              <w:t xml:space="preserve">ОРГАНИЗАЦИОННЫЙ РАЗДЕЛ ООП </w:t>
            </w:r>
            <w:r>
              <w:rPr>
                <w:rStyle w:val="23"/>
                <w:lang w:val="en-US" w:eastAsia="en-US" w:bidi="en-US"/>
              </w:rPr>
              <w:t>COO</w:t>
            </w:r>
          </w:p>
        </w:tc>
        <w:tc>
          <w:tcPr>
            <w:tcW w:w="1139" w:type="dxa"/>
            <w:tcBorders>
              <w:top w:val="single" w:sz="4" w:space="0" w:color="auto"/>
              <w:left w:val="single" w:sz="4" w:space="0" w:color="auto"/>
              <w:right w:val="single" w:sz="4" w:space="0" w:color="auto"/>
            </w:tcBorders>
            <w:shd w:val="clear" w:color="auto" w:fill="FFFFFF"/>
          </w:tcPr>
          <w:p w14:paraId="31DF0233" w14:textId="6955E1B8" w:rsidR="00176DD8" w:rsidRPr="00235D86" w:rsidRDefault="00176DD8" w:rsidP="00176DD8">
            <w:pPr>
              <w:pStyle w:val="22"/>
              <w:framePr w:w="10440" w:wrap="notBeside" w:vAnchor="text" w:hAnchor="text" w:xAlign="center" w:y="1"/>
              <w:shd w:val="clear" w:color="auto" w:fill="auto"/>
              <w:spacing w:line="266" w:lineRule="exact"/>
              <w:ind w:left="300"/>
              <w:rPr>
                <w:highlight w:val="green"/>
                <w:lang w:val="en-US"/>
              </w:rPr>
            </w:pPr>
            <w:r>
              <w:rPr>
                <w:rStyle w:val="24"/>
                <w:lang w:val="en-US"/>
              </w:rPr>
              <w:t xml:space="preserve">  </w:t>
            </w:r>
            <w:r w:rsidRPr="00664AB5">
              <w:rPr>
                <w:rStyle w:val="24"/>
                <w:b/>
                <w:lang w:val="en-US"/>
              </w:rPr>
              <w:t>191</w:t>
            </w:r>
          </w:p>
        </w:tc>
      </w:tr>
      <w:tr w:rsidR="00176DD8" w14:paraId="11B28EA4" w14:textId="77777777" w:rsidTr="00176DD8">
        <w:trPr>
          <w:trHeight w:hRule="exact" w:val="413"/>
          <w:jc w:val="center"/>
        </w:trPr>
        <w:tc>
          <w:tcPr>
            <w:tcW w:w="988" w:type="dxa"/>
            <w:tcBorders>
              <w:top w:val="single" w:sz="4" w:space="0" w:color="auto"/>
              <w:left w:val="single" w:sz="4" w:space="0" w:color="auto"/>
            </w:tcBorders>
            <w:shd w:val="clear" w:color="auto" w:fill="FFFFFF"/>
          </w:tcPr>
          <w:p w14:paraId="4585CED2" w14:textId="75A10443" w:rsidR="00176DD8" w:rsidRPr="001F6951" w:rsidRDefault="00176DD8" w:rsidP="00176DD8">
            <w:pPr>
              <w:pStyle w:val="22"/>
              <w:framePr w:w="10440" w:wrap="notBeside" w:vAnchor="text" w:hAnchor="text" w:xAlign="center" w:y="1"/>
              <w:shd w:val="clear" w:color="auto" w:fill="auto"/>
              <w:spacing w:line="266" w:lineRule="exact"/>
              <w:ind w:left="240"/>
              <w:jc w:val="left"/>
            </w:pPr>
            <w:r>
              <w:rPr>
                <w:rStyle w:val="24"/>
                <w:lang w:eastAsia="en-US" w:bidi="en-US"/>
              </w:rPr>
              <w:t xml:space="preserve"> </w:t>
            </w:r>
            <w:r>
              <w:rPr>
                <w:rStyle w:val="24"/>
                <w:lang w:val="en-US" w:eastAsia="en-US" w:bidi="en-US"/>
              </w:rPr>
              <w:t>3.1</w:t>
            </w:r>
          </w:p>
        </w:tc>
        <w:tc>
          <w:tcPr>
            <w:tcW w:w="8221" w:type="dxa"/>
            <w:tcBorders>
              <w:top w:val="single" w:sz="4" w:space="0" w:color="auto"/>
              <w:left w:val="single" w:sz="4" w:space="0" w:color="auto"/>
            </w:tcBorders>
            <w:shd w:val="clear" w:color="auto" w:fill="FFFFFF"/>
          </w:tcPr>
          <w:p w14:paraId="395C395D" w14:textId="77C9FDCE" w:rsidR="00176DD8" w:rsidRDefault="00176DD8" w:rsidP="00176DD8">
            <w:pPr>
              <w:pStyle w:val="22"/>
              <w:framePr w:w="10440" w:wrap="notBeside" w:vAnchor="text" w:hAnchor="text" w:xAlign="center" w:y="1"/>
              <w:shd w:val="clear" w:color="auto" w:fill="auto"/>
              <w:spacing w:line="266" w:lineRule="exact"/>
            </w:pPr>
            <w:r>
              <w:rPr>
                <w:rStyle w:val="24"/>
              </w:rPr>
              <w:t>Учебный план</w:t>
            </w:r>
          </w:p>
        </w:tc>
        <w:tc>
          <w:tcPr>
            <w:tcW w:w="1139" w:type="dxa"/>
            <w:tcBorders>
              <w:top w:val="single" w:sz="4" w:space="0" w:color="auto"/>
              <w:left w:val="single" w:sz="4" w:space="0" w:color="auto"/>
              <w:right w:val="single" w:sz="4" w:space="0" w:color="auto"/>
            </w:tcBorders>
            <w:shd w:val="clear" w:color="auto" w:fill="FFFFFF"/>
          </w:tcPr>
          <w:p w14:paraId="22116DEB" w14:textId="625653C6" w:rsidR="00176DD8" w:rsidRPr="00235D86" w:rsidRDefault="00176DD8" w:rsidP="00176DD8">
            <w:pPr>
              <w:pStyle w:val="22"/>
              <w:framePr w:w="10440" w:wrap="notBeside" w:vAnchor="text" w:hAnchor="text" w:xAlign="center" w:y="1"/>
              <w:shd w:val="clear" w:color="auto" w:fill="auto"/>
              <w:spacing w:line="266" w:lineRule="exact"/>
              <w:ind w:right="320"/>
              <w:jc w:val="center"/>
              <w:rPr>
                <w:highlight w:val="green"/>
                <w:lang w:val="en-US"/>
              </w:rPr>
            </w:pPr>
            <w:r>
              <w:rPr>
                <w:rStyle w:val="24"/>
                <w:lang w:val="en-US"/>
              </w:rPr>
              <w:t xml:space="preserve">  </w:t>
            </w:r>
            <w:r>
              <w:rPr>
                <w:rStyle w:val="24"/>
              </w:rPr>
              <w:t xml:space="preserve">    </w:t>
            </w:r>
            <w:r>
              <w:rPr>
                <w:rStyle w:val="24"/>
                <w:lang w:val="en-US"/>
              </w:rPr>
              <w:t>191</w:t>
            </w:r>
          </w:p>
        </w:tc>
      </w:tr>
      <w:tr w:rsidR="00176DD8" w14:paraId="3CF29DDD" w14:textId="77777777" w:rsidTr="00176DD8">
        <w:trPr>
          <w:trHeight w:hRule="exact" w:val="413"/>
          <w:jc w:val="center"/>
        </w:trPr>
        <w:tc>
          <w:tcPr>
            <w:tcW w:w="988" w:type="dxa"/>
            <w:tcBorders>
              <w:top w:val="single" w:sz="4" w:space="0" w:color="auto"/>
              <w:left w:val="single" w:sz="4" w:space="0" w:color="auto"/>
            </w:tcBorders>
            <w:shd w:val="clear" w:color="auto" w:fill="FFFFFF"/>
          </w:tcPr>
          <w:p w14:paraId="2510AA0A" w14:textId="38DD7F94" w:rsidR="00176DD8" w:rsidRDefault="00176DD8" w:rsidP="00176DD8">
            <w:pPr>
              <w:pStyle w:val="22"/>
              <w:framePr w:w="10440" w:wrap="notBeside" w:vAnchor="text" w:hAnchor="text" w:xAlign="center" w:y="1"/>
              <w:shd w:val="clear" w:color="auto" w:fill="auto"/>
              <w:spacing w:line="266" w:lineRule="exact"/>
            </w:pPr>
            <w:r>
              <w:rPr>
                <w:rStyle w:val="24"/>
                <w:lang w:eastAsia="en-US" w:bidi="en-US"/>
              </w:rPr>
              <w:t xml:space="preserve">     </w:t>
            </w:r>
            <w:r>
              <w:rPr>
                <w:rStyle w:val="24"/>
                <w:lang w:val="en-US" w:eastAsia="en-US" w:bidi="en-US"/>
              </w:rPr>
              <w:t>3.2</w:t>
            </w:r>
          </w:p>
        </w:tc>
        <w:tc>
          <w:tcPr>
            <w:tcW w:w="8221" w:type="dxa"/>
            <w:tcBorders>
              <w:top w:val="single" w:sz="4" w:space="0" w:color="auto"/>
              <w:left w:val="single" w:sz="4" w:space="0" w:color="auto"/>
            </w:tcBorders>
            <w:shd w:val="clear" w:color="auto" w:fill="FFFFFF"/>
          </w:tcPr>
          <w:p w14:paraId="0B57FEB4" w14:textId="0237B95A" w:rsidR="00176DD8" w:rsidRDefault="00176DD8" w:rsidP="00176DD8">
            <w:pPr>
              <w:pStyle w:val="22"/>
              <w:framePr w:w="10440" w:wrap="notBeside" w:vAnchor="text" w:hAnchor="text" w:xAlign="center" w:y="1"/>
              <w:shd w:val="clear" w:color="auto" w:fill="auto"/>
              <w:spacing w:line="266" w:lineRule="exact"/>
            </w:pPr>
            <w:r>
              <w:rPr>
                <w:rStyle w:val="24"/>
              </w:rPr>
              <w:t>План внеурочной деятельности</w:t>
            </w:r>
          </w:p>
        </w:tc>
        <w:tc>
          <w:tcPr>
            <w:tcW w:w="1139" w:type="dxa"/>
            <w:tcBorders>
              <w:top w:val="single" w:sz="4" w:space="0" w:color="auto"/>
              <w:left w:val="single" w:sz="4" w:space="0" w:color="auto"/>
              <w:right w:val="single" w:sz="4" w:space="0" w:color="auto"/>
            </w:tcBorders>
            <w:shd w:val="clear" w:color="auto" w:fill="FFFFFF"/>
          </w:tcPr>
          <w:p w14:paraId="49D2F44A" w14:textId="2E13D10E" w:rsidR="00176DD8" w:rsidRPr="00235D86" w:rsidRDefault="00176DD8" w:rsidP="00176DD8">
            <w:pPr>
              <w:pStyle w:val="22"/>
              <w:framePr w:w="10440" w:wrap="notBeside" w:vAnchor="text" w:hAnchor="text" w:xAlign="center" w:y="1"/>
              <w:shd w:val="clear" w:color="auto" w:fill="auto"/>
              <w:spacing w:line="266" w:lineRule="exact"/>
              <w:ind w:left="300"/>
              <w:jc w:val="left"/>
              <w:rPr>
                <w:lang w:val="en-US"/>
              </w:rPr>
            </w:pPr>
            <w:r>
              <w:rPr>
                <w:rStyle w:val="24"/>
                <w:lang w:val="en-US"/>
              </w:rPr>
              <w:t xml:space="preserve">  194</w:t>
            </w:r>
          </w:p>
        </w:tc>
      </w:tr>
      <w:tr w:rsidR="00176DD8" w14:paraId="707CCBBF" w14:textId="77777777" w:rsidTr="00176DD8">
        <w:trPr>
          <w:trHeight w:hRule="exact" w:val="408"/>
          <w:jc w:val="center"/>
        </w:trPr>
        <w:tc>
          <w:tcPr>
            <w:tcW w:w="988" w:type="dxa"/>
            <w:tcBorders>
              <w:top w:val="single" w:sz="4" w:space="0" w:color="auto"/>
              <w:left w:val="single" w:sz="4" w:space="0" w:color="auto"/>
            </w:tcBorders>
            <w:shd w:val="clear" w:color="auto" w:fill="FFFFFF"/>
          </w:tcPr>
          <w:p w14:paraId="429EFF1A" w14:textId="0D558A13" w:rsidR="00176DD8" w:rsidRDefault="00176DD8" w:rsidP="00176DD8">
            <w:pPr>
              <w:pStyle w:val="22"/>
              <w:framePr w:w="10440" w:wrap="notBeside" w:vAnchor="text" w:hAnchor="text" w:xAlign="center" w:y="1"/>
              <w:shd w:val="clear" w:color="auto" w:fill="auto"/>
              <w:spacing w:line="266" w:lineRule="exact"/>
              <w:jc w:val="left"/>
            </w:pPr>
            <w:r>
              <w:rPr>
                <w:rStyle w:val="24"/>
                <w:lang w:eastAsia="en-US" w:bidi="en-US"/>
              </w:rPr>
              <w:t xml:space="preserve">     </w:t>
            </w:r>
            <w:r>
              <w:rPr>
                <w:rStyle w:val="24"/>
                <w:lang w:val="en-US" w:eastAsia="en-US" w:bidi="en-US"/>
              </w:rPr>
              <w:t>3.3</w:t>
            </w:r>
          </w:p>
        </w:tc>
        <w:tc>
          <w:tcPr>
            <w:tcW w:w="8221" w:type="dxa"/>
            <w:tcBorders>
              <w:top w:val="single" w:sz="4" w:space="0" w:color="auto"/>
              <w:left w:val="single" w:sz="4" w:space="0" w:color="auto"/>
            </w:tcBorders>
            <w:shd w:val="clear" w:color="auto" w:fill="FFFFFF"/>
          </w:tcPr>
          <w:p w14:paraId="68AD5DC9" w14:textId="1734CBED" w:rsidR="00176DD8" w:rsidRDefault="00176DD8" w:rsidP="00176DD8">
            <w:pPr>
              <w:pStyle w:val="22"/>
              <w:framePr w:w="10440" w:wrap="notBeside" w:vAnchor="text" w:hAnchor="text" w:xAlign="center" w:y="1"/>
              <w:shd w:val="clear" w:color="auto" w:fill="auto"/>
              <w:spacing w:line="266" w:lineRule="exact"/>
            </w:pPr>
            <w:r>
              <w:rPr>
                <w:rStyle w:val="24"/>
              </w:rPr>
              <w:t>Календарный учебный график</w:t>
            </w:r>
          </w:p>
        </w:tc>
        <w:tc>
          <w:tcPr>
            <w:tcW w:w="1139" w:type="dxa"/>
            <w:tcBorders>
              <w:top w:val="single" w:sz="4" w:space="0" w:color="auto"/>
              <w:left w:val="single" w:sz="4" w:space="0" w:color="auto"/>
              <w:right w:val="single" w:sz="4" w:space="0" w:color="auto"/>
            </w:tcBorders>
            <w:shd w:val="clear" w:color="auto" w:fill="FFFFFF"/>
          </w:tcPr>
          <w:p w14:paraId="5DF3E3F3" w14:textId="5F80143E" w:rsidR="00176DD8" w:rsidRPr="00235D86" w:rsidRDefault="00176DD8" w:rsidP="00176DD8">
            <w:pPr>
              <w:pStyle w:val="22"/>
              <w:framePr w:w="10440" w:wrap="notBeside" w:vAnchor="text" w:hAnchor="text" w:xAlign="center" w:y="1"/>
              <w:shd w:val="clear" w:color="auto" w:fill="auto"/>
              <w:spacing w:line="266" w:lineRule="exact"/>
              <w:ind w:left="300"/>
              <w:jc w:val="left"/>
              <w:rPr>
                <w:lang w:val="en-US"/>
              </w:rPr>
            </w:pPr>
            <w:r>
              <w:rPr>
                <w:rStyle w:val="24"/>
                <w:lang w:val="en-US"/>
              </w:rPr>
              <w:t xml:space="preserve">  196</w:t>
            </w:r>
          </w:p>
        </w:tc>
      </w:tr>
      <w:tr w:rsidR="00176DD8" w14:paraId="27AFC7FB" w14:textId="77777777" w:rsidTr="00176DD8">
        <w:trPr>
          <w:trHeight w:hRule="exact" w:val="408"/>
          <w:jc w:val="center"/>
        </w:trPr>
        <w:tc>
          <w:tcPr>
            <w:tcW w:w="988" w:type="dxa"/>
            <w:tcBorders>
              <w:top w:val="single" w:sz="4" w:space="0" w:color="auto"/>
              <w:left w:val="single" w:sz="4" w:space="0" w:color="auto"/>
            </w:tcBorders>
            <w:shd w:val="clear" w:color="auto" w:fill="FFFFFF"/>
          </w:tcPr>
          <w:p w14:paraId="7EA162DB" w14:textId="06A167F2" w:rsidR="00176DD8" w:rsidRDefault="00176DD8" w:rsidP="00176DD8">
            <w:pPr>
              <w:pStyle w:val="22"/>
              <w:framePr w:w="10440" w:wrap="notBeside" w:vAnchor="text" w:hAnchor="text" w:xAlign="center" w:y="1"/>
              <w:shd w:val="clear" w:color="auto" w:fill="auto"/>
              <w:spacing w:line="266" w:lineRule="exact"/>
              <w:ind w:left="240"/>
              <w:jc w:val="left"/>
            </w:pPr>
            <w:r>
              <w:rPr>
                <w:rStyle w:val="24"/>
                <w:lang w:eastAsia="en-US" w:bidi="en-US"/>
              </w:rPr>
              <w:t xml:space="preserve"> </w:t>
            </w:r>
            <w:r>
              <w:rPr>
                <w:rStyle w:val="24"/>
                <w:lang w:val="en-US" w:eastAsia="en-US" w:bidi="en-US"/>
              </w:rPr>
              <w:t>3.4</w:t>
            </w:r>
          </w:p>
        </w:tc>
        <w:tc>
          <w:tcPr>
            <w:tcW w:w="8221" w:type="dxa"/>
            <w:tcBorders>
              <w:top w:val="single" w:sz="4" w:space="0" w:color="auto"/>
              <w:left w:val="single" w:sz="4" w:space="0" w:color="auto"/>
            </w:tcBorders>
            <w:shd w:val="clear" w:color="auto" w:fill="FFFFFF"/>
          </w:tcPr>
          <w:p w14:paraId="105A7129" w14:textId="35F079FF" w:rsidR="00176DD8" w:rsidRDefault="00176DD8" w:rsidP="00176DD8">
            <w:pPr>
              <w:pStyle w:val="22"/>
              <w:framePr w:w="10440" w:wrap="notBeside" w:vAnchor="text" w:hAnchor="text" w:xAlign="center" w:y="1"/>
              <w:shd w:val="clear" w:color="auto" w:fill="auto"/>
              <w:spacing w:line="266" w:lineRule="exact"/>
            </w:pPr>
            <w:r>
              <w:rPr>
                <w:rStyle w:val="24"/>
              </w:rPr>
              <w:t>Календарный план воспитательной работы</w:t>
            </w:r>
          </w:p>
        </w:tc>
        <w:tc>
          <w:tcPr>
            <w:tcW w:w="1139" w:type="dxa"/>
            <w:tcBorders>
              <w:top w:val="single" w:sz="4" w:space="0" w:color="auto"/>
              <w:left w:val="single" w:sz="4" w:space="0" w:color="auto"/>
              <w:right w:val="single" w:sz="4" w:space="0" w:color="auto"/>
            </w:tcBorders>
            <w:shd w:val="clear" w:color="auto" w:fill="FFFFFF"/>
          </w:tcPr>
          <w:p w14:paraId="78B3E046" w14:textId="6584F4C4" w:rsidR="00176DD8" w:rsidRPr="00CE19C5" w:rsidRDefault="00176DD8" w:rsidP="00176DD8">
            <w:pPr>
              <w:pStyle w:val="22"/>
              <w:framePr w:w="10440" w:wrap="notBeside" w:vAnchor="text" w:hAnchor="text" w:xAlign="center" w:y="1"/>
              <w:shd w:val="clear" w:color="auto" w:fill="auto"/>
              <w:spacing w:line="266" w:lineRule="exact"/>
              <w:ind w:left="300"/>
              <w:jc w:val="left"/>
              <w:rPr>
                <w:lang w:val="en-US"/>
              </w:rPr>
            </w:pPr>
            <w:r>
              <w:rPr>
                <w:rStyle w:val="24"/>
              </w:rPr>
              <w:t xml:space="preserve">  196</w:t>
            </w:r>
          </w:p>
        </w:tc>
      </w:tr>
      <w:tr w:rsidR="00176DD8" w14:paraId="0959ECBA" w14:textId="77777777" w:rsidTr="00176DD8">
        <w:trPr>
          <w:trHeight w:hRule="exact" w:val="413"/>
          <w:jc w:val="center"/>
        </w:trPr>
        <w:tc>
          <w:tcPr>
            <w:tcW w:w="988" w:type="dxa"/>
            <w:tcBorders>
              <w:top w:val="single" w:sz="4" w:space="0" w:color="auto"/>
              <w:left w:val="single" w:sz="4" w:space="0" w:color="auto"/>
            </w:tcBorders>
            <w:shd w:val="clear" w:color="auto" w:fill="FFFFFF"/>
          </w:tcPr>
          <w:p w14:paraId="1D97A70D" w14:textId="76C22325" w:rsidR="00176DD8" w:rsidRDefault="00176DD8" w:rsidP="00176DD8">
            <w:pPr>
              <w:pStyle w:val="22"/>
              <w:framePr w:w="10440" w:wrap="notBeside" w:vAnchor="text" w:hAnchor="text" w:xAlign="center" w:y="1"/>
              <w:shd w:val="clear" w:color="auto" w:fill="auto"/>
              <w:spacing w:line="266" w:lineRule="exact"/>
              <w:ind w:left="240"/>
              <w:jc w:val="left"/>
            </w:pPr>
            <w:r>
              <w:rPr>
                <w:rStyle w:val="24"/>
                <w:lang w:eastAsia="en-US" w:bidi="en-US"/>
              </w:rPr>
              <w:t xml:space="preserve"> </w:t>
            </w:r>
            <w:r>
              <w:rPr>
                <w:rStyle w:val="24"/>
                <w:lang w:val="en-US" w:eastAsia="en-US" w:bidi="en-US"/>
              </w:rPr>
              <w:t>3.5</w:t>
            </w:r>
          </w:p>
        </w:tc>
        <w:tc>
          <w:tcPr>
            <w:tcW w:w="8221" w:type="dxa"/>
            <w:tcBorders>
              <w:top w:val="single" w:sz="4" w:space="0" w:color="auto"/>
              <w:left w:val="single" w:sz="4" w:space="0" w:color="auto"/>
            </w:tcBorders>
            <w:shd w:val="clear" w:color="auto" w:fill="FFFFFF"/>
          </w:tcPr>
          <w:p w14:paraId="5DF06068" w14:textId="2900AE0C" w:rsidR="00176DD8" w:rsidRDefault="00176DD8" w:rsidP="00176DD8">
            <w:pPr>
              <w:pStyle w:val="22"/>
              <w:framePr w:w="10440" w:wrap="notBeside" w:vAnchor="text" w:hAnchor="text" w:xAlign="center" w:y="1"/>
              <w:shd w:val="clear" w:color="auto" w:fill="auto"/>
              <w:spacing w:line="266" w:lineRule="exact"/>
            </w:pPr>
            <w:r>
              <w:rPr>
                <w:rStyle w:val="24"/>
              </w:rPr>
              <w:t>Система условий реализации ООП СОО</w:t>
            </w:r>
          </w:p>
        </w:tc>
        <w:tc>
          <w:tcPr>
            <w:tcW w:w="1139" w:type="dxa"/>
            <w:tcBorders>
              <w:top w:val="single" w:sz="4" w:space="0" w:color="auto"/>
              <w:left w:val="single" w:sz="4" w:space="0" w:color="auto"/>
              <w:right w:val="single" w:sz="4" w:space="0" w:color="auto"/>
            </w:tcBorders>
            <w:shd w:val="clear" w:color="auto" w:fill="FFFFFF"/>
          </w:tcPr>
          <w:p w14:paraId="69AF68F2" w14:textId="1A21C9C5" w:rsidR="00176DD8" w:rsidRPr="00CE19C5" w:rsidRDefault="00176DD8" w:rsidP="00176DD8">
            <w:pPr>
              <w:pStyle w:val="22"/>
              <w:framePr w:w="10440" w:wrap="notBeside" w:vAnchor="text" w:hAnchor="text" w:xAlign="center" w:y="1"/>
              <w:shd w:val="clear" w:color="auto" w:fill="auto"/>
              <w:spacing w:line="266" w:lineRule="exact"/>
              <w:ind w:left="300"/>
              <w:rPr>
                <w:lang w:val="en-US"/>
              </w:rPr>
            </w:pPr>
            <w:r>
              <w:rPr>
                <w:rStyle w:val="24"/>
              </w:rPr>
              <w:t xml:space="preserve">  211</w:t>
            </w:r>
          </w:p>
        </w:tc>
      </w:tr>
      <w:tr w:rsidR="00176DD8" w14:paraId="0737C596" w14:textId="77777777" w:rsidTr="00D22744">
        <w:trPr>
          <w:trHeight w:hRule="exact" w:val="646"/>
          <w:jc w:val="center"/>
        </w:trPr>
        <w:tc>
          <w:tcPr>
            <w:tcW w:w="988" w:type="dxa"/>
            <w:tcBorders>
              <w:top w:val="single" w:sz="4" w:space="0" w:color="auto"/>
              <w:left w:val="single" w:sz="4" w:space="0" w:color="auto"/>
            </w:tcBorders>
            <w:shd w:val="clear" w:color="auto" w:fill="FFFFFF"/>
          </w:tcPr>
          <w:p w14:paraId="59DB42C2" w14:textId="18BEDDEA" w:rsidR="00176DD8" w:rsidRDefault="00D22744" w:rsidP="00176DD8">
            <w:pPr>
              <w:pStyle w:val="22"/>
              <w:framePr w:w="10440" w:wrap="notBeside" w:vAnchor="text" w:hAnchor="text" w:xAlign="center" w:y="1"/>
              <w:shd w:val="clear" w:color="auto" w:fill="auto"/>
              <w:spacing w:line="266" w:lineRule="exact"/>
              <w:jc w:val="center"/>
            </w:pPr>
            <w:r>
              <w:t>3.5.1</w:t>
            </w:r>
          </w:p>
        </w:tc>
        <w:tc>
          <w:tcPr>
            <w:tcW w:w="8221" w:type="dxa"/>
            <w:tcBorders>
              <w:top w:val="single" w:sz="4" w:space="0" w:color="auto"/>
              <w:left w:val="single" w:sz="4" w:space="0" w:color="auto"/>
            </w:tcBorders>
            <w:shd w:val="clear" w:color="auto" w:fill="FFFFFF"/>
          </w:tcPr>
          <w:p w14:paraId="53DC3B00" w14:textId="77777777" w:rsidR="00D22744" w:rsidRPr="00D22744" w:rsidRDefault="00D22744" w:rsidP="00D22744">
            <w:pPr>
              <w:pStyle w:val="28"/>
              <w:keepNext/>
              <w:keepLines/>
              <w:framePr w:w="10440" w:wrap="notBeside" w:vAnchor="text" w:hAnchor="text" w:xAlign="center" w:y="1"/>
              <w:shd w:val="clear" w:color="auto" w:fill="auto"/>
              <w:spacing w:before="0" w:line="266" w:lineRule="exact"/>
              <w:ind w:firstLine="0"/>
              <w:rPr>
                <w:b w:val="0"/>
              </w:rPr>
            </w:pPr>
            <w:r w:rsidRPr="00D22744">
              <w:rPr>
                <w:b w:val="0"/>
              </w:rPr>
              <w:t>Требования к кадровым условиям реализации основной образовательной программы</w:t>
            </w:r>
          </w:p>
          <w:p w14:paraId="4B9CE63E" w14:textId="194FC118" w:rsidR="00176DD8" w:rsidRPr="00D22744" w:rsidRDefault="00176DD8" w:rsidP="00176DD8">
            <w:pPr>
              <w:pStyle w:val="22"/>
              <w:framePr w:w="10440" w:wrap="notBeside" w:vAnchor="text" w:hAnchor="text" w:xAlign="center" w:y="1"/>
              <w:shd w:val="clear" w:color="auto" w:fill="auto"/>
              <w:spacing w:line="266" w:lineRule="exact"/>
            </w:pPr>
          </w:p>
        </w:tc>
        <w:tc>
          <w:tcPr>
            <w:tcW w:w="1139" w:type="dxa"/>
            <w:tcBorders>
              <w:top w:val="single" w:sz="4" w:space="0" w:color="auto"/>
              <w:left w:val="single" w:sz="4" w:space="0" w:color="auto"/>
              <w:right w:val="single" w:sz="4" w:space="0" w:color="auto"/>
            </w:tcBorders>
            <w:shd w:val="clear" w:color="auto" w:fill="FFFFFF"/>
          </w:tcPr>
          <w:p w14:paraId="5D39A33A" w14:textId="535A2AF6" w:rsidR="00176DD8" w:rsidRPr="00D22744" w:rsidRDefault="00D22744" w:rsidP="00176DD8">
            <w:pPr>
              <w:pStyle w:val="22"/>
              <w:framePr w:w="10440" w:wrap="notBeside" w:vAnchor="text" w:hAnchor="text" w:xAlign="center" w:y="1"/>
              <w:shd w:val="clear" w:color="auto" w:fill="auto"/>
              <w:spacing w:line="266" w:lineRule="exact"/>
              <w:ind w:left="300"/>
              <w:jc w:val="left"/>
            </w:pPr>
            <w:r>
              <w:t xml:space="preserve">  212</w:t>
            </w:r>
          </w:p>
        </w:tc>
      </w:tr>
      <w:tr w:rsidR="00176DD8" w14:paraId="4247A180" w14:textId="77777777" w:rsidTr="00F56F05">
        <w:trPr>
          <w:trHeight w:hRule="exact" w:val="712"/>
          <w:jc w:val="center"/>
        </w:trPr>
        <w:tc>
          <w:tcPr>
            <w:tcW w:w="988" w:type="dxa"/>
            <w:tcBorders>
              <w:top w:val="single" w:sz="4" w:space="0" w:color="auto"/>
              <w:left w:val="single" w:sz="4" w:space="0" w:color="auto"/>
            </w:tcBorders>
            <w:shd w:val="clear" w:color="auto" w:fill="FFFFFF"/>
          </w:tcPr>
          <w:p w14:paraId="01A3B2FC" w14:textId="0ADEB99E" w:rsidR="00176DD8" w:rsidRDefault="00F56F05" w:rsidP="00176DD8">
            <w:pPr>
              <w:pStyle w:val="22"/>
              <w:framePr w:w="10440" w:wrap="notBeside" w:vAnchor="text" w:hAnchor="text" w:xAlign="center" w:y="1"/>
              <w:shd w:val="clear" w:color="auto" w:fill="auto"/>
              <w:spacing w:line="266" w:lineRule="exact"/>
              <w:ind w:left="240"/>
              <w:jc w:val="left"/>
            </w:pPr>
            <w:r>
              <w:t>3.5.2</w:t>
            </w:r>
          </w:p>
        </w:tc>
        <w:tc>
          <w:tcPr>
            <w:tcW w:w="8221" w:type="dxa"/>
            <w:tcBorders>
              <w:top w:val="single" w:sz="4" w:space="0" w:color="auto"/>
              <w:left w:val="single" w:sz="4" w:space="0" w:color="auto"/>
            </w:tcBorders>
            <w:shd w:val="clear" w:color="auto" w:fill="FFFFFF"/>
          </w:tcPr>
          <w:p w14:paraId="55ED10EF" w14:textId="77777777" w:rsidR="00F56F05" w:rsidRDefault="00F56F05" w:rsidP="00F56F05">
            <w:pPr>
              <w:pStyle w:val="28"/>
              <w:keepNext/>
              <w:keepLines/>
              <w:framePr w:w="10440" w:wrap="notBeside" w:vAnchor="text" w:hAnchor="text" w:xAlign="center" w:y="1"/>
              <w:shd w:val="clear" w:color="auto" w:fill="auto"/>
              <w:spacing w:before="0" w:line="240" w:lineRule="auto"/>
              <w:ind w:firstLine="0"/>
            </w:pPr>
            <w:r w:rsidRPr="00F56F05">
              <w:rPr>
                <w:b w:val="0"/>
              </w:rPr>
              <w:t>Психолого-педагогические условия реализации основной образовательной</w:t>
            </w:r>
            <w:r>
              <w:t xml:space="preserve"> </w:t>
            </w:r>
            <w:r w:rsidRPr="00F56F05">
              <w:rPr>
                <w:b w:val="0"/>
              </w:rPr>
              <w:t>программы</w:t>
            </w:r>
          </w:p>
          <w:p w14:paraId="00161676" w14:textId="35AE732B" w:rsidR="00176DD8" w:rsidRDefault="00176DD8" w:rsidP="00176DD8">
            <w:pPr>
              <w:pStyle w:val="22"/>
              <w:framePr w:w="10440" w:wrap="notBeside" w:vAnchor="text" w:hAnchor="text" w:xAlign="center" w:y="1"/>
              <w:shd w:val="clear" w:color="auto" w:fill="auto"/>
              <w:spacing w:line="266" w:lineRule="exact"/>
            </w:pPr>
          </w:p>
        </w:tc>
        <w:tc>
          <w:tcPr>
            <w:tcW w:w="1139" w:type="dxa"/>
            <w:tcBorders>
              <w:top w:val="single" w:sz="4" w:space="0" w:color="auto"/>
              <w:left w:val="single" w:sz="4" w:space="0" w:color="auto"/>
              <w:right w:val="single" w:sz="4" w:space="0" w:color="auto"/>
            </w:tcBorders>
            <w:shd w:val="clear" w:color="auto" w:fill="FFFFFF"/>
          </w:tcPr>
          <w:p w14:paraId="6A686716" w14:textId="78A1D6B5" w:rsidR="00176DD8" w:rsidRPr="00D22744" w:rsidRDefault="00F56F05" w:rsidP="00176DD8">
            <w:pPr>
              <w:pStyle w:val="22"/>
              <w:framePr w:w="10440" w:wrap="notBeside" w:vAnchor="text" w:hAnchor="text" w:xAlign="center" w:y="1"/>
              <w:shd w:val="clear" w:color="auto" w:fill="auto"/>
              <w:spacing w:line="266" w:lineRule="exact"/>
              <w:ind w:left="300"/>
              <w:jc w:val="left"/>
            </w:pPr>
            <w:r>
              <w:t xml:space="preserve">  216</w:t>
            </w:r>
          </w:p>
        </w:tc>
      </w:tr>
      <w:tr w:rsidR="00176DD8" w14:paraId="716D2EB9" w14:textId="77777777" w:rsidTr="00F56F05">
        <w:trPr>
          <w:trHeight w:hRule="exact" w:val="694"/>
          <w:jc w:val="center"/>
        </w:trPr>
        <w:tc>
          <w:tcPr>
            <w:tcW w:w="988" w:type="dxa"/>
            <w:tcBorders>
              <w:top w:val="single" w:sz="4" w:space="0" w:color="auto"/>
              <w:left w:val="single" w:sz="4" w:space="0" w:color="auto"/>
            </w:tcBorders>
            <w:shd w:val="clear" w:color="auto" w:fill="FFFFFF"/>
          </w:tcPr>
          <w:p w14:paraId="510B8B68" w14:textId="03A2EFD9" w:rsidR="00176DD8" w:rsidRDefault="00F56F05" w:rsidP="00176DD8">
            <w:pPr>
              <w:pStyle w:val="22"/>
              <w:framePr w:w="10440" w:wrap="notBeside" w:vAnchor="text" w:hAnchor="text" w:xAlign="center" w:y="1"/>
              <w:shd w:val="clear" w:color="auto" w:fill="auto"/>
              <w:spacing w:line="266" w:lineRule="exact"/>
              <w:ind w:left="240"/>
              <w:jc w:val="left"/>
            </w:pPr>
            <w:r>
              <w:t>3.5.3</w:t>
            </w:r>
          </w:p>
        </w:tc>
        <w:tc>
          <w:tcPr>
            <w:tcW w:w="8221" w:type="dxa"/>
            <w:tcBorders>
              <w:top w:val="single" w:sz="4" w:space="0" w:color="auto"/>
              <w:left w:val="single" w:sz="4" w:space="0" w:color="auto"/>
            </w:tcBorders>
            <w:shd w:val="clear" w:color="auto" w:fill="FFFFFF"/>
          </w:tcPr>
          <w:p w14:paraId="6585C148" w14:textId="77777777" w:rsidR="00F56F05" w:rsidRPr="00F56F05" w:rsidRDefault="00F56F05" w:rsidP="00F56F05">
            <w:pPr>
              <w:pStyle w:val="28"/>
              <w:keepNext/>
              <w:keepLines/>
              <w:framePr w:w="10440" w:wrap="notBeside" w:vAnchor="text" w:hAnchor="text" w:xAlign="center" w:y="1"/>
              <w:shd w:val="clear" w:color="auto" w:fill="auto"/>
              <w:spacing w:before="0" w:line="240" w:lineRule="auto"/>
              <w:ind w:firstLine="0"/>
              <w:rPr>
                <w:b w:val="0"/>
              </w:rPr>
            </w:pPr>
            <w:r w:rsidRPr="00F56F05">
              <w:rPr>
                <w:b w:val="0"/>
              </w:rPr>
              <w:t xml:space="preserve">Финансовое обеспечение реализации образовательной программы среднего общего образования </w:t>
            </w:r>
          </w:p>
          <w:p w14:paraId="42F001CD" w14:textId="344F38A3" w:rsidR="00176DD8" w:rsidRDefault="00176DD8" w:rsidP="00176DD8">
            <w:pPr>
              <w:pStyle w:val="22"/>
              <w:framePr w:w="10440" w:wrap="notBeside" w:vAnchor="text" w:hAnchor="text" w:xAlign="center" w:y="1"/>
              <w:shd w:val="clear" w:color="auto" w:fill="auto"/>
              <w:spacing w:line="266" w:lineRule="exact"/>
            </w:pPr>
          </w:p>
        </w:tc>
        <w:tc>
          <w:tcPr>
            <w:tcW w:w="1139" w:type="dxa"/>
            <w:tcBorders>
              <w:top w:val="single" w:sz="4" w:space="0" w:color="auto"/>
              <w:left w:val="single" w:sz="4" w:space="0" w:color="auto"/>
              <w:right w:val="single" w:sz="4" w:space="0" w:color="auto"/>
            </w:tcBorders>
            <w:shd w:val="clear" w:color="auto" w:fill="FFFFFF"/>
          </w:tcPr>
          <w:p w14:paraId="0C81FA54" w14:textId="78832A64" w:rsidR="00176DD8" w:rsidRPr="00D22744" w:rsidRDefault="00F56F05" w:rsidP="00176DD8">
            <w:pPr>
              <w:pStyle w:val="22"/>
              <w:framePr w:w="10440" w:wrap="notBeside" w:vAnchor="text" w:hAnchor="text" w:xAlign="center" w:y="1"/>
              <w:shd w:val="clear" w:color="auto" w:fill="auto"/>
              <w:spacing w:line="266" w:lineRule="exact"/>
              <w:ind w:left="300"/>
              <w:jc w:val="left"/>
            </w:pPr>
            <w:r>
              <w:t xml:space="preserve">  217</w:t>
            </w:r>
          </w:p>
        </w:tc>
      </w:tr>
      <w:tr w:rsidR="00176DD8" w14:paraId="687DAD76" w14:textId="77777777" w:rsidTr="00F56F05">
        <w:trPr>
          <w:trHeight w:hRule="exact" w:val="576"/>
          <w:jc w:val="center"/>
        </w:trPr>
        <w:tc>
          <w:tcPr>
            <w:tcW w:w="988" w:type="dxa"/>
            <w:tcBorders>
              <w:top w:val="single" w:sz="4" w:space="0" w:color="auto"/>
              <w:left w:val="single" w:sz="4" w:space="0" w:color="auto"/>
              <w:bottom w:val="single" w:sz="4" w:space="0" w:color="auto"/>
            </w:tcBorders>
            <w:shd w:val="clear" w:color="auto" w:fill="FFFFFF"/>
          </w:tcPr>
          <w:p w14:paraId="04A6509E" w14:textId="70F96702" w:rsidR="00176DD8" w:rsidRDefault="00F56F05" w:rsidP="00176DD8">
            <w:pPr>
              <w:pStyle w:val="22"/>
              <w:framePr w:w="10440" w:wrap="notBeside" w:vAnchor="text" w:hAnchor="text" w:xAlign="center" w:y="1"/>
              <w:shd w:val="clear" w:color="auto" w:fill="auto"/>
              <w:spacing w:line="266" w:lineRule="exact"/>
              <w:ind w:left="240"/>
              <w:jc w:val="left"/>
            </w:pPr>
            <w:r>
              <w:t>3.5.4</w:t>
            </w:r>
          </w:p>
        </w:tc>
        <w:tc>
          <w:tcPr>
            <w:tcW w:w="8221" w:type="dxa"/>
            <w:tcBorders>
              <w:top w:val="single" w:sz="4" w:space="0" w:color="auto"/>
              <w:left w:val="single" w:sz="4" w:space="0" w:color="auto"/>
              <w:bottom w:val="single" w:sz="4" w:space="0" w:color="auto"/>
            </w:tcBorders>
            <w:shd w:val="clear" w:color="auto" w:fill="FFFFFF"/>
          </w:tcPr>
          <w:p w14:paraId="7B6F75F7" w14:textId="0AF642EE" w:rsidR="00176DD8" w:rsidRDefault="00F56F05" w:rsidP="00176DD8">
            <w:pPr>
              <w:pStyle w:val="22"/>
              <w:framePr w:w="10440" w:wrap="notBeside" w:vAnchor="text" w:hAnchor="text" w:xAlign="center" w:y="1"/>
              <w:shd w:val="clear" w:color="auto" w:fill="auto"/>
              <w:spacing w:line="266" w:lineRule="exact"/>
            </w:pPr>
            <w:r>
              <w:t>Материально-технические условия реализации основной образовательной программы среднего общего образования</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7E0D8A40" w14:textId="48C1C516" w:rsidR="00176DD8" w:rsidRPr="00D22744" w:rsidRDefault="00F56F05" w:rsidP="00176DD8">
            <w:pPr>
              <w:pStyle w:val="22"/>
              <w:framePr w:w="10440" w:wrap="notBeside" w:vAnchor="text" w:hAnchor="text" w:xAlign="center" w:y="1"/>
              <w:shd w:val="clear" w:color="auto" w:fill="auto"/>
              <w:spacing w:line="266" w:lineRule="exact"/>
              <w:ind w:left="300"/>
              <w:jc w:val="left"/>
            </w:pPr>
            <w:r>
              <w:t xml:space="preserve">  218</w:t>
            </w:r>
          </w:p>
        </w:tc>
      </w:tr>
      <w:tr w:rsidR="00F56F05" w:rsidRPr="00F56F05" w14:paraId="0B53A2DF" w14:textId="77777777" w:rsidTr="00F56F05">
        <w:trPr>
          <w:trHeight w:hRule="exact" w:val="570"/>
          <w:jc w:val="center"/>
        </w:trPr>
        <w:tc>
          <w:tcPr>
            <w:tcW w:w="988" w:type="dxa"/>
            <w:tcBorders>
              <w:top w:val="single" w:sz="4" w:space="0" w:color="auto"/>
              <w:left w:val="single" w:sz="4" w:space="0" w:color="auto"/>
              <w:bottom w:val="single" w:sz="4" w:space="0" w:color="auto"/>
            </w:tcBorders>
            <w:shd w:val="clear" w:color="auto" w:fill="FFFFFF"/>
          </w:tcPr>
          <w:p w14:paraId="587ABE74" w14:textId="49E00DFF" w:rsidR="00F56F05" w:rsidRPr="00F56F05" w:rsidRDefault="00F56F05" w:rsidP="00176DD8">
            <w:pPr>
              <w:pStyle w:val="22"/>
              <w:framePr w:w="10440" w:wrap="notBeside" w:vAnchor="text" w:hAnchor="text" w:xAlign="center" w:y="1"/>
              <w:shd w:val="clear" w:color="auto" w:fill="auto"/>
              <w:spacing w:line="266" w:lineRule="exact"/>
              <w:ind w:left="240"/>
              <w:jc w:val="left"/>
            </w:pPr>
            <w:r w:rsidRPr="00F56F05">
              <w:t>3.5.5</w:t>
            </w:r>
          </w:p>
        </w:tc>
        <w:tc>
          <w:tcPr>
            <w:tcW w:w="8221" w:type="dxa"/>
            <w:tcBorders>
              <w:top w:val="single" w:sz="4" w:space="0" w:color="auto"/>
              <w:left w:val="single" w:sz="4" w:space="0" w:color="auto"/>
              <w:bottom w:val="single" w:sz="4" w:space="0" w:color="auto"/>
            </w:tcBorders>
            <w:shd w:val="clear" w:color="auto" w:fill="FFFFFF"/>
          </w:tcPr>
          <w:p w14:paraId="132EDB41" w14:textId="77777777" w:rsidR="00F56F05" w:rsidRPr="00F56F05" w:rsidRDefault="00F56F05" w:rsidP="00F56F05">
            <w:pPr>
              <w:pStyle w:val="28"/>
              <w:keepNext/>
              <w:keepLines/>
              <w:framePr w:w="10440" w:wrap="notBeside" w:vAnchor="text" w:hAnchor="text" w:xAlign="center" w:y="1"/>
              <w:shd w:val="clear" w:color="auto" w:fill="auto"/>
              <w:spacing w:before="0" w:line="266" w:lineRule="exact"/>
              <w:ind w:firstLine="0"/>
              <w:rPr>
                <w:b w:val="0"/>
              </w:rPr>
            </w:pPr>
            <w:r w:rsidRPr="00F56F05">
              <w:rPr>
                <w:b w:val="0"/>
              </w:rPr>
              <w:t>Информационно-методические условия реализации основной образовательной программы</w:t>
            </w:r>
          </w:p>
          <w:p w14:paraId="77E95F80" w14:textId="77777777" w:rsidR="00F56F05" w:rsidRPr="00F56F05" w:rsidRDefault="00F56F05" w:rsidP="00176DD8">
            <w:pPr>
              <w:pStyle w:val="22"/>
              <w:framePr w:w="10440" w:wrap="notBeside" w:vAnchor="text" w:hAnchor="text" w:xAlign="center" w:y="1"/>
              <w:shd w:val="clear" w:color="auto" w:fill="auto"/>
              <w:spacing w:line="266" w:lineRule="exact"/>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4F0198E7" w14:textId="3837649D" w:rsidR="00F56F05" w:rsidRPr="00F56F05" w:rsidRDefault="00F56F05" w:rsidP="00176DD8">
            <w:pPr>
              <w:pStyle w:val="22"/>
              <w:framePr w:w="10440" w:wrap="notBeside" w:vAnchor="text" w:hAnchor="text" w:xAlign="center" w:y="1"/>
              <w:shd w:val="clear" w:color="auto" w:fill="auto"/>
              <w:spacing w:line="266" w:lineRule="exact"/>
              <w:ind w:left="300"/>
              <w:jc w:val="left"/>
            </w:pPr>
            <w:r>
              <w:t xml:space="preserve">  </w:t>
            </w:r>
            <w:r w:rsidRPr="00F56F05">
              <w:t>222</w:t>
            </w:r>
          </w:p>
        </w:tc>
      </w:tr>
      <w:tr w:rsidR="00F56F05" w:rsidRPr="00F56F05" w14:paraId="7A1B647B" w14:textId="77777777" w:rsidTr="00F56F05">
        <w:trPr>
          <w:trHeight w:hRule="exact" w:val="570"/>
          <w:jc w:val="center"/>
        </w:trPr>
        <w:tc>
          <w:tcPr>
            <w:tcW w:w="988" w:type="dxa"/>
            <w:tcBorders>
              <w:top w:val="single" w:sz="4" w:space="0" w:color="auto"/>
              <w:left w:val="single" w:sz="4" w:space="0" w:color="auto"/>
              <w:bottom w:val="single" w:sz="4" w:space="0" w:color="auto"/>
            </w:tcBorders>
            <w:shd w:val="clear" w:color="auto" w:fill="FFFFFF"/>
          </w:tcPr>
          <w:p w14:paraId="4B187C22" w14:textId="10D71CF8" w:rsidR="00F56F05" w:rsidRPr="00F56F05" w:rsidRDefault="00F56F05" w:rsidP="00176DD8">
            <w:pPr>
              <w:pStyle w:val="22"/>
              <w:framePr w:w="10440" w:wrap="notBeside" w:vAnchor="text" w:hAnchor="text" w:xAlign="center" w:y="1"/>
              <w:shd w:val="clear" w:color="auto" w:fill="auto"/>
              <w:spacing w:line="266" w:lineRule="exact"/>
              <w:ind w:left="240"/>
              <w:jc w:val="left"/>
            </w:pPr>
            <w:r>
              <w:t>3.5.6</w:t>
            </w:r>
          </w:p>
        </w:tc>
        <w:tc>
          <w:tcPr>
            <w:tcW w:w="8221" w:type="dxa"/>
            <w:tcBorders>
              <w:top w:val="single" w:sz="4" w:space="0" w:color="auto"/>
              <w:left w:val="single" w:sz="4" w:space="0" w:color="auto"/>
              <w:bottom w:val="single" w:sz="4" w:space="0" w:color="auto"/>
            </w:tcBorders>
            <w:shd w:val="clear" w:color="auto" w:fill="FFFFFF"/>
          </w:tcPr>
          <w:p w14:paraId="055EF5E1" w14:textId="7C29F7B0" w:rsidR="00F56F05" w:rsidRPr="00F56F05" w:rsidRDefault="00F56F05" w:rsidP="00F56F05">
            <w:pPr>
              <w:pStyle w:val="28"/>
              <w:keepNext/>
              <w:keepLines/>
              <w:framePr w:w="10440" w:wrap="notBeside" w:vAnchor="text" w:hAnchor="text" w:xAlign="center" w:y="1"/>
              <w:shd w:val="clear" w:color="auto" w:fill="auto"/>
              <w:spacing w:before="0" w:line="266" w:lineRule="exact"/>
              <w:ind w:firstLine="0"/>
              <w:rPr>
                <w:b w:val="0"/>
              </w:rPr>
            </w:pPr>
            <w:r w:rsidRPr="00F56F05">
              <w:rPr>
                <w:b w:val="0"/>
              </w:rPr>
              <w:t>Обоснование необходимых изменений в имеющихся условиях в соответствии с основной образовательной программой среднего общего</w:t>
            </w:r>
            <w:r>
              <w:t xml:space="preserve"> </w:t>
            </w:r>
            <w:r w:rsidRPr="00F56F05">
              <w:rPr>
                <w:b w:val="0"/>
              </w:rPr>
              <w:t>образования</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270B5DD4" w14:textId="13405C42" w:rsidR="00F56F05" w:rsidRPr="00F56F05" w:rsidRDefault="00F56F05" w:rsidP="00176DD8">
            <w:pPr>
              <w:pStyle w:val="22"/>
              <w:framePr w:w="10440" w:wrap="notBeside" w:vAnchor="text" w:hAnchor="text" w:xAlign="center" w:y="1"/>
              <w:shd w:val="clear" w:color="auto" w:fill="auto"/>
              <w:spacing w:line="266" w:lineRule="exact"/>
              <w:ind w:left="300"/>
              <w:jc w:val="left"/>
            </w:pPr>
            <w:r>
              <w:t xml:space="preserve">  224</w:t>
            </w:r>
          </w:p>
        </w:tc>
      </w:tr>
      <w:tr w:rsidR="00F56F05" w:rsidRPr="00F56F05" w14:paraId="78927F41" w14:textId="77777777" w:rsidTr="00F56F05">
        <w:trPr>
          <w:trHeight w:hRule="exact" w:val="570"/>
          <w:jc w:val="center"/>
        </w:trPr>
        <w:tc>
          <w:tcPr>
            <w:tcW w:w="988" w:type="dxa"/>
            <w:tcBorders>
              <w:top w:val="single" w:sz="4" w:space="0" w:color="auto"/>
              <w:left w:val="single" w:sz="4" w:space="0" w:color="auto"/>
              <w:bottom w:val="single" w:sz="4" w:space="0" w:color="auto"/>
            </w:tcBorders>
            <w:shd w:val="clear" w:color="auto" w:fill="FFFFFF"/>
          </w:tcPr>
          <w:p w14:paraId="0E9307D5" w14:textId="3BAE5DB9" w:rsidR="00F56F05" w:rsidRDefault="00F56F05" w:rsidP="00176DD8">
            <w:pPr>
              <w:pStyle w:val="22"/>
              <w:framePr w:w="10440" w:wrap="notBeside" w:vAnchor="text" w:hAnchor="text" w:xAlign="center" w:y="1"/>
              <w:shd w:val="clear" w:color="auto" w:fill="auto"/>
              <w:spacing w:line="266" w:lineRule="exact"/>
              <w:ind w:left="240"/>
              <w:jc w:val="left"/>
            </w:pPr>
            <w:r>
              <w:t>3.5.7</w:t>
            </w:r>
          </w:p>
        </w:tc>
        <w:tc>
          <w:tcPr>
            <w:tcW w:w="8221" w:type="dxa"/>
            <w:tcBorders>
              <w:top w:val="single" w:sz="4" w:space="0" w:color="auto"/>
              <w:left w:val="single" w:sz="4" w:space="0" w:color="auto"/>
              <w:bottom w:val="single" w:sz="4" w:space="0" w:color="auto"/>
            </w:tcBorders>
            <w:shd w:val="clear" w:color="auto" w:fill="FFFFFF"/>
          </w:tcPr>
          <w:p w14:paraId="17F2F7EB" w14:textId="77777777" w:rsidR="00F56F05" w:rsidRPr="00F56F05" w:rsidRDefault="00F56F05" w:rsidP="00F56F05">
            <w:pPr>
              <w:pStyle w:val="28"/>
              <w:keepNext/>
              <w:keepLines/>
              <w:framePr w:w="10440" w:wrap="notBeside" w:vAnchor="text" w:hAnchor="text" w:xAlign="center" w:y="1"/>
              <w:shd w:val="clear" w:color="auto" w:fill="auto"/>
              <w:spacing w:before="0" w:line="317" w:lineRule="exact"/>
              <w:ind w:firstLine="0"/>
              <w:rPr>
                <w:b w:val="0"/>
              </w:rPr>
            </w:pPr>
            <w:r w:rsidRPr="00F56F05">
              <w:rPr>
                <w:b w:val="0"/>
              </w:rPr>
              <w:t>Механизмы достижения целевых ориентиров в системе условий</w:t>
            </w:r>
          </w:p>
          <w:p w14:paraId="39A01FF7" w14:textId="77777777" w:rsidR="00F56F05" w:rsidRPr="00F56F05" w:rsidRDefault="00F56F05" w:rsidP="00F56F05">
            <w:pPr>
              <w:pStyle w:val="28"/>
              <w:keepNext/>
              <w:keepLines/>
              <w:framePr w:w="10440" w:wrap="notBeside" w:vAnchor="text" w:hAnchor="text" w:xAlign="center" w:y="1"/>
              <w:shd w:val="clear" w:color="auto" w:fill="auto"/>
              <w:spacing w:before="0" w:line="266" w:lineRule="exact"/>
              <w:ind w:firstLine="0"/>
              <w:rPr>
                <w:b w:val="0"/>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4EF7194D" w14:textId="67EF89F9" w:rsidR="00F56F05" w:rsidRDefault="00F56F05" w:rsidP="00176DD8">
            <w:pPr>
              <w:pStyle w:val="22"/>
              <w:framePr w:w="10440" w:wrap="notBeside" w:vAnchor="text" w:hAnchor="text" w:xAlign="center" w:y="1"/>
              <w:shd w:val="clear" w:color="auto" w:fill="auto"/>
              <w:spacing w:line="266" w:lineRule="exact"/>
              <w:ind w:left="300"/>
              <w:jc w:val="left"/>
            </w:pPr>
            <w:r>
              <w:t xml:space="preserve">  225</w:t>
            </w:r>
          </w:p>
        </w:tc>
      </w:tr>
      <w:tr w:rsidR="00F56F05" w:rsidRPr="00F56F05" w14:paraId="1535A0F3" w14:textId="77777777" w:rsidTr="00F56F05">
        <w:trPr>
          <w:trHeight w:hRule="exact" w:val="570"/>
          <w:jc w:val="center"/>
        </w:trPr>
        <w:tc>
          <w:tcPr>
            <w:tcW w:w="988" w:type="dxa"/>
            <w:tcBorders>
              <w:top w:val="single" w:sz="4" w:space="0" w:color="auto"/>
              <w:left w:val="single" w:sz="4" w:space="0" w:color="auto"/>
              <w:bottom w:val="single" w:sz="4" w:space="0" w:color="auto"/>
            </w:tcBorders>
            <w:shd w:val="clear" w:color="auto" w:fill="FFFFFF"/>
          </w:tcPr>
          <w:p w14:paraId="550EFE71" w14:textId="7DB77F14" w:rsidR="00F56F05" w:rsidRDefault="00F56F05" w:rsidP="00176DD8">
            <w:pPr>
              <w:pStyle w:val="22"/>
              <w:framePr w:w="10440" w:wrap="notBeside" w:vAnchor="text" w:hAnchor="text" w:xAlign="center" w:y="1"/>
              <w:shd w:val="clear" w:color="auto" w:fill="auto"/>
              <w:spacing w:line="266" w:lineRule="exact"/>
              <w:ind w:left="240"/>
              <w:jc w:val="left"/>
            </w:pPr>
            <w:r>
              <w:t>3.5.8</w:t>
            </w:r>
          </w:p>
        </w:tc>
        <w:tc>
          <w:tcPr>
            <w:tcW w:w="8221" w:type="dxa"/>
            <w:tcBorders>
              <w:top w:val="single" w:sz="4" w:space="0" w:color="auto"/>
              <w:left w:val="single" w:sz="4" w:space="0" w:color="auto"/>
              <w:bottom w:val="single" w:sz="4" w:space="0" w:color="auto"/>
            </w:tcBorders>
            <w:shd w:val="clear" w:color="auto" w:fill="FFFFFF"/>
          </w:tcPr>
          <w:p w14:paraId="3B442418" w14:textId="47D782CC" w:rsidR="00F56F05" w:rsidRPr="00F56F05" w:rsidRDefault="00F56F05" w:rsidP="00F56F05">
            <w:pPr>
              <w:pStyle w:val="28"/>
              <w:keepNext/>
              <w:keepLines/>
              <w:framePr w:w="10440" w:wrap="notBeside" w:vAnchor="text" w:hAnchor="text" w:xAlign="center" w:y="1"/>
              <w:shd w:val="clear" w:color="auto" w:fill="auto"/>
              <w:spacing w:before="0" w:line="266" w:lineRule="exact"/>
              <w:ind w:firstLine="0"/>
              <w:rPr>
                <w:b w:val="0"/>
              </w:rPr>
            </w:pPr>
            <w:r w:rsidRPr="00F56F05">
              <w:rPr>
                <w:b w:val="0"/>
              </w:rPr>
              <w:t>Контроль состояния системы условий</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40298DE7" w14:textId="11854DE4" w:rsidR="00F56F05" w:rsidRDefault="00F56F05" w:rsidP="00176DD8">
            <w:pPr>
              <w:pStyle w:val="22"/>
              <w:framePr w:w="10440" w:wrap="notBeside" w:vAnchor="text" w:hAnchor="text" w:xAlign="center" w:y="1"/>
              <w:shd w:val="clear" w:color="auto" w:fill="auto"/>
              <w:spacing w:line="266" w:lineRule="exact"/>
              <w:ind w:left="300"/>
              <w:jc w:val="left"/>
            </w:pPr>
            <w:r>
              <w:t xml:space="preserve">  230</w:t>
            </w:r>
          </w:p>
        </w:tc>
      </w:tr>
    </w:tbl>
    <w:p w14:paraId="38747D95" w14:textId="77777777" w:rsidR="007213E5" w:rsidRPr="00F56F05" w:rsidRDefault="007213E5">
      <w:pPr>
        <w:framePr w:w="10440" w:wrap="notBeside" w:vAnchor="text" w:hAnchor="text" w:xAlign="center" w:y="1"/>
        <w:rPr>
          <w:sz w:val="2"/>
          <w:szCs w:val="2"/>
        </w:rPr>
      </w:pPr>
    </w:p>
    <w:p w14:paraId="0DA24EE9" w14:textId="77777777" w:rsidR="0051494A" w:rsidRDefault="0051494A" w:rsidP="0051494A">
      <w:pPr>
        <w:framePr w:w="10440" w:wrap="notBeside" w:vAnchor="text" w:hAnchor="page" w:x="1021" w:y="10459"/>
        <w:rPr>
          <w:sz w:val="2"/>
          <w:szCs w:val="2"/>
        </w:rPr>
      </w:pPr>
    </w:p>
    <w:p w14:paraId="68027E50" w14:textId="77777777" w:rsidR="007213E5" w:rsidRDefault="007213E5">
      <w:pPr>
        <w:rPr>
          <w:sz w:val="2"/>
          <w:szCs w:val="2"/>
        </w:rPr>
      </w:pPr>
    </w:p>
    <w:p w14:paraId="572D9025" w14:textId="77777777" w:rsidR="007213E5" w:rsidRDefault="007213E5">
      <w:pPr>
        <w:rPr>
          <w:sz w:val="2"/>
          <w:szCs w:val="2"/>
        </w:rPr>
      </w:pPr>
    </w:p>
    <w:p w14:paraId="09FFC399" w14:textId="77777777" w:rsidR="007213E5" w:rsidRDefault="007213E5">
      <w:pPr>
        <w:rPr>
          <w:sz w:val="2"/>
          <w:szCs w:val="2"/>
        </w:rPr>
        <w:sectPr w:rsidR="007213E5" w:rsidSect="00FD5CFC">
          <w:type w:val="continuous"/>
          <w:pgSz w:w="11900" w:h="16840"/>
          <w:pgMar w:top="567" w:right="567" w:bottom="1134" w:left="1134" w:header="0" w:footer="0" w:gutter="0"/>
          <w:cols w:space="720"/>
          <w:noEndnote/>
          <w:titlePg/>
          <w:docGrid w:linePitch="360"/>
        </w:sectPr>
      </w:pPr>
    </w:p>
    <w:p w14:paraId="33FF7B22" w14:textId="77777777" w:rsidR="007213E5" w:rsidRDefault="00F4067B">
      <w:pPr>
        <w:pStyle w:val="101"/>
        <w:numPr>
          <w:ilvl w:val="0"/>
          <w:numId w:val="1"/>
        </w:numPr>
        <w:shd w:val="clear" w:color="auto" w:fill="auto"/>
        <w:tabs>
          <w:tab w:val="left" w:pos="3597"/>
        </w:tabs>
        <w:ind w:left="3300"/>
      </w:pPr>
      <w:r>
        <w:lastRenderedPageBreak/>
        <w:t>ЦЕЛЕВОЙ РАЗДЕЛ ООП СОО</w:t>
      </w:r>
    </w:p>
    <w:p w14:paraId="14D906FE" w14:textId="77777777" w:rsidR="00A8519D" w:rsidRDefault="00A8519D" w:rsidP="00A8519D">
      <w:pPr>
        <w:pStyle w:val="101"/>
        <w:shd w:val="clear" w:color="auto" w:fill="auto"/>
        <w:tabs>
          <w:tab w:val="left" w:pos="3597"/>
        </w:tabs>
        <w:ind w:left="3300"/>
      </w:pPr>
    </w:p>
    <w:p w14:paraId="6B2383D1" w14:textId="77777777" w:rsidR="007213E5" w:rsidRDefault="00F4067B">
      <w:pPr>
        <w:pStyle w:val="101"/>
        <w:numPr>
          <w:ilvl w:val="0"/>
          <w:numId w:val="2"/>
        </w:numPr>
        <w:shd w:val="clear" w:color="auto" w:fill="auto"/>
        <w:tabs>
          <w:tab w:val="left" w:pos="528"/>
        </w:tabs>
        <w:jc w:val="both"/>
      </w:pPr>
      <w:r>
        <w:t>Пояснительная записка.</w:t>
      </w:r>
    </w:p>
    <w:p w14:paraId="4C84D92B" w14:textId="322505D2" w:rsidR="007213E5" w:rsidRDefault="00F4067B" w:rsidP="00FD5CFC">
      <w:pPr>
        <w:pStyle w:val="22"/>
        <w:shd w:val="clear" w:color="auto" w:fill="auto"/>
        <w:ind w:firstLine="567"/>
      </w:pPr>
      <w:r>
        <w:t xml:space="preserve">Основная образовательная программа среднего общего образования </w:t>
      </w:r>
      <w:r w:rsidR="00DC065F">
        <w:t>ЧОУ «Обнинская свободная школа»</w:t>
      </w:r>
      <w:r>
        <w:t xml:space="preserve"> (далее</w:t>
      </w:r>
    </w:p>
    <w:p w14:paraId="1F8C245C" w14:textId="77777777" w:rsidR="007213E5" w:rsidRDefault="00F4067B" w:rsidP="00FD5CFC">
      <w:pPr>
        <w:pStyle w:val="22"/>
        <w:numPr>
          <w:ilvl w:val="0"/>
          <w:numId w:val="3"/>
        </w:numPr>
        <w:shd w:val="clear" w:color="auto" w:fill="auto"/>
        <w:tabs>
          <w:tab w:val="left" w:pos="221"/>
        </w:tabs>
        <w:ind w:firstLine="567"/>
      </w:pPr>
      <w:r>
        <w:t>ООП СОО) разработана в соответствии с федеральным государственным образовательным стандартом среднего общего образования (далее - ФГОС СОО) и федеральной основной общеобразовательной программой среднего общего образования (далее - ФОП СОО). При этом содержание и планируемые результаты, предусмотренные ООП СОО, не ниже соответствующих содержания и планируемых результатов ФОП СОО.</w:t>
      </w:r>
    </w:p>
    <w:p w14:paraId="5E5B99D0" w14:textId="77777777" w:rsidR="007213E5" w:rsidRDefault="00F4067B" w:rsidP="00FD5CFC">
      <w:pPr>
        <w:pStyle w:val="22"/>
        <w:shd w:val="clear" w:color="auto" w:fill="auto"/>
        <w:ind w:firstLine="567"/>
      </w:pPr>
      <w:r>
        <w:t>ООП СОО является основным документом, определяющим содержание общего образования, а также регламентирующим образовательную деятельность гимназии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7B28A9D5" w14:textId="77777777" w:rsidR="007213E5" w:rsidRDefault="00F4067B" w:rsidP="00FD5CFC">
      <w:pPr>
        <w:pStyle w:val="101"/>
        <w:shd w:val="clear" w:color="auto" w:fill="auto"/>
        <w:ind w:firstLine="567"/>
        <w:jc w:val="both"/>
      </w:pPr>
      <w:r>
        <w:t xml:space="preserve">Целями реализации </w:t>
      </w:r>
      <w:r>
        <w:rPr>
          <w:rStyle w:val="102"/>
        </w:rPr>
        <w:t>ООП СОО являются:</w:t>
      </w:r>
    </w:p>
    <w:p w14:paraId="62085872" w14:textId="77777777" w:rsidR="007213E5" w:rsidRDefault="00F4067B" w:rsidP="00FD5CFC">
      <w:pPr>
        <w:pStyle w:val="22"/>
        <w:shd w:val="clear" w:color="auto" w:fill="auto"/>
        <w:ind w:firstLine="567"/>
      </w:pPr>
      <w:r>
        <w:t>формирование российской гражданской идентичности обучающихся;</w:t>
      </w:r>
    </w:p>
    <w:p w14:paraId="75360838" w14:textId="77777777" w:rsidR="007213E5" w:rsidRDefault="00F4067B" w:rsidP="00FD5CFC">
      <w:pPr>
        <w:pStyle w:val="22"/>
        <w:shd w:val="clear" w:color="auto" w:fill="auto"/>
        <w:ind w:firstLine="567"/>
      </w:pPr>
      <w:r>
        <w:t>&gt;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34E64162" w14:textId="77777777" w:rsidR="007213E5" w:rsidRDefault="00F4067B" w:rsidP="00FD5CFC">
      <w:pPr>
        <w:pStyle w:val="22"/>
        <w:shd w:val="clear" w:color="auto" w:fill="auto"/>
        <w:ind w:firstLine="567"/>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00671BF4" w14:textId="77777777" w:rsidR="007213E5" w:rsidRDefault="00F4067B" w:rsidP="00FD5CFC">
      <w:pPr>
        <w:pStyle w:val="22"/>
        <w:shd w:val="clear" w:color="auto" w:fill="auto"/>
        <w:ind w:firstLine="567"/>
      </w:pPr>
      <w:r>
        <w:t>организация учебного процесса с учётом целей, содержания и планируемых результатов среднего общего образования, отражённых в ФГОС СОО;</w:t>
      </w:r>
    </w:p>
    <w:p w14:paraId="0EA820D5" w14:textId="77777777" w:rsidR="007213E5" w:rsidRDefault="00F4067B" w:rsidP="00FD5CFC">
      <w:pPr>
        <w:pStyle w:val="22"/>
        <w:shd w:val="clear" w:color="auto" w:fill="auto"/>
        <w:ind w:firstLine="567"/>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63003FE7" w14:textId="77777777" w:rsidR="007213E5" w:rsidRDefault="00F4067B" w:rsidP="00FD5CFC">
      <w:pPr>
        <w:pStyle w:val="22"/>
        <w:shd w:val="clear" w:color="auto" w:fill="auto"/>
        <w:ind w:firstLine="567"/>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1BA075CA" w14:textId="77777777" w:rsidR="007213E5" w:rsidRDefault="00F4067B" w:rsidP="00FD5CFC">
      <w:pPr>
        <w:pStyle w:val="22"/>
        <w:shd w:val="clear" w:color="auto" w:fill="auto"/>
        <w:ind w:firstLine="567"/>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75D38F83" w14:textId="77777777" w:rsidR="007213E5" w:rsidRDefault="00F4067B" w:rsidP="00FD5CFC">
      <w:pPr>
        <w:pStyle w:val="22"/>
        <w:shd w:val="clear" w:color="auto" w:fill="auto"/>
        <w:ind w:firstLine="567"/>
      </w:pPr>
      <w:r>
        <w:t>Достижение поставленных целей реализации ФОП СОО предусматривает решение следующих</w:t>
      </w:r>
    </w:p>
    <w:p w14:paraId="50357938" w14:textId="77777777" w:rsidR="007213E5" w:rsidRDefault="00F4067B" w:rsidP="00FD5CFC">
      <w:pPr>
        <w:pStyle w:val="101"/>
        <w:shd w:val="clear" w:color="auto" w:fill="auto"/>
        <w:ind w:firstLine="567"/>
        <w:jc w:val="both"/>
      </w:pPr>
      <w:r>
        <w:t>основных задач:</w:t>
      </w:r>
    </w:p>
    <w:p w14:paraId="2E783116" w14:textId="77777777" w:rsidR="007213E5" w:rsidRDefault="00F4067B" w:rsidP="00FD5CFC">
      <w:pPr>
        <w:pStyle w:val="22"/>
        <w:numPr>
          <w:ilvl w:val="0"/>
          <w:numId w:val="3"/>
        </w:numPr>
        <w:shd w:val="clear" w:color="auto" w:fill="auto"/>
        <w:tabs>
          <w:tab w:val="left" w:pos="225"/>
        </w:tabs>
        <w:ind w:firstLine="567"/>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53FFE75E" w14:textId="77777777" w:rsidR="007213E5" w:rsidRDefault="00F4067B" w:rsidP="00FD5CFC">
      <w:pPr>
        <w:pStyle w:val="22"/>
        <w:numPr>
          <w:ilvl w:val="0"/>
          <w:numId w:val="3"/>
        </w:numPr>
        <w:shd w:val="clear" w:color="auto" w:fill="auto"/>
        <w:tabs>
          <w:tab w:val="left" w:pos="221"/>
        </w:tabs>
        <w:ind w:firstLine="567"/>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1B5BDAD7" w14:textId="77777777" w:rsidR="007213E5" w:rsidRDefault="00F4067B" w:rsidP="00FD5CFC">
      <w:pPr>
        <w:pStyle w:val="22"/>
        <w:numPr>
          <w:ilvl w:val="0"/>
          <w:numId w:val="3"/>
        </w:numPr>
        <w:shd w:val="clear" w:color="auto" w:fill="auto"/>
        <w:tabs>
          <w:tab w:val="left" w:pos="221"/>
        </w:tabs>
        <w:ind w:firstLine="567"/>
      </w:pPr>
      <w:r>
        <w:t>обеспечение преемственности основного общего и среднего общего образования;</w:t>
      </w:r>
    </w:p>
    <w:p w14:paraId="2DE72DD8" w14:textId="77777777" w:rsidR="007213E5" w:rsidRDefault="00F4067B" w:rsidP="00FD5CFC">
      <w:pPr>
        <w:pStyle w:val="22"/>
        <w:numPr>
          <w:ilvl w:val="0"/>
          <w:numId w:val="3"/>
        </w:numPr>
        <w:shd w:val="clear" w:color="auto" w:fill="auto"/>
        <w:tabs>
          <w:tab w:val="left" w:pos="221"/>
        </w:tabs>
        <w:ind w:firstLine="567"/>
      </w:pPr>
      <w: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14:paraId="18D672BD" w14:textId="77777777" w:rsidR="007213E5" w:rsidRDefault="00F4067B" w:rsidP="00FD5CFC">
      <w:pPr>
        <w:pStyle w:val="22"/>
        <w:numPr>
          <w:ilvl w:val="0"/>
          <w:numId w:val="3"/>
        </w:numPr>
        <w:shd w:val="clear" w:color="auto" w:fill="auto"/>
        <w:tabs>
          <w:tab w:val="left" w:pos="221"/>
        </w:tabs>
        <w:ind w:firstLine="567"/>
      </w:pPr>
      <w:r>
        <w:t>обеспечение доступности получения качественного среднего общего образования;</w:t>
      </w:r>
    </w:p>
    <w:p w14:paraId="75FC8A22" w14:textId="77777777" w:rsidR="007213E5" w:rsidRDefault="00F4067B" w:rsidP="00FD5CFC">
      <w:pPr>
        <w:pStyle w:val="22"/>
        <w:numPr>
          <w:ilvl w:val="0"/>
          <w:numId w:val="3"/>
        </w:numPr>
        <w:shd w:val="clear" w:color="auto" w:fill="auto"/>
        <w:tabs>
          <w:tab w:val="left" w:pos="225"/>
        </w:tabs>
        <w:ind w:firstLine="567"/>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744C3382" w14:textId="77777777" w:rsidR="007213E5" w:rsidRDefault="00F4067B" w:rsidP="00FD5CFC">
      <w:pPr>
        <w:pStyle w:val="22"/>
        <w:numPr>
          <w:ilvl w:val="0"/>
          <w:numId w:val="3"/>
        </w:numPr>
        <w:shd w:val="clear" w:color="auto" w:fill="auto"/>
        <w:tabs>
          <w:tab w:val="left" w:pos="221"/>
        </w:tabs>
        <w:ind w:firstLine="567"/>
      </w:pPr>
      <w: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14:paraId="2A60F77E" w14:textId="77777777" w:rsidR="007213E5" w:rsidRDefault="00F4067B" w:rsidP="00FD5CFC">
      <w:pPr>
        <w:pStyle w:val="22"/>
        <w:numPr>
          <w:ilvl w:val="0"/>
          <w:numId w:val="3"/>
        </w:numPr>
        <w:shd w:val="clear" w:color="auto" w:fill="auto"/>
        <w:tabs>
          <w:tab w:val="left" w:pos="202"/>
        </w:tabs>
        <w:ind w:firstLine="567"/>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65035A96" w14:textId="77777777" w:rsidR="007213E5" w:rsidRDefault="00F4067B" w:rsidP="00FD5CFC">
      <w:pPr>
        <w:pStyle w:val="22"/>
        <w:numPr>
          <w:ilvl w:val="0"/>
          <w:numId w:val="3"/>
        </w:numPr>
        <w:shd w:val="clear" w:color="auto" w:fill="auto"/>
        <w:tabs>
          <w:tab w:val="left" w:pos="202"/>
        </w:tabs>
        <w:ind w:firstLine="567"/>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CB72713" w14:textId="77777777" w:rsidR="007213E5" w:rsidRDefault="00F4067B" w:rsidP="00FD5CFC">
      <w:pPr>
        <w:pStyle w:val="22"/>
        <w:numPr>
          <w:ilvl w:val="0"/>
          <w:numId w:val="3"/>
        </w:numPr>
        <w:shd w:val="clear" w:color="auto" w:fill="auto"/>
        <w:tabs>
          <w:tab w:val="left" w:pos="202"/>
        </w:tabs>
        <w:ind w:firstLine="567"/>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2962E409" w14:textId="77777777" w:rsidR="007213E5" w:rsidRDefault="00F4067B" w:rsidP="00FD5CFC">
      <w:pPr>
        <w:pStyle w:val="22"/>
        <w:numPr>
          <w:ilvl w:val="0"/>
          <w:numId w:val="3"/>
        </w:numPr>
        <w:shd w:val="clear" w:color="auto" w:fill="auto"/>
        <w:tabs>
          <w:tab w:val="left" w:pos="212"/>
        </w:tabs>
        <w:ind w:firstLine="567"/>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51D308D5" w14:textId="77777777" w:rsidR="007213E5" w:rsidRDefault="00F4067B" w:rsidP="00FD5CFC">
      <w:pPr>
        <w:pStyle w:val="101"/>
        <w:shd w:val="clear" w:color="auto" w:fill="auto"/>
        <w:ind w:firstLine="567"/>
        <w:jc w:val="both"/>
      </w:pPr>
      <w:r>
        <w:t>ООП СОО учитывает следующие принципы:</w:t>
      </w:r>
    </w:p>
    <w:p w14:paraId="2806ABDF" w14:textId="77777777" w:rsidR="007213E5" w:rsidRDefault="00F4067B" w:rsidP="00FD5CFC">
      <w:pPr>
        <w:pStyle w:val="22"/>
        <w:numPr>
          <w:ilvl w:val="0"/>
          <w:numId w:val="3"/>
        </w:numPr>
        <w:shd w:val="clear" w:color="auto" w:fill="auto"/>
        <w:tabs>
          <w:tab w:val="left" w:pos="202"/>
        </w:tabs>
        <w:ind w:firstLine="567"/>
      </w:pPr>
      <w:r>
        <w:rPr>
          <w:rStyle w:val="25"/>
        </w:rPr>
        <w:t>принцип учёта ФГОС СОО:</w:t>
      </w:r>
      <w:r>
        <w:rPr>
          <w:rStyle w:val="24pt"/>
        </w:rPr>
        <w:t xml:space="preserve"> </w:t>
      </w:r>
      <w:r>
        <w:t>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14:paraId="22FC5158" w14:textId="77777777" w:rsidR="007213E5" w:rsidRDefault="00F4067B" w:rsidP="00FD5CFC">
      <w:pPr>
        <w:pStyle w:val="22"/>
        <w:numPr>
          <w:ilvl w:val="0"/>
          <w:numId w:val="3"/>
        </w:numPr>
        <w:shd w:val="clear" w:color="auto" w:fill="auto"/>
        <w:tabs>
          <w:tab w:val="left" w:pos="326"/>
        </w:tabs>
        <w:ind w:firstLine="567"/>
      </w:pPr>
      <w:r>
        <w:rPr>
          <w:rStyle w:val="25"/>
        </w:rPr>
        <w:t>принцип учёта языка обучения</w:t>
      </w:r>
      <w:r>
        <w:rPr>
          <w:rStyle w:val="26"/>
        </w:rPr>
        <w:t>:</w:t>
      </w:r>
      <w:r>
        <w:t xml:space="preserve">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44C973D0" w14:textId="77777777" w:rsidR="007213E5" w:rsidRDefault="00F4067B" w:rsidP="00FD5CFC">
      <w:pPr>
        <w:pStyle w:val="111"/>
        <w:shd w:val="clear" w:color="auto" w:fill="auto"/>
        <w:tabs>
          <w:tab w:val="left" w:pos="7306"/>
        </w:tabs>
        <w:ind w:firstLine="567"/>
      </w:pPr>
      <w:r>
        <w:t>принцип учёта ведущей деятельности обучающегося:</w:t>
      </w:r>
      <w:r>
        <w:rPr>
          <w:rStyle w:val="114pt"/>
        </w:rPr>
        <w:tab/>
      </w:r>
      <w:r>
        <w:rPr>
          <w:rStyle w:val="112"/>
        </w:rPr>
        <w:t>ООП СОО обеспечивает</w:t>
      </w:r>
    </w:p>
    <w:p w14:paraId="7F6CBA0A" w14:textId="77777777" w:rsidR="007213E5" w:rsidRDefault="00F4067B" w:rsidP="00FD5CFC">
      <w:pPr>
        <w:pStyle w:val="22"/>
        <w:shd w:val="clear" w:color="auto" w:fill="auto"/>
        <w:ind w:firstLine="567"/>
      </w:pPr>
      <w:r>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92A1CC7" w14:textId="77777777" w:rsidR="007213E5" w:rsidRDefault="00F4067B" w:rsidP="00FD5CFC">
      <w:pPr>
        <w:pStyle w:val="22"/>
        <w:numPr>
          <w:ilvl w:val="0"/>
          <w:numId w:val="3"/>
        </w:numPr>
        <w:shd w:val="clear" w:color="auto" w:fill="auto"/>
        <w:tabs>
          <w:tab w:val="left" w:pos="207"/>
        </w:tabs>
        <w:ind w:firstLine="567"/>
      </w:pPr>
      <w:r>
        <w:rPr>
          <w:rStyle w:val="25"/>
        </w:rPr>
        <w:t>принцип индивидуализации обучения:</w:t>
      </w:r>
      <w:r>
        <w:rPr>
          <w:rStyle w:val="24pt"/>
        </w:rPr>
        <w:t xml:space="preserve"> </w:t>
      </w:r>
      <w:r>
        <w:t>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2F9EBD9C" w14:textId="77777777" w:rsidR="007213E5" w:rsidRDefault="00F4067B" w:rsidP="00FD5CFC">
      <w:pPr>
        <w:pStyle w:val="22"/>
        <w:numPr>
          <w:ilvl w:val="0"/>
          <w:numId w:val="3"/>
        </w:numPr>
        <w:shd w:val="clear" w:color="auto" w:fill="auto"/>
        <w:tabs>
          <w:tab w:val="left" w:pos="212"/>
        </w:tabs>
        <w:ind w:firstLine="567"/>
      </w:pPr>
      <w:r>
        <w:rPr>
          <w:rStyle w:val="25"/>
        </w:rPr>
        <w:t>системно-деятельностный подход</w:t>
      </w:r>
      <w:r>
        <w:t>,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7DCCFCD" w14:textId="77777777" w:rsidR="007213E5" w:rsidRDefault="00F4067B" w:rsidP="00FD5CFC">
      <w:pPr>
        <w:pStyle w:val="22"/>
        <w:numPr>
          <w:ilvl w:val="0"/>
          <w:numId w:val="3"/>
        </w:numPr>
        <w:shd w:val="clear" w:color="auto" w:fill="auto"/>
        <w:tabs>
          <w:tab w:val="left" w:pos="326"/>
        </w:tabs>
        <w:ind w:firstLine="567"/>
      </w:pPr>
      <w:r>
        <w:rPr>
          <w:rStyle w:val="25"/>
        </w:rPr>
        <w:t>принцип учета индивидуальных возрастных, психологических и физиологических особенностей обучающихся</w:t>
      </w:r>
      <w:r>
        <w:rPr>
          <w:rStyle w:val="24pt"/>
        </w:rPr>
        <w:t xml:space="preserve"> </w:t>
      </w:r>
      <w:r>
        <w:t>при построении образовательного процесса и определении образовательно-воспитательных целей и путей их достижения;</w:t>
      </w:r>
    </w:p>
    <w:p w14:paraId="6D1CEC46" w14:textId="77777777" w:rsidR="007213E5" w:rsidRDefault="00F4067B" w:rsidP="00FD5CFC">
      <w:pPr>
        <w:pStyle w:val="111"/>
        <w:numPr>
          <w:ilvl w:val="0"/>
          <w:numId w:val="3"/>
        </w:numPr>
        <w:shd w:val="clear" w:color="auto" w:fill="auto"/>
        <w:tabs>
          <w:tab w:val="left" w:pos="212"/>
        </w:tabs>
        <w:ind w:firstLine="567"/>
      </w:pPr>
      <w:r>
        <w:t>принцип обеспечения фундаментального характера образования</w:t>
      </w:r>
      <w:r>
        <w:rPr>
          <w:rStyle w:val="112"/>
        </w:rPr>
        <w:t>, учета специфики изучаемых учебных предметов;</w:t>
      </w:r>
    </w:p>
    <w:p w14:paraId="09A11C90" w14:textId="77777777" w:rsidR="007213E5" w:rsidRDefault="00F4067B" w:rsidP="00FD5CFC">
      <w:pPr>
        <w:pStyle w:val="22"/>
        <w:numPr>
          <w:ilvl w:val="0"/>
          <w:numId w:val="3"/>
        </w:numPr>
        <w:shd w:val="clear" w:color="auto" w:fill="auto"/>
        <w:tabs>
          <w:tab w:val="left" w:pos="207"/>
        </w:tabs>
        <w:ind w:firstLine="567"/>
      </w:pPr>
      <w:r>
        <w:rPr>
          <w:rStyle w:val="25"/>
        </w:rPr>
        <w:t>принцип интеграции обучения и воспитания:</w:t>
      </w:r>
      <w:r>
        <w:rPr>
          <w:rStyle w:val="24pt"/>
        </w:rPr>
        <w:t xml:space="preserve"> </w:t>
      </w:r>
      <w:r>
        <w:t>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04D17FC8" w14:textId="77777777" w:rsidR="007213E5" w:rsidRDefault="00F4067B" w:rsidP="00FD5CFC">
      <w:pPr>
        <w:pStyle w:val="22"/>
        <w:numPr>
          <w:ilvl w:val="0"/>
          <w:numId w:val="3"/>
        </w:numPr>
        <w:shd w:val="clear" w:color="auto" w:fill="auto"/>
        <w:tabs>
          <w:tab w:val="left" w:pos="212"/>
        </w:tabs>
        <w:ind w:firstLine="567"/>
      </w:pPr>
      <w:r>
        <w:rPr>
          <w:rStyle w:val="25"/>
        </w:rPr>
        <w:t>принцип здоровьесбережения:</w:t>
      </w:r>
      <w:r>
        <w:rPr>
          <w:rStyle w:val="24pt"/>
        </w:rPr>
        <w:t xml:space="preserve"> </w:t>
      </w:r>
      <w:r>
        <w:t>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741FC95C" w14:textId="77777777" w:rsidR="007213E5" w:rsidRDefault="00F4067B" w:rsidP="00FD5CFC">
      <w:pPr>
        <w:pStyle w:val="22"/>
        <w:shd w:val="clear" w:color="auto" w:fill="auto"/>
        <w:ind w:firstLine="567"/>
      </w:pPr>
      <w: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w:t>
      </w:r>
      <w:r>
        <w:lastRenderedPageBreak/>
        <w:t>безвредности для человека факторов среды обитания», утвержденными постановлением Главного</w:t>
      </w:r>
    </w:p>
    <w:p w14:paraId="027CC6FC" w14:textId="77777777" w:rsidR="007213E5" w:rsidRDefault="00F4067B" w:rsidP="00FD5CFC">
      <w:pPr>
        <w:pStyle w:val="22"/>
        <w:shd w:val="clear" w:color="auto" w:fill="auto"/>
        <w:tabs>
          <w:tab w:val="left" w:pos="9979"/>
        </w:tabs>
        <w:ind w:firstLine="567"/>
      </w:pPr>
      <w:r>
        <w:t>государственного санитарного врача Российской Федерации от 28 января 2021 г. № 2 (зарегистрировано Министерством юстиции Российской Федерации 29 января 2021</w:t>
      </w:r>
      <w:r>
        <w:tab/>
        <w:t>г.,</w:t>
      </w:r>
    </w:p>
    <w:p w14:paraId="07EA6F11" w14:textId="77777777" w:rsidR="007213E5" w:rsidRDefault="00F4067B" w:rsidP="00FD5CFC">
      <w:pPr>
        <w:pStyle w:val="22"/>
        <w:shd w:val="clear" w:color="auto" w:fill="auto"/>
        <w:ind w:firstLine="567"/>
      </w:pPr>
      <w:r>
        <w:t>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47B39786" w14:textId="77777777" w:rsidR="007213E5" w:rsidRDefault="00F4067B" w:rsidP="00FD5CFC">
      <w:pPr>
        <w:pStyle w:val="22"/>
        <w:shd w:val="clear" w:color="auto" w:fill="auto"/>
        <w:ind w:firstLine="567"/>
      </w:pPr>
      <w:r>
        <w:t>Программа среднего общего образования реализуется через: - механизмы реализации учебного плана и плана внеурочной деятельности, в том числе посредством реализации индивидуальных учебных планов.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Учебный план, а также график учебного процесса и расписание уроков задают ритм жизнедеятельности гимназии, определяют распорядок урочной деятельности. - механизмы реализации принципа учета языка обучения, в том числе, права получения образования на родном языке из числа языков народов Российской Федерации, с учетом условий функционирования образовательной организации, ФОП СОО и действующего законодательства в учебных планах, планах внеурочной деятельности. В соответствии со ст. 14 ФЗ-273, реализация ООП СОО ведется на государственном языке Российской Федерации - русском языке. Преподавание и изучение государственного языка Российской Федерации осуществляется в соответствии с ФГОС СОО.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образовательной программе среднего общего образования.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 механизмы формирования всех компонентов учебной деятельности (мотив, цель, учебная задача, учебные операции, контроль и самоконтроль) через конструирование учебного процесса в структуре учебной деятельности; -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4FC8D0ED" w14:textId="77777777" w:rsidR="007213E5" w:rsidRDefault="00F4067B" w:rsidP="00FD5CFC">
      <w:pPr>
        <w:pStyle w:val="22"/>
        <w:shd w:val="clear" w:color="auto" w:fill="auto"/>
        <w:ind w:firstLine="567"/>
      </w:pPr>
      <w:r>
        <w:t xml:space="preserve">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w:t>
      </w:r>
      <w:r>
        <w:lastRenderedPageBreak/>
        <w:t>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Pr>
          <w:vertAlign w:val="superscript"/>
        </w:rPr>
        <w:footnoteReference w:id="1"/>
      </w:r>
      <w:r>
        <w:t>.</w:t>
      </w:r>
    </w:p>
    <w:p w14:paraId="6603FC2C" w14:textId="77777777" w:rsidR="007213E5" w:rsidRDefault="00F4067B" w:rsidP="00FD5CFC">
      <w:pPr>
        <w:pStyle w:val="22"/>
        <w:shd w:val="clear" w:color="auto" w:fill="auto"/>
        <w:ind w:firstLine="567"/>
      </w:pPr>
      <w:r>
        <w:t>В соответствии с требованиями ФГОС СОО, ООП СОО содержит обязательную часть и часть, формируемую участниками образовательной деятельности. Обязательная часть ООП СОО составляет 60%, а часть, формируемая участниками образовательной деятельности, - 40% от общего объема ООП СОО. ООП СОО реализуется в гимназии через организацию урочной и внеурочной деятельности в соответствии с санитарно-эпидемиологическими правилами и нормативами как самостоятельно, так и при необходимости, посредством сетевых форм ее реализации.</w:t>
      </w:r>
    </w:p>
    <w:p w14:paraId="41EE094A" w14:textId="77777777" w:rsidR="007213E5" w:rsidRDefault="00F4067B" w:rsidP="00FD5CFC">
      <w:pPr>
        <w:pStyle w:val="101"/>
        <w:shd w:val="clear" w:color="auto" w:fill="auto"/>
        <w:ind w:firstLine="567"/>
        <w:jc w:val="both"/>
      </w:pPr>
      <w:r>
        <w:t>Общие подходы к организации внеурочной деятельности.</w:t>
      </w:r>
    </w:p>
    <w:p w14:paraId="63E72589" w14:textId="0AB8CC38" w:rsidR="007213E5" w:rsidRDefault="00F4067B" w:rsidP="00FD5CFC">
      <w:pPr>
        <w:pStyle w:val="22"/>
        <w:shd w:val="clear" w:color="auto" w:fill="auto"/>
        <w:tabs>
          <w:tab w:val="left" w:pos="2798"/>
        </w:tabs>
        <w:ind w:firstLine="567"/>
      </w:pPr>
      <w:r>
        <w:t xml:space="preserve">Внеурочная деятельность в </w:t>
      </w:r>
      <w:r w:rsidR="00DC065F">
        <w:t>ЧОУ «Обнинская свободная школа»</w:t>
      </w:r>
      <w:r>
        <w:t xml:space="preserve"> реализуется в рамках оптимизационной модели, предполагающей оптимизацию всех внутренних ресурсов образовательной организации и участие в реализации внеурочной деятельности педагогических работников, обеспечивающих образовательную деятельность при получении среднего общего образования. В рамках оптимизационной модели внеурочной деятельности используются следующие направления развития личности:</w:t>
      </w:r>
      <w:r>
        <w:tab/>
        <w:t>спортивно-оздоровительное, духовно-нравственное, социальное,</w:t>
      </w:r>
    </w:p>
    <w:p w14:paraId="3597E7D0" w14:textId="77777777" w:rsidR="007213E5" w:rsidRDefault="00F4067B" w:rsidP="00FD5CFC">
      <w:pPr>
        <w:pStyle w:val="22"/>
        <w:shd w:val="clear" w:color="auto" w:fill="auto"/>
        <w:ind w:firstLine="567"/>
      </w:pPr>
      <w:r>
        <w:t>общеинтеллектуальное, общекультурное. Система внеурочной деятельности включает в себя: - жизнь ученических сообществ (в том числе классов, разновозрастных объединений по интересам, клубов; юношеских общественных объединений и организаций в рамках школьной детской организации и «Российского движения школьников»); - курсы внеурочной деятельности по выбору обучающихся (проводимые на постоянной основе и включенные в расписание внеурочной деятельности); - организационное обеспечение учебной деятельности, в том числе образовательные сессии и социальные практики (регулируемые отдельными расписаниями), организационное обеспечение учебной деятельности через тьюторское сопровождение обучающихся, - систему воспитательных мероприятий (нерегулярные занятия).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67348FBF" w14:textId="77777777" w:rsidR="00FD5CFC" w:rsidRDefault="00FD5CFC" w:rsidP="00FD5CFC">
      <w:pPr>
        <w:pStyle w:val="22"/>
        <w:shd w:val="clear" w:color="auto" w:fill="auto"/>
        <w:ind w:firstLine="567"/>
      </w:pPr>
    </w:p>
    <w:p w14:paraId="1FA4F7BF" w14:textId="77777777" w:rsidR="007213E5" w:rsidRDefault="00F4067B">
      <w:pPr>
        <w:pStyle w:val="28"/>
        <w:keepNext/>
        <w:keepLines/>
        <w:numPr>
          <w:ilvl w:val="0"/>
          <w:numId w:val="2"/>
        </w:numPr>
        <w:shd w:val="clear" w:color="auto" w:fill="auto"/>
        <w:tabs>
          <w:tab w:val="left" w:pos="471"/>
        </w:tabs>
        <w:spacing w:before="0"/>
        <w:ind w:firstLine="0"/>
      </w:pPr>
      <w:bookmarkStart w:id="0" w:name="bookmark0"/>
      <w:r>
        <w:t>Планируемые результаты освоения ООП СОО.</w:t>
      </w:r>
      <w:bookmarkEnd w:id="0"/>
    </w:p>
    <w:p w14:paraId="16C1246B" w14:textId="77777777" w:rsidR="007213E5" w:rsidRDefault="00F4067B" w:rsidP="00FD5CFC">
      <w:pPr>
        <w:pStyle w:val="22"/>
        <w:shd w:val="clear" w:color="auto" w:fill="auto"/>
        <w:spacing w:line="312" w:lineRule="exact"/>
        <w:ind w:firstLine="567"/>
      </w:pPr>
      <w: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Личностные, метапредметные и предметные достижения обучающегося формируются в процессе освоения учебных предметов, учебных курсов, учебных модулей, входящих в обязательную часть ООП и часть, формируемую участниками образовательных отношений, в том числе в рамках выполнения индивидуальных проектов и внеурочной деятельности.</w:t>
      </w:r>
    </w:p>
    <w:p w14:paraId="0A9EE209" w14:textId="77777777" w:rsidR="007213E5" w:rsidRDefault="00F4067B" w:rsidP="00FD5CFC">
      <w:pPr>
        <w:pStyle w:val="22"/>
        <w:shd w:val="clear" w:color="auto" w:fill="auto"/>
        <w:spacing w:line="312" w:lineRule="exact"/>
        <w:ind w:firstLine="567"/>
      </w:pPr>
      <w:r>
        <w:rPr>
          <w:rStyle w:val="29"/>
        </w:rPr>
        <w:t xml:space="preserve">Требования к личностным результатам </w:t>
      </w:r>
      <w:r>
        <w:t>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w:t>
      </w:r>
      <w:r>
        <w:softHyphen/>
        <w:t>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3AF6801" w14:textId="77777777" w:rsidR="00FD5CFC" w:rsidRDefault="00FD5CFC" w:rsidP="00FD5CFC">
      <w:pPr>
        <w:pStyle w:val="22"/>
        <w:shd w:val="clear" w:color="auto" w:fill="auto"/>
        <w:spacing w:line="312" w:lineRule="exact"/>
        <w:ind w:firstLine="567"/>
      </w:pPr>
    </w:p>
    <w:p w14:paraId="0C52197D" w14:textId="77777777" w:rsidR="007213E5" w:rsidRDefault="00F4067B" w:rsidP="00FD5CFC">
      <w:pPr>
        <w:pStyle w:val="22"/>
        <w:shd w:val="clear" w:color="auto" w:fill="auto"/>
        <w:ind w:firstLine="567"/>
      </w:pPr>
      <w:r>
        <w:rPr>
          <w:rStyle w:val="29"/>
        </w:rPr>
        <w:lastRenderedPageBreak/>
        <w:t xml:space="preserve">1.2.1. Личностные результаты освоения ООП </w:t>
      </w:r>
      <w:r>
        <w:t>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A875F3" w14:textId="77777777" w:rsidR="007213E5" w:rsidRDefault="00F4067B" w:rsidP="00FD5CFC">
      <w:pPr>
        <w:pStyle w:val="101"/>
        <w:shd w:val="clear" w:color="auto" w:fill="auto"/>
        <w:ind w:firstLine="567"/>
        <w:jc w:val="both"/>
      </w:pPr>
      <w:r>
        <w:t xml:space="preserve">Личностные результаты освоения ООП </w:t>
      </w:r>
      <w:r>
        <w:rPr>
          <w:rStyle w:val="102"/>
        </w:rPr>
        <w:t>СОО отражают</w:t>
      </w:r>
    </w:p>
    <w:p w14:paraId="0DC1C532" w14:textId="77777777" w:rsidR="007213E5" w:rsidRDefault="00F4067B" w:rsidP="00FD5CFC">
      <w:pPr>
        <w:pStyle w:val="22"/>
        <w:numPr>
          <w:ilvl w:val="0"/>
          <w:numId w:val="3"/>
        </w:numPr>
        <w:shd w:val="clear" w:color="auto" w:fill="auto"/>
        <w:tabs>
          <w:tab w:val="left" w:pos="207"/>
        </w:tabs>
        <w:ind w:firstLine="567"/>
      </w:pPr>
      <w: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5DB6C171" w14:textId="77777777" w:rsidR="007213E5" w:rsidRDefault="00F4067B" w:rsidP="00FD5CFC">
      <w:pPr>
        <w:pStyle w:val="22"/>
        <w:shd w:val="clear" w:color="auto" w:fill="auto"/>
        <w:ind w:firstLine="567"/>
      </w:pPr>
      <w:r>
        <w:t xml:space="preserve">В соответствии с </w:t>
      </w:r>
      <w:r>
        <w:rPr>
          <w:rStyle w:val="29"/>
        </w:rPr>
        <w:t xml:space="preserve">пунктом 7.1. ФГОС СОО личностные результаты </w:t>
      </w:r>
      <w:r>
        <w:t xml:space="preserve">освоения основной образовательной программы обучающимися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 </w:t>
      </w:r>
      <w:r>
        <w:rPr>
          <w:rStyle w:val="29"/>
        </w:rPr>
        <w:t>гражданского воспитания:</w:t>
      </w:r>
    </w:p>
    <w:p w14:paraId="4727E152" w14:textId="77777777" w:rsidR="007213E5" w:rsidRDefault="00F4067B" w:rsidP="00FD5CFC">
      <w:pPr>
        <w:pStyle w:val="22"/>
        <w:numPr>
          <w:ilvl w:val="0"/>
          <w:numId w:val="3"/>
        </w:numPr>
        <w:shd w:val="clear" w:color="auto" w:fill="auto"/>
        <w:tabs>
          <w:tab w:val="left" w:pos="270"/>
        </w:tabs>
        <w:ind w:firstLine="567"/>
      </w:pPr>
      <w:r>
        <w:t>сформированность гражданской позиции обучающегося как активного и ответственного члена российского общества;</w:t>
      </w:r>
    </w:p>
    <w:p w14:paraId="5FFBD563" w14:textId="77777777" w:rsidR="007213E5" w:rsidRDefault="00F4067B" w:rsidP="00FD5CFC">
      <w:pPr>
        <w:pStyle w:val="22"/>
        <w:numPr>
          <w:ilvl w:val="0"/>
          <w:numId w:val="3"/>
        </w:numPr>
        <w:shd w:val="clear" w:color="auto" w:fill="auto"/>
        <w:tabs>
          <w:tab w:val="left" w:pos="265"/>
        </w:tabs>
        <w:ind w:firstLine="567"/>
      </w:pPr>
      <w:r>
        <w:t>осознание своих конституционных прав и обязанностей, уважение закона и правопорядка; - принятие традиционных национальных, общечеловеческих гуманистических и демократических ценностей;</w:t>
      </w:r>
    </w:p>
    <w:p w14:paraId="5B36258F" w14:textId="77777777" w:rsidR="007213E5" w:rsidRDefault="00F4067B" w:rsidP="00FD5CFC">
      <w:pPr>
        <w:pStyle w:val="22"/>
        <w:numPr>
          <w:ilvl w:val="0"/>
          <w:numId w:val="3"/>
        </w:numPr>
        <w:shd w:val="clear" w:color="auto" w:fill="auto"/>
        <w:tabs>
          <w:tab w:val="left" w:pos="265"/>
        </w:tabs>
        <w:ind w:firstLine="567"/>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74BBCAF" w14:textId="77777777" w:rsidR="007213E5" w:rsidRDefault="00F4067B" w:rsidP="00FD5CFC">
      <w:pPr>
        <w:pStyle w:val="22"/>
        <w:numPr>
          <w:ilvl w:val="0"/>
          <w:numId w:val="3"/>
        </w:numPr>
        <w:shd w:val="clear" w:color="auto" w:fill="auto"/>
        <w:tabs>
          <w:tab w:val="left" w:pos="265"/>
        </w:tabs>
        <w:ind w:firstLine="567"/>
      </w:pPr>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F926854" w14:textId="77777777" w:rsidR="007213E5" w:rsidRDefault="00F4067B" w:rsidP="00FD5CFC">
      <w:pPr>
        <w:pStyle w:val="22"/>
        <w:numPr>
          <w:ilvl w:val="0"/>
          <w:numId w:val="3"/>
        </w:numPr>
        <w:shd w:val="clear" w:color="auto" w:fill="auto"/>
        <w:tabs>
          <w:tab w:val="left" w:pos="265"/>
        </w:tabs>
        <w:ind w:firstLine="567"/>
      </w:pPr>
      <w:r>
        <w:t>умение взаимодействовать с социальными институтами в соответствии с их функциями и назначением;</w:t>
      </w:r>
    </w:p>
    <w:p w14:paraId="6EB947CA" w14:textId="77777777" w:rsidR="007213E5" w:rsidRDefault="00F4067B" w:rsidP="00FD5CFC">
      <w:pPr>
        <w:pStyle w:val="22"/>
        <w:numPr>
          <w:ilvl w:val="0"/>
          <w:numId w:val="3"/>
        </w:numPr>
        <w:shd w:val="clear" w:color="auto" w:fill="auto"/>
        <w:tabs>
          <w:tab w:val="left" w:pos="202"/>
        </w:tabs>
        <w:ind w:firstLine="567"/>
      </w:pPr>
      <w:r>
        <w:t>готовность к гуманитарной и волонтерской деятельности;</w:t>
      </w:r>
    </w:p>
    <w:p w14:paraId="5503F217" w14:textId="77777777" w:rsidR="007213E5" w:rsidRDefault="00F4067B" w:rsidP="00FD5CFC">
      <w:pPr>
        <w:pStyle w:val="101"/>
        <w:numPr>
          <w:ilvl w:val="0"/>
          <w:numId w:val="3"/>
        </w:numPr>
        <w:shd w:val="clear" w:color="auto" w:fill="auto"/>
        <w:tabs>
          <w:tab w:val="left" w:pos="202"/>
        </w:tabs>
        <w:ind w:firstLine="567"/>
        <w:jc w:val="both"/>
      </w:pPr>
      <w:r>
        <w:t>патриотического воспитания:</w:t>
      </w:r>
    </w:p>
    <w:p w14:paraId="136B30CD" w14:textId="77777777" w:rsidR="007213E5" w:rsidRDefault="00F4067B" w:rsidP="00FD5CFC">
      <w:pPr>
        <w:pStyle w:val="22"/>
        <w:numPr>
          <w:ilvl w:val="0"/>
          <w:numId w:val="3"/>
        </w:numPr>
        <w:shd w:val="clear" w:color="auto" w:fill="auto"/>
        <w:tabs>
          <w:tab w:val="left" w:pos="265"/>
        </w:tabs>
        <w:ind w:firstLine="567"/>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23BF727" w14:textId="77777777" w:rsidR="007213E5" w:rsidRDefault="00F4067B" w:rsidP="00FD5CFC">
      <w:pPr>
        <w:pStyle w:val="22"/>
        <w:numPr>
          <w:ilvl w:val="0"/>
          <w:numId w:val="3"/>
        </w:numPr>
        <w:shd w:val="clear" w:color="auto" w:fill="auto"/>
        <w:tabs>
          <w:tab w:val="left" w:pos="212"/>
        </w:tabs>
        <w:ind w:firstLine="567"/>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1853C02" w14:textId="77777777" w:rsidR="007213E5" w:rsidRDefault="00F4067B" w:rsidP="00FD5CFC">
      <w:pPr>
        <w:pStyle w:val="22"/>
        <w:numPr>
          <w:ilvl w:val="0"/>
          <w:numId w:val="3"/>
        </w:numPr>
        <w:shd w:val="clear" w:color="auto" w:fill="auto"/>
        <w:tabs>
          <w:tab w:val="left" w:pos="265"/>
        </w:tabs>
        <w:ind w:firstLine="567"/>
      </w:pPr>
      <w:r>
        <w:t>идейная убежденность, готовность к служению и защите Отечества, ответственность за его судьбу;</w:t>
      </w:r>
    </w:p>
    <w:p w14:paraId="0F5BCBFB" w14:textId="77777777" w:rsidR="007213E5" w:rsidRDefault="00F4067B" w:rsidP="00FD5CFC">
      <w:pPr>
        <w:pStyle w:val="101"/>
        <w:numPr>
          <w:ilvl w:val="0"/>
          <w:numId w:val="3"/>
        </w:numPr>
        <w:shd w:val="clear" w:color="auto" w:fill="auto"/>
        <w:tabs>
          <w:tab w:val="left" w:pos="202"/>
        </w:tabs>
        <w:ind w:firstLine="567"/>
        <w:jc w:val="both"/>
      </w:pPr>
      <w:r>
        <w:t>духовно-нравственного воспитания:</w:t>
      </w:r>
    </w:p>
    <w:p w14:paraId="4FAD18F3" w14:textId="77777777" w:rsidR="007213E5" w:rsidRDefault="00F4067B" w:rsidP="00FD5CFC">
      <w:pPr>
        <w:pStyle w:val="22"/>
        <w:numPr>
          <w:ilvl w:val="0"/>
          <w:numId w:val="3"/>
        </w:numPr>
        <w:shd w:val="clear" w:color="auto" w:fill="auto"/>
        <w:tabs>
          <w:tab w:val="left" w:pos="202"/>
        </w:tabs>
        <w:ind w:firstLine="567"/>
      </w:pPr>
      <w:r>
        <w:t>осознание духовных ценностей российского народа;</w:t>
      </w:r>
    </w:p>
    <w:p w14:paraId="3EA30808" w14:textId="77777777" w:rsidR="007213E5" w:rsidRDefault="00F4067B" w:rsidP="00FD5CFC">
      <w:pPr>
        <w:pStyle w:val="22"/>
        <w:numPr>
          <w:ilvl w:val="0"/>
          <w:numId w:val="3"/>
        </w:numPr>
        <w:shd w:val="clear" w:color="auto" w:fill="auto"/>
        <w:tabs>
          <w:tab w:val="left" w:pos="202"/>
        </w:tabs>
        <w:ind w:firstLine="567"/>
      </w:pPr>
      <w:r>
        <w:t>сформированность нравственного сознания, этического поведения;</w:t>
      </w:r>
    </w:p>
    <w:p w14:paraId="0F77E803" w14:textId="77777777" w:rsidR="007213E5" w:rsidRDefault="00F4067B" w:rsidP="00FD5CFC">
      <w:pPr>
        <w:pStyle w:val="22"/>
        <w:numPr>
          <w:ilvl w:val="0"/>
          <w:numId w:val="3"/>
        </w:numPr>
        <w:shd w:val="clear" w:color="auto" w:fill="auto"/>
        <w:tabs>
          <w:tab w:val="left" w:pos="302"/>
        </w:tabs>
        <w:ind w:firstLine="567"/>
      </w:pPr>
      <w:r>
        <w:t>способность оценивать ситуацию и принимать осознанные решения, ориентируясь на морально- нравственные нормы и ценности;</w:t>
      </w:r>
    </w:p>
    <w:p w14:paraId="060C6B0C" w14:textId="77777777" w:rsidR="007213E5" w:rsidRDefault="00F4067B" w:rsidP="00FD5CFC">
      <w:pPr>
        <w:pStyle w:val="22"/>
        <w:numPr>
          <w:ilvl w:val="0"/>
          <w:numId w:val="3"/>
        </w:numPr>
        <w:shd w:val="clear" w:color="auto" w:fill="auto"/>
        <w:tabs>
          <w:tab w:val="left" w:pos="240"/>
        </w:tabs>
        <w:ind w:firstLine="567"/>
      </w:pPr>
      <w:r>
        <w:lastRenderedPageBreak/>
        <w:t>осознание личного вклада в построение устойчивого будущего;</w:t>
      </w:r>
    </w:p>
    <w:p w14:paraId="2573686E" w14:textId="77777777" w:rsidR="007213E5" w:rsidRDefault="00F4067B" w:rsidP="00FD5CFC">
      <w:pPr>
        <w:pStyle w:val="22"/>
        <w:numPr>
          <w:ilvl w:val="0"/>
          <w:numId w:val="3"/>
        </w:numPr>
        <w:shd w:val="clear" w:color="auto" w:fill="auto"/>
        <w:tabs>
          <w:tab w:val="left" w:pos="312"/>
        </w:tabs>
        <w:ind w:firstLine="567"/>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779F8DC" w14:textId="77777777" w:rsidR="007213E5" w:rsidRDefault="00F4067B" w:rsidP="00FD5CFC">
      <w:pPr>
        <w:pStyle w:val="28"/>
        <w:keepNext/>
        <w:keepLines/>
        <w:numPr>
          <w:ilvl w:val="0"/>
          <w:numId w:val="3"/>
        </w:numPr>
        <w:shd w:val="clear" w:color="auto" w:fill="auto"/>
        <w:tabs>
          <w:tab w:val="left" w:pos="245"/>
        </w:tabs>
        <w:spacing w:before="0" w:line="317" w:lineRule="exact"/>
        <w:ind w:firstLine="567"/>
      </w:pPr>
      <w:bookmarkStart w:id="1" w:name="bookmark1"/>
      <w:r>
        <w:t>эстетического воспитания:</w:t>
      </w:r>
      <w:bookmarkEnd w:id="1"/>
    </w:p>
    <w:p w14:paraId="7D4CF2E6" w14:textId="77777777" w:rsidR="007213E5" w:rsidRDefault="00F4067B" w:rsidP="00FD5CFC">
      <w:pPr>
        <w:pStyle w:val="22"/>
        <w:numPr>
          <w:ilvl w:val="0"/>
          <w:numId w:val="3"/>
        </w:numPr>
        <w:shd w:val="clear" w:color="auto" w:fill="auto"/>
        <w:tabs>
          <w:tab w:val="left" w:pos="245"/>
        </w:tabs>
        <w:ind w:firstLine="567"/>
      </w:pPr>
      <w:r>
        <w:t>эстетическое отношение к миру, включая эстетику быта, научного и технического творчества, спорта, труда и общественных отношений;</w:t>
      </w:r>
    </w:p>
    <w:p w14:paraId="0C0F5FBD" w14:textId="77777777" w:rsidR="007213E5" w:rsidRDefault="00F4067B" w:rsidP="00FD5CFC">
      <w:pPr>
        <w:pStyle w:val="22"/>
        <w:numPr>
          <w:ilvl w:val="0"/>
          <w:numId w:val="3"/>
        </w:numPr>
        <w:shd w:val="clear" w:color="auto" w:fill="auto"/>
        <w:tabs>
          <w:tab w:val="left" w:pos="307"/>
        </w:tabs>
        <w:ind w:firstLine="567"/>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4D884A4" w14:textId="77777777" w:rsidR="007213E5" w:rsidRDefault="00F4067B" w:rsidP="00FD5CFC">
      <w:pPr>
        <w:pStyle w:val="22"/>
        <w:numPr>
          <w:ilvl w:val="0"/>
          <w:numId w:val="3"/>
        </w:numPr>
        <w:shd w:val="clear" w:color="auto" w:fill="auto"/>
        <w:tabs>
          <w:tab w:val="left" w:pos="254"/>
        </w:tabs>
        <w:ind w:firstLine="567"/>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1655D25" w14:textId="77777777" w:rsidR="007213E5" w:rsidRDefault="00F4067B" w:rsidP="00FD5CFC">
      <w:pPr>
        <w:pStyle w:val="22"/>
        <w:numPr>
          <w:ilvl w:val="0"/>
          <w:numId w:val="3"/>
        </w:numPr>
        <w:shd w:val="clear" w:color="auto" w:fill="auto"/>
        <w:tabs>
          <w:tab w:val="left" w:pos="254"/>
        </w:tabs>
        <w:ind w:firstLine="567"/>
      </w:pPr>
      <w:r>
        <w:t>готовность к самовыражению в разных видах искусства, стремление проявлять качества творческой личности;</w:t>
      </w:r>
    </w:p>
    <w:p w14:paraId="68B33EEA" w14:textId="77777777" w:rsidR="007213E5" w:rsidRDefault="00F4067B" w:rsidP="00A8519D">
      <w:pPr>
        <w:pStyle w:val="101"/>
        <w:numPr>
          <w:ilvl w:val="0"/>
          <w:numId w:val="3"/>
        </w:numPr>
        <w:shd w:val="clear" w:color="auto" w:fill="auto"/>
        <w:tabs>
          <w:tab w:val="left" w:pos="245"/>
        </w:tabs>
        <w:ind w:firstLine="567"/>
        <w:jc w:val="both"/>
      </w:pPr>
      <w:r>
        <w:t>физического воспитания:</w:t>
      </w:r>
    </w:p>
    <w:p w14:paraId="3F81751E" w14:textId="77777777" w:rsidR="007213E5" w:rsidRDefault="00F4067B" w:rsidP="00A8519D">
      <w:pPr>
        <w:pStyle w:val="22"/>
        <w:numPr>
          <w:ilvl w:val="0"/>
          <w:numId w:val="3"/>
        </w:numPr>
        <w:shd w:val="clear" w:color="auto" w:fill="auto"/>
        <w:tabs>
          <w:tab w:val="left" w:pos="317"/>
        </w:tabs>
        <w:ind w:firstLine="567"/>
      </w:pPr>
      <w:r>
        <w:t>сформированность здорового и безопасного образа жизни, ответственного отношения к своему здоровью;</w:t>
      </w:r>
    </w:p>
    <w:p w14:paraId="6476DF21" w14:textId="77777777" w:rsidR="007213E5" w:rsidRDefault="00F4067B" w:rsidP="00A8519D">
      <w:pPr>
        <w:pStyle w:val="22"/>
        <w:shd w:val="clear" w:color="auto" w:fill="auto"/>
        <w:ind w:firstLine="567"/>
      </w:pPr>
      <w:r>
        <w:t>потребность в физическом совершенствовании, занятиях спортивно-оздоровительной деятельностью;</w:t>
      </w:r>
    </w:p>
    <w:p w14:paraId="3F5AF005" w14:textId="77777777" w:rsidR="007213E5" w:rsidRDefault="00F4067B" w:rsidP="00A8519D">
      <w:pPr>
        <w:pStyle w:val="22"/>
        <w:numPr>
          <w:ilvl w:val="0"/>
          <w:numId w:val="3"/>
        </w:numPr>
        <w:shd w:val="clear" w:color="auto" w:fill="auto"/>
        <w:tabs>
          <w:tab w:val="left" w:pos="245"/>
        </w:tabs>
        <w:ind w:firstLine="567"/>
      </w:pPr>
      <w:r>
        <w:t>активное неприятие вредных привычек и иных форм причинения вреда физическому и психическому здоровью;</w:t>
      </w:r>
    </w:p>
    <w:p w14:paraId="1EB6D366" w14:textId="77777777" w:rsidR="007213E5" w:rsidRDefault="00F4067B" w:rsidP="00A8519D">
      <w:pPr>
        <w:pStyle w:val="101"/>
        <w:numPr>
          <w:ilvl w:val="0"/>
          <w:numId w:val="3"/>
        </w:numPr>
        <w:shd w:val="clear" w:color="auto" w:fill="auto"/>
        <w:tabs>
          <w:tab w:val="left" w:pos="245"/>
        </w:tabs>
        <w:ind w:firstLine="567"/>
        <w:jc w:val="both"/>
      </w:pPr>
      <w:r>
        <w:t>трудового воспитания:</w:t>
      </w:r>
    </w:p>
    <w:p w14:paraId="66D8B2E4" w14:textId="77777777" w:rsidR="007213E5" w:rsidRDefault="00F4067B" w:rsidP="00A8519D">
      <w:pPr>
        <w:pStyle w:val="22"/>
        <w:numPr>
          <w:ilvl w:val="0"/>
          <w:numId w:val="3"/>
        </w:numPr>
        <w:shd w:val="clear" w:color="auto" w:fill="auto"/>
        <w:tabs>
          <w:tab w:val="left" w:pos="245"/>
        </w:tabs>
        <w:ind w:firstLine="567"/>
      </w:pPr>
      <w:r>
        <w:t>готовность к труду, осознание ценности мастерства, трудолюбие;</w:t>
      </w:r>
    </w:p>
    <w:p w14:paraId="2253AF92" w14:textId="77777777" w:rsidR="007213E5" w:rsidRDefault="00F4067B" w:rsidP="00A8519D">
      <w:pPr>
        <w:pStyle w:val="22"/>
        <w:numPr>
          <w:ilvl w:val="0"/>
          <w:numId w:val="3"/>
        </w:numPr>
        <w:shd w:val="clear" w:color="auto" w:fill="auto"/>
        <w:tabs>
          <w:tab w:val="left" w:pos="245"/>
        </w:tabs>
        <w:ind w:firstLine="567"/>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F83263D" w14:textId="77777777" w:rsidR="007213E5" w:rsidRDefault="00F4067B" w:rsidP="00A8519D">
      <w:pPr>
        <w:pStyle w:val="22"/>
        <w:numPr>
          <w:ilvl w:val="0"/>
          <w:numId w:val="3"/>
        </w:numPr>
        <w:shd w:val="clear" w:color="auto" w:fill="auto"/>
        <w:tabs>
          <w:tab w:val="left" w:pos="302"/>
        </w:tabs>
        <w:ind w:firstLine="567"/>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55EE6D2" w14:textId="77777777" w:rsidR="007213E5" w:rsidRDefault="00F4067B" w:rsidP="00A8519D">
      <w:pPr>
        <w:pStyle w:val="22"/>
        <w:numPr>
          <w:ilvl w:val="0"/>
          <w:numId w:val="3"/>
        </w:numPr>
        <w:shd w:val="clear" w:color="auto" w:fill="auto"/>
        <w:tabs>
          <w:tab w:val="left" w:pos="240"/>
        </w:tabs>
        <w:ind w:firstLine="567"/>
      </w:pPr>
      <w:r>
        <w:t>готовность и способность к образованию и самообразованию на протяжении всей жизни;</w:t>
      </w:r>
    </w:p>
    <w:p w14:paraId="04C9FF74" w14:textId="77777777" w:rsidR="007213E5" w:rsidRDefault="00F4067B" w:rsidP="00A8519D">
      <w:pPr>
        <w:pStyle w:val="28"/>
        <w:keepNext/>
        <w:keepLines/>
        <w:numPr>
          <w:ilvl w:val="0"/>
          <w:numId w:val="3"/>
        </w:numPr>
        <w:shd w:val="clear" w:color="auto" w:fill="auto"/>
        <w:tabs>
          <w:tab w:val="left" w:pos="245"/>
        </w:tabs>
        <w:spacing w:before="0" w:line="317" w:lineRule="exact"/>
        <w:ind w:firstLine="567"/>
      </w:pPr>
      <w:bookmarkStart w:id="2" w:name="bookmark2"/>
      <w:r>
        <w:t>экологического воспитания:</w:t>
      </w:r>
      <w:bookmarkEnd w:id="2"/>
    </w:p>
    <w:p w14:paraId="5459AD9A" w14:textId="77777777" w:rsidR="007213E5" w:rsidRDefault="00F4067B" w:rsidP="00A8519D">
      <w:pPr>
        <w:pStyle w:val="22"/>
        <w:numPr>
          <w:ilvl w:val="0"/>
          <w:numId w:val="3"/>
        </w:numPr>
        <w:shd w:val="clear" w:color="auto" w:fill="auto"/>
        <w:tabs>
          <w:tab w:val="left" w:pos="317"/>
        </w:tabs>
        <w:ind w:firstLine="567"/>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F65CA16" w14:textId="77777777" w:rsidR="007213E5" w:rsidRDefault="00F4067B" w:rsidP="00A8519D">
      <w:pPr>
        <w:pStyle w:val="22"/>
        <w:numPr>
          <w:ilvl w:val="0"/>
          <w:numId w:val="3"/>
        </w:numPr>
        <w:shd w:val="clear" w:color="auto" w:fill="auto"/>
        <w:tabs>
          <w:tab w:val="left" w:pos="312"/>
        </w:tabs>
        <w:ind w:firstLine="567"/>
      </w:pPr>
      <w:r>
        <w:t>планирование и осуществление действий в окружающей среде на основе знания целей устойчивого развития человечества;</w:t>
      </w:r>
    </w:p>
    <w:p w14:paraId="4F065900" w14:textId="77777777" w:rsidR="007213E5" w:rsidRDefault="00F4067B" w:rsidP="00A8519D">
      <w:pPr>
        <w:pStyle w:val="22"/>
        <w:numPr>
          <w:ilvl w:val="0"/>
          <w:numId w:val="3"/>
        </w:numPr>
        <w:shd w:val="clear" w:color="auto" w:fill="auto"/>
        <w:tabs>
          <w:tab w:val="left" w:pos="240"/>
        </w:tabs>
        <w:ind w:firstLine="567"/>
      </w:pPr>
      <w:r>
        <w:t>активное неприятие действий, приносящих вред окружающей среде;</w:t>
      </w:r>
    </w:p>
    <w:p w14:paraId="419138E1" w14:textId="77777777" w:rsidR="007213E5" w:rsidRDefault="00F4067B" w:rsidP="00A8519D">
      <w:pPr>
        <w:pStyle w:val="22"/>
        <w:numPr>
          <w:ilvl w:val="0"/>
          <w:numId w:val="3"/>
        </w:numPr>
        <w:shd w:val="clear" w:color="auto" w:fill="auto"/>
        <w:tabs>
          <w:tab w:val="left" w:pos="307"/>
        </w:tabs>
        <w:ind w:firstLine="567"/>
      </w:pPr>
      <w:r>
        <w:t>умение прогнозировать неблагоприятные экологические последствия предпринимаемых действий, предотвращать их;</w:t>
      </w:r>
    </w:p>
    <w:p w14:paraId="7B3FEE72" w14:textId="77777777" w:rsidR="007213E5" w:rsidRDefault="00F4067B" w:rsidP="00A8519D">
      <w:pPr>
        <w:pStyle w:val="22"/>
        <w:numPr>
          <w:ilvl w:val="0"/>
          <w:numId w:val="3"/>
        </w:numPr>
        <w:shd w:val="clear" w:color="auto" w:fill="auto"/>
        <w:tabs>
          <w:tab w:val="left" w:pos="240"/>
        </w:tabs>
        <w:ind w:firstLine="567"/>
      </w:pPr>
      <w:r>
        <w:t>расширение опыта деятельности экологической направленности;</w:t>
      </w:r>
    </w:p>
    <w:p w14:paraId="5EAB7C08" w14:textId="77777777" w:rsidR="007213E5" w:rsidRDefault="00F4067B" w:rsidP="00A8519D">
      <w:pPr>
        <w:pStyle w:val="101"/>
        <w:numPr>
          <w:ilvl w:val="0"/>
          <w:numId w:val="3"/>
        </w:numPr>
        <w:shd w:val="clear" w:color="auto" w:fill="auto"/>
        <w:tabs>
          <w:tab w:val="left" w:pos="245"/>
        </w:tabs>
        <w:ind w:firstLine="567"/>
        <w:jc w:val="both"/>
      </w:pPr>
      <w:r>
        <w:t>ценности научного познания:</w:t>
      </w:r>
    </w:p>
    <w:p w14:paraId="73C2190B" w14:textId="77777777" w:rsidR="007213E5" w:rsidRDefault="00F4067B" w:rsidP="00A8519D">
      <w:pPr>
        <w:pStyle w:val="22"/>
        <w:numPr>
          <w:ilvl w:val="0"/>
          <w:numId w:val="3"/>
        </w:numPr>
        <w:shd w:val="clear" w:color="auto" w:fill="auto"/>
        <w:tabs>
          <w:tab w:val="left" w:pos="307"/>
        </w:tabs>
        <w:ind w:firstLine="567"/>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847A88A" w14:textId="77777777" w:rsidR="007213E5" w:rsidRDefault="00F4067B" w:rsidP="00A8519D">
      <w:pPr>
        <w:pStyle w:val="22"/>
        <w:numPr>
          <w:ilvl w:val="0"/>
          <w:numId w:val="3"/>
        </w:numPr>
        <w:shd w:val="clear" w:color="auto" w:fill="auto"/>
        <w:tabs>
          <w:tab w:val="left" w:pos="307"/>
        </w:tabs>
        <w:ind w:firstLine="567"/>
      </w:pPr>
      <w:r>
        <w:t>совершенствование языковой и читательской культуры как средства взаимодействия между людьми и познания мира;</w:t>
      </w:r>
    </w:p>
    <w:p w14:paraId="7019A58C" w14:textId="77777777" w:rsidR="007213E5" w:rsidRDefault="00F4067B" w:rsidP="00A8519D">
      <w:pPr>
        <w:pStyle w:val="22"/>
        <w:shd w:val="clear" w:color="auto" w:fill="auto"/>
        <w:ind w:firstLine="567"/>
      </w:pPr>
      <w:r>
        <w:t>осознание ценности научной деятельности, готовность осуществлять проектную и исследовательскую деятельность индивидуально и в группе.</w:t>
      </w:r>
    </w:p>
    <w:p w14:paraId="1BD9F4CE" w14:textId="77777777" w:rsidR="00A8519D" w:rsidRDefault="00A8519D" w:rsidP="00A8519D">
      <w:pPr>
        <w:pStyle w:val="22"/>
        <w:shd w:val="clear" w:color="auto" w:fill="auto"/>
        <w:ind w:firstLine="567"/>
      </w:pPr>
    </w:p>
    <w:p w14:paraId="22F0EFF6" w14:textId="77777777" w:rsidR="007213E5" w:rsidRDefault="00F4067B" w:rsidP="00A8519D">
      <w:pPr>
        <w:pStyle w:val="28"/>
        <w:keepNext/>
        <w:keepLines/>
        <w:numPr>
          <w:ilvl w:val="0"/>
          <w:numId w:val="4"/>
        </w:numPr>
        <w:shd w:val="clear" w:color="auto" w:fill="auto"/>
        <w:spacing w:before="0" w:line="317" w:lineRule="exact"/>
        <w:ind w:firstLine="567"/>
      </w:pPr>
      <w:bookmarkStart w:id="3" w:name="bookmark3"/>
      <w:r>
        <w:lastRenderedPageBreak/>
        <w:t>Метапредметные результаты включают:</w:t>
      </w:r>
      <w:bookmarkEnd w:id="3"/>
    </w:p>
    <w:p w14:paraId="10326CD6" w14:textId="77777777" w:rsidR="007213E5" w:rsidRDefault="00F4067B" w:rsidP="00A8519D">
      <w:pPr>
        <w:pStyle w:val="22"/>
        <w:numPr>
          <w:ilvl w:val="0"/>
          <w:numId w:val="3"/>
        </w:numPr>
        <w:shd w:val="clear" w:color="auto" w:fill="auto"/>
        <w:tabs>
          <w:tab w:val="left" w:pos="242"/>
        </w:tabs>
        <w:ind w:firstLine="567"/>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986179E" w14:textId="77777777" w:rsidR="007213E5" w:rsidRDefault="00F4067B" w:rsidP="00A8519D">
      <w:pPr>
        <w:pStyle w:val="22"/>
        <w:numPr>
          <w:ilvl w:val="0"/>
          <w:numId w:val="3"/>
        </w:numPr>
        <w:shd w:val="clear" w:color="auto" w:fill="auto"/>
        <w:tabs>
          <w:tab w:val="left" w:pos="242"/>
        </w:tabs>
        <w:ind w:firstLine="567"/>
      </w:pPr>
      <w:r>
        <w:t>способность их использовать в учебной, познавательной и социальной практике;</w:t>
      </w:r>
    </w:p>
    <w:p w14:paraId="28450C59" w14:textId="77777777" w:rsidR="007213E5" w:rsidRDefault="00F4067B" w:rsidP="00A8519D">
      <w:pPr>
        <w:pStyle w:val="22"/>
        <w:numPr>
          <w:ilvl w:val="0"/>
          <w:numId w:val="3"/>
        </w:numPr>
        <w:shd w:val="clear" w:color="auto" w:fill="auto"/>
        <w:tabs>
          <w:tab w:val="left" w:pos="242"/>
        </w:tabs>
        <w:ind w:firstLine="567"/>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BF78739" w14:textId="77777777" w:rsidR="007213E5" w:rsidRDefault="00F4067B" w:rsidP="00A8519D">
      <w:pPr>
        <w:pStyle w:val="22"/>
        <w:numPr>
          <w:ilvl w:val="0"/>
          <w:numId w:val="3"/>
        </w:numPr>
        <w:shd w:val="clear" w:color="auto" w:fill="auto"/>
        <w:tabs>
          <w:tab w:val="left" w:pos="247"/>
        </w:tabs>
        <w:ind w:firstLine="567"/>
        <w:jc w:val="left"/>
      </w:pPr>
      <w:r>
        <w:t xml:space="preserve">овладение навыками учебно-исследовательской, проектной и социальной деятельности. </w:t>
      </w:r>
      <w:r>
        <w:rPr>
          <w:rStyle w:val="29"/>
        </w:rPr>
        <w:t xml:space="preserve">Метапредметные результаты сгруппированы </w:t>
      </w:r>
      <w:r>
        <w:t>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620B8E31" w14:textId="77777777" w:rsidR="007213E5" w:rsidRDefault="00F4067B" w:rsidP="00A8519D">
      <w:pPr>
        <w:pStyle w:val="22"/>
        <w:numPr>
          <w:ilvl w:val="0"/>
          <w:numId w:val="3"/>
        </w:numPr>
        <w:shd w:val="clear" w:color="auto" w:fill="auto"/>
        <w:tabs>
          <w:tab w:val="left" w:pos="242"/>
        </w:tabs>
        <w:ind w:firstLine="567"/>
      </w:pPr>
      <w:r>
        <w:t>познавательными универсальными учебными действиями;</w:t>
      </w:r>
    </w:p>
    <w:p w14:paraId="705ACAA2" w14:textId="77777777" w:rsidR="007213E5" w:rsidRDefault="00F4067B" w:rsidP="00A8519D">
      <w:pPr>
        <w:pStyle w:val="22"/>
        <w:numPr>
          <w:ilvl w:val="0"/>
          <w:numId w:val="3"/>
        </w:numPr>
        <w:shd w:val="clear" w:color="auto" w:fill="auto"/>
        <w:tabs>
          <w:tab w:val="left" w:pos="242"/>
        </w:tabs>
        <w:ind w:firstLine="567"/>
      </w:pPr>
      <w:r>
        <w:t>коммуникативными универсальными учебными действиями;</w:t>
      </w:r>
    </w:p>
    <w:p w14:paraId="661CAB13" w14:textId="77777777" w:rsidR="007213E5" w:rsidRDefault="00F4067B" w:rsidP="00A8519D">
      <w:pPr>
        <w:pStyle w:val="22"/>
        <w:numPr>
          <w:ilvl w:val="0"/>
          <w:numId w:val="3"/>
        </w:numPr>
        <w:shd w:val="clear" w:color="auto" w:fill="auto"/>
        <w:tabs>
          <w:tab w:val="left" w:pos="242"/>
        </w:tabs>
        <w:ind w:firstLine="567"/>
      </w:pPr>
      <w:r>
        <w:t>регулятивными универсальными учебными действиями.</w:t>
      </w:r>
    </w:p>
    <w:p w14:paraId="74DBEC6A" w14:textId="77777777" w:rsidR="007213E5" w:rsidRDefault="00F4067B" w:rsidP="00A8519D">
      <w:pPr>
        <w:pStyle w:val="22"/>
        <w:shd w:val="clear" w:color="auto" w:fill="auto"/>
        <w:ind w:firstLine="567"/>
      </w:pPr>
      <w:r>
        <w:t xml:space="preserve">Овладение </w:t>
      </w:r>
      <w:r>
        <w:rPr>
          <w:rStyle w:val="29"/>
        </w:rPr>
        <w:t xml:space="preserve">познавательными универсальными учебными действиями </w:t>
      </w:r>
      <w:r>
        <w:t>предполагает умение использовать базовые логические действия, базовые исследовательские действия, работать с информацией.</w:t>
      </w:r>
    </w:p>
    <w:p w14:paraId="340989A8" w14:textId="77777777" w:rsidR="007213E5" w:rsidRDefault="00F4067B" w:rsidP="00A8519D">
      <w:pPr>
        <w:pStyle w:val="22"/>
        <w:shd w:val="clear" w:color="auto" w:fill="auto"/>
        <w:ind w:firstLine="567"/>
      </w:pPr>
      <w:r>
        <w:t xml:space="preserve">Овладение системой </w:t>
      </w:r>
      <w:r>
        <w:rPr>
          <w:rStyle w:val="29"/>
        </w:rPr>
        <w:t xml:space="preserve">коммуникативных универсальных учебных действий </w:t>
      </w:r>
      <w:r>
        <w:t>обеспечивает сформированность социальных навыков общения, совместной деятельности.</w:t>
      </w:r>
    </w:p>
    <w:p w14:paraId="6CF2C247" w14:textId="77777777" w:rsidR="007213E5" w:rsidRDefault="00F4067B" w:rsidP="00A8519D">
      <w:pPr>
        <w:pStyle w:val="22"/>
        <w:shd w:val="clear" w:color="auto" w:fill="auto"/>
        <w:ind w:firstLine="567"/>
      </w:pPr>
      <w:r>
        <w:t xml:space="preserve">Овладение </w:t>
      </w:r>
      <w:r>
        <w:rPr>
          <w:rStyle w:val="29"/>
        </w:rPr>
        <w:t xml:space="preserve">регулятивными универсальными учебными действиями </w:t>
      </w:r>
      <w:r>
        <w:t>включает умения самоорганизации, самоконтроля, развитие эмоционального интеллекта.</w:t>
      </w:r>
    </w:p>
    <w:p w14:paraId="38140C3D" w14:textId="77777777" w:rsidR="007213E5" w:rsidRDefault="00F4067B" w:rsidP="00A8519D">
      <w:pPr>
        <w:pStyle w:val="101"/>
        <w:shd w:val="clear" w:color="auto" w:fill="auto"/>
        <w:ind w:firstLine="567"/>
        <w:jc w:val="both"/>
      </w:pPr>
      <w:r>
        <w:t xml:space="preserve">Метапредметные результаты </w:t>
      </w:r>
      <w:r>
        <w:rPr>
          <w:rStyle w:val="102"/>
        </w:rPr>
        <w:t xml:space="preserve">освоения </w:t>
      </w:r>
      <w:r>
        <w:t xml:space="preserve">ООП </w:t>
      </w:r>
      <w:r>
        <w:rPr>
          <w:rStyle w:val="102"/>
        </w:rPr>
        <w:t>должны отражать:</w:t>
      </w:r>
    </w:p>
    <w:p w14:paraId="7426501B" w14:textId="77777777" w:rsidR="007213E5" w:rsidRDefault="00F4067B" w:rsidP="00A8519D">
      <w:pPr>
        <w:pStyle w:val="111"/>
        <w:numPr>
          <w:ilvl w:val="0"/>
          <w:numId w:val="5"/>
        </w:numPr>
        <w:shd w:val="clear" w:color="auto" w:fill="auto"/>
        <w:ind w:firstLine="426"/>
      </w:pPr>
      <w:r>
        <w:t>Овладение универсальными учебными познавательными действиями:</w:t>
      </w:r>
    </w:p>
    <w:p w14:paraId="7CDC14BD" w14:textId="77777777" w:rsidR="007213E5" w:rsidRDefault="00F4067B" w:rsidP="00A8519D">
      <w:pPr>
        <w:pStyle w:val="120"/>
        <w:shd w:val="clear" w:color="auto" w:fill="auto"/>
        <w:tabs>
          <w:tab w:val="left" w:pos="362"/>
        </w:tabs>
        <w:ind w:firstLine="426"/>
      </w:pPr>
      <w:r>
        <w:t>а)</w:t>
      </w:r>
      <w:r>
        <w:tab/>
        <w:t>базовые логические действия:</w:t>
      </w:r>
    </w:p>
    <w:p w14:paraId="22149D75" w14:textId="77777777" w:rsidR="007213E5" w:rsidRDefault="00F4067B" w:rsidP="00A8519D">
      <w:pPr>
        <w:pStyle w:val="22"/>
        <w:numPr>
          <w:ilvl w:val="0"/>
          <w:numId w:val="3"/>
        </w:numPr>
        <w:shd w:val="clear" w:color="auto" w:fill="auto"/>
        <w:tabs>
          <w:tab w:val="left" w:pos="242"/>
        </w:tabs>
        <w:ind w:firstLine="567"/>
      </w:pPr>
      <w:r>
        <w:t>самостоятельно формулировать и актуализировать проблему, рассматривать ее всесторонне;</w:t>
      </w:r>
    </w:p>
    <w:p w14:paraId="0BE962A8" w14:textId="77777777" w:rsidR="007213E5" w:rsidRDefault="00F4067B" w:rsidP="00A8519D">
      <w:pPr>
        <w:pStyle w:val="22"/>
        <w:numPr>
          <w:ilvl w:val="0"/>
          <w:numId w:val="3"/>
        </w:numPr>
        <w:shd w:val="clear" w:color="auto" w:fill="auto"/>
        <w:tabs>
          <w:tab w:val="left" w:pos="242"/>
        </w:tabs>
        <w:ind w:firstLine="567"/>
      </w:pPr>
      <w:r>
        <w:t>устанавливать существенный признак или основания для сравнения, классификации и обобщения;</w:t>
      </w:r>
    </w:p>
    <w:p w14:paraId="137A6FA5" w14:textId="77777777" w:rsidR="007213E5" w:rsidRDefault="00F4067B" w:rsidP="00A8519D">
      <w:pPr>
        <w:pStyle w:val="22"/>
        <w:numPr>
          <w:ilvl w:val="0"/>
          <w:numId w:val="3"/>
        </w:numPr>
        <w:shd w:val="clear" w:color="auto" w:fill="auto"/>
        <w:tabs>
          <w:tab w:val="left" w:pos="242"/>
        </w:tabs>
        <w:ind w:firstLine="567"/>
      </w:pPr>
      <w:r>
        <w:t>определять цели деятельности, задавать параметры и критерии их достижения;</w:t>
      </w:r>
    </w:p>
    <w:p w14:paraId="5B19D1A6" w14:textId="77777777" w:rsidR="007213E5" w:rsidRDefault="00F4067B" w:rsidP="00A8519D">
      <w:pPr>
        <w:pStyle w:val="22"/>
        <w:numPr>
          <w:ilvl w:val="0"/>
          <w:numId w:val="3"/>
        </w:numPr>
        <w:shd w:val="clear" w:color="auto" w:fill="auto"/>
        <w:tabs>
          <w:tab w:val="left" w:pos="242"/>
        </w:tabs>
        <w:ind w:firstLine="567"/>
      </w:pPr>
      <w:r>
        <w:t>выявлять закономерности и противоречия в рассматриваемых явлениях;</w:t>
      </w:r>
    </w:p>
    <w:p w14:paraId="088CBCCD" w14:textId="77777777" w:rsidR="007213E5" w:rsidRDefault="00F4067B" w:rsidP="00A8519D">
      <w:pPr>
        <w:pStyle w:val="22"/>
        <w:numPr>
          <w:ilvl w:val="0"/>
          <w:numId w:val="3"/>
        </w:numPr>
        <w:shd w:val="clear" w:color="auto" w:fill="auto"/>
        <w:tabs>
          <w:tab w:val="left" w:pos="242"/>
        </w:tabs>
        <w:ind w:firstLine="567"/>
      </w:pPr>
      <w:r>
        <w:t>вносить коррективы в деятельность, оценивать соответствие результатов целям, оценивать риски последствий деятельности;</w:t>
      </w:r>
    </w:p>
    <w:p w14:paraId="1A33C2BE" w14:textId="77777777" w:rsidR="007213E5" w:rsidRDefault="00F4067B" w:rsidP="00A8519D">
      <w:pPr>
        <w:pStyle w:val="22"/>
        <w:numPr>
          <w:ilvl w:val="0"/>
          <w:numId w:val="3"/>
        </w:numPr>
        <w:shd w:val="clear" w:color="auto" w:fill="auto"/>
        <w:tabs>
          <w:tab w:val="left" w:pos="242"/>
        </w:tabs>
        <w:ind w:firstLine="567"/>
      </w:pPr>
      <w:r>
        <w:t>развивать креативное мышление при решении жизненных проблем;</w:t>
      </w:r>
    </w:p>
    <w:p w14:paraId="4EC2A453" w14:textId="77777777" w:rsidR="007213E5" w:rsidRDefault="00F4067B" w:rsidP="00A8519D">
      <w:pPr>
        <w:pStyle w:val="120"/>
        <w:shd w:val="clear" w:color="auto" w:fill="auto"/>
        <w:ind w:firstLine="426"/>
      </w:pPr>
      <w:r>
        <w:t>б)</w:t>
      </w:r>
      <w:r>
        <w:tab/>
        <w:t>базовые исследовательские действия:</w:t>
      </w:r>
    </w:p>
    <w:p w14:paraId="1C26F1ED" w14:textId="77777777" w:rsidR="007213E5" w:rsidRDefault="00F4067B" w:rsidP="00A8519D">
      <w:pPr>
        <w:pStyle w:val="22"/>
        <w:numPr>
          <w:ilvl w:val="0"/>
          <w:numId w:val="3"/>
        </w:numPr>
        <w:shd w:val="clear" w:color="auto" w:fill="auto"/>
        <w:tabs>
          <w:tab w:val="left" w:pos="242"/>
        </w:tabs>
        <w:ind w:firstLine="567"/>
      </w:pPr>
      <w:r>
        <w:t>владеть навыками учебно-исследовательской и проектной деятельности, навыками разрешения проблем;</w:t>
      </w:r>
    </w:p>
    <w:p w14:paraId="1D1BC88C" w14:textId="77777777" w:rsidR="007213E5" w:rsidRDefault="00F4067B" w:rsidP="00A8519D">
      <w:pPr>
        <w:pStyle w:val="22"/>
        <w:numPr>
          <w:ilvl w:val="0"/>
          <w:numId w:val="3"/>
        </w:numPr>
        <w:shd w:val="clear" w:color="auto" w:fill="auto"/>
        <w:tabs>
          <w:tab w:val="left" w:pos="242"/>
        </w:tabs>
        <w:ind w:firstLine="567"/>
      </w:pPr>
      <w:r>
        <w:t>способность и готовность к самостоятельному поиску методов решения практических задач, применению различных методов познания;</w:t>
      </w:r>
    </w:p>
    <w:p w14:paraId="4DE96638" w14:textId="77777777" w:rsidR="007213E5" w:rsidRDefault="00F4067B" w:rsidP="00A8519D">
      <w:pPr>
        <w:pStyle w:val="22"/>
        <w:numPr>
          <w:ilvl w:val="0"/>
          <w:numId w:val="3"/>
        </w:numPr>
        <w:shd w:val="clear" w:color="auto" w:fill="auto"/>
        <w:tabs>
          <w:tab w:val="left" w:pos="384"/>
        </w:tabs>
        <w:ind w:firstLine="567"/>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E035780" w14:textId="77777777" w:rsidR="007213E5" w:rsidRDefault="00F4067B" w:rsidP="00A8519D">
      <w:pPr>
        <w:pStyle w:val="22"/>
        <w:numPr>
          <w:ilvl w:val="0"/>
          <w:numId w:val="3"/>
        </w:numPr>
        <w:shd w:val="clear" w:color="auto" w:fill="auto"/>
        <w:tabs>
          <w:tab w:val="left" w:pos="384"/>
        </w:tabs>
        <w:ind w:firstLine="567"/>
      </w:pPr>
      <w:r>
        <w:t>формирование научного типа мышления, владение научной терминологией, ключевыми понятиями и методами;</w:t>
      </w:r>
    </w:p>
    <w:p w14:paraId="31408538" w14:textId="77777777" w:rsidR="007213E5" w:rsidRDefault="00F4067B" w:rsidP="00A8519D">
      <w:pPr>
        <w:pStyle w:val="22"/>
        <w:numPr>
          <w:ilvl w:val="0"/>
          <w:numId w:val="3"/>
        </w:numPr>
        <w:shd w:val="clear" w:color="auto" w:fill="auto"/>
        <w:tabs>
          <w:tab w:val="left" w:pos="296"/>
        </w:tabs>
        <w:ind w:firstLine="567"/>
      </w:pPr>
      <w:r>
        <w:t>ставить и формулировать собственные задачи в образовательной деятельности и жизненных ситуациях;</w:t>
      </w:r>
    </w:p>
    <w:p w14:paraId="13438645" w14:textId="77777777" w:rsidR="007213E5" w:rsidRDefault="00F4067B" w:rsidP="00A8519D">
      <w:pPr>
        <w:pStyle w:val="22"/>
        <w:numPr>
          <w:ilvl w:val="0"/>
          <w:numId w:val="3"/>
        </w:numPr>
        <w:shd w:val="clear" w:color="auto" w:fill="auto"/>
        <w:ind w:firstLine="567"/>
      </w:pPr>
      <w:r>
        <w:t xml:space="preserve">выявлять причинно-следственные связи и актуализировать задачу, выдвигать гипотезу ее </w:t>
      </w:r>
      <w:r>
        <w:lastRenderedPageBreak/>
        <w:t>решения, находить аргументы для доказательства своих утверждений, задавать параметры и критерии решения;</w:t>
      </w:r>
    </w:p>
    <w:p w14:paraId="2082BF23" w14:textId="77777777" w:rsidR="007213E5" w:rsidRDefault="00F4067B" w:rsidP="00A8519D">
      <w:pPr>
        <w:pStyle w:val="22"/>
        <w:numPr>
          <w:ilvl w:val="0"/>
          <w:numId w:val="3"/>
        </w:numPr>
        <w:shd w:val="clear" w:color="auto" w:fill="auto"/>
        <w:ind w:firstLine="567"/>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2EB72C9" w14:textId="77777777" w:rsidR="007213E5" w:rsidRDefault="00F4067B" w:rsidP="00A8519D">
      <w:pPr>
        <w:pStyle w:val="22"/>
        <w:numPr>
          <w:ilvl w:val="0"/>
          <w:numId w:val="3"/>
        </w:numPr>
        <w:shd w:val="clear" w:color="auto" w:fill="auto"/>
        <w:tabs>
          <w:tab w:val="left" w:pos="233"/>
        </w:tabs>
        <w:ind w:firstLine="567"/>
      </w:pPr>
      <w:r>
        <w:t>давать оценку новым ситуациям, оценивать приобретенный опыт;</w:t>
      </w:r>
    </w:p>
    <w:p w14:paraId="2D9F7764" w14:textId="77777777" w:rsidR="007213E5" w:rsidRDefault="00F4067B" w:rsidP="00A8519D">
      <w:pPr>
        <w:pStyle w:val="22"/>
        <w:numPr>
          <w:ilvl w:val="0"/>
          <w:numId w:val="3"/>
        </w:numPr>
        <w:shd w:val="clear" w:color="auto" w:fill="auto"/>
        <w:tabs>
          <w:tab w:val="left" w:pos="233"/>
        </w:tabs>
        <w:ind w:firstLine="567"/>
      </w:pPr>
      <w:r>
        <w:t>разрабатывать план решения проблемы с учетом анализа имеющихся материальных и нематериальных ресурсов;</w:t>
      </w:r>
    </w:p>
    <w:p w14:paraId="59B40028" w14:textId="77777777" w:rsidR="007213E5" w:rsidRDefault="00F4067B" w:rsidP="00A8519D">
      <w:pPr>
        <w:pStyle w:val="22"/>
        <w:shd w:val="clear" w:color="auto" w:fill="auto"/>
        <w:ind w:firstLine="567"/>
      </w:pPr>
      <w:r>
        <w:t>осуществлять целенаправленный поиск переноса средств и способов действия в профессиональную среду;</w:t>
      </w:r>
    </w:p>
    <w:p w14:paraId="6976EDA6" w14:textId="77777777" w:rsidR="007213E5" w:rsidRDefault="00F4067B" w:rsidP="00A8519D">
      <w:pPr>
        <w:pStyle w:val="22"/>
        <w:numPr>
          <w:ilvl w:val="0"/>
          <w:numId w:val="3"/>
        </w:numPr>
        <w:shd w:val="clear" w:color="auto" w:fill="auto"/>
        <w:tabs>
          <w:tab w:val="left" w:pos="233"/>
        </w:tabs>
        <w:ind w:firstLine="567"/>
      </w:pPr>
      <w:r>
        <w:t>уметь переносить знания в познавательную и практическую области жизнедеятельности;</w:t>
      </w:r>
    </w:p>
    <w:p w14:paraId="1287E175" w14:textId="77777777" w:rsidR="007213E5" w:rsidRDefault="00F4067B" w:rsidP="00A8519D">
      <w:pPr>
        <w:pStyle w:val="22"/>
        <w:numPr>
          <w:ilvl w:val="0"/>
          <w:numId w:val="3"/>
        </w:numPr>
        <w:shd w:val="clear" w:color="auto" w:fill="auto"/>
        <w:tabs>
          <w:tab w:val="left" w:pos="233"/>
        </w:tabs>
        <w:ind w:firstLine="567"/>
      </w:pPr>
      <w:r>
        <w:t>уметь интегрировать знания из разных предметных областей;</w:t>
      </w:r>
    </w:p>
    <w:p w14:paraId="01E10B6B" w14:textId="77777777" w:rsidR="007213E5" w:rsidRDefault="00F4067B" w:rsidP="00A8519D">
      <w:pPr>
        <w:pStyle w:val="22"/>
        <w:numPr>
          <w:ilvl w:val="0"/>
          <w:numId w:val="3"/>
        </w:numPr>
        <w:shd w:val="clear" w:color="auto" w:fill="auto"/>
        <w:ind w:firstLine="567"/>
      </w:pPr>
      <w:r>
        <w:t>выдвигать новые идеи, предлагать оригинальные подходы и решения; - ставить проблемы и задачи, допускающие альтернативные решения;</w:t>
      </w:r>
    </w:p>
    <w:p w14:paraId="317FA70B" w14:textId="77777777" w:rsidR="007213E5" w:rsidRDefault="00F4067B" w:rsidP="00A8519D">
      <w:pPr>
        <w:pStyle w:val="120"/>
        <w:shd w:val="clear" w:color="auto" w:fill="auto"/>
        <w:ind w:firstLine="426"/>
      </w:pPr>
      <w:r>
        <w:t>в)</w:t>
      </w:r>
      <w:r>
        <w:tab/>
        <w:t>работа с информацией:</w:t>
      </w:r>
    </w:p>
    <w:p w14:paraId="09381A0F" w14:textId="77777777" w:rsidR="007213E5" w:rsidRDefault="00F4067B" w:rsidP="00A8519D">
      <w:pPr>
        <w:pStyle w:val="22"/>
        <w:numPr>
          <w:ilvl w:val="0"/>
          <w:numId w:val="3"/>
        </w:numPr>
        <w:shd w:val="clear" w:color="auto" w:fill="auto"/>
        <w:ind w:firstLine="567"/>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4C5963" w14:textId="77777777" w:rsidR="007213E5" w:rsidRDefault="00F4067B" w:rsidP="00A8519D">
      <w:pPr>
        <w:pStyle w:val="22"/>
        <w:numPr>
          <w:ilvl w:val="0"/>
          <w:numId w:val="3"/>
        </w:numPr>
        <w:shd w:val="clear" w:color="auto" w:fill="auto"/>
        <w:tabs>
          <w:tab w:val="left" w:pos="243"/>
        </w:tabs>
        <w:ind w:firstLine="567"/>
      </w:pPr>
      <w:r>
        <w:t>оценивать достоверность, легитимность информации, ее соответствие правовым и морально- этическим нормам;</w:t>
      </w:r>
    </w:p>
    <w:p w14:paraId="340DFDB0" w14:textId="77777777" w:rsidR="007213E5" w:rsidRDefault="00F4067B" w:rsidP="00A8519D">
      <w:pPr>
        <w:pStyle w:val="22"/>
        <w:numPr>
          <w:ilvl w:val="0"/>
          <w:numId w:val="3"/>
        </w:numPr>
        <w:shd w:val="clear" w:color="auto" w:fill="auto"/>
        <w:ind w:firstLine="567"/>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7CA10CC" w14:textId="77777777" w:rsidR="007213E5" w:rsidRDefault="00F4067B" w:rsidP="00A8519D">
      <w:pPr>
        <w:pStyle w:val="22"/>
        <w:numPr>
          <w:ilvl w:val="0"/>
          <w:numId w:val="3"/>
        </w:numPr>
        <w:shd w:val="clear" w:color="auto" w:fill="auto"/>
        <w:ind w:firstLine="567"/>
      </w:pPr>
      <w:r>
        <w:t>владеть навыками распознавания и защиты информации, информационной безопасности личности.</w:t>
      </w:r>
    </w:p>
    <w:p w14:paraId="3DF31D01" w14:textId="77777777" w:rsidR="007213E5" w:rsidRDefault="00F4067B" w:rsidP="00A8519D">
      <w:pPr>
        <w:pStyle w:val="111"/>
        <w:numPr>
          <w:ilvl w:val="0"/>
          <w:numId w:val="5"/>
        </w:numPr>
        <w:shd w:val="clear" w:color="auto" w:fill="auto"/>
        <w:ind w:firstLine="426"/>
      </w:pPr>
      <w:r>
        <w:t>Овладение универсальными коммуникативными действиями:</w:t>
      </w:r>
    </w:p>
    <w:p w14:paraId="32AC805D" w14:textId="77777777" w:rsidR="007213E5" w:rsidRDefault="00F4067B" w:rsidP="00A8519D">
      <w:pPr>
        <w:pStyle w:val="120"/>
        <w:shd w:val="clear" w:color="auto" w:fill="auto"/>
        <w:tabs>
          <w:tab w:val="left" w:pos="353"/>
        </w:tabs>
        <w:ind w:firstLine="426"/>
      </w:pPr>
      <w:r>
        <w:t>а)</w:t>
      </w:r>
      <w:r>
        <w:tab/>
        <w:t>общение:</w:t>
      </w:r>
    </w:p>
    <w:p w14:paraId="1EC530D3" w14:textId="77777777" w:rsidR="007213E5" w:rsidRDefault="00F4067B" w:rsidP="00A8519D">
      <w:pPr>
        <w:pStyle w:val="22"/>
        <w:numPr>
          <w:ilvl w:val="0"/>
          <w:numId w:val="3"/>
        </w:numPr>
        <w:shd w:val="clear" w:color="auto" w:fill="auto"/>
        <w:ind w:firstLine="567"/>
      </w:pPr>
      <w:r>
        <w:t>осуществлять коммуникации во всех сферах жизни;</w:t>
      </w:r>
    </w:p>
    <w:p w14:paraId="0DEEDB9B" w14:textId="77777777" w:rsidR="007213E5" w:rsidRDefault="00F4067B" w:rsidP="00A8519D">
      <w:pPr>
        <w:pStyle w:val="22"/>
        <w:numPr>
          <w:ilvl w:val="0"/>
          <w:numId w:val="3"/>
        </w:numPr>
        <w:shd w:val="clear" w:color="auto" w:fill="auto"/>
        <w:tabs>
          <w:tab w:val="left" w:pos="301"/>
        </w:tabs>
        <w:ind w:firstLine="567"/>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F6B91B1" w14:textId="77777777" w:rsidR="007213E5" w:rsidRDefault="00F4067B" w:rsidP="00A8519D">
      <w:pPr>
        <w:pStyle w:val="22"/>
        <w:numPr>
          <w:ilvl w:val="0"/>
          <w:numId w:val="3"/>
        </w:numPr>
        <w:shd w:val="clear" w:color="auto" w:fill="auto"/>
        <w:ind w:firstLine="567"/>
      </w:pPr>
      <w:r>
        <w:t>владеть различными способами общения и взаимодействия;</w:t>
      </w:r>
    </w:p>
    <w:p w14:paraId="7CC0F89B" w14:textId="77777777" w:rsidR="007213E5" w:rsidRDefault="00F4067B" w:rsidP="00A8519D">
      <w:pPr>
        <w:pStyle w:val="22"/>
        <w:numPr>
          <w:ilvl w:val="0"/>
          <w:numId w:val="3"/>
        </w:numPr>
        <w:shd w:val="clear" w:color="auto" w:fill="auto"/>
        <w:ind w:firstLine="567"/>
      </w:pPr>
      <w:r>
        <w:t>аргументированно вести диалог, уметь смягчать конфликтные ситуации;</w:t>
      </w:r>
    </w:p>
    <w:p w14:paraId="120E5330" w14:textId="77777777" w:rsidR="007213E5" w:rsidRDefault="00F4067B" w:rsidP="00A8519D">
      <w:pPr>
        <w:pStyle w:val="22"/>
        <w:numPr>
          <w:ilvl w:val="0"/>
          <w:numId w:val="3"/>
        </w:numPr>
        <w:shd w:val="clear" w:color="auto" w:fill="auto"/>
        <w:ind w:firstLine="567"/>
      </w:pPr>
      <w:r>
        <w:t xml:space="preserve">развернуто и логично излагать свою точку зрения с использованием языковых средств; </w:t>
      </w:r>
      <w:r>
        <w:rPr>
          <w:rStyle w:val="26"/>
        </w:rPr>
        <w:t>б) совместная деятельность:</w:t>
      </w:r>
    </w:p>
    <w:p w14:paraId="4A9A1C19" w14:textId="77777777" w:rsidR="007213E5" w:rsidRDefault="00F4067B" w:rsidP="00A8519D">
      <w:pPr>
        <w:pStyle w:val="22"/>
        <w:numPr>
          <w:ilvl w:val="0"/>
          <w:numId w:val="3"/>
        </w:numPr>
        <w:shd w:val="clear" w:color="auto" w:fill="auto"/>
        <w:ind w:firstLine="567"/>
      </w:pPr>
      <w:r>
        <w:t>понимать и использовать преимущества командной и индивидуальной работы;</w:t>
      </w:r>
    </w:p>
    <w:p w14:paraId="1534C5C0" w14:textId="77777777" w:rsidR="007213E5" w:rsidRDefault="00F4067B" w:rsidP="00A8519D">
      <w:pPr>
        <w:pStyle w:val="22"/>
        <w:numPr>
          <w:ilvl w:val="0"/>
          <w:numId w:val="3"/>
        </w:numPr>
        <w:shd w:val="clear" w:color="auto" w:fill="auto"/>
        <w:tabs>
          <w:tab w:val="left" w:pos="296"/>
        </w:tabs>
        <w:ind w:firstLine="567"/>
      </w:pPr>
      <w:r>
        <w:t>выбирать тематику и методы совместных действий с учетом общих интересов и возможностей каждого члена коллектива;</w:t>
      </w:r>
    </w:p>
    <w:p w14:paraId="249301FC" w14:textId="77777777" w:rsidR="007213E5" w:rsidRDefault="00F4067B" w:rsidP="00A8519D">
      <w:pPr>
        <w:pStyle w:val="22"/>
        <w:numPr>
          <w:ilvl w:val="0"/>
          <w:numId w:val="3"/>
        </w:numPr>
        <w:shd w:val="clear" w:color="auto" w:fill="auto"/>
        <w:tabs>
          <w:tab w:val="left" w:pos="301"/>
        </w:tabs>
        <w:ind w:firstLine="567"/>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6BFF2F8" w14:textId="77777777" w:rsidR="007213E5" w:rsidRDefault="00F4067B" w:rsidP="00A8519D">
      <w:pPr>
        <w:pStyle w:val="22"/>
        <w:numPr>
          <w:ilvl w:val="0"/>
          <w:numId w:val="3"/>
        </w:numPr>
        <w:shd w:val="clear" w:color="auto" w:fill="auto"/>
        <w:tabs>
          <w:tab w:val="left" w:pos="301"/>
        </w:tabs>
        <w:ind w:firstLine="567"/>
      </w:pPr>
      <w:r>
        <w:t>оценивать качество своего вклада и каждого участника команды в общий результат по разработанным критериям;</w:t>
      </w:r>
    </w:p>
    <w:p w14:paraId="7CD8E670" w14:textId="77777777" w:rsidR="007213E5" w:rsidRDefault="00F4067B" w:rsidP="00A8519D">
      <w:pPr>
        <w:pStyle w:val="22"/>
        <w:numPr>
          <w:ilvl w:val="0"/>
          <w:numId w:val="3"/>
        </w:numPr>
        <w:shd w:val="clear" w:color="auto" w:fill="auto"/>
        <w:ind w:firstLine="567"/>
      </w:pPr>
      <w:r>
        <w:t>предлагать новые проекты, оценивать идеи с позиции новизны, оригинальности, практической значимости;</w:t>
      </w:r>
    </w:p>
    <w:p w14:paraId="280D486E" w14:textId="77777777" w:rsidR="007213E5" w:rsidRDefault="00F4067B" w:rsidP="00A8519D">
      <w:pPr>
        <w:pStyle w:val="22"/>
        <w:numPr>
          <w:ilvl w:val="0"/>
          <w:numId w:val="3"/>
        </w:numPr>
        <w:shd w:val="clear" w:color="auto" w:fill="auto"/>
        <w:tabs>
          <w:tab w:val="left" w:pos="302"/>
        </w:tabs>
        <w:ind w:firstLine="567"/>
      </w:pPr>
      <w:r>
        <w:t>координировать и выполнять работу в условиях реального, виртуального и комбинированного взаимодействия;</w:t>
      </w:r>
    </w:p>
    <w:p w14:paraId="20A0739D" w14:textId="77777777" w:rsidR="007213E5" w:rsidRDefault="00F4067B" w:rsidP="00A8519D">
      <w:pPr>
        <w:pStyle w:val="22"/>
        <w:numPr>
          <w:ilvl w:val="0"/>
          <w:numId w:val="3"/>
        </w:numPr>
        <w:shd w:val="clear" w:color="auto" w:fill="auto"/>
        <w:ind w:firstLine="567"/>
      </w:pPr>
      <w:r>
        <w:lastRenderedPageBreak/>
        <w:t>осуществлять позитивное стратегическое поведение в различных ситуациях, проявлять творчество и воображение, быть инициативным.</w:t>
      </w:r>
    </w:p>
    <w:p w14:paraId="468004BC" w14:textId="77777777" w:rsidR="007213E5" w:rsidRDefault="00F4067B" w:rsidP="00A8519D">
      <w:pPr>
        <w:pStyle w:val="111"/>
        <w:numPr>
          <w:ilvl w:val="0"/>
          <w:numId w:val="5"/>
        </w:numPr>
        <w:shd w:val="clear" w:color="auto" w:fill="auto"/>
        <w:ind w:firstLine="426"/>
      </w:pPr>
      <w:r>
        <w:t>Овладение универсальными регулятивными действиями:</w:t>
      </w:r>
    </w:p>
    <w:p w14:paraId="38426AB4" w14:textId="77777777" w:rsidR="007213E5" w:rsidRDefault="00F4067B" w:rsidP="00A8519D">
      <w:pPr>
        <w:pStyle w:val="120"/>
        <w:shd w:val="clear" w:color="auto" w:fill="auto"/>
        <w:ind w:firstLine="426"/>
      </w:pPr>
      <w:r>
        <w:t>а)</w:t>
      </w:r>
      <w:r>
        <w:tab/>
        <w:t>самоорганизация:</w:t>
      </w:r>
    </w:p>
    <w:p w14:paraId="67043D07" w14:textId="77777777" w:rsidR="007213E5" w:rsidRDefault="00F4067B" w:rsidP="00A8519D">
      <w:pPr>
        <w:pStyle w:val="22"/>
        <w:numPr>
          <w:ilvl w:val="0"/>
          <w:numId w:val="3"/>
        </w:numPr>
        <w:shd w:val="clear" w:color="auto" w:fill="auto"/>
        <w:ind w:firstLine="567"/>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8A613E1" w14:textId="77777777" w:rsidR="007213E5" w:rsidRDefault="00F4067B" w:rsidP="00A8519D">
      <w:pPr>
        <w:pStyle w:val="22"/>
        <w:numPr>
          <w:ilvl w:val="0"/>
          <w:numId w:val="3"/>
        </w:numPr>
        <w:shd w:val="clear" w:color="auto" w:fill="auto"/>
        <w:ind w:firstLine="567"/>
      </w:pPr>
      <w:r>
        <w:t>самостоятельно составлять план решения проблемы с учетом имеющихся ресурсов, собственных возможностей и предпочтений;</w:t>
      </w:r>
    </w:p>
    <w:p w14:paraId="06556C85" w14:textId="77777777" w:rsidR="007213E5" w:rsidRDefault="00F4067B" w:rsidP="00A8519D">
      <w:pPr>
        <w:pStyle w:val="22"/>
        <w:numPr>
          <w:ilvl w:val="0"/>
          <w:numId w:val="3"/>
        </w:numPr>
        <w:shd w:val="clear" w:color="auto" w:fill="auto"/>
        <w:ind w:firstLine="567"/>
      </w:pPr>
      <w:r>
        <w:t>давать оценку новым ситуациям;</w:t>
      </w:r>
    </w:p>
    <w:p w14:paraId="1630CC43" w14:textId="77777777" w:rsidR="007213E5" w:rsidRDefault="00F4067B" w:rsidP="00A8519D">
      <w:pPr>
        <w:pStyle w:val="22"/>
        <w:numPr>
          <w:ilvl w:val="0"/>
          <w:numId w:val="3"/>
        </w:numPr>
        <w:shd w:val="clear" w:color="auto" w:fill="auto"/>
        <w:ind w:firstLine="567"/>
      </w:pPr>
      <w:r>
        <w:t>расширять рамки учебного предмета на основе личных предпочтений;</w:t>
      </w:r>
    </w:p>
    <w:p w14:paraId="6918E4AE" w14:textId="77777777" w:rsidR="007213E5" w:rsidRDefault="00F4067B" w:rsidP="00A8519D">
      <w:pPr>
        <w:pStyle w:val="22"/>
        <w:numPr>
          <w:ilvl w:val="0"/>
          <w:numId w:val="3"/>
        </w:numPr>
        <w:shd w:val="clear" w:color="auto" w:fill="auto"/>
        <w:ind w:firstLine="567"/>
      </w:pPr>
      <w:r>
        <w:t>делать осознанный выбор, аргументировать его, брать ответственность за решение;</w:t>
      </w:r>
    </w:p>
    <w:p w14:paraId="7B09C5D8" w14:textId="77777777" w:rsidR="007213E5" w:rsidRDefault="00F4067B" w:rsidP="00A8519D">
      <w:pPr>
        <w:pStyle w:val="22"/>
        <w:numPr>
          <w:ilvl w:val="0"/>
          <w:numId w:val="3"/>
        </w:numPr>
        <w:shd w:val="clear" w:color="auto" w:fill="auto"/>
        <w:ind w:firstLine="567"/>
      </w:pPr>
      <w:r>
        <w:t>оценивать приобретенный опыт;</w:t>
      </w:r>
    </w:p>
    <w:p w14:paraId="40F7D91E" w14:textId="77777777" w:rsidR="007213E5" w:rsidRDefault="00F4067B" w:rsidP="00A8519D">
      <w:pPr>
        <w:pStyle w:val="22"/>
        <w:numPr>
          <w:ilvl w:val="0"/>
          <w:numId w:val="3"/>
        </w:numPr>
        <w:shd w:val="clear" w:color="auto" w:fill="auto"/>
        <w:ind w:firstLine="567"/>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F51323B" w14:textId="77777777" w:rsidR="007213E5" w:rsidRDefault="00F4067B" w:rsidP="00A8519D">
      <w:pPr>
        <w:pStyle w:val="120"/>
        <w:shd w:val="clear" w:color="auto" w:fill="auto"/>
        <w:ind w:firstLine="426"/>
      </w:pPr>
      <w:r>
        <w:t>б)</w:t>
      </w:r>
      <w:r>
        <w:tab/>
        <w:t>самоконтроль:</w:t>
      </w:r>
    </w:p>
    <w:p w14:paraId="6900F592" w14:textId="77777777" w:rsidR="007213E5" w:rsidRDefault="00F4067B" w:rsidP="00A8519D">
      <w:pPr>
        <w:pStyle w:val="22"/>
        <w:numPr>
          <w:ilvl w:val="0"/>
          <w:numId w:val="3"/>
        </w:numPr>
        <w:shd w:val="clear" w:color="auto" w:fill="auto"/>
        <w:ind w:firstLine="567"/>
      </w:pPr>
      <w:r>
        <w:t>давать оценку новым ситуациям, вносить коррективы в деятельность, оценивать соответствие результатов целям;</w:t>
      </w:r>
    </w:p>
    <w:p w14:paraId="64D9D0DB" w14:textId="77777777" w:rsidR="007213E5" w:rsidRDefault="00F4067B" w:rsidP="00A8519D">
      <w:pPr>
        <w:pStyle w:val="22"/>
        <w:numPr>
          <w:ilvl w:val="0"/>
          <w:numId w:val="3"/>
        </w:numPr>
        <w:shd w:val="clear" w:color="auto" w:fill="auto"/>
        <w:ind w:firstLine="567"/>
      </w:pPr>
      <w:r>
        <w:t>владеть навыками познавательной рефлексии как осознания совершаемых действий и мыслительных процессов, их результатов и оснований;</w:t>
      </w:r>
    </w:p>
    <w:p w14:paraId="132E5434" w14:textId="77777777" w:rsidR="007213E5" w:rsidRDefault="00F4067B" w:rsidP="00A8519D">
      <w:pPr>
        <w:pStyle w:val="22"/>
        <w:numPr>
          <w:ilvl w:val="0"/>
          <w:numId w:val="3"/>
        </w:numPr>
        <w:shd w:val="clear" w:color="auto" w:fill="auto"/>
        <w:tabs>
          <w:tab w:val="left" w:pos="302"/>
        </w:tabs>
        <w:ind w:firstLine="567"/>
      </w:pPr>
      <w:r>
        <w:t>использовать приемы рефлексии для оценки ситуации, выбора верного решения; - уметь оценивать риски и своевременно принимать решения по их снижению;</w:t>
      </w:r>
    </w:p>
    <w:p w14:paraId="7360FEEB" w14:textId="77777777" w:rsidR="007213E5" w:rsidRDefault="00F4067B" w:rsidP="00A8519D">
      <w:pPr>
        <w:pStyle w:val="22"/>
        <w:shd w:val="clear" w:color="auto" w:fill="auto"/>
        <w:ind w:firstLine="426"/>
      </w:pPr>
      <w:r>
        <w:rPr>
          <w:rStyle w:val="26"/>
        </w:rPr>
        <w:t>в)</w:t>
      </w:r>
      <w:r>
        <w:rPr>
          <w:rStyle w:val="26"/>
        </w:rPr>
        <w:tab/>
        <w:t>эмоциональный интеллект,</w:t>
      </w:r>
      <w:r>
        <w:t xml:space="preserve"> предполагающий сформированность:</w:t>
      </w:r>
    </w:p>
    <w:p w14:paraId="6B2067C4" w14:textId="77777777" w:rsidR="007213E5" w:rsidRDefault="00F4067B" w:rsidP="00A8519D">
      <w:pPr>
        <w:pStyle w:val="22"/>
        <w:numPr>
          <w:ilvl w:val="0"/>
          <w:numId w:val="3"/>
        </w:numPr>
        <w:shd w:val="clear" w:color="auto" w:fill="auto"/>
        <w:ind w:firstLine="567"/>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5539C7B5" w14:textId="77777777" w:rsidR="007213E5" w:rsidRDefault="00F4067B" w:rsidP="00A8519D">
      <w:pPr>
        <w:pStyle w:val="22"/>
        <w:numPr>
          <w:ilvl w:val="0"/>
          <w:numId w:val="3"/>
        </w:numPr>
        <w:shd w:val="clear" w:color="auto" w:fill="auto"/>
        <w:ind w:firstLine="567"/>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4AF4E30" w14:textId="77777777" w:rsidR="007213E5" w:rsidRDefault="00F4067B" w:rsidP="00A8519D">
      <w:pPr>
        <w:pStyle w:val="22"/>
        <w:numPr>
          <w:ilvl w:val="0"/>
          <w:numId w:val="3"/>
        </w:numPr>
        <w:shd w:val="clear" w:color="auto" w:fill="auto"/>
        <w:tabs>
          <w:tab w:val="left" w:pos="302"/>
        </w:tabs>
        <w:ind w:firstLine="567"/>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4573C56" w14:textId="77777777" w:rsidR="007213E5" w:rsidRDefault="00F4067B" w:rsidP="00A8519D">
      <w:pPr>
        <w:pStyle w:val="22"/>
        <w:numPr>
          <w:ilvl w:val="0"/>
          <w:numId w:val="3"/>
        </w:numPr>
        <w:shd w:val="clear" w:color="auto" w:fill="auto"/>
        <w:tabs>
          <w:tab w:val="left" w:pos="302"/>
        </w:tabs>
        <w:ind w:firstLine="567"/>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 социальных навыков, включающих способность выстраивать отношения с другими людьми, заботиться, проявлять интерес и разрешать конфликты;</w:t>
      </w:r>
    </w:p>
    <w:p w14:paraId="51B29239" w14:textId="77777777" w:rsidR="007213E5" w:rsidRDefault="00F4067B" w:rsidP="00A8519D">
      <w:pPr>
        <w:pStyle w:val="120"/>
        <w:shd w:val="clear" w:color="auto" w:fill="auto"/>
        <w:ind w:firstLine="426"/>
      </w:pPr>
      <w:r>
        <w:t>г)</w:t>
      </w:r>
      <w:r>
        <w:tab/>
        <w:t>принятие себя и других людей:</w:t>
      </w:r>
    </w:p>
    <w:p w14:paraId="4AA06C99" w14:textId="77777777" w:rsidR="007213E5" w:rsidRDefault="00F4067B" w:rsidP="00A8519D">
      <w:pPr>
        <w:pStyle w:val="22"/>
        <w:numPr>
          <w:ilvl w:val="0"/>
          <w:numId w:val="3"/>
        </w:numPr>
        <w:shd w:val="clear" w:color="auto" w:fill="auto"/>
        <w:ind w:firstLine="567"/>
      </w:pPr>
      <w:r>
        <w:t>принимать себя, понимая свои недостатки и достоинства;</w:t>
      </w:r>
    </w:p>
    <w:p w14:paraId="077305E6" w14:textId="77777777" w:rsidR="007213E5" w:rsidRDefault="00F4067B" w:rsidP="00A8519D">
      <w:pPr>
        <w:pStyle w:val="22"/>
        <w:numPr>
          <w:ilvl w:val="0"/>
          <w:numId w:val="3"/>
        </w:numPr>
        <w:shd w:val="clear" w:color="auto" w:fill="auto"/>
        <w:tabs>
          <w:tab w:val="left" w:pos="302"/>
        </w:tabs>
        <w:ind w:firstLine="567"/>
      </w:pPr>
      <w:r>
        <w:t>принимать мотивы и аргументы других людей при анализе результатов деятельности; - признавать свое право и право других людей на ошибки;</w:t>
      </w:r>
    </w:p>
    <w:p w14:paraId="62B5F3A3" w14:textId="77777777" w:rsidR="007213E5" w:rsidRDefault="00F4067B" w:rsidP="00A8519D">
      <w:pPr>
        <w:pStyle w:val="22"/>
        <w:numPr>
          <w:ilvl w:val="0"/>
          <w:numId w:val="3"/>
        </w:numPr>
        <w:shd w:val="clear" w:color="auto" w:fill="auto"/>
        <w:ind w:firstLine="567"/>
      </w:pPr>
      <w:r>
        <w:t xml:space="preserve">развивать способность понимать мир с позиции другого человека 3) </w:t>
      </w:r>
      <w:r>
        <w:rPr>
          <w:rStyle w:val="26"/>
        </w:rPr>
        <w:t>предметным,</w:t>
      </w:r>
      <w:r>
        <w:t xml:space="preserve"> включающим:</w:t>
      </w:r>
    </w:p>
    <w:p w14:paraId="79509F0F" w14:textId="77777777" w:rsidR="007213E5" w:rsidRDefault="00F4067B" w:rsidP="00A8519D">
      <w:pPr>
        <w:pStyle w:val="22"/>
        <w:numPr>
          <w:ilvl w:val="0"/>
          <w:numId w:val="3"/>
        </w:numPr>
        <w:shd w:val="clear" w:color="auto" w:fill="auto"/>
        <w:ind w:firstLine="567"/>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 предпосылки научного типа мышления;</w:t>
      </w:r>
    </w:p>
    <w:p w14:paraId="24F30367" w14:textId="77777777" w:rsidR="007213E5" w:rsidRDefault="00F4067B" w:rsidP="00A8519D">
      <w:pPr>
        <w:pStyle w:val="22"/>
        <w:numPr>
          <w:ilvl w:val="0"/>
          <w:numId w:val="3"/>
        </w:numPr>
        <w:shd w:val="clear" w:color="auto" w:fill="auto"/>
        <w:ind w:firstLine="567"/>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9D65120" w14:textId="77777777" w:rsidR="007213E5" w:rsidRDefault="00F4067B" w:rsidP="00A8519D">
      <w:pPr>
        <w:pStyle w:val="28"/>
        <w:keepNext/>
        <w:keepLines/>
        <w:shd w:val="clear" w:color="auto" w:fill="auto"/>
        <w:spacing w:before="0" w:line="317" w:lineRule="exact"/>
        <w:ind w:firstLine="567"/>
      </w:pPr>
      <w:bookmarkStart w:id="4" w:name="bookmark4"/>
      <w:r>
        <w:t>Требования к предметным результатам:</w:t>
      </w:r>
      <w:bookmarkEnd w:id="4"/>
    </w:p>
    <w:p w14:paraId="4DF2EFC6" w14:textId="77777777" w:rsidR="007213E5" w:rsidRDefault="00F4067B" w:rsidP="00A8519D">
      <w:pPr>
        <w:pStyle w:val="22"/>
        <w:numPr>
          <w:ilvl w:val="0"/>
          <w:numId w:val="3"/>
        </w:numPr>
        <w:shd w:val="clear" w:color="auto" w:fill="auto"/>
        <w:tabs>
          <w:tab w:val="left" w:pos="265"/>
        </w:tabs>
        <w:ind w:firstLine="567"/>
      </w:pPr>
      <w:r>
        <w:t xml:space="preserve">сформулированы в деятельностной форме с усилением акцента на применение знаний и </w:t>
      </w:r>
      <w:r>
        <w:lastRenderedPageBreak/>
        <w:t>конкретные умения;</w:t>
      </w:r>
    </w:p>
    <w:p w14:paraId="7BE54CC7" w14:textId="77777777" w:rsidR="007213E5" w:rsidRDefault="00F4067B" w:rsidP="00A8519D">
      <w:pPr>
        <w:pStyle w:val="22"/>
        <w:numPr>
          <w:ilvl w:val="0"/>
          <w:numId w:val="3"/>
        </w:numPr>
        <w:shd w:val="clear" w:color="auto" w:fill="auto"/>
        <w:tabs>
          <w:tab w:val="left" w:pos="265"/>
        </w:tabs>
        <w:ind w:firstLine="567"/>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6BF63EF" w14:textId="77777777" w:rsidR="007213E5" w:rsidRDefault="00F4067B" w:rsidP="00A8519D">
      <w:pPr>
        <w:pStyle w:val="22"/>
        <w:numPr>
          <w:ilvl w:val="0"/>
          <w:numId w:val="3"/>
        </w:numPr>
        <w:shd w:val="clear" w:color="auto" w:fill="auto"/>
        <w:tabs>
          <w:tab w:val="left" w:pos="274"/>
        </w:tabs>
        <w:ind w:firstLine="567"/>
      </w:pPr>
      <w:r>
        <w:t>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14:paraId="17698232" w14:textId="77777777" w:rsidR="007213E5" w:rsidRDefault="00F4067B" w:rsidP="00A8519D">
      <w:pPr>
        <w:pStyle w:val="22"/>
        <w:numPr>
          <w:ilvl w:val="0"/>
          <w:numId w:val="3"/>
        </w:numPr>
        <w:shd w:val="clear" w:color="auto" w:fill="auto"/>
        <w:tabs>
          <w:tab w:val="left" w:pos="248"/>
        </w:tabs>
        <w:ind w:firstLine="567"/>
      </w:pPr>
      <w:r>
        <w:t>усиливают акценты на изучение явлений и процессов современной России и мира в целом, современного состояния науки.</w:t>
      </w:r>
    </w:p>
    <w:p w14:paraId="65975E44" w14:textId="77777777" w:rsidR="00A8519D" w:rsidRDefault="00A8519D" w:rsidP="00A8519D">
      <w:pPr>
        <w:pStyle w:val="22"/>
        <w:shd w:val="clear" w:color="auto" w:fill="auto"/>
        <w:tabs>
          <w:tab w:val="left" w:pos="248"/>
        </w:tabs>
        <w:ind w:left="567"/>
      </w:pPr>
    </w:p>
    <w:p w14:paraId="45B47EBF" w14:textId="77777777" w:rsidR="007213E5" w:rsidRDefault="00F4067B" w:rsidP="00A8519D">
      <w:pPr>
        <w:pStyle w:val="28"/>
        <w:keepNext/>
        <w:keepLines/>
        <w:numPr>
          <w:ilvl w:val="0"/>
          <w:numId w:val="4"/>
        </w:numPr>
        <w:shd w:val="clear" w:color="auto" w:fill="auto"/>
        <w:spacing w:before="0" w:line="317" w:lineRule="exact"/>
        <w:ind w:firstLine="567"/>
      </w:pPr>
      <w:bookmarkStart w:id="5" w:name="bookmark5"/>
      <w:r>
        <w:t>Предметные результаты включают:</w:t>
      </w:r>
      <w:bookmarkEnd w:id="5"/>
    </w:p>
    <w:p w14:paraId="386F4346" w14:textId="77777777" w:rsidR="007213E5" w:rsidRDefault="00F4067B" w:rsidP="00A8519D">
      <w:pPr>
        <w:pStyle w:val="22"/>
        <w:numPr>
          <w:ilvl w:val="0"/>
          <w:numId w:val="3"/>
        </w:numPr>
        <w:shd w:val="clear" w:color="auto" w:fill="auto"/>
        <w:ind w:firstLine="567"/>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1F749EC3" w14:textId="77777777" w:rsidR="007213E5" w:rsidRDefault="00F4067B" w:rsidP="00A8519D">
      <w:pPr>
        <w:pStyle w:val="22"/>
        <w:numPr>
          <w:ilvl w:val="0"/>
          <w:numId w:val="3"/>
        </w:numPr>
        <w:shd w:val="clear" w:color="auto" w:fill="auto"/>
        <w:ind w:firstLine="567"/>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7FB5982" w14:textId="77777777" w:rsidR="007213E5" w:rsidRDefault="00F4067B" w:rsidP="00A8519D">
      <w:pPr>
        <w:pStyle w:val="22"/>
        <w:shd w:val="clear" w:color="auto" w:fill="auto"/>
        <w:ind w:firstLine="567"/>
      </w:pPr>
      <w:r>
        <w:rPr>
          <w:rStyle w:val="29"/>
        </w:rPr>
        <w:t xml:space="preserve">Предметные результаты </w:t>
      </w:r>
      <w:r>
        <w:t xml:space="preserve">освоения ООП СОО устанавливаются для учебных предметов </w:t>
      </w:r>
      <w:r>
        <w:rPr>
          <w:rStyle w:val="29"/>
        </w:rPr>
        <w:t>на</w:t>
      </w:r>
    </w:p>
    <w:p w14:paraId="60A5B2AE" w14:textId="77777777" w:rsidR="007213E5" w:rsidRDefault="00F4067B" w:rsidP="00A8519D">
      <w:pPr>
        <w:pStyle w:val="101"/>
        <w:shd w:val="clear" w:color="auto" w:fill="auto"/>
        <w:ind w:firstLine="567"/>
        <w:jc w:val="both"/>
      </w:pPr>
      <w:r>
        <w:t>базовом и углубленном уровнях.</w:t>
      </w:r>
    </w:p>
    <w:p w14:paraId="4FC4B0F9" w14:textId="77777777" w:rsidR="007213E5" w:rsidRDefault="00F4067B" w:rsidP="00A8519D">
      <w:pPr>
        <w:pStyle w:val="22"/>
        <w:shd w:val="clear" w:color="auto" w:fill="auto"/>
        <w:ind w:firstLine="567"/>
      </w:pPr>
      <w:r>
        <w:rPr>
          <w:rStyle w:val="29"/>
        </w:rPr>
        <w:t xml:space="preserve">Предметные результаты </w:t>
      </w:r>
      <w:r>
        <w:t xml:space="preserve">освоения ООП СОО для учебных предметов </w:t>
      </w:r>
      <w:r>
        <w:rPr>
          <w:rStyle w:val="29"/>
        </w:rPr>
        <w:t xml:space="preserve">на базовом уровне </w:t>
      </w:r>
      <w:r>
        <w:t>ориентированы на обеспечение общеобразовательной и общекультурной подготовки.</w:t>
      </w:r>
    </w:p>
    <w:p w14:paraId="47C632A6" w14:textId="77777777" w:rsidR="007213E5" w:rsidRDefault="00F4067B" w:rsidP="00A8519D">
      <w:pPr>
        <w:pStyle w:val="22"/>
        <w:shd w:val="clear" w:color="auto" w:fill="auto"/>
        <w:ind w:firstLine="567"/>
      </w:pPr>
      <w:r>
        <w:rPr>
          <w:rStyle w:val="29"/>
        </w:rPr>
        <w:t xml:space="preserve">Предметные результаты </w:t>
      </w:r>
      <w:r>
        <w:t xml:space="preserve">освоения ООП СОО для учебных предметов </w:t>
      </w:r>
      <w:r>
        <w:rPr>
          <w:rStyle w:val="29"/>
        </w:rPr>
        <w:t xml:space="preserve">на углубленном уровне </w:t>
      </w:r>
      <w:r>
        <w:t>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1991DD41" w14:textId="77777777" w:rsidR="007213E5" w:rsidRDefault="00F4067B" w:rsidP="00A8519D">
      <w:pPr>
        <w:pStyle w:val="22"/>
        <w:shd w:val="clear" w:color="auto" w:fill="auto"/>
        <w:ind w:firstLine="567"/>
      </w:pPr>
      <w: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14:paraId="33443F98" w14:textId="77777777" w:rsidR="00A8519D" w:rsidRDefault="00A8519D" w:rsidP="00A8519D">
      <w:pPr>
        <w:pStyle w:val="22"/>
        <w:shd w:val="clear" w:color="auto" w:fill="auto"/>
        <w:ind w:firstLine="567"/>
      </w:pPr>
    </w:p>
    <w:p w14:paraId="0BE1BD04" w14:textId="77777777" w:rsidR="007213E5" w:rsidRDefault="00F4067B" w:rsidP="00A8519D">
      <w:pPr>
        <w:pStyle w:val="28"/>
        <w:keepNext/>
        <w:keepLines/>
        <w:numPr>
          <w:ilvl w:val="0"/>
          <w:numId w:val="6"/>
        </w:numPr>
        <w:shd w:val="clear" w:color="auto" w:fill="auto"/>
        <w:spacing w:before="0" w:line="317" w:lineRule="exact"/>
        <w:ind w:right="-7" w:firstLine="567"/>
        <w:jc w:val="left"/>
      </w:pPr>
      <w:bookmarkStart w:id="6" w:name="bookmark6"/>
      <w:r>
        <w:t>Планируемые результаты освоения программы по предмету «Русский язык» (базовый уровень).</w:t>
      </w:r>
      <w:bookmarkEnd w:id="6"/>
    </w:p>
    <w:p w14:paraId="6E1CF0FB" w14:textId="77777777" w:rsidR="007213E5" w:rsidRDefault="00F4067B" w:rsidP="00A8519D">
      <w:pPr>
        <w:pStyle w:val="22"/>
        <w:shd w:val="clear" w:color="auto" w:fill="auto"/>
        <w:ind w:firstLine="426"/>
      </w:pPr>
      <w:r>
        <w:t>К концу обучения в 10 классе обучающийся получит следующие предметные результаты по отдельным темам программы по русскому языку:</w:t>
      </w:r>
    </w:p>
    <w:p w14:paraId="6755C5AB" w14:textId="77777777" w:rsidR="007213E5" w:rsidRDefault="00F4067B" w:rsidP="00A8519D">
      <w:pPr>
        <w:pStyle w:val="120"/>
        <w:numPr>
          <w:ilvl w:val="0"/>
          <w:numId w:val="7"/>
        </w:numPr>
        <w:shd w:val="clear" w:color="auto" w:fill="auto"/>
        <w:tabs>
          <w:tab w:val="left" w:pos="274"/>
        </w:tabs>
        <w:ind w:firstLine="426"/>
      </w:pPr>
      <w:r>
        <w:t>Общие сведения о языке.</w:t>
      </w:r>
    </w:p>
    <w:p w14:paraId="608D0DF5" w14:textId="77777777" w:rsidR="007213E5" w:rsidRDefault="00F4067B" w:rsidP="00A8519D">
      <w:pPr>
        <w:pStyle w:val="22"/>
        <w:shd w:val="clear" w:color="auto" w:fill="auto"/>
        <w:ind w:firstLine="426"/>
      </w:pPr>
      <w:r>
        <w:t>Иметь представление о языке как знаковой системе, об основных функциях языка; о лингвистике как науке.</w:t>
      </w:r>
    </w:p>
    <w:p w14:paraId="1E5D4BDE" w14:textId="77777777" w:rsidR="007213E5" w:rsidRDefault="00F4067B" w:rsidP="00A8519D">
      <w:pPr>
        <w:pStyle w:val="22"/>
        <w:shd w:val="clear" w:color="auto" w:fill="auto"/>
        <w:ind w:firstLine="426"/>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7C3451A5" w14:textId="77777777" w:rsidR="007213E5" w:rsidRDefault="00F4067B" w:rsidP="00A8519D">
      <w:pPr>
        <w:pStyle w:val="22"/>
        <w:shd w:val="clear" w:color="auto" w:fill="auto"/>
        <w:ind w:firstLine="426"/>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14:paraId="7E2D2A83" w14:textId="77777777" w:rsidR="007213E5" w:rsidRDefault="00F4067B" w:rsidP="00A8519D">
      <w:pPr>
        <w:pStyle w:val="22"/>
        <w:shd w:val="clear" w:color="auto" w:fill="auto"/>
        <w:ind w:firstLine="426"/>
      </w:pPr>
      <w: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w:t>
      </w:r>
      <w:r>
        <w:lastRenderedPageBreak/>
        <w:t>литературного языка и его роль в обществе; использовать эти знания в речевой практике.</w:t>
      </w:r>
    </w:p>
    <w:p w14:paraId="25C4E24C" w14:textId="77777777" w:rsidR="007213E5" w:rsidRDefault="00F4067B" w:rsidP="00A8519D">
      <w:pPr>
        <w:pStyle w:val="120"/>
        <w:numPr>
          <w:ilvl w:val="0"/>
          <w:numId w:val="7"/>
        </w:numPr>
        <w:shd w:val="clear" w:color="auto" w:fill="auto"/>
        <w:tabs>
          <w:tab w:val="left" w:pos="335"/>
        </w:tabs>
        <w:ind w:firstLine="426"/>
      </w:pPr>
      <w:r>
        <w:t>Язык и речь. Культура речи.</w:t>
      </w:r>
    </w:p>
    <w:p w14:paraId="0D2A3715" w14:textId="77777777" w:rsidR="007213E5" w:rsidRDefault="00F4067B" w:rsidP="00A8519D">
      <w:pPr>
        <w:pStyle w:val="22"/>
        <w:shd w:val="clear" w:color="auto" w:fill="auto"/>
        <w:ind w:firstLine="426"/>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78FE052" w14:textId="77777777" w:rsidR="007213E5" w:rsidRDefault="00F4067B" w:rsidP="00A8519D">
      <w:pPr>
        <w:pStyle w:val="22"/>
        <w:shd w:val="clear" w:color="auto" w:fill="auto"/>
        <w:ind w:firstLine="426"/>
      </w:pPr>
      <w:r>
        <w:t>Иметь представление о культуре речи как разделе лингвистики.</w:t>
      </w:r>
    </w:p>
    <w:p w14:paraId="559D6C66" w14:textId="77777777" w:rsidR="007213E5" w:rsidRDefault="00F4067B" w:rsidP="00A8519D">
      <w:pPr>
        <w:pStyle w:val="22"/>
        <w:shd w:val="clear" w:color="auto" w:fill="auto"/>
        <w:ind w:firstLine="426"/>
      </w:pPr>
      <w:r>
        <w:t>Комментировать нормативный, коммуникативный и этический аспекты культуры речи, приводить соответствующие примеры.</w:t>
      </w:r>
    </w:p>
    <w:p w14:paraId="13547141" w14:textId="77777777" w:rsidR="007213E5" w:rsidRDefault="00F4067B" w:rsidP="00A8519D">
      <w:pPr>
        <w:pStyle w:val="22"/>
        <w:shd w:val="clear" w:color="auto" w:fill="auto"/>
        <w:ind w:firstLine="426"/>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2989892E" w14:textId="77777777" w:rsidR="007213E5" w:rsidRDefault="00F4067B" w:rsidP="00A8519D">
      <w:pPr>
        <w:pStyle w:val="22"/>
        <w:shd w:val="clear" w:color="auto" w:fill="auto"/>
        <w:ind w:firstLine="426"/>
      </w:pPr>
      <w:r>
        <w:t>Иметь представление о языковой норме, её видах.</w:t>
      </w:r>
    </w:p>
    <w:p w14:paraId="1C6076E4" w14:textId="77777777" w:rsidR="007213E5" w:rsidRDefault="00F4067B" w:rsidP="00A8519D">
      <w:pPr>
        <w:pStyle w:val="22"/>
        <w:shd w:val="clear" w:color="auto" w:fill="auto"/>
        <w:ind w:firstLine="426"/>
      </w:pPr>
      <w:r>
        <w:t>Использовать словари русского языка в учебной деятельности.</w:t>
      </w:r>
    </w:p>
    <w:p w14:paraId="3BBDBFC0" w14:textId="77777777" w:rsidR="007213E5" w:rsidRDefault="00F4067B" w:rsidP="00A8519D">
      <w:pPr>
        <w:pStyle w:val="120"/>
        <w:numPr>
          <w:ilvl w:val="0"/>
          <w:numId w:val="7"/>
        </w:numPr>
        <w:shd w:val="clear" w:color="auto" w:fill="auto"/>
        <w:tabs>
          <w:tab w:val="left" w:pos="335"/>
        </w:tabs>
        <w:ind w:firstLine="426"/>
      </w:pPr>
      <w:r>
        <w:t>Фонетика. Орфоэпия. Орфоэпические нормы.</w:t>
      </w:r>
    </w:p>
    <w:p w14:paraId="7972080E" w14:textId="77777777" w:rsidR="007213E5" w:rsidRDefault="00F4067B" w:rsidP="00A8519D">
      <w:pPr>
        <w:pStyle w:val="22"/>
        <w:shd w:val="clear" w:color="auto" w:fill="auto"/>
        <w:ind w:firstLine="426"/>
      </w:pPr>
      <w:r>
        <w:t>Выполнять фонетический анализ слова.</w:t>
      </w:r>
    </w:p>
    <w:p w14:paraId="26AC0317" w14:textId="77777777" w:rsidR="007213E5" w:rsidRDefault="00F4067B" w:rsidP="00A8519D">
      <w:pPr>
        <w:pStyle w:val="22"/>
        <w:shd w:val="clear" w:color="auto" w:fill="auto"/>
        <w:ind w:firstLine="426"/>
      </w:pPr>
      <w:r>
        <w:t>Определять изобразительно-выразительные средства фонетики в тексте.</w:t>
      </w:r>
    </w:p>
    <w:p w14:paraId="2FFF4287" w14:textId="77777777" w:rsidR="007213E5" w:rsidRDefault="00F4067B" w:rsidP="00A8519D">
      <w:pPr>
        <w:pStyle w:val="22"/>
        <w:shd w:val="clear" w:color="auto" w:fill="auto"/>
        <w:ind w:firstLine="426"/>
        <w:jc w:val="left"/>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6EA7FF38" w14:textId="77777777" w:rsidR="007213E5" w:rsidRDefault="00F4067B" w:rsidP="00A8519D">
      <w:pPr>
        <w:pStyle w:val="22"/>
        <w:shd w:val="clear" w:color="auto" w:fill="auto"/>
        <w:ind w:firstLine="426"/>
      </w:pPr>
      <w:r>
        <w:t>Соблюдать основные произносительные и акцентологические нормы современного русского литературного языка.</w:t>
      </w:r>
    </w:p>
    <w:p w14:paraId="3DF700CE" w14:textId="77777777" w:rsidR="007213E5" w:rsidRDefault="00F4067B" w:rsidP="00A8519D">
      <w:pPr>
        <w:pStyle w:val="22"/>
        <w:shd w:val="clear" w:color="auto" w:fill="auto"/>
        <w:ind w:firstLine="426"/>
      </w:pPr>
      <w:r>
        <w:t>Использовать орфоэпический словарь.</w:t>
      </w:r>
    </w:p>
    <w:p w14:paraId="47E6A33F" w14:textId="77777777" w:rsidR="007213E5" w:rsidRDefault="00F4067B" w:rsidP="00A8519D">
      <w:pPr>
        <w:pStyle w:val="120"/>
        <w:numPr>
          <w:ilvl w:val="0"/>
          <w:numId w:val="7"/>
        </w:numPr>
        <w:shd w:val="clear" w:color="auto" w:fill="auto"/>
        <w:tabs>
          <w:tab w:val="left" w:pos="335"/>
        </w:tabs>
        <w:ind w:firstLine="426"/>
      </w:pPr>
      <w:r>
        <w:t>Лексикология и фразеология. Лексические нормы.</w:t>
      </w:r>
    </w:p>
    <w:p w14:paraId="76117B81" w14:textId="77777777" w:rsidR="007213E5" w:rsidRDefault="00F4067B" w:rsidP="00A8519D">
      <w:pPr>
        <w:pStyle w:val="22"/>
        <w:shd w:val="clear" w:color="auto" w:fill="auto"/>
        <w:ind w:firstLine="426"/>
      </w:pPr>
      <w:r>
        <w:t>Выполнять лексический анализ слова.</w:t>
      </w:r>
    </w:p>
    <w:p w14:paraId="17BBF8FB" w14:textId="77777777" w:rsidR="007213E5" w:rsidRDefault="00F4067B" w:rsidP="00A8519D">
      <w:pPr>
        <w:pStyle w:val="22"/>
        <w:shd w:val="clear" w:color="auto" w:fill="auto"/>
        <w:ind w:firstLine="426"/>
      </w:pPr>
      <w:r>
        <w:t>Определять изобразительно-выразительные средства лексики.</w:t>
      </w:r>
    </w:p>
    <w:p w14:paraId="214B6511" w14:textId="77777777" w:rsidR="007213E5" w:rsidRDefault="00F4067B" w:rsidP="00A8519D">
      <w:pPr>
        <w:pStyle w:val="22"/>
        <w:shd w:val="clear" w:color="auto" w:fill="auto"/>
        <w:ind w:firstLine="426"/>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470F346" w14:textId="77777777" w:rsidR="007213E5" w:rsidRDefault="00F4067B" w:rsidP="00A8519D">
      <w:pPr>
        <w:pStyle w:val="22"/>
        <w:shd w:val="clear" w:color="auto" w:fill="auto"/>
        <w:ind w:firstLine="426"/>
      </w:pPr>
      <w:r>
        <w:t>Соблюдать лексические нормы.</w:t>
      </w:r>
    </w:p>
    <w:p w14:paraId="5C31A3D0" w14:textId="77777777" w:rsidR="007213E5" w:rsidRDefault="00F4067B" w:rsidP="00A8519D">
      <w:pPr>
        <w:pStyle w:val="22"/>
        <w:shd w:val="clear" w:color="auto" w:fill="auto"/>
        <w:ind w:firstLine="426"/>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766452A" w14:textId="77777777" w:rsidR="007213E5" w:rsidRDefault="00F4067B" w:rsidP="00A8519D">
      <w:pPr>
        <w:pStyle w:val="22"/>
        <w:shd w:val="clear" w:color="auto" w:fill="auto"/>
        <w:ind w:firstLine="426"/>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9785DF6" w14:textId="77777777" w:rsidR="007213E5" w:rsidRDefault="00F4067B" w:rsidP="00A8519D">
      <w:pPr>
        <w:pStyle w:val="120"/>
        <w:numPr>
          <w:ilvl w:val="0"/>
          <w:numId w:val="7"/>
        </w:numPr>
        <w:shd w:val="clear" w:color="auto" w:fill="auto"/>
        <w:tabs>
          <w:tab w:val="left" w:pos="335"/>
        </w:tabs>
        <w:ind w:firstLine="426"/>
      </w:pPr>
      <w:r>
        <w:t>Морфемика и словообразование. Словообразовательные нормы.</w:t>
      </w:r>
    </w:p>
    <w:p w14:paraId="09B96A08" w14:textId="77777777" w:rsidR="007213E5" w:rsidRDefault="00F4067B" w:rsidP="00A8519D">
      <w:pPr>
        <w:pStyle w:val="22"/>
        <w:shd w:val="clear" w:color="auto" w:fill="auto"/>
        <w:ind w:firstLine="426"/>
      </w:pPr>
      <w:r>
        <w:t>Выполнять морфемный и словообразовательный анализ слова.</w:t>
      </w:r>
    </w:p>
    <w:p w14:paraId="29256935" w14:textId="77777777" w:rsidR="007213E5" w:rsidRDefault="00F4067B" w:rsidP="00A8519D">
      <w:pPr>
        <w:pStyle w:val="22"/>
        <w:shd w:val="clear" w:color="auto" w:fill="auto"/>
        <w:ind w:firstLine="426"/>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B41E7DA" w14:textId="77777777" w:rsidR="007213E5" w:rsidRDefault="00F4067B" w:rsidP="00A8519D">
      <w:pPr>
        <w:pStyle w:val="22"/>
        <w:shd w:val="clear" w:color="auto" w:fill="auto"/>
        <w:ind w:firstLine="426"/>
      </w:pPr>
      <w:r>
        <w:t>Использовать словообразовательный словарь.</w:t>
      </w:r>
    </w:p>
    <w:p w14:paraId="4A68689E" w14:textId="77777777" w:rsidR="007213E5" w:rsidRDefault="00F4067B" w:rsidP="00A8519D">
      <w:pPr>
        <w:pStyle w:val="120"/>
        <w:numPr>
          <w:ilvl w:val="0"/>
          <w:numId w:val="7"/>
        </w:numPr>
        <w:shd w:val="clear" w:color="auto" w:fill="auto"/>
        <w:tabs>
          <w:tab w:val="left" w:pos="335"/>
        </w:tabs>
        <w:ind w:firstLine="426"/>
      </w:pPr>
      <w:r>
        <w:t>Морфология. Морфологические нормы.</w:t>
      </w:r>
    </w:p>
    <w:p w14:paraId="228247BF" w14:textId="77777777" w:rsidR="007213E5" w:rsidRDefault="00F4067B" w:rsidP="00A8519D">
      <w:pPr>
        <w:pStyle w:val="22"/>
        <w:shd w:val="clear" w:color="auto" w:fill="auto"/>
        <w:ind w:firstLine="426"/>
      </w:pPr>
      <w:r>
        <w:t>Выполнять морфологический анализ слова.</w:t>
      </w:r>
    </w:p>
    <w:p w14:paraId="7B0735C3" w14:textId="77777777" w:rsidR="007213E5" w:rsidRDefault="00F4067B" w:rsidP="00A8519D">
      <w:pPr>
        <w:pStyle w:val="22"/>
        <w:shd w:val="clear" w:color="auto" w:fill="auto"/>
        <w:ind w:firstLine="426"/>
      </w:pPr>
      <w:r>
        <w:t>Определять особенности употребления в тексте слов разных частей речи.</w:t>
      </w:r>
    </w:p>
    <w:p w14:paraId="5EA66FB3" w14:textId="77777777" w:rsidR="007213E5" w:rsidRDefault="00F4067B" w:rsidP="00A8519D">
      <w:pPr>
        <w:pStyle w:val="22"/>
        <w:shd w:val="clear" w:color="auto" w:fill="auto"/>
        <w:ind w:firstLine="426"/>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2181B97" w14:textId="77777777" w:rsidR="007213E5" w:rsidRDefault="00F4067B" w:rsidP="00A8519D">
      <w:pPr>
        <w:pStyle w:val="22"/>
        <w:shd w:val="clear" w:color="auto" w:fill="auto"/>
        <w:ind w:firstLine="426"/>
      </w:pPr>
      <w:r>
        <w:t>Соблюдать морфологические нормы.</w:t>
      </w:r>
    </w:p>
    <w:p w14:paraId="61E74978" w14:textId="77777777" w:rsidR="007213E5" w:rsidRDefault="00F4067B" w:rsidP="00A8519D">
      <w:pPr>
        <w:pStyle w:val="22"/>
        <w:shd w:val="clear" w:color="auto" w:fill="auto"/>
        <w:ind w:firstLine="426"/>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00FA63BA" w14:textId="77777777" w:rsidR="007213E5" w:rsidRDefault="00F4067B" w:rsidP="00A8519D">
      <w:pPr>
        <w:pStyle w:val="22"/>
        <w:shd w:val="clear" w:color="auto" w:fill="auto"/>
        <w:ind w:firstLine="426"/>
      </w:pPr>
      <w:r>
        <w:lastRenderedPageBreak/>
        <w:t>Использовать словарь грамматических трудностей, справочники.</w:t>
      </w:r>
    </w:p>
    <w:p w14:paraId="20D095F6" w14:textId="77777777" w:rsidR="007213E5" w:rsidRDefault="00F4067B" w:rsidP="00A8519D">
      <w:pPr>
        <w:pStyle w:val="120"/>
        <w:shd w:val="clear" w:color="auto" w:fill="auto"/>
        <w:ind w:firstLine="426"/>
      </w:pPr>
      <w:r>
        <w:rPr>
          <w:rStyle w:val="121"/>
        </w:rPr>
        <w:t xml:space="preserve">. </w:t>
      </w:r>
      <w:r>
        <w:t>7. Орфография. Основные правила орфографии.</w:t>
      </w:r>
    </w:p>
    <w:p w14:paraId="7D15CB77" w14:textId="77777777" w:rsidR="007213E5" w:rsidRDefault="00F4067B" w:rsidP="00A8519D">
      <w:pPr>
        <w:pStyle w:val="22"/>
        <w:shd w:val="clear" w:color="auto" w:fill="auto"/>
        <w:ind w:firstLine="426"/>
      </w:pPr>
      <w:r>
        <w:t>Иметь представление о принципах и разделах русской орфографии.</w:t>
      </w:r>
    </w:p>
    <w:p w14:paraId="482B9C6A" w14:textId="77777777" w:rsidR="007213E5" w:rsidRDefault="00F4067B" w:rsidP="00A8519D">
      <w:pPr>
        <w:pStyle w:val="22"/>
        <w:shd w:val="clear" w:color="auto" w:fill="auto"/>
        <w:ind w:firstLine="426"/>
      </w:pPr>
      <w:r>
        <w:t>Выполнять орфографический анализ слова.</w:t>
      </w:r>
    </w:p>
    <w:p w14:paraId="4C1C5A43" w14:textId="77777777" w:rsidR="007213E5" w:rsidRDefault="00F4067B" w:rsidP="00A8519D">
      <w:pPr>
        <w:pStyle w:val="22"/>
        <w:shd w:val="clear" w:color="auto" w:fill="auto"/>
        <w:ind w:firstLine="426"/>
        <w:jc w:val="left"/>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p w14:paraId="76BF8850" w14:textId="77777777" w:rsidR="007213E5" w:rsidRDefault="00F4067B" w:rsidP="00A8519D">
      <w:pPr>
        <w:pStyle w:val="22"/>
        <w:shd w:val="clear" w:color="auto" w:fill="auto"/>
        <w:ind w:firstLine="426"/>
      </w:pPr>
      <w:r>
        <w:t>Использовать орфографический словарь.</w:t>
      </w:r>
    </w:p>
    <w:p w14:paraId="2CDD6C4F" w14:textId="77777777" w:rsidR="007213E5" w:rsidRDefault="00F4067B" w:rsidP="00A8519D">
      <w:pPr>
        <w:pStyle w:val="120"/>
        <w:numPr>
          <w:ilvl w:val="0"/>
          <w:numId w:val="8"/>
        </w:numPr>
        <w:shd w:val="clear" w:color="auto" w:fill="auto"/>
        <w:ind w:firstLine="426"/>
      </w:pPr>
      <w:r>
        <w:t>Речь. Речевое общение.</w:t>
      </w:r>
    </w:p>
    <w:p w14:paraId="4590E74B" w14:textId="77777777" w:rsidR="007213E5" w:rsidRDefault="00F4067B" w:rsidP="00A8519D">
      <w:pPr>
        <w:pStyle w:val="22"/>
        <w:shd w:val="clear" w:color="auto" w:fill="auto"/>
        <w:ind w:firstLine="426"/>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30604DB" w14:textId="77777777" w:rsidR="007213E5" w:rsidRDefault="00F4067B" w:rsidP="00A8519D">
      <w:pPr>
        <w:pStyle w:val="22"/>
        <w:shd w:val="clear" w:color="auto" w:fill="auto"/>
        <w:ind w:firstLine="426"/>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w:t>
      </w:r>
      <w:r>
        <w:softHyphen/>
        <w:t>коммуникационные инструменты и ресурсы для решения учебных задач.</w:t>
      </w:r>
    </w:p>
    <w:p w14:paraId="78F532E0" w14:textId="77777777" w:rsidR="007213E5" w:rsidRDefault="00F4067B" w:rsidP="00A8519D">
      <w:pPr>
        <w:pStyle w:val="22"/>
        <w:shd w:val="clear" w:color="auto" w:fill="auto"/>
        <w:ind w:firstLine="426"/>
        <w:jc w:val="left"/>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1ADBC19" w14:textId="77777777" w:rsidR="007213E5" w:rsidRDefault="00F4067B" w:rsidP="00A8519D">
      <w:pPr>
        <w:pStyle w:val="22"/>
        <w:shd w:val="clear" w:color="auto" w:fill="auto"/>
        <w:ind w:firstLine="426"/>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1160DAF" w14:textId="77777777" w:rsidR="007213E5" w:rsidRDefault="00F4067B" w:rsidP="00A8519D">
      <w:pPr>
        <w:pStyle w:val="22"/>
        <w:shd w:val="clear" w:color="auto" w:fill="auto"/>
        <w:ind w:firstLine="426"/>
      </w:pPr>
      <w:r>
        <w:t>Употреблять языковые средства с учётом речевой ситуации.</w:t>
      </w:r>
    </w:p>
    <w:p w14:paraId="3617BD21" w14:textId="77777777" w:rsidR="007213E5" w:rsidRDefault="00F4067B" w:rsidP="00A8519D">
      <w:pPr>
        <w:pStyle w:val="22"/>
        <w:shd w:val="clear" w:color="auto" w:fill="auto"/>
        <w:ind w:firstLine="426"/>
        <w:jc w:val="left"/>
      </w:pPr>
      <w:r>
        <w:t>Соблюдать в устной речи и на письме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p w14:paraId="47BF6A90" w14:textId="77777777" w:rsidR="007213E5" w:rsidRDefault="00F4067B" w:rsidP="00A8519D">
      <w:pPr>
        <w:pStyle w:val="120"/>
        <w:numPr>
          <w:ilvl w:val="0"/>
          <w:numId w:val="8"/>
        </w:numPr>
        <w:shd w:val="clear" w:color="auto" w:fill="auto"/>
        <w:ind w:firstLine="426"/>
      </w:pPr>
      <w:r>
        <w:t>Текст. Информационно-смысловая переработка текста.</w:t>
      </w:r>
    </w:p>
    <w:p w14:paraId="1567EC68" w14:textId="77777777" w:rsidR="007213E5" w:rsidRDefault="00F4067B" w:rsidP="00A8519D">
      <w:pPr>
        <w:pStyle w:val="22"/>
        <w:shd w:val="clear" w:color="auto" w:fill="auto"/>
        <w:ind w:firstLine="426"/>
      </w:pPr>
      <w:r>
        <w:t>Применять знания о тексте, его основных признаках, структуре и видах представленной в нём информации в речевой практике.</w:t>
      </w:r>
    </w:p>
    <w:p w14:paraId="4EE5204E" w14:textId="77777777" w:rsidR="007213E5" w:rsidRDefault="00F4067B" w:rsidP="00A8519D">
      <w:pPr>
        <w:pStyle w:val="22"/>
        <w:shd w:val="clear" w:color="auto" w:fill="auto"/>
        <w:ind w:firstLine="426"/>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471537F6" w14:textId="77777777" w:rsidR="007213E5" w:rsidRDefault="00F4067B" w:rsidP="00A8519D">
      <w:pPr>
        <w:pStyle w:val="22"/>
        <w:shd w:val="clear" w:color="auto" w:fill="auto"/>
        <w:ind w:firstLine="426"/>
      </w:pPr>
      <w:r>
        <w:t>Выявлять логико-смысловые отношения между предложениями в тексте.</w:t>
      </w:r>
    </w:p>
    <w:p w14:paraId="1410BA3A" w14:textId="77777777" w:rsidR="007213E5" w:rsidRDefault="00F4067B" w:rsidP="00A8519D">
      <w:pPr>
        <w:pStyle w:val="22"/>
        <w:shd w:val="clear" w:color="auto" w:fill="auto"/>
        <w:ind w:firstLine="426"/>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0C4FF16" w14:textId="77777777" w:rsidR="007213E5" w:rsidRDefault="00F4067B" w:rsidP="00A8519D">
      <w:pPr>
        <w:pStyle w:val="22"/>
        <w:shd w:val="clear" w:color="auto" w:fill="auto"/>
        <w:ind w:firstLine="426"/>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07ADBCB" w14:textId="77777777" w:rsidR="007213E5" w:rsidRDefault="00F4067B" w:rsidP="00A8519D">
      <w:pPr>
        <w:pStyle w:val="22"/>
        <w:shd w:val="clear" w:color="auto" w:fill="auto"/>
        <w:ind w:firstLine="426"/>
      </w:pPr>
      <w:r>
        <w:t>Создавать вторичные тексты (план, тезисы, конспект, реферат, аннотация, отзыв, рецензия и другие).</w:t>
      </w:r>
    </w:p>
    <w:p w14:paraId="044EA456" w14:textId="77777777" w:rsidR="007213E5" w:rsidRDefault="00F4067B" w:rsidP="00A8519D">
      <w:pPr>
        <w:pStyle w:val="22"/>
        <w:shd w:val="clear" w:color="auto" w:fill="auto"/>
        <w:ind w:firstLine="426"/>
      </w:pPr>
      <w:r>
        <w:t>Корректировать текст: устранять логические, фактические, этические, грамматические и речевые ошибки.</w:t>
      </w:r>
    </w:p>
    <w:p w14:paraId="58032373" w14:textId="77777777" w:rsidR="007213E5" w:rsidRDefault="00F4067B" w:rsidP="00A8519D">
      <w:pPr>
        <w:pStyle w:val="22"/>
        <w:shd w:val="clear" w:color="auto" w:fill="auto"/>
        <w:ind w:firstLine="426"/>
      </w:pPr>
      <w:r>
        <w:t>К концу обучения в 11 классе обучающийся получит следующие предметные результаты по отдельным темам программы по русскому языку:</w:t>
      </w:r>
    </w:p>
    <w:p w14:paraId="0B73DE8F" w14:textId="77777777" w:rsidR="007213E5" w:rsidRDefault="00F4067B" w:rsidP="00A8519D">
      <w:pPr>
        <w:pStyle w:val="120"/>
        <w:numPr>
          <w:ilvl w:val="0"/>
          <w:numId w:val="9"/>
        </w:numPr>
        <w:shd w:val="clear" w:color="auto" w:fill="auto"/>
        <w:ind w:firstLine="426"/>
      </w:pPr>
      <w:r>
        <w:lastRenderedPageBreak/>
        <w:t>Общие сведения о языке.</w:t>
      </w:r>
    </w:p>
    <w:p w14:paraId="772DDE20" w14:textId="77777777" w:rsidR="007213E5" w:rsidRDefault="00F4067B" w:rsidP="00A8519D">
      <w:pPr>
        <w:pStyle w:val="22"/>
        <w:shd w:val="clear" w:color="auto" w:fill="auto"/>
        <w:ind w:firstLine="426"/>
      </w:pPr>
      <w:r>
        <w:t>Иметь представление об экологии языка, о проблемах речевой культуры в современном обществе. 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35AF6B16" w14:textId="77777777" w:rsidR="007213E5" w:rsidRDefault="00F4067B" w:rsidP="00A8519D">
      <w:pPr>
        <w:pStyle w:val="120"/>
        <w:numPr>
          <w:ilvl w:val="0"/>
          <w:numId w:val="9"/>
        </w:numPr>
        <w:shd w:val="clear" w:color="auto" w:fill="auto"/>
        <w:ind w:firstLine="426"/>
      </w:pPr>
      <w:r>
        <w:t>Язык и речь. Культура речи. Синтаксис. Синтаксические нормы.</w:t>
      </w:r>
    </w:p>
    <w:p w14:paraId="25ABEF67" w14:textId="77777777" w:rsidR="007213E5" w:rsidRDefault="00F4067B" w:rsidP="00A8519D">
      <w:pPr>
        <w:pStyle w:val="22"/>
        <w:shd w:val="clear" w:color="auto" w:fill="auto"/>
        <w:ind w:firstLine="426"/>
      </w:pPr>
      <w:r>
        <w:t>Выполнять синтаксический анализ словосочетания, простого и сложного предложения.</w:t>
      </w:r>
    </w:p>
    <w:p w14:paraId="500C160A" w14:textId="77777777" w:rsidR="007213E5" w:rsidRDefault="00F4067B" w:rsidP="00A8519D">
      <w:pPr>
        <w:pStyle w:val="22"/>
        <w:shd w:val="clear" w:color="auto" w:fill="auto"/>
        <w:ind w:firstLine="426"/>
      </w:pPr>
      <w:r>
        <w:t>Определять изобразительно-выразительные средства синтаксиса русского языка (в рамках изученного).</w:t>
      </w:r>
    </w:p>
    <w:p w14:paraId="7AB64C61" w14:textId="77777777" w:rsidR="007213E5" w:rsidRDefault="00F4067B" w:rsidP="00A8519D">
      <w:pPr>
        <w:pStyle w:val="22"/>
        <w:shd w:val="clear" w:color="auto" w:fill="auto"/>
        <w:ind w:firstLine="426"/>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3E9D21C5" w14:textId="77777777" w:rsidR="007213E5" w:rsidRDefault="00F4067B" w:rsidP="00A8519D">
      <w:pPr>
        <w:pStyle w:val="22"/>
        <w:shd w:val="clear" w:color="auto" w:fill="auto"/>
        <w:ind w:firstLine="426"/>
      </w:pPr>
      <w:r>
        <w:t>Соблюдать синтаксические нормы.</w:t>
      </w:r>
    </w:p>
    <w:p w14:paraId="2D255836" w14:textId="77777777" w:rsidR="007213E5" w:rsidRDefault="00F4067B" w:rsidP="00A8519D">
      <w:pPr>
        <w:pStyle w:val="22"/>
        <w:shd w:val="clear" w:color="auto" w:fill="auto"/>
        <w:ind w:firstLine="426"/>
      </w:pPr>
      <w:r>
        <w:t>Использовать словари грамматических трудностей, справочники.</w:t>
      </w:r>
    </w:p>
    <w:p w14:paraId="0CB5DAB3" w14:textId="77777777" w:rsidR="007213E5" w:rsidRDefault="00F4067B" w:rsidP="00A8519D">
      <w:pPr>
        <w:pStyle w:val="120"/>
        <w:numPr>
          <w:ilvl w:val="0"/>
          <w:numId w:val="9"/>
        </w:numPr>
        <w:shd w:val="clear" w:color="auto" w:fill="auto"/>
        <w:ind w:firstLine="426"/>
      </w:pPr>
      <w:r>
        <w:t>Пунктуация. Основные правила пунктуации.</w:t>
      </w:r>
    </w:p>
    <w:p w14:paraId="3793B8A7" w14:textId="77777777" w:rsidR="007213E5" w:rsidRDefault="00F4067B" w:rsidP="00A8519D">
      <w:pPr>
        <w:pStyle w:val="22"/>
        <w:shd w:val="clear" w:color="auto" w:fill="auto"/>
        <w:ind w:firstLine="426"/>
      </w:pPr>
      <w:r>
        <w:t>Иметь представление о принципах и разделах русской пунктуации.</w:t>
      </w:r>
    </w:p>
    <w:p w14:paraId="391FBE47" w14:textId="77777777" w:rsidR="007213E5" w:rsidRDefault="00F4067B" w:rsidP="00A8519D">
      <w:pPr>
        <w:pStyle w:val="22"/>
        <w:shd w:val="clear" w:color="auto" w:fill="auto"/>
        <w:ind w:firstLine="426"/>
      </w:pPr>
      <w:r>
        <w:t>Выполнять пунктуационный анализ предложения.</w:t>
      </w:r>
    </w:p>
    <w:p w14:paraId="11D37AF2" w14:textId="77777777" w:rsidR="007213E5" w:rsidRDefault="00F4067B" w:rsidP="00A8519D">
      <w:pPr>
        <w:pStyle w:val="22"/>
        <w:shd w:val="clear" w:color="auto" w:fill="auto"/>
        <w:ind w:firstLine="426"/>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9203E86" w14:textId="77777777" w:rsidR="007213E5" w:rsidRDefault="00F4067B" w:rsidP="00A8519D">
      <w:pPr>
        <w:pStyle w:val="22"/>
        <w:shd w:val="clear" w:color="auto" w:fill="auto"/>
        <w:ind w:firstLine="426"/>
      </w:pPr>
      <w:r>
        <w:t>Соблюдать правила пунктуации.</w:t>
      </w:r>
    </w:p>
    <w:p w14:paraId="650B85C0" w14:textId="77777777" w:rsidR="007213E5" w:rsidRDefault="00F4067B" w:rsidP="00A8519D">
      <w:pPr>
        <w:pStyle w:val="22"/>
        <w:shd w:val="clear" w:color="auto" w:fill="auto"/>
        <w:ind w:firstLine="426"/>
      </w:pPr>
      <w:r>
        <w:t>Использовать справочники по пунктуации.</w:t>
      </w:r>
    </w:p>
    <w:p w14:paraId="06170652" w14:textId="77777777" w:rsidR="007213E5" w:rsidRDefault="00F4067B" w:rsidP="00A8519D">
      <w:pPr>
        <w:pStyle w:val="120"/>
        <w:numPr>
          <w:ilvl w:val="0"/>
          <w:numId w:val="9"/>
        </w:numPr>
        <w:shd w:val="clear" w:color="auto" w:fill="auto"/>
        <w:ind w:firstLine="426"/>
      </w:pPr>
      <w:r>
        <w:t>Функциональная стилистика. Культура речи.</w:t>
      </w:r>
    </w:p>
    <w:p w14:paraId="3C5A3D06" w14:textId="77777777" w:rsidR="007213E5" w:rsidRDefault="00F4067B" w:rsidP="00A8519D">
      <w:pPr>
        <w:pStyle w:val="22"/>
        <w:shd w:val="clear" w:color="auto" w:fill="auto"/>
        <w:ind w:firstLine="426"/>
      </w:pPr>
      <w:r>
        <w:t>Иметь представление о функциональной стилистике как разделе лингвистики.</w:t>
      </w:r>
    </w:p>
    <w:p w14:paraId="6CE3E2B9" w14:textId="77777777" w:rsidR="007213E5" w:rsidRDefault="00F4067B" w:rsidP="00A8519D">
      <w:pPr>
        <w:pStyle w:val="22"/>
        <w:shd w:val="clear" w:color="auto" w:fill="auto"/>
        <w:ind w:firstLine="426"/>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7D7DC159" w14:textId="77777777" w:rsidR="007213E5" w:rsidRDefault="00F4067B" w:rsidP="00A8519D">
      <w:pPr>
        <w:pStyle w:val="22"/>
        <w:shd w:val="clear" w:color="auto" w:fill="auto"/>
        <w:ind w:firstLine="426"/>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Применять знания о функциональных разновидностях языка в речевой практике.</w:t>
      </w:r>
    </w:p>
    <w:p w14:paraId="672B0A3F" w14:textId="77777777" w:rsidR="00A8519D" w:rsidRDefault="00A8519D" w:rsidP="00A8519D">
      <w:pPr>
        <w:pStyle w:val="22"/>
        <w:shd w:val="clear" w:color="auto" w:fill="auto"/>
        <w:ind w:firstLine="426"/>
      </w:pPr>
    </w:p>
    <w:p w14:paraId="5C6F7422" w14:textId="77777777" w:rsidR="007213E5" w:rsidRDefault="00F4067B" w:rsidP="00A8519D">
      <w:pPr>
        <w:pStyle w:val="28"/>
        <w:keepNext/>
        <w:keepLines/>
        <w:numPr>
          <w:ilvl w:val="0"/>
          <w:numId w:val="6"/>
        </w:numPr>
        <w:shd w:val="clear" w:color="auto" w:fill="auto"/>
        <w:spacing w:before="0" w:line="322" w:lineRule="exact"/>
        <w:ind w:firstLine="567"/>
      </w:pPr>
      <w:bookmarkStart w:id="7" w:name="bookmark7"/>
      <w:r>
        <w:t>Планируемые результаты освоения программы по предмету «Литература» (базовый уровень).</w:t>
      </w:r>
      <w:bookmarkEnd w:id="7"/>
    </w:p>
    <w:p w14:paraId="3AC71F7B" w14:textId="77777777" w:rsidR="007213E5" w:rsidRDefault="00F4067B" w:rsidP="00A8519D">
      <w:pPr>
        <w:pStyle w:val="22"/>
        <w:shd w:val="clear" w:color="auto" w:fill="auto"/>
        <w:spacing w:line="266" w:lineRule="exact"/>
        <w:ind w:firstLine="426"/>
      </w:pPr>
      <w:r>
        <w:t>Предметные результаты освоения программы по литературе на уровне среднего общего образования должны обеспечивать:</w:t>
      </w:r>
    </w:p>
    <w:p w14:paraId="040F9771" w14:textId="77777777" w:rsidR="007213E5" w:rsidRDefault="00F4067B" w:rsidP="00A8519D">
      <w:pPr>
        <w:pStyle w:val="22"/>
        <w:numPr>
          <w:ilvl w:val="0"/>
          <w:numId w:val="10"/>
        </w:numPr>
        <w:shd w:val="clear" w:color="auto" w:fill="auto"/>
        <w:tabs>
          <w:tab w:val="left" w:pos="322"/>
        </w:tabs>
        <w:ind w:firstLine="426"/>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53170C9" w14:textId="77777777" w:rsidR="007213E5" w:rsidRDefault="00F4067B" w:rsidP="00A8519D">
      <w:pPr>
        <w:pStyle w:val="22"/>
        <w:numPr>
          <w:ilvl w:val="0"/>
          <w:numId w:val="10"/>
        </w:numPr>
        <w:shd w:val="clear" w:color="auto" w:fill="auto"/>
        <w:tabs>
          <w:tab w:val="left" w:pos="327"/>
        </w:tabs>
        <w:ind w:firstLine="426"/>
      </w:pPr>
      <w:r>
        <w:t>осознание взаимосвязи между языковым, литературным, интеллектуальным, духовно</w:t>
      </w:r>
      <w:r>
        <w:softHyphen/>
        <w:t>нравственным развитием личности;</w:t>
      </w:r>
    </w:p>
    <w:p w14:paraId="34C0CBB4" w14:textId="77777777" w:rsidR="007213E5" w:rsidRDefault="00F4067B" w:rsidP="00A8519D">
      <w:pPr>
        <w:pStyle w:val="22"/>
        <w:numPr>
          <w:ilvl w:val="0"/>
          <w:numId w:val="10"/>
        </w:numPr>
        <w:shd w:val="clear" w:color="auto" w:fill="auto"/>
        <w:tabs>
          <w:tab w:val="left" w:pos="337"/>
        </w:tabs>
        <w:ind w:firstLine="426"/>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3537575" w14:textId="77777777" w:rsidR="007213E5" w:rsidRDefault="00F4067B" w:rsidP="00A8519D">
      <w:pPr>
        <w:pStyle w:val="22"/>
        <w:numPr>
          <w:ilvl w:val="0"/>
          <w:numId w:val="10"/>
        </w:numPr>
        <w:shd w:val="clear" w:color="auto" w:fill="auto"/>
        <w:tabs>
          <w:tab w:val="left" w:pos="332"/>
        </w:tabs>
        <w:ind w:firstLine="426"/>
      </w:pPr>
      <w: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w:t>
      </w:r>
      <w:r>
        <w:lastRenderedPageBreak/>
        <w:t>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Н.А. Бунина и А.Н.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А.П.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14:paraId="13CDE4C5" w14:textId="77777777" w:rsidR="007213E5" w:rsidRDefault="00F4067B" w:rsidP="00A8519D">
      <w:pPr>
        <w:pStyle w:val="22"/>
        <w:numPr>
          <w:ilvl w:val="0"/>
          <w:numId w:val="10"/>
        </w:numPr>
        <w:shd w:val="clear" w:color="auto" w:fill="auto"/>
        <w:tabs>
          <w:tab w:val="left" w:pos="342"/>
        </w:tabs>
        <w:ind w:firstLine="426"/>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5CCE162F" w14:textId="77777777" w:rsidR="007213E5" w:rsidRDefault="00F4067B" w:rsidP="00A8519D">
      <w:pPr>
        <w:pStyle w:val="22"/>
        <w:numPr>
          <w:ilvl w:val="0"/>
          <w:numId w:val="10"/>
        </w:numPr>
        <w:shd w:val="clear" w:color="auto" w:fill="auto"/>
        <w:tabs>
          <w:tab w:val="left" w:pos="327"/>
        </w:tabs>
        <w:ind w:firstLine="426"/>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935E0E3" w14:textId="77777777" w:rsidR="007213E5" w:rsidRDefault="00F4067B" w:rsidP="00A8519D">
      <w:pPr>
        <w:pStyle w:val="22"/>
        <w:numPr>
          <w:ilvl w:val="0"/>
          <w:numId w:val="10"/>
        </w:numPr>
        <w:shd w:val="clear" w:color="auto" w:fill="auto"/>
        <w:tabs>
          <w:tab w:val="left" w:pos="327"/>
        </w:tabs>
        <w:ind w:firstLine="426"/>
      </w:pPr>
      <w: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5301602C" w14:textId="77777777" w:rsidR="007213E5" w:rsidRDefault="00F4067B" w:rsidP="00A8519D">
      <w:pPr>
        <w:pStyle w:val="22"/>
        <w:numPr>
          <w:ilvl w:val="0"/>
          <w:numId w:val="10"/>
        </w:numPr>
        <w:shd w:val="clear" w:color="auto" w:fill="auto"/>
        <w:tabs>
          <w:tab w:val="left" w:pos="327"/>
        </w:tabs>
        <w:ind w:firstLine="426"/>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6D34D8D" w14:textId="77777777" w:rsidR="007213E5" w:rsidRDefault="00F4067B" w:rsidP="00A8519D">
      <w:pPr>
        <w:pStyle w:val="22"/>
        <w:numPr>
          <w:ilvl w:val="0"/>
          <w:numId w:val="10"/>
        </w:numPr>
        <w:shd w:val="clear" w:color="auto" w:fill="auto"/>
        <w:tabs>
          <w:tab w:val="left" w:pos="322"/>
        </w:tabs>
        <w:ind w:firstLine="426"/>
      </w:pPr>
      <w:r>
        <w:t>владение умениями анализа и интерпретации художественных произведений в единстве формы</w:t>
      </w:r>
    </w:p>
    <w:p w14:paraId="235304B3" w14:textId="77777777" w:rsidR="007213E5" w:rsidRDefault="00F4067B" w:rsidP="00A8519D">
      <w:pPr>
        <w:pStyle w:val="22"/>
        <w:shd w:val="clear" w:color="auto" w:fill="auto"/>
        <w:tabs>
          <w:tab w:val="left" w:pos="5040"/>
        </w:tabs>
        <w:ind w:firstLine="426"/>
      </w:pPr>
      <w:r>
        <w:t>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r>
        <w:tab/>
        <w:t>конкретно-историческое, общечеловеческое и</w:t>
      </w:r>
    </w:p>
    <w:p w14:paraId="42E7FED9" w14:textId="77777777" w:rsidR="007213E5" w:rsidRDefault="00F4067B" w:rsidP="00A8519D">
      <w:pPr>
        <w:pStyle w:val="22"/>
        <w:shd w:val="clear" w:color="auto" w:fill="auto"/>
        <w:ind w:firstLine="426"/>
      </w:pPr>
      <w:r>
        <w:t xml:space="preserve">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w:t>
      </w:r>
      <w:r>
        <w:lastRenderedPageBreak/>
        <w:t>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5928B108" w14:textId="77777777" w:rsidR="007213E5" w:rsidRDefault="00F4067B" w:rsidP="00A8519D">
      <w:pPr>
        <w:pStyle w:val="22"/>
        <w:numPr>
          <w:ilvl w:val="0"/>
          <w:numId w:val="10"/>
        </w:numPr>
        <w:shd w:val="clear" w:color="auto" w:fill="auto"/>
        <w:ind w:firstLine="567"/>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091C76D2" w14:textId="77777777" w:rsidR="007213E5" w:rsidRDefault="00F4067B" w:rsidP="00A8519D">
      <w:pPr>
        <w:pStyle w:val="22"/>
        <w:numPr>
          <w:ilvl w:val="0"/>
          <w:numId w:val="10"/>
        </w:numPr>
        <w:shd w:val="clear" w:color="auto" w:fill="auto"/>
        <w:ind w:firstLine="567"/>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w:t>
      </w:r>
      <w:r>
        <w:softHyphen/>
        <w:t>выразительных возможностях русского языка в художественной литературе и умение применять их в речевой практике;</w:t>
      </w:r>
    </w:p>
    <w:p w14:paraId="240713E2" w14:textId="77777777" w:rsidR="007213E5" w:rsidRDefault="00F4067B" w:rsidP="00A8519D">
      <w:pPr>
        <w:pStyle w:val="22"/>
        <w:numPr>
          <w:ilvl w:val="0"/>
          <w:numId w:val="10"/>
        </w:numPr>
        <w:shd w:val="clear" w:color="auto" w:fill="auto"/>
        <w:ind w:firstLine="567"/>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E92846B" w14:textId="77777777" w:rsidR="007213E5" w:rsidRDefault="00F4067B" w:rsidP="00A8519D">
      <w:pPr>
        <w:pStyle w:val="22"/>
        <w:numPr>
          <w:ilvl w:val="0"/>
          <w:numId w:val="10"/>
        </w:numPr>
        <w:shd w:val="clear" w:color="auto" w:fill="auto"/>
        <w:ind w:firstLine="567"/>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5EEC302" w14:textId="77777777" w:rsidR="007213E5" w:rsidRDefault="00F4067B" w:rsidP="00A8519D">
      <w:pPr>
        <w:pStyle w:val="22"/>
        <w:shd w:val="clear" w:color="auto" w:fill="auto"/>
        <w:ind w:firstLine="426"/>
      </w:pPr>
      <w:r>
        <w:rPr>
          <w:rStyle w:val="29"/>
        </w:rPr>
        <w:t xml:space="preserve">Предметные результаты </w:t>
      </w:r>
      <w:r>
        <w:t xml:space="preserve">освоения программы по литературе </w:t>
      </w:r>
      <w:r>
        <w:rPr>
          <w:rStyle w:val="29"/>
        </w:rPr>
        <w:t xml:space="preserve">к концу 10 класса </w:t>
      </w:r>
      <w:r>
        <w:t>должны обеспечивать:</w:t>
      </w:r>
    </w:p>
    <w:p w14:paraId="03BBD7CE" w14:textId="77777777" w:rsidR="007213E5" w:rsidRDefault="00F4067B" w:rsidP="003910E3">
      <w:pPr>
        <w:pStyle w:val="22"/>
        <w:numPr>
          <w:ilvl w:val="0"/>
          <w:numId w:val="11"/>
        </w:numPr>
        <w:shd w:val="clear" w:color="auto" w:fill="auto"/>
        <w:ind w:firstLine="426"/>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5852B687" w14:textId="77777777" w:rsidR="007213E5" w:rsidRDefault="00F4067B" w:rsidP="003910E3">
      <w:pPr>
        <w:pStyle w:val="22"/>
        <w:numPr>
          <w:ilvl w:val="0"/>
          <w:numId w:val="11"/>
        </w:numPr>
        <w:shd w:val="clear" w:color="auto" w:fill="auto"/>
        <w:ind w:firstLine="426"/>
      </w:pPr>
      <w:r>
        <w:t>понимание взаимосвязей между языковым, литературным, интеллектуальным, духовно</w:t>
      </w:r>
      <w:r>
        <w:softHyphen/>
        <w:t>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783137D3" w14:textId="77777777" w:rsidR="007213E5" w:rsidRDefault="00F4067B" w:rsidP="003910E3">
      <w:pPr>
        <w:pStyle w:val="22"/>
        <w:numPr>
          <w:ilvl w:val="0"/>
          <w:numId w:val="11"/>
        </w:numPr>
        <w:shd w:val="clear" w:color="auto" w:fill="auto"/>
        <w:ind w:firstLine="426"/>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337913E" w14:textId="77777777" w:rsidR="007213E5" w:rsidRDefault="00F4067B" w:rsidP="003910E3">
      <w:pPr>
        <w:pStyle w:val="22"/>
        <w:numPr>
          <w:ilvl w:val="0"/>
          <w:numId w:val="11"/>
        </w:numPr>
        <w:shd w:val="clear" w:color="auto" w:fill="auto"/>
        <w:ind w:firstLine="426"/>
      </w:pPr>
      <w: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55CBA71A" w14:textId="77777777" w:rsidR="007213E5" w:rsidRDefault="00F4067B" w:rsidP="003910E3">
      <w:pPr>
        <w:pStyle w:val="22"/>
        <w:numPr>
          <w:ilvl w:val="0"/>
          <w:numId w:val="11"/>
        </w:numPr>
        <w:shd w:val="clear" w:color="auto" w:fill="auto"/>
        <w:ind w:firstLine="426"/>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00D67767" w14:textId="77777777" w:rsidR="007213E5" w:rsidRDefault="00F4067B" w:rsidP="003910E3">
      <w:pPr>
        <w:pStyle w:val="22"/>
        <w:numPr>
          <w:ilvl w:val="0"/>
          <w:numId w:val="11"/>
        </w:numPr>
        <w:shd w:val="clear" w:color="auto" w:fill="auto"/>
        <w:ind w:firstLine="426"/>
      </w:pPr>
      <w: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3EAF4D8F" w14:textId="77777777" w:rsidR="007213E5" w:rsidRDefault="00F4067B" w:rsidP="003910E3">
      <w:pPr>
        <w:pStyle w:val="22"/>
        <w:numPr>
          <w:ilvl w:val="0"/>
          <w:numId w:val="11"/>
        </w:numPr>
        <w:shd w:val="clear" w:color="auto" w:fill="auto"/>
        <w:ind w:firstLine="426"/>
      </w:pPr>
      <w:r>
        <w:t xml:space="preserve">осмысление художественной картины жизни, созданной автором в литературном </w:t>
      </w:r>
      <w:r>
        <w:lastRenderedPageBreak/>
        <w:t>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663F480E" w14:textId="77777777" w:rsidR="007213E5" w:rsidRDefault="00F4067B" w:rsidP="003910E3">
      <w:pPr>
        <w:pStyle w:val="22"/>
        <w:numPr>
          <w:ilvl w:val="0"/>
          <w:numId w:val="11"/>
        </w:numPr>
        <w:shd w:val="clear" w:color="auto" w:fill="auto"/>
        <w:ind w:firstLine="426"/>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4BC35FA" w14:textId="77777777" w:rsidR="007213E5" w:rsidRDefault="00F4067B" w:rsidP="003910E3">
      <w:pPr>
        <w:pStyle w:val="22"/>
        <w:numPr>
          <w:ilvl w:val="0"/>
          <w:numId w:val="11"/>
        </w:numPr>
        <w:shd w:val="clear" w:color="auto" w:fill="auto"/>
        <w:ind w:firstLine="426"/>
      </w:pPr>
      <w:r>
        <w:t>овладение умениями анализа и интерпретации художественных произведений в единстве</w:t>
      </w:r>
    </w:p>
    <w:p w14:paraId="636F7915" w14:textId="77777777" w:rsidR="007213E5" w:rsidRDefault="00F4067B" w:rsidP="003910E3">
      <w:pPr>
        <w:pStyle w:val="22"/>
        <w:shd w:val="clear" w:color="auto" w:fill="auto"/>
        <w:ind w:firstLine="426"/>
      </w:pPr>
      <w:r>
        <w:t>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r>
        <w:tab/>
        <w:t>конкретно-историческое,</w:t>
      </w:r>
    </w:p>
    <w:p w14:paraId="4684FC7C" w14:textId="77777777" w:rsidR="007213E5" w:rsidRDefault="00F4067B" w:rsidP="003910E3">
      <w:pPr>
        <w:pStyle w:val="22"/>
        <w:shd w:val="clear" w:color="auto" w:fill="auto"/>
        <w:ind w:firstLine="426"/>
      </w:pPr>
      <w:r>
        <w:t>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 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76D7036D" w14:textId="77777777" w:rsidR="007213E5" w:rsidRDefault="00F4067B" w:rsidP="003910E3">
      <w:pPr>
        <w:pStyle w:val="22"/>
        <w:numPr>
          <w:ilvl w:val="0"/>
          <w:numId w:val="11"/>
        </w:numPr>
        <w:shd w:val="clear" w:color="auto" w:fill="auto"/>
        <w:tabs>
          <w:tab w:val="left" w:pos="452"/>
        </w:tabs>
        <w:ind w:firstLine="426"/>
      </w:pPr>
      <w: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14:paraId="31AB5965" w14:textId="77777777" w:rsidR="007213E5" w:rsidRDefault="00F4067B" w:rsidP="003910E3">
      <w:pPr>
        <w:pStyle w:val="22"/>
        <w:numPr>
          <w:ilvl w:val="0"/>
          <w:numId w:val="11"/>
        </w:numPr>
        <w:shd w:val="clear" w:color="auto" w:fill="auto"/>
        <w:tabs>
          <w:tab w:val="left" w:pos="452"/>
        </w:tabs>
        <w:ind w:firstLine="426"/>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softHyphen/>
        <w:t>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159147A5" w14:textId="77777777" w:rsidR="007213E5" w:rsidRDefault="00F4067B" w:rsidP="003910E3">
      <w:pPr>
        <w:pStyle w:val="22"/>
        <w:numPr>
          <w:ilvl w:val="0"/>
          <w:numId w:val="11"/>
        </w:numPr>
        <w:shd w:val="clear" w:color="auto" w:fill="auto"/>
        <w:tabs>
          <w:tab w:val="left" w:pos="452"/>
        </w:tabs>
        <w:ind w:firstLine="426"/>
      </w:pPr>
      <w:r>
        <w:t xml:space="preserve">овладение современными читательскими практиками, культурой восприятия и понимания литературных текстов, умениями </w:t>
      </w:r>
      <w:proofErr w:type="gramStart"/>
      <w:r>
        <w:t>самостоятельного истолкования</w:t>
      </w:r>
      <w:proofErr w:type="gramEnd"/>
      <w: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1763127" w14:textId="77777777" w:rsidR="007213E5" w:rsidRDefault="00F4067B" w:rsidP="003910E3">
      <w:pPr>
        <w:pStyle w:val="22"/>
        <w:numPr>
          <w:ilvl w:val="0"/>
          <w:numId w:val="11"/>
        </w:numPr>
        <w:shd w:val="clear" w:color="auto" w:fill="auto"/>
        <w:tabs>
          <w:tab w:val="left" w:pos="442"/>
        </w:tabs>
        <w:ind w:firstLine="426"/>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E485F17" w14:textId="77777777" w:rsidR="007213E5" w:rsidRDefault="00F4067B" w:rsidP="003910E3">
      <w:pPr>
        <w:pStyle w:val="101"/>
        <w:shd w:val="clear" w:color="auto" w:fill="auto"/>
        <w:ind w:firstLine="426"/>
        <w:jc w:val="both"/>
      </w:pPr>
      <w:r>
        <w:t xml:space="preserve">Предметные результаты </w:t>
      </w:r>
      <w:r>
        <w:rPr>
          <w:rStyle w:val="102"/>
        </w:rPr>
        <w:t xml:space="preserve">освоения программы по литературе </w:t>
      </w:r>
      <w:r>
        <w:t xml:space="preserve">к концу 11 класса </w:t>
      </w:r>
      <w:r>
        <w:rPr>
          <w:rStyle w:val="102"/>
        </w:rPr>
        <w:t>должны обеспечивать:</w:t>
      </w:r>
    </w:p>
    <w:p w14:paraId="2974B87E" w14:textId="77777777" w:rsidR="007213E5" w:rsidRDefault="00F4067B" w:rsidP="003910E3">
      <w:pPr>
        <w:pStyle w:val="22"/>
        <w:numPr>
          <w:ilvl w:val="0"/>
          <w:numId w:val="12"/>
        </w:numPr>
        <w:shd w:val="clear" w:color="auto" w:fill="auto"/>
        <w:ind w:firstLine="426"/>
      </w:pPr>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7DD69585" w14:textId="77777777" w:rsidR="007213E5" w:rsidRDefault="00F4067B" w:rsidP="003910E3">
      <w:pPr>
        <w:pStyle w:val="22"/>
        <w:numPr>
          <w:ilvl w:val="0"/>
          <w:numId w:val="12"/>
        </w:numPr>
        <w:shd w:val="clear" w:color="auto" w:fill="auto"/>
        <w:ind w:firstLine="426"/>
      </w:pPr>
      <w:r>
        <w:t>осознание взаимосвязи между языковым, литературным, интеллектуальным, духовно</w:t>
      </w:r>
      <w:r>
        <w:softHyphen/>
        <w:t>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2C330C69" w14:textId="77777777" w:rsidR="007213E5" w:rsidRDefault="00F4067B" w:rsidP="003910E3">
      <w:pPr>
        <w:pStyle w:val="22"/>
        <w:numPr>
          <w:ilvl w:val="0"/>
          <w:numId w:val="12"/>
        </w:numPr>
        <w:shd w:val="clear" w:color="auto" w:fill="auto"/>
        <w:ind w:firstLine="426"/>
      </w:pPr>
      <w: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w:t>
      </w:r>
      <w:r>
        <w:lastRenderedPageBreak/>
        <w:t>литературы в мировом культурном процессе;</w:t>
      </w:r>
    </w:p>
    <w:p w14:paraId="3D6FE865" w14:textId="77777777" w:rsidR="007213E5" w:rsidRDefault="00F4067B" w:rsidP="003910E3">
      <w:pPr>
        <w:pStyle w:val="22"/>
        <w:numPr>
          <w:ilvl w:val="0"/>
          <w:numId w:val="12"/>
        </w:numPr>
        <w:shd w:val="clear" w:color="auto" w:fill="auto"/>
        <w:ind w:firstLine="426"/>
      </w:pPr>
      <w: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093332C7" w14:textId="77777777" w:rsidR="007213E5" w:rsidRDefault="00F4067B" w:rsidP="003910E3">
      <w:pPr>
        <w:pStyle w:val="22"/>
        <w:numPr>
          <w:ilvl w:val="0"/>
          <w:numId w:val="12"/>
        </w:numPr>
        <w:shd w:val="clear" w:color="auto" w:fill="auto"/>
        <w:ind w:firstLine="426"/>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lang w:val="en-US" w:eastAsia="en-US" w:bidi="en-US"/>
        </w:rPr>
        <w:t>XIX</w:t>
      </w:r>
      <w:r w:rsidRPr="00F4067B">
        <w:rPr>
          <w:lang w:eastAsia="en-US" w:bidi="en-US"/>
        </w:rPr>
        <w:t>-</w:t>
      </w:r>
      <w:r>
        <w:rPr>
          <w:lang w:val="en-US" w:eastAsia="en-US" w:bidi="en-US"/>
        </w:rPr>
        <w:t>XXI</w:t>
      </w:r>
      <w:r w:rsidRPr="00F4067B">
        <w:rPr>
          <w:lang w:eastAsia="en-US" w:bidi="en-US"/>
        </w:rPr>
        <w:t xml:space="preserve"> </w:t>
      </w:r>
      <w:r>
        <w:t>века со временем написания, с современностью и традицией; выявлять «сквозные темы» и ключевые проблемы русской литературы;</w:t>
      </w:r>
    </w:p>
    <w:p w14:paraId="0C2FA5BB" w14:textId="77777777" w:rsidR="007213E5" w:rsidRDefault="00F4067B" w:rsidP="003910E3">
      <w:pPr>
        <w:pStyle w:val="22"/>
        <w:numPr>
          <w:ilvl w:val="0"/>
          <w:numId w:val="12"/>
        </w:numPr>
        <w:shd w:val="clear" w:color="auto" w:fill="auto"/>
        <w:ind w:firstLine="426"/>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AF5BB92" w14:textId="77777777" w:rsidR="007213E5" w:rsidRDefault="00F4067B" w:rsidP="003910E3">
      <w:pPr>
        <w:pStyle w:val="22"/>
        <w:numPr>
          <w:ilvl w:val="0"/>
          <w:numId w:val="12"/>
        </w:numPr>
        <w:shd w:val="clear" w:color="auto" w:fill="auto"/>
        <w:ind w:firstLine="426"/>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60299233" w14:textId="77777777" w:rsidR="007213E5" w:rsidRDefault="00F4067B" w:rsidP="003910E3">
      <w:pPr>
        <w:pStyle w:val="22"/>
        <w:numPr>
          <w:ilvl w:val="0"/>
          <w:numId w:val="12"/>
        </w:numPr>
        <w:shd w:val="clear" w:color="auto" w:fill="auto"/>
        <w:ind w:firstLine="426"/>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5DA9747" w14:textId="77777777" w:rsidR="007213E5" w:rsidRDefault="00F4067B" w:rsidP="003910E3">
      <w:pPr>
        <w:pStyle w:val="22"/>
        <w:numPr>
          <w:ilvl w:val="0"/>
          <w:numId w:val="12"/>
        </w:numPr>
        <w:shd w:val="clear" w:color="auto" w:fill="auto"/>
        <w:ind w:firstLine="426"/>
      </w:pPr>
      <w:r>
        <w:t>овладение умениями самостоятельного анализа и интерпретации художественных произведений</w:t>
      </w:r>
    </w:p>
    <w:p w14:paraId="1DEA5616" w14:textId="77777777" w:rsidR="007213E5" w:rsidRDefault="00F4067B" w:rsidP="003910E3">
      <w:pPr>
        <w:pStyle w:val="22"/>
        <w:shd w:val="clear" w:color="auto" w:fill="auto"/>
        <w:ind w:firstLine="426"/>
      </w:pPr>
      <w:r>
        <w:t>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r>
        <w:tab/>
        <w:t>конкретно-историческое,</w:t>
      </w:r>
    </w:p>
    <w:p w14:paraId="41F554EC" w14:textId="77777777" w:rsidR="007213E5" w:rsidRDefault="00F4067B" w:rsidP="003910E3">
      <w:pPr>
        <w:pStyle w:val="22"/>
        <w:shd w:val="clear" w:color="auto" w:fill="auto"/>
        <w:ind w:firstLine="426"/>
      </w:pPr>
      <w:r>
        <w:t>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7BC7ADC9" w14:textId="77777777" w:rsidR="007213E5" w:rsidRDefault="00F4067B" w:rsidP="003910E3">
      <w:pPr>
        <w:pStyle w:val="22"/>
        <w:numPr>
          <w:ilvl w:val="0"/>
          <w:numId w:val="12"/>
        </w:numPr>
        <w:shd w:val="clear" w:color="auto" w:fill="auto"/>
        <w:tabs>
          <w:tab w:val="left" w:pos="442"/>
        </w:tabs>
        <w:ind w:firstLine="426"/>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662DFDF" w14:textId="77777777" w:rsidR="007213E5" w:rsidRDefault="00F4067B" w:rsidP="003910E3">
      <w:pPr>
        <w:pStyle w:val="22"/>
        <w:numPr>
          <w:ilvl w:val="0"/>
          <w:numId w:val="12"/>
        </w:numPr>
        <w:shd w:val="clear" w:color="auto" w:fill="auto"/>
        <w:tabs>
          <w:tab w:val="left" w:pos="452"/>
        </w:tabs>
        <w:ind w:firstLine="426"/>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softHyphen/>
        <w:t>выразительных возможностях русского языка в произведениях художественной литературы и умение применять их в речевой практике;</w:t>
      </w:r>
    </w:p>
    <w:p w14:paraId="0A333E90" w14:textId="77777777" w:rsidR="007213E5" w:rsidRDefault="00F4067B" w:rsidP="003910E3">
      <w:pPr>
        <w:pStyle w:val="22"/>
        <w:numPr>
          <w:ilvl w:val="0"/>
          <w:numId w:val="12"/>
        </w:numPr>
        <w:shd w:val="clear" w:color="auto" w:fill="auto"/>
        <w:tabs>
          <w:tab w:val="left" w:pos="452"/>
        </w:tabs>
        <w:ind w:firstLine="426"/>
      </w:pPr>
      <w:r>
        <w:t xml:space="preserve">овладение современными читательскими практиками, культурой восприятия и понимания литературных текстов, умениями </w:t>
      </w:r>
      <w:proofErr w:type="gramStart"/>
      <w:r>
        <w:t>самостоятельного истолкования</w:t>
      </w:r>
      <w:proofErr w:type="gramEnd"/>
      <w: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AF3D7E7" w14:textId="77777777" w:rsidR="007213E5" w:rsidRDefault="00F4067B" w:rsidP="003910E3">
      <w:pPr>
        <w:pStyle w:val="22"/>
        <w:numPr>
          <w:ilvl w:val="0"/>
          <w:numId w:val="12"/>
        </w:numPr>
        <w:shd w:val="clear" w:color="auto" w:fill="auto"/>
        <w:tabs>
          <w:tab w:val="left" w:pos="442"/>
        </w:tabs>
        <w:ind w:firstLine="426"/>
      </w:pPr>
      <w:r>
        <w:t xml:space="preserve">умение самостоятельно работать с разными информационными источниками, в том </w:t>
      </w:r>
      <w:r>
        <w:lastRenderedPageBreak/>
        <w:t>числе в медиапространстве, оптимально использовать ресурсы традиционных библиотек и электронных библиотечных систем.</w:t>
      </w:r>
    </w:p>
    <w:p w14:paraId="5A035053" w14:textId="77777777" w:rsidR="003910E3" w:rsidRDefault="003910E3" w:rsidP="003910E3">
      <w:pPr>
        <w:pStyle w:val="22"/>
        <w:shd w:val="clear" w:color="auto" w:fill="auto"/>
        <w:tabs>
          <w:tab w:val="left" w:pos="442"/>
        </w:tabs>
        <w:ind w:left="426"/>
      </w:pPr>
    </w:p>
    <w:p w14:paraId="5D843C49" w14:textId="782D6931" w:rsidR="007213E5" w:rsidRPr="003547FB" w:rsidRDefault="004D349C" w:rsidP="003910E3">
      <w:pPr>
        <w:pStyle w:val="28"/>
        <w:keepNext/>
        <w:keepLines/>
        <w:shd w:val="clear" w:color="auto" w:fill="auto"/>
        <w:spacing w:before="0" w:line="317" w:lineRule="exact"/>
        <w:ind w:firstLine="567"/>
        <w:rPr>
          <w:highlight w:val="green"/>
        </w:rPr>
      </w:pPr>
      <w:bookmarkStart w:id="8" w:name="bookmark9"/>
      <w:r>
        <w:t>1.2.3.3</w:t>
      </w:r>
      <w:r w:rsidR="00F87B74">
        <w:t>.</w:t>
      </w:r>
      <w:r>
        <w:t xml:space="preserve"> </w:t>
      </w:r>
      <w:r w:rsidR="00F4067B">
        <w:t xml:space="preserve">Планируемые результаты освоения программы по предмету «Английский </w:t>
      </w:r>
      <w:r w:rsidR="00F4067B" w:rsidRPr="003547FB">
        <w:t>язык» (углубленный уровень).</w:t>
      </w:r>
      <w:bookmarkEnd w:id="8"/>
    </w:p>
    <w:p w14:paraId="3509AB57" w14:textId="77777777" w:rsidR="007213E5" w:rsidRDefault="00F4067B" w:rsidP="003910E3">
      <w:pPr>
        <w:pStyle w:val="22"/>
        <w:shd w:val="clear" w:color="auto" w:fill="auto"/>
        <w:ind w:firstLine="426"/>
      </w:pPr>
      <w:r>
        <w:t>Предметные результаты по английскому языку (углублённый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метапредметной.</w:t>
      </w:r>
    </w:p>
    <w:p w14:paraId="4EFEF4E2" w14:textId="77777777" w:rsidR="007213E5" w:rsidRDefault="00F4067B" w:rsidP="003910E3">
      <w:pPr>
        <w:pStyle w:val="22"/>
        <w:shd w:val="clear" w:color="auto" w:fill="auto"/>
        <w:ind w:firstLine="426"/>
        <w:jc w:val="left"/>
      </w:pPr>
      <w:r>
        <w:t>К концу 10 класса обучающийся научится:</w:t>
      </w:r>
    </w:p>
    <w:p w14:paraId="2605587F" w14:textId="77777777" w:rsidR="007213E5" w:rsidRDefault="00F4067B" w:rsidP="003910E3">
      <w:pPr>
        <w:pStyle w:val="22"/>
        <w:numPr>
          <w:ilvl w:val="0"/>
          <w:numId w:val="13"/>
        </w:numPr>
        <w:shd w:val="clear" w:color="auto" w:fill="auto"/>
        <w:tabs>
          <w:tab w:val="left" w:pos="303"/>
        </w:tabs>
        <w:ind w:firstLine="426"/>
        <w:jc w:val="left"/>
      </w:pPr>
      <w:r>
        <w:t>владеть основными видами речевой деятельности:</w:t>
      </w:r>
    </w:p>
    <w:p w14:paraId="3620C42C" w14:textId="77777777" w:rsidR="007213E5" w:rsidRDefault="00F4067B" w:rsidP="003910E3">
      <w:pPr>
        <w:pStyle w:val="22"/>
        <w:shd w:val="clear" w:color="auto" w:fill="auto"/>
        <w:ind w:firstLine="426"/>
      </w:pPr>
      <w:r>
        <w:t>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14:paraId="2212A321" w14:textId="77777777" w:rsidR="007213E5" w:rsidRDefault="00F4067B" w:rsidP="003910E3">
      <w:pPr>
        <w:pStyle w:val="22"/>
        <w:shd w:val="clear" w:color="auto" w:fill="auto"/>
        <w:ind w:firstLine="426"/>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до 16 фраз); устно излагать результаты выполненной проектной работы (объём - до 16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 минут);</w:t>
      </w:r>
    </w:p>
    <w:p w14:paraId="4008E5FB" w14:textId="77777777" w:rsidR="007213E5" w:rsidRDefault="00F4067B" w:rsidP="003910E3">
      <w:pPr>
        <w:pStyle w:val="22"/>
        <w:shd w:val="clear" w:color="auto" w:fill="auto"/>
        <w:ind w:firstLine="426"/>
      </w:pPr>
      <w: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- 700-800 слов); читать про себя и устанавливать причинно- 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w:t>
      </w:r>
    </w:p>
    <w:p w14:paraId="306BA27B" w14:textId="77777777" w:rsidR="007213E5" w:rsidRDefault="00F4067B" w:rsidP="003910E3">
      <w:pPr>
        <w:pStyle w:val="22"/>
        <w:shd w:val="clear" w:color="auto" w:fill="auto"/>
        <w:ind w:firstLine="426"/>
      </w:pPr>
      <w: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w:t>
      </w:r>
      <w:r w:rsidRPr="00F4067B">
        <w:rPr>
          <w:lang w:eastAsia="en-US" w:bidi="en-US"/>
        </w:rPr>
        <w:t>(</w:t>
      </w:r>
      <w:r>
        <w:rPr>
          <w:lang w:val="en-US" w:eastAsia="en-US" w:bidi="en-US"/>
        </w:rPr>
        <w:t>CV</w:t>
      </w:r>
      <w:r w:rsidRPr="00F4067B">
        <w:rPr>
          <w:lang w:eastAsia="en-US" w:bidi="en-US"/>
        </w:rPr>
        <w:t xml:space="preserve">) </w:t>
      </w:r>
      <w:r>
        <w:t xml:space="preserve">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140 слов); создавать письменные высказывания на основе плана, иллюстрации/иллюстраций и/или прочитанного/прослушанного текста с использованием и(или) без использования образца (объём высказывания - до 160 слов); заполнять таблицу, кратко фиксируя содержание прочитанного/прослушанного текста или дополняя информацию в таблице; создавать письменное </w:t>
      </w:r>
      <w:r>
        <w:lastRenderedPageBreak/>
        <w:t>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представлять результаты выполненной проектной работы (объем - до 250 слов); 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2C45096C" w14:textId="77777777" w:rsidR="007213E5" w:rsidRDefault="00F4067B" w:rsidP="003910E3">
      <w:pPr>
        <w:pStyle w:val="22"/>
        <w:numPr>
          <w:ilvl w:val="0"/>
          <w:numId w:val="13"/>
        </w:numPr>
        <w:shd w:val="clear" w:color="auto" w:fill="auto"/>
        <w:tabs>
          <w:tab w:val="left" w:pos="350"/>
        </w:tabs>
        <w:ind w:firstLine="426"/>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w:t>
      </w:r>
      <w:r>
        <w:softHyphen/>
        <w:t>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160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6F874BAC" w14:textId="77777777" w:rsidR="007213E5" w:rsidRDefault="00F4067B" w:rsidP="003910E3">
      <w:pPr>
        <w:pStyle w:val="22"/>
        <w:shd w:val="clear" w:color="auto" w:fill="auto"/>
        <w:ind w:firstLine="426"/>
      </w:pPr>
      <w:r>
        <w:t>владеть орфографическими навыками: правильно писать изученные слова;</w:t>
      </w:r>
    </w:p>
    <w:p w14:paraId="346F04B7" w14:textId="77777777" w:rsidR="007213E5" w:rsidRDefault="00F4067B" w:rsidP="003910E3">
      <w:pPr>
        <w:pStyle w:val="22"/>
        <w:shd w:val="clear" w:color="auto" w:fill="auto"/>
        <w:ind w:firstLine="426"/>
      </w:pPr>
      <w: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w:t>
      </w:r>
    </w:p>
    <w:p w14:paraId="2214A471" w14:textId="77777777" w:rsidR="007213E5" w:rsidRDefault="00F4067B" w:rsidP="003910E3">
      <w:pPr>
        <w:pStyle w:val="22"/>
        <w:numPr>
          <w:ilvl w:val="0"/>
          <w:numId w:val="13"/>
        </w:numPr>
        <w:shd w:val="clear" w:color="auto" w:fill="auto"/>
        <w:tabs>
          <w:tab w:val="left" w:pos="350"/>
        </w:tabs>
        <w:ind w:firstLine="426"/>
      </w:pPr>
      <w:r>
        <w:t>распознавать в устной речи и письменном тексте 1550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CF5533A" w14:textId="77777777" w:rsidR="007213E5" w:rsidRDefault="00F4067B" w:rsidP="003910E3">
      <w:pPr>
        <w:pStyle w:val="22"/>
        <w:shd w:val="clear" w:color="auto" w:fill="auto"/>
        <w:ind w:firstLine="426"/>
      </w:pPr>
      <w: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lang w:val="en-US" w:eastAsia="en-US" w:bidi="en-US"/>
        </w:rPr>
        <w:t>dis</w:t>
      </w:r>
      <w:r w:rsidRPr="00F4067B">
        <w:rPr>
          <w:lang w:eastAsia="en-US" w:bidi="en-US"/>
        </w:rPr>
        <w:t xml:space="preserve">-, </w:t>
      </w:r>
      <w:r>
        <w:rPr>
          <w:lang w:val="en-US" w:eastAsia="en-US" w:bidi="en-US"/>
        </w:rPr>
        <w:t>mis</w:t>
      </w:r>
      <w:r w:rsidRPr="00F4067B">
        <w:rPr>
          <w:lang w:eastAsia="en-US" w:bidi="en-US"/>
        </w:rPr>
        <w:t xml:space="preserve">-, </w:t>
      </w:r>
      <w:r>
        <w:rPr>
          <w:lang w:val="en-US" w:eastAsia="en-US" w:bidi="en-US"/>
        </w:rPr>
        <w:t>re</w:t>
      </w:r>
      <w:r w:rsidRPr="00F4067B">
        <w:rPr>
          <w:lang w:eastAsia="en-US" w:bidi="en-US"/>
        </w:rPr>
        <w:t xml:space="preserve">-, </w:t>
      </w:r>
      <w:r>
        <w:rPr>
          <w:lang w:val="en-US" w:eastAsia="en-US" w:bidi="en-US"/>
        </w:rPr>
        <w:t>over</w:t>
      </w:r>
      <w:r w:rsidRPr="00F4067B">
        <w:rPr>
          <w:lang w:eastAsia="en-US" w:bidi="en-US"/>
        </w:rPr>
        <w:t xml:space="preserve">-, </w:t>
      </w:r>
      <w:r>
        <w:rPr>
          <w:lang w:val="en-US" w:eastAsia="en-US" w:bidi="en-US"/>
        </w:rPr>
        <w:t>under</w:t>
      </w:r>
      <w:r w:rsidRPr="00F4067B">
        <w:rPr>
          <w:lang w:eastAsia="en-US" w:bidi="en-US"/>
        </w:rPr>
        <w:t xml:space="preserve">- </w:t>
      </w:r>
      <w:r>
        <w:t xml:space="preserve">и суффиксов </w:t>
      </w:r>
      <w:r w:rsidRPr="00F4067B">
        <w:rPr>
          <w:lang w:eastAsia="en-US" w:bidi="en-US"/>
        </w:rPr>
        <w:t>-</w:t>
      </w:r>
      <w:r>
        <w:rPr>
          <w:lang w:val="en-US" w:eastAsia="en-US" w:bidi="en-US"/>
        </w:rPr>
        <w:t>ise</w:t>
      </w:r>
      <w:r w:rsidRPr="00F4067B">
        <w:rPr>
          <w:lang w:eastAsia="en-US" w:bidi="en-US"/>
        </w:rPr>
        <w:t>/-</w:t>
      </w:r>
      <w:r>
        <w:rPr>
          <w:lang w:val="en-US" w:eastAsia="en-US" w:bidi="en-US"/>
        </w:rPr>
        <w:t>ize</w:t>
      </w:r>
      <w:r w:rsidRPr="00F4067B">
        <w:rPr>
          <w:lang w:eastAsia="en-US" w:bidi="en-US"/>
        </w:rPr>
        <w:t xml:space="preserve">; </w:t>
      </w:r>
      <w:r>
        <w:t xml:space="preserve">имена существительные при помощи префиксов </w:t>
      </w:r>
      <w:r>
        <w:rPr>
          <w:lang w:val="en-US" w:eastAsia="en-US" w:bidi="en-US"/>
        </w:rPr>
        <w:t>un</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t xml:space="preserve">и суффиксов - </w:t>
      </w:r>
      <w:r>
        <w:rPr>
          <w:lang w:val="en-US" w:eastAsia="en-US" w:bidi="en-US"/>
        </w:rPr>
        <w:t>ance</w:t>
      </w:r>
      <w:r w:rsidRPr="00F4067B">
        <w:rPr>
          <w:lang w:eastAsia="en-US" w:bidi="en-US"/>
        </w:rPr>
        <w:t>/-</w:t>
      </w:r>
      <w:r>
        <w:rPr>
          <w:lang w:val="en-US" w:eastAsia="en-US" w:bidi="en-US"/>
        </w:rPr>
        <w:t>ence</w:t>
      </w:r>
      <w:r w:rsidRPr="00F4067B">
        <w:rPr>
          <w:lang w:eastAsia="en-US" w:bidi="en-US"/>
        </w:rPr>
        <w:t>, -</w:t>
      </w:r>
      <w:r>
        <w:rPr>
          <w:lang w:val="en-US" w:eastAsia="en-US" w:bidi="en-US"/>
        </w:rPr>
        <w:t>er</w:t>
      </w:r>
      <w:r w:rsidRPr="00F4067B">
        <w:rPr>
          <w:lang w:eastAsia="en-US" w:bidi="en-US"/>
        </w:rPr>
        <w:t>/-</w:t>
      </w:r>
      <w:r>
        <w:rPr>
          <w:lang w:val="en-US" w:eastAsia="en-US" w:bidi="en-US"/>
        </w:rPr>
        <w:t>or</w:t>
      </w:r>
      <w:r w:rsidRPr="00F4067B">
        <w:rPr>
          <w:lang w:eastAsia="en-US" w:bidi="en-US"/>
        </w:rPr>
        <w:t>, -</w:t>
      </w:r>
      <w:r>
        <w:rPr>
          <w:lang w:val="en-US" w:eastAsia="en-US" w:bidi="en-US"/>
        </w:rPr>
        <w:t>ing</w:t>
      </w:r>
      <w:r w:rsidRPr="00F4067B">
        <w:rPr>
          <w:lang w:eastAsia="en-US" w:bidi="en-US"/>
        </w:rPr>
        <w:t>, -</w:t>
      </w:r>
      <w:r>
        <w:rPr>
          <w:lang w:val="en-US" w:eastAsia="en-US" w:bidi="en-US"/>
        </w:rPr>
        <w:t>ist</w:t>
      </w:r>
      <w:r w:rsidRPr="00F4067B">
        <w:rPr>
          <w:lang w:eastAsia="en-US" w:bidi="en-US"/>
        </w:rPr>
        <w:t>, -</w:t>
      </w:r>
      <w:r>
        <w:rPr>
          <w:lang w:val="en-US" w:eastAsia="en-US" w:bidi="en-US"/>
        </w:rPr>
        <w:t>ity</w:t>
      </w:r>
      <w:r w:rsidRPr="00F4067B">
        <w:rPr>
          <w:lang w:eastAsia="en-US" w:bidi="en-US"/>
        </w:rPr>
        <w:t>, -</w:t>
      </w:r>
      <w:r>
        <w:rPr>
          <w:lang w:val="en-US" w:eastAsia="en-US" w:bidi="en-US"/>
        </w:rPr>
        <w:t>ment</w:t>
      </w:r>
      <w:r w:rsidRPr="00F4067B">
        <w:rPr>
          <w:lang w:eastAsia="en-US" w:bidi="en-US"/>
        </w:rPr>
        <w:t>, -</w:t>
      </w:r>
      <w:r>
        <w:rPr>
          <w:lang w:val="en-US" w:eastAsia="en-US" w:bidi="en-US"/>
        </w:rPr>
        <w:t>ness</w:t>
      </w:r>
      <w:r w:rsidRPr="00F4067B">
        <w:rPr>
          <w:lang w:eastAsia="en-US" w:bidi="en-US"/>
        </w:rPr>
        <w:t>, -</w:t>
      </w:r>
      <w:r>
        <w:rPr>
          <w:lang w:val="en-US" w:eastAsia="en-US" w:bidi="en-US"/>
        </w:rPr>
        <w:t>sion</w:t>
      </w:r>
      <w:r w:rsidRPr="00F4067B">
        <w:rPr>
          <w:lang w:eastAsia="en-US" w:bidi="en-US"/>
        </w:rPr>
        <w:t>/-</w:t>
      </w:r>
      <w:r>
        <w:rPr>
          <w:lang w:val="en-US" w:eastAsia="en-US" w:bidi="en-US"/>
        </w:rPr>
        <w:t>tion</w:t>
      </w:r>
      <w:r w:rsidRPr="00F4067B">
        <w:rPr>
          <w:lang w:eastAsia="en-US" w:bidi="en-US"/>
        </w:rPr>
        <w:t>, -</w:t>
      </w:r>
      <w:r>
        <w:rPr>
          <w:lang w:val="en-US" w:eastAsia="en-US" w:bidi="en-US"/>
        </w:rPr>
        <w:t>ship</w:t>
      </w:r>
      <w:r w:rsidRPr="00F4067B">
        <w:rPr>
          <w:lang w:eastAsia="en-US" w:bidi="en-US"/>
        </w:rPr>
        <w:t xml:space="preserve">; </w:t>
      </w:r>
      <w:r>
        <w:t xml:space="preserve">имена прилагательные при помощи префиксов </w:t>
      </w:r>
      <w:r>
        <w:rPr>
          <w:lang w:val="en-US" w:eastAsia="en-US" w:bidi="en-US"/>
        </w:rPr>
        <w:t>un</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rPr>
          <w:lang w:val="en-US" w:eastAsia="en-US" w:bidi="en-US"/>
        </w:rPr>
        <w:t>inter</w:t>
      </w:r>
      <w:r w:rsidRPr="00F4067B">
        <w:rPr>
          <w:lang w:eastAsia="en-US" w:bidi="en-US"/>
        </w:rPr>
        <w:t xml:space="preserve">-, </w:t>
      </w:r>
      <w:r>
        <w:rPr>
          <w:lang w:val="en-US" w:eastAsia="en-US" w:bidi="en-US"/>
        </w:rPr>
        <w:t>non</w:t>
      </w:r>
      <w:r w:rsidRPr="00F4067B">
        <w:rPr>
          <w:lang w:eastAsia="en-US" w:bidi="en-US"/>
        </w:rPr>
        <w:t xml:space="preserve">- </w:t>
      </w:r>
      <w:r>
        <w:t xml:space="preserve">и суффиксов </w:t>
      </w:r>
      <w:r w:rsidRPr="00F4067B">
        <w:rPr>
          <w:lang w:eastAsia="en-US" w:bidi="en-US"/>
        </w:rPr>
        <w:t>-</w:t>
      </w:r>
      <w:r>
        <w:rPr>
          <w:lang w:val="en-US" w:eastAsia="en-US" w:bidi="en-US"/>
        </w:rPr>
        <w:t>able</w:t>
      </w:r>
      <w:r w:rsidRPr="00F4067B">
        <w:rPr>
          <w:lang w:eastAsia="en-US" w:bidi="en-US"/>
        </w:rPr>
        <w:t>/-</w:t>
      </w:r>
      <w:r>
        <w:rPr>
          <w:lang w:val="en-US" w:eastAsia="en-US" w:bidi="en-US"/>
        </w:rPr>
        <w:t>ible</w:t>
      </w:r>
      <w:r w:rsidRPr="00F4067B">
        <w:rPr>
          <w:lang w:eastAsia="en-US" w:bidi="en-US"/>
        </w:rPr>
        <w:t>, -</w:t>
      </w:r>
      <w:r>
        <w:rPr>
          <w:lang w:val="en-US" w:eastAsia="en-US" w:bidi="en-US"/>
        </w:rPr>
        <w:t>al</w:t>
      </w:r>
      <w:r w:rsidRPr="00F4067B">
        <w:rPr>
          <w:lang w:eastAsia="en-US" w:bidi="en-US"/>
        </w:rPr>
        <w:t>, -</w:t>
      </w:r>
      <w:r>
        <w:rPr>
          <w:lang w:val="en-US" w:eastAsia="en-US" w:bidi="en-US"/>
        </w:rPr>
        <w:t>ed</w:t>
      </w:r>
      <w:r w:rsidRPr="00F4067B">
        <w:rPr>
          <w:lang w:eastAsia="en-US" w:bidi="en-US"/>
        </w:rPr>
        <w:t>, -</w:t>
      </w:r>
      <w:r>
        <w:rPr>
          <w:lang w:val="en-US" w:eastAsia="en-US" w:bidi="en-US"/>
        </w:rPr>
        <w:t>ese</w:t>
      </w:r>
      <w:r w:rsidRPr="00F4067B">
        <w:rPr>
          <w:lang w:eastAsia="en-US" w:bidi="en-US"/>
        </w:rPr>
        <w:t>, -</w:t>
      </w:r>
      <w:r>
        <w:rPr>
          <w:lang w:val="en-US" w:eastAsia="en-US" w:bidi="en-US"/>
        </w:rPr>
        <w:t>ful</w:t>
      </w:r>
      <w:r w:rsidRPr="00F4067B">
        <w:rPr>
          <w:lang w:eastAsia="en-US" w:bidi="en-US"/>
        </w:rPr>
        <w:t>, -</w:t>
      </w:r>
      <w:r>
        <w:rPr>
          <w:lang w:val="en-US" w:eastAsia="en-US" w:bidi="en-US"/>
        </w:rPr>
        <w:t>ian</w:t>
      </w:r>
      <w:r w:rsidRPr="00F4067B">
        <w:rPr>
          <w:lang w:eastAsia="en-US" w:bidi="en-US"/>
        </w:rPr>
        <w:t>/-</w:t>
      </w:r>
      <w:r>
        <w:rPr>
          <w:lang w:val="en-US" w:eastAsia="en-US" w:bidi="en-US"/>
        </w:rPr>
        <w:t>an</w:t>
      </w:r>
      <w:r w:rsidRPr="00F4067B">
        <w:rPr>
          <w:lang w:eastAsia="en-US" w:bidi="en-US"/>
        </w:rPr>
        <w:t>, -</w:t>
      </w:r>
      <w:r>
        <w:rPr>
          <w:lang w:val="en-US" w:eastAsia="en-US" w:bidi="en-US"/>
        </w:rPr>
        <w:t>ing</w:t>
      </w:r>
      <w:r w:rsidRPr="00F4067B">
        <w:rPr>
          <w:lang w:eastAsia="en-US" w:bidi="en-US"/>
        </w:rPr>
        <w:t>, -</w:t>
      </w:r>
      <w:r>
        <w:rPr>
          <w:lang w:val="en-US" w:eastAsia="en-US" w:bidi="en-US"/>
        </w:rPr>
        <w:t>ish</w:t>
      </w:r>
      <w:r w:rsidRPr="00F4067B">
        <w:rPr>
          <w:lang w:eastAsia="en-US" w:bidi="en-US"/>
        </w:rPr>
        <w:t>, -</w:t>
      </w:r>
      <w:r>
        <w:rPr>
          <w:lang w:val="en-US" w:eastAsia="en-US" w:bidi="en-US"/>
        </w:rPr>
        <w:t>ive</w:t>
      </w:r>
      <w:r w:rsidRPr="00F4067B">
        <w:rPr>
          <w:lang w:eastAsia="en-US" w:bidi="en-US"/>
        </w:rPr>
        <w:t xml:space="preserve">, - </w:t>
      </w:r>
      <w:r>
        <w:rPr>
          <w:lang w:val="en-US" w:eastAsia="en-US" w:bidi="en-US"/>
        </w:rPr>
        <w:t>less</w:t>
      </w:r>
      <w:r w:rsidRPr="00F4067B">
        <w:rPr>
          <w:lang w:eastAsia="en-US" w:bidi="en-US"/>
        </w:rPr>
        <w:t>, -</w:t>
      </w:r>
      <w:r>
        <w:rPr>
          <w:lang w:val="en-US" w:eastAsia="en-US" w:bidi="en-US"/>
        </w:rPr>
        <w:t>ly</w:t>
      </w:r>
      <w:r w:rsidRPr="00F4067B">
        <w:rPr>
          <w:lang w:eastAsia="en-US" w:bidi="en-US"/>
        </w:rPr>
        <w:t>, -</w:t>
      </w:r>
      <w:r>
        <w:rPr>
          <w:lang w:val="en-US" w:eastAsia="en-US" w:bidi="en-US"/>
        </w:rPr>
        <w:t>ous</w:t>
      </w:r>
      <w:r w:rsidRPr="00F4067B">
        <w:rPr>
          <w:lang w:eastAsia="en-US" w:bidi="en-US"/>
        </w:rPr>
        <w:t xml:space="preserve">, </w:t>
      </w:r>
      <w:r>
        <w:t xml:space="preserve">-у; наречия при помощи префиксов </w:t>
      </w:r>
      <w:r>
        <w:rPr>
          <w:lang w:val="en-US" w:eastAsia="en-US" w:bidi="en-US"/>
        </w:rPr>
        <w:t>un</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t xml:space="preserve">и суффикса -1у; числительные при помощи суффиксов </w:t>
      </w:r>
      <w:r w:rsidRPr="00F4067B">
        <w:rPr>
          <w:lang w:eastAsia="en-US" w:bidi="en-US"/>
        </w:rPr>
        <w:t>-</w:t>
      </w:r>
      <w:r>
        <w:rPr>
          <w:lang w:val="en-US" w:eastAsia="en-US" w:bidi="en-US"/>
        </w:rPr>
        <w:t>teen</w:t>
      </w:r>
      <w:r w:rsidRPr="00F4067B">
        <w:rPr>
          <w:lang w:eastAsia="en-US" w:bidi="en-US"/>
        </w:rPr>
        <w:t>, -</w:t>
      </w:r>
      <w:r>
        <w:rPr>
          <w:lang w:val="en-US" w:eastAsia="en-US" w:bidi="en-US"/>
        </w:rPr>
        <w:t>ty</w:t>
      </w:r>
      <w:r w:rsidRPr="00F4067B">
        <w:rPr>
          <w:lang w:eastAsia="en-US" w:bidi="en-US"/>
        </w:rPr>
        <w:t>, -</w:t>
      </w:r>
      <w:r>
        <w:rPr>
          <w:lang w:val="en-US" w:eastAsia="en-US" w:bidi="en-US"/>
        </w:rPr>
        <w:t>th</w:t>
      </w:r>
      <w:r w:rsidRPr="00F4067B">
        <w:rPr>
          <w:lang w:eastAsia="en-US" w:bidi="en-US"/>
        </w:rPr>
        <w:t xml:space="preserve">); </w:t>
      </w:r>
      <w:r>
        <w:t xml:space="preserve">с использованием словосложения (сложные существительные путём соединения основ существительных </w:t>
      </w:r>
      <w:r w:rsidRPr="00F4067B">
        <w:rPr>
          <w:lang w:eastAsia="en-US" w:bidi="en-US"/>
        </w:rPr>
        <w:t>(</w:t>
      </w:r>
      <w:r>
        <w:rPr>
          <w:lang w:val="en-US" w:eastAsia="en-US" w:bidi="en-US"/>
        </w:rPr>
        <w:t>football</w:t>
      </w:r>
      <w:r w:rsidRPr="00F4067B">
        <w:rPr>
          <w:lang w:eastAsia="en-US" w:bidi="en-US"/>
        </w:rPr>
        <w:t xml:space="preserve">); </w:t>
      </w:r>
      <w:r>
        <w:t xml:space="preserve">сложные существительные путём соединения основы прилагательного с основой существительного </w:t>
      </w:r>
      <w:r w:rsidRPr="00F4067B">
        <w:rPr>
          <w:lang w:eastAsia="en-US" w:bidi="en-US"/>
        </w:rPr>
        <w:t>(</w:t>
      </w:r>
      <w:r>
        <w:rPr>
          <w:lang w:val="en-US" w:eastAsia="en-US" w:bidi="en-US"/>
        </w:rPr>
        <w:t>bluebell</w:t>
      </w:r>
      <w:r w:rsidRPr="00F4067B">
        <w:rPr>
          <w:lang w:eastAsia="en-US" w:bidi="en-US"/>
        </w:rPr>
        <w:t xml:space="preserve">); </w:t>
      </w:r>
      <w:r>
        <w:t xml:space="preserve">сложные существительные путём соединения основ существительных с предлогом </w:t>
      </w:r>
      <w:r w:rsidRPr="00F4067B">
        <w:rPr>
          <w:lang w:eastAsia="en-US" w:bidi="en-US"/>
        </w:rPr>
        <w:t>(</w:t>
      </w:r>
      <w:r>
        <w:rPr>
          <w:lang w:val="en-US" w:eastAsia="en-US" w:bidi="en-US"/>
        </w:rPr>
        <w:t>father</w:t>
      </w:r>
      <w:r w:rsidRPr="00F4067B">
        <w:rPr>
          <w:lang w:eastAsia="en-US" w:bidi="en-US"/>
        </w:rPr>
        <w:t>-</w:t>
      </w:r>
      <w:r>
        <w:rPr>
          <w:lang w:val="en-US" w:eastAsia="en-US" w:bidi="en-US"/>
        </w:rPr>
        <w:t>in</w:t>
      </w:r>
      <w:r w:rsidRPr="00F4067B">
        <w:rPr>
          <w:lang w:eastAsia="en-US" w:bidi="en-US"/>
        </w:rPr>
        <w:t>-</w:t>
      </w:r>
      <w:r>
        <w:rPr>
          <w:lang w:val="en-US" w:eastAsia="en-US" w:bidi="en-US"/>
        </w:rPr>
        <w:t>law</w:t>
      </w:r>
      <w:r w:rsidRPr="00F4067B">
        <w:rPr>
          <w:lang w:eastAsia="en-US" w:bidi="en-US"/>
        </w:rPr>
        <w:t xml:space="preserve">); </w:t>
      </w:r>
      <w:r>
        <w:t xml:space="preserve">сложные прилагательные путём соединения основы прилагательного/числительного с основой существительного с добавлением суффикса </w:t>
      </w:r>
      <w:r w:rsidRPr="00F4067B">
        <w:rPr>
          <w:lang w:eastAsia="en-US" w:bidi="en-US"/>
        </w:rPr>
        <w:t>-</w:t>
      </w:r>
      <w:r>
        <w:rPr>
          <w:lang w:val="en-US" w:eastAsia="en-US" w:bidi="en-US"/>
        </w:rPr>
        <w:t>ed</w:t>
      </w:r>
      <w:r w:rsidRPr="00F4067B">
        <w:rPr>
          <w:lang w:eastAsia="en-US" w:bidi="en-US"/>
        </w:rPr>
        <w:t xml:space="preserve"> (</w:t>
      </w:r>
      <w:r>
        <w:rPr>
          <w:lang w:val="en-US" w:eastAsia="en-US" w:bidi="en-US"/>
        </w:rPr>
        <w:t>blue</w:t>
      </w:r>
      <w:r w:rsidRPr="00F4067B">
        <w:rPr>
          <w:lang w:eastAsia="en-US" w:bidi="en-US"/>
        </w:rPr>
        <w:t>-</w:t>
      </w:r>
      <w:r>
        <w:rPr>
          <w:lang w:val="en-US" w:eastAsia="en-US" w:bidi="en-US"/>
        </w:rPr>
        <w:t>eyed</w:t>
      </w:r>
      <w:r w:rsidRPr="00F4067B">
        <w:rPr>
          <w:lang w:eastAsia="en-US" w:bidi="en-US"/>
        </w:rPr>
        <w:t xml:space="preserve">, </w:t>
      </w:r>
      <w:r>
        <w:rPr>
          <w:lang w:val="en-US" w:eastAsia="en-US" w:bidi="en-US"/>
        </w:rPr>
        <w:t>eight</w:t>
      </w:r>
      <w:r w:rsidRPr="00F4067B">
        <w:rPr>
          <w:lang w:eastAsia="en-US" w:bidi="en-US"/>
        </w:rPr>
        <w:t>-</w:t>
      </w:r>
      <w:r>
        <w:rPr>
          <w:lang w:val="en-US" w:eastAsia="en-US" w:bidi="en-US"/>
        </w:rPr>
        <w:t>legged</w:t>
      </w:r>
      <w:r w:rsidRPr="00F4067B">
        <w:rPr>
          <w:lang w:eastAsia="en-US" w:bidi="en-US"/>
        </w:rPr>
        <w:t xml:space="preserve">); </w:t>
      </w:r>
      <w:r>
        <w:t xml:space="preserve">сложные прилагательные путём соединения наречия с основой причастия II </w:t>
      </w:r>
      <w:r w:rsidRPr="00F4067B">
        <w:rPr>
          <w:lang w:eastAsia="en-US" w:bidi="en-US"/>
        </w:rPr>
        <w:t>(</w:t>
      </w:r>
      <w:r>
        <w:rPr>
          <w:lang w:val="en-US" w:eastAsia="en-US" w:bidi="en-US"/>
        </w:rPr>
        <w:t>well</w:t>
      </w:r>
      <w:r w:rsidRPr="00F4067B">
        <w:rPr>
          <w:lang w:eastAsia="en-US" w:bidi="en-US"/>
        </w:rPr>
        <w:t>-</w:t>
      </w:r>
      <w:r>
        <w:rPr>
          <w:lang w:val="en-US" w:eastAsia="en-US" w:bidi="en-US"/>
        </w:rPr>
        <w:t>behaved</w:t>
      </w:r>
      <w:r w:rsidRPr="00F4067B">
        <w:rPr>
          <w:lang w:eastAsia="en-US" w:bidi="en-US"/>
        </w:rPr>
        <w:t xml:space="preserve">); </w:t>
      </w:r>
      <w:r>
        <w:t xml:space="preserve">сложные прилагательные путём соединения основы прилагательного с основой причастия </w:t>
      </w:r>
      <w:r>
        <w:rPr>
          <w:lang w:val="en-US" w:eastAsia="en-US" w:bidi="en-US"/>
        </w:rPr>
        <w:t>I</w:t>
      </w:r>
      <w:r w:rsidRPr="00F4067B">
        <w:rPr>
          <w:lang w:eastAsia="en-US" w:bidi="en-US"/>
        </w:rPr>
        <w:t xml:space="preserve"> (</w:t>
      </w:r>
      <w:r>
        <w:rPr>
          <w:lang w:val="en-US" w:eastAsia="en-US" w:bidi="en-US"/>
        </w:rPr>
        <w:t>nice</w:t>
      </w:r>
      <w:r w:rsidRPr="00F4067B">
        <w:rPr>
          <w:lang w:eastAsia="en-US" w:bidi="en-US"/>
        </w:rPr>
        <w:t>-</w:t>
      </w:r>
      <w:r>
        <w:rPr>
          <w:lang w:val="en-US" w:eastAsia="en-US" w:bidi="en-US"/>
        </w:rPr>
        <w:t>looking</w:t>
      </w:r>
      <w:r w:rsidRPr="00F4067B">
        <w:rPr>
          <w:lang w:eastAsia="en-US" w:bidi="en-US"/>
        </w:rPr>
        <w:t xml:space="preserve">); </w:t>
      </w:r>
      <w:r>
        <w:t xml:space="preserve">с использованием конверсии (образование имён существительных от неопределённых форм глаголов </w:t>
      </w:r>
      <w:r w:rsidRPr="00F4067B">
        <w:rPr>
          <w:lang w:eastAsia="en-US" w:bidi="en-US"/>
        </w:rPr>
        <w:t>(</w:t>
      </w:r>
      <w:r>
        <w:rPr>
          <w:lang w:val="en-US" w:eastAsia="en-US" w:bidi="en-US"/>
        </w:rPr>
        <w:t>to</w:t>
      </w:r>
      <w:r w:rsidRPr="00F4067B">
        <w:rPr>
          <w:lang w:eastAsia="en-US" w:bidi="en-US"/>
        </w:rPr>
        <w:t xml:space="preserve"> </w:t>
      </w:r>
      <w:r>
        <w:rPr>
          <w:lang w:val="en-US" w:eastAsia="en-US" w:bidi="en-US"/>
        </w:rPr>
        <w:t>run</w:t>
      </w:r>
      <w:r w:rsidRPr="00F4067B">
        <w:rPr>
          <w:lang w:eastAsia="en-US" w:bidi="en-US"/>
        </w:rPr>
        <w:t xml:space="preserve"> </w:t>
      </w:r>
      <w:r>
        <w:t xml:space="preserve">- </w:t>
      </w:r>
      <w:r>
        <w:rPr>
          <w:lang w:val="en-US" w:eastAsia="en-US" w:bidi="en-US"/>
        </w:rPr>
        <w:t>a</w:t>
      </w:r>
      <w:r w:rsidRPr="00F4067B">
        <w:rPr>
          <w:lang w:eastAsia="en-US" w:bidi="en-US"/>
        </w:rPr>
        <w:t xml:space="preserve"> </w:t>
      </w:r>
      <w:r>
        <w:rPr>
          <w:lang w:val="en-US" w:eastAsia="en-US" w:bidi="en-US"/>
        </w:rPr>
        <w:t>run</w:t>
      </w:r>
      <w:r w:rsidRPr="00F4067B">
        <w:rPr>
          <w:lang w:eastAsia="en-US" w:bidi="en-US"/>
        </w:rPr>
        <w:t xml:space="preserve">); </w:t>
      </w:r>
      <w:r>
        <w:t xml:space="preserve">имён существительных от прилагательных </w:t>
      </w:r>
      <w:r w:rsidRPr="00F4067B">
        <w:rPr>
          <w:lang w:eastAsia="en-US" w:bidi="en-US"/>
        </w:rPr>
        <w:t>(</w:t>
      </w:r>
      <w:r>
        <w:rPr>
          <w:lang w:val="en-US" w:eastAsia="en-US" w:bidi="en-US"/>
        </w:rPr>
        <w:t>rich</w:t>
      </w:r>
      <w:r w:rsidRPr="00F4067B">
        <w:rPr>
          <w:lang w:eastAsia="en-US" w:bidi="en-US"/>
        </w:rPr>
        <w:t xml:space="preserve"> </w:t>
      </w:r>
      <w:r>
        <w:rPr>
          <w:lang w:val="en-US" w:eastAsia="en-US" w:bidi="en-US"/>
        </w:rPr>
        <w:t>people</w:t>
      </w:r>
      <w:r w:rsidRPr="00F4067B">
        <w:rPr>
          <w:lang w:eastAsia="en-US" w:bidi="en-US"/>
        </w:rPr>
        <w:t xml:space="preserve"> </w:t>
      </w:r>
      <w:r>
        <w:t xml:space="preserve">- </w:t>
      </w:r>
      <w:r>
        <w:rPr>
          <w:lang w:val="en-US" w:eastAsia="en-US" w:bidi="en-US"/>
        </w:rPr>
        <w:t>the</w:t>
      </w:r>
      <w:r w:rsidRPr="00F4067B">
        <w:rPr>
          <w:lang w:eastAsia="en-US" w:bidi="en-US"/>
        </w:rPr>
        <w:t xml:space="preserve"> </w:t>
      </w:r>
      <w:r>
        <w:rPr>
          <w:lang w:val="en-US" w:eastAsia="en-US" w:bidi="en-US"/>
        </w:rPr>
        <w:t>rich</w:t>
      </w:r>
      <w:r w:rsidRPr="00F4067B">
        <w:rPr>
          <w:lang w:eastAsia="en-US" w:bidi="en-US"/>
        </w:rPr>
        <w:t xml:space="preserve">); </w:t>
      </w:r>
      <w:r>
        <w:t xml:space="preserve">глаголов от имён существительных </w:t>
      </w:r>
      <w:r w:rsidRPr="00F4067B">
        <w:rPr>
          <w:lang w:eastAsia="en-US" w:bidi="en-US"/>
        </w:rPr>
        <w:t>(</w:t>
      </w:r>
      <w:r>
        <w:rPr>
          <w:lang w:val="en-US" w:eastAsia="en-US" w:bidi="en-US"/>
        </w:rPr>
        <w:t>a</w:t>
      </w:r>
      <w:r w:rsidRPr="00F4067B">
        <w:rPr>
          <w:lang w:eastAsia="en-US" w:bidi="en-US"/>
        </w:rPr>
        <w:t xml:space="preserve"> </w:t>
      </w:r>
      <w:r>
        <w:rPr>
          <w:lang w:val="en-US" w:eastAsia="en-US" w:bidi="en-US"/>
        </w:rPr>
        <w:t>hand</w:t>
      </w:r>
      <w:r w:rsidRPr="00F4067B">
        <w:rPr>
          <w:lang w:eastAsia="en-US" w:bidi="en-US"/>
        </w:rPr>
        <w:t xml:space="preserve"> </w:t>
      </w:r>
      <w:r>
        <w:t xml:space="preserve">- </w:t>
      </w:r>
      <w:r>
        <w:rPr>
          <w:lang w:val="en-US" w:eastAsia="en-US" w:bidi="en-US"/>
        </w:rPr>
        <w:t>to</w:t>
      </w:r>
      <w:r w:rsidRPr="00F4067B">
        <w:rPr>
          <w:lang w:eastAsia="en-US" w:bidi="en-US"/>
        </w:rPr>
        <w:t xml:space="preserve"> </w:t>
      </w:r>
      <w:r>
        <w:rPr>
          <w:lang w:val="en-US" w:eastAsia="en-US" w:bidi="en-US"/>
        </w:rPr>
        <w:t>hand</w:t>
      </w:r>
      <w:r w:rsidRPr="00F4067B">
        <w:rPr>
          <w:lang w:eastAsia="en-US" w:bidi="en-US"/>
        </w:rPr>
        <w:t xml:space="preserve">); </w:t>
      </w:r>
      <w:r>
        <w:t xml:space="preserve">глаголов от имён прилагательных </w:t>
      </w:r>
      <w:r w:rsidRPr="00F4067B">
        <w:rPr>
          <w:lang w:eastAsia="en-US" w:bidi="en-US"/>
        </w:rPr>
        <w:t>(</w:t>
      </w:r>
      <w:r>
        <w:rPr>
          <w:lang w:val="en-US" w:eastAsia="en-US" w:bidi="en-US"/>
        </w:rPr>
        <w:t>cool</w:t>
      </w:r>
      <w:r w:rsidRPr="00F4067B">
        <w:rPr>
          <w:lang w:eastAsia="en-US" w:bidi="en-US"/>
        </w:rPr>
        <w:t xml:space="preserve"> </w:t>
      </w:r>
      <w:r>
        <w:t xml:space="preserve">- </w:t>
      </w:r>
      <w:r>
        <w:rPr>
          <w:lang w:val="en-US" w:eastAsia="en-US" w:bidi="en-US"/>
        </w:rPr>
        <w:t>to</w:t>
      </w:r>
      <w:r w:rsidRPr="00F4067B">
        <w:rPr>
          <w:lang w:eastAsia="en-US" w:bidi="en-US"/>
        </w:rPr>
        <w:t xml:space="preserve"> </w:t>
      </w:r>
      <w:r>
        <w:rPr>
          <w:lang w:val="en-US" w:eastAsia="en-US" w:bidi="en-US"/>
        </w:rPr>
        <w:t>cool</w:t>
      </w:r>
      <w:r w:rsidRPr="00F4067B">
        <w:rPr>
          <w:lang w:eastAsia="en-US" w:bidi="en-US"/>
        </w:rPr>
        <w:t>);</w:t>
      </w:r>
    </w:p>
    <w:p w14:paraId="3A86992F" w14:textId="77777777" w:rsidR="007213E5" w:rsidRDefault="00F4067B" w:rsidP="003910E3">
      <w:pPr>
        <w:pStyle w:val="22"/>
        <w:shd w:val="clear" w:color="auto" w:fill="auto"/>
        <w:ind w:firstLine="426"/>
      </w:pPr>
      <w:r>
        <w:t xml:space="preserve">распознавать и употреблять в устной и письменной речи имена прилагательные на </w:t>
      </w:r>
      <w:r w:rsidRPr="00F4067B">
        <w:rPr>
          <w:lang w:eastAsia="en-US" w:bidi="en-US"/>
        </w:rPr>
        <w:t>-</w:t>
      </w:r>
      <w:r>
        <w:rPr>
          <w:lang w:val="en-US" w:eastAsia="en-US" w:bidi="en-US"/>
        </w:rPr>
        <w:t>ed</w:t>
      </w:r>
      <w:r w:rsidRPr="00F4067B">
        <w:rPr>
          <w:lang w:eastAsia="en-US" w:bidi="en-US"/>
        </w:rPr>
        <w:t xml:space="preserve"> </w:t>
      </w:r>
      <w:r>
        <w:t xml:space="preserve">и </w:t>
      </w:r>
      <w:r w:rsidRPr="00F4067B">
        <w:rPr>
          <w:lang w:eastAsia="en-US" w:bidi="en-US"/>
        </w:rPr>
        <w:t>-</w:t>
      </w:r>
      <w:r>
        <w:rPr>
          <w:lang w:val="en-US" w:eastAsia="en-US" w:bidi="en-US"/>
        </w:rPr>
        <w:t>ing</w:t>
      </w:r>
      <w:r w:rsidRPr="00F4067B">
        <w:rPr>
          <w:lang w:eastAsia="en-US" w:bidi="en-US"/>
        </w:rPr>
        <w:t xml:space="preserve"> (</w:t>
      </w:r>
      <w:r>
        <w:rPr>
          <w:lang w:val="en-US" w:eastAsia="en-US" w:bidi="en-US"/>
        </w:rPr>
        <w:t>excited</w:t>
      </w:r>
      <w:r w:rsidRPr="00F4067B">
        <w:rPr>
          <w:lang w:eastAsia="en-US" w:bidi="en-US"/>
        </w:rPr>
        <w:t xml:space="preserve"> </w:t>
      </w:r>
      <w:r>
        <w:t xml:space="preserve">- </w:t>
      </w:r>
      <w:r>
        <w:rPr>
          <w:lang w:val="en-US" w:eastAsia="en-US" w:bidi="en-US"/>
        </w:rPr>
        <w:t>exciting</w:t>
      </w:r>
      <w:r w:rsidRPr="00F4067B">
        <w:rPr>
          <w:lang w:eastAsia="en-US" w:bidi="en-US"/>
        </w:rPr>
        <w:t>);</w:t>
      </w:r>
    </w:p>
    <w:p w14:paraId="58AF73FE" w14:textId="77777777" w:rsidR="007213E5" w:rsidRDefault="00F4067B" w:rsidP="003910E3">
      <w:pPr>
        <w:pStyle w:val="22"/>
        <w:shd w:val="clear" w:color="auto" w:fill="auto"/>
        <w:ind w:firstLine="426"/>
      </w:pPr>
      <w:r>
        <w:t>распознавать и употреблять в устной и письменной речи изученные многозначные лексические единицы, синонимы, антонимы, омонимы, интернациональные слова; наиболее частотные фразовые глаголы; сокращения и аббревиатуры;</w:t>
      </w:r>
    </w:p>
    <w:p w14:paraId="5E01C1E5" w14:textId="77777777" w:rsidR="007213E5" w:rsidRDefault="00F4067B" w:rsidP="003910E3">
      <w:pPr>
        <w:pStyle w:val="22"/>
        <w:shd w:val="clear" w:color="auto" w:fill="auto"/>
        <w:ind w:firstLine="426"/>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4785A3E" w14:textId="77777777" w:rsidR="007213E5" w:rsidRDefault="00F4067B" w:rsidP="003910E3">
      <w:pPr>
        <w:pStyle w:val="22"/>
        <w:numPr>
          <w:ilvl w:val="0"/>
          <w:numId w:val="13"/>
        </w:numPr>
        <w:shd w:val="clear" w:color="auto" w:fill="auto"/>
        <w:tabs>
          <w:tab w:val="left" w:pos="331"/>
        </w:tabs>
        <w:ind w:firstLine="426"/>
        <w:jc w:val="left"/>
      </w:pPr>
      <w:r>
        <w:lastRenderedPageBreak/>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14:paraId="182AAD28" w14:textId="77777777" w:rsidR="007213E5" w:rsidRDefault="00F4067B" w:rsidP="003910E3">
      <w:pPr>
        <w:pStyle w:val="22"/>
        <w:shd w:val="clear" w:color="auto" w:fill="auto"/>
        <w:ind w:firstLine="426"/>
      </w:pPr>
      <w:r>
        <w:t>предложения, в том числе с несколькими обстоятельствами, следующими в определённом порядке;</w:t>
      </w:r>
    </w:p>
    <w:p w14:paraId="38418696" w14:textId="77777777" w:rsidR="007213E5" w:rsidRDefault="00F4067B" w:rsidP="003910E3">
      <w:pPr>
        <w:pStyle w:val="22"/>
        <w:shd w:val="clear" w:color="auto" w:fill="auto"/>
        <w:ind w:right="6120" w:firstLine="426"/>
        <w:jc w:val="left"/>
      </w:pPr>
      <w:r>
        <w:t xml:space="preserve">предложения с начальным </w:t>
      </w:r>
      <w:r>
        <w:rPr>
          <w:lang w:val="en-US" w:eastAsia="en-US" w:bidi="en-US"/>
        </w:rPr>
        <w:t>It</w:t>
      </w:r>
      <w:r w:rsidRPr="00F4067B">
        <w:rPr>
          <w:lang w:eastAsia="en-US" w:bidi="en-US"/>
        </w:rPr>
        <w:t xml:space="preserve">; </w:t>
      </w:r>
      <w:r>
        <w:t xml:space="preserve">предложения с начальным </w:t>
      </w:r>
      <w:r>
        <w:rPr>
          <w:lang w:val="en-US" w:eastAsia="en-US" w:bidi="en-US"/>
        </w:rPr>
        <w:t>There</w:t>
      </w:r>
      <w:r w:rsidRPr="00F4067B">
        <w:rPr>
          <w:lang w:eastAsia="en-US" w:bidi="en-US"/>
        </w:rPr>
        <w:t xml:space="preserve"> </w:t>
      </w:r>
      <w:r>
        <w:t xml:space="preserve">+ </w:t>
      </w:r>
      <w:r>
        <w:rPr>
          <w:lang w:val="en-US" w:eastAsia="en-US" w:bidi="en-US"/>
        </w:rPr>
        <w:t>to</w:t>
      </w:r>
      <w:r w:rsidRPr="00F4067B">
        <w:rPr>
          <w:lang w:eastAsia="en-US" w:bidi="en-US"/>
        </w:rPr>
        <w:t xml:space="preserve"> </w:t>
      </w:r>
      <w:r>
        <w:rPr>
          <w:lang w:val="en-US" w:eastAsia="en-US" w:bidi="en-US"/>
        </w:rPr>
        <w:t>be</w:t>
      </w:r>
      <w:r w:rsidRPr="00F4067B">
        <w:rPr>
          <w:lang w:eastAsia="en-US" w:bidi="en-US"/>
        </w:rPr>
        <w:t>;</w:t>
      </w:r>
    </w:p>
    <w:p w14:paraId="44D50507" w14:textId="77777777" w:rsidR="007213E5" w:rsidRDefault="00F4067B" w:rsidP="003910E3">
      <w:pPr>
        <w:pStyle w:val="22"/>
        <w:shd w:val="clear" w:color="auto" w:fill="auto"/>
        <w:ind w:firstLine="426"/>
      </w:pPr>
      <w:r>
        <w:t xml:space="preserve">предложения с глагольными конструкциями, содержащими глаголы-связки </w:t>
      </w:r>
      <w:r>
        <w:rPr>
          <w:lang w:val="en-US" w:eastAsia="en-US" w:bidi="en-US"/>
        </w:rPr>
        <w:t>to</w:t>
      </w:r>
      <w:r w:rsidRPr="00F4067B">
        <w:rPr>
          <w:lang w:eastAsia="en-US" w:bidi="en-US"/>
        </w:rPr>
        <w:t xml:space="preserve"> </w:t>
      </w:r>
      <w:r>
        <w:rPr>
          <w:lang w:val="en-US" w:eastAsia="en-US" w:bidi="en-US"/>
        </w:rPr>
        <w:t>be</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look</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seem</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feel</w:t>
      </w:r>
      <w:r w:rsidRPr="00F4067B">
        <w:rPr>
          <w:lang w:eastAsia="en-US" w:bidi="en-US"/>
        </w:rPr>
        <w:t>;</w:t>
      </w:r>
    </w:p>
    <w:p w14:paraId="3B2EC3E5" w14:textId="77777777" w:rsidR="007213E5" w:rsidRDefault="00F4067B" w:rsidP="003910E3">
      <w:pPr>
        <w:pStyle w:val="22"/>
        <w:shd w:val="clear" w:color="auto" w:fill="auto"/>
        <w:ind w:right="2740" w:firstLine="426"/>
        <w:jc w:val="left"/>
      </w:pPr>
      <w:r>
        <w:t xml:space="preserve">предложения со сложным дополнением - </w:t>
      </w:r>
      <w:r>
        <w:rPr>
          <w:lang w:val="en-US" w:eastAsia="en-US" w:bidi="en-US"/>
        </w:rPr>
        <w:t>Complex</w:t>
      </w:r>
      <w:r w:rsidRPr="00F4067B">
        <w:rPr>
          <w:lang w:eastAsia="en-US" w:bidi="en-US"/>
        </w:rPr>
        <w:t xml:space="preserve"> </w:t>
      </w:r>
      <w:r>
        <w:rPr>
          <w:lang w:val="en-US" w:eastAsia="en-US" w:bidi="en-US"/>
        </w:rPr>
        <w:t>Object</w:t>
      </w:r>
      <w:r w:rsidRPr="00F4067B">
        <w:rPr>
          <w:lang w:eastAsia="en-US" w:bidi="en-US"/>
        </w:rPr>
        <w:t xml:space="preserve">; </w:t>
      </w:r>
      <w:r>
        <w:t xml:space="preserve">сложносочинённые предложения с сочинительными союзами </w:t>
      </w:r>
      <w:r>
        <w:rPr>
          <w:lang w:val="en-US" w:eastAsia="en-US" w:bidi="en-US"/>
        </w:rPr>
        <w:t>and</w:t>
      </w:r>
      <w:r w:rsidRPr="00F4067B">
        <w:rPr>
          <w:lang w:eastAsia="en-US" w:bidi="en-US"/>
        </w:rPr>
        <w:t xml:space="preserve">, </w:t>
      </w:r>
      <w:r>
        <w:rPr>
          <w:lang w:val="en-US" w:eastAsia="en-US" w:bidi="en-US"/>
        </w:rPr>
        <w:t>but</w:t>
      </w:r>
      <w:r w:rsidRPr="00F4067B">
        <w:rPr>
          <w:lang w:eastAsia="en-US" w:bidi="en-US"/>
        </w:rPr>
        <w:t xml:space="preserve">, </w:t>
      </w:r>
      <w:r>
        <w:rPr>
          <w:lang w:val="en-US" w:eastAsia="en-US" w:bidi="en-US"/>
        </w:rPr>
        <w:t>or</w:t>
      </w:r>
      <w:r w:rsidRPr="00F4067B">
        <w:rPr>
          <w:lang w:eastAsia="en-US" w:bidi="en-US"/>
        </w:rPr>
        <w:t>;</w:t>
      </w:r>
    </w:p>
    <w:p w14:paraId="0C1E06AE" w14:textId="77777777" w:rsidR="007213E5" w:rsidRDefault="00F4067B" w:rsidP="003910E3">
      <w:pPr>
        <w:pStyle w:val="22"/>
        <w:shd w:val="clear" w:color="auto" w:fill="auto"/>
        <w:ind w:firstLine="426"/>
      </w:pPr>
      <w:r>
        <w:t xml:space="preserve">сложноподчинённые предложения с союзами и союзными словами </w:t>
      </w:r>
      <w:r>
        <w:rPr>
          <w:lang w:val="en-US" w:eastAsia="en-US" w:bidi="en-US"/>
        </w:rPr>
        <w:t>because</w:t>
      </w:r>
      <w:r w:rsidRPr="00F4067B">
        <w:rPr>
          <w:lang w:eastAsia="en-US" w:bidi="en-US"/>
        </w:rPr>
        <w:t xml:space="preserve">, </w:t>
      </w:r>
      <w:r>
        <w:rPr>
          <w:lang w:val="en-US" w:eastAsia="en-US" w:bidi="en-US"/>
        </w:rPr>
        <w:t>if</w:t>
      </w:r>
      <w:r w:rsidRPr="00F4067B">
        <w:rPr>
          <w:lang w:eastAsia="en-US" w:bidi="en-US"/>
        </w:rPr>
        <w:t xml:space="preserve">, </w:t>
      </w:r>
      <w:r>
        <w:rPr>
          <w:lang w:val="en-US" w:eastAsia="en-US" w:bidi="en-US"/>
        </w:rPr>
        <w:t>when</w:t>
      </w:r>
      <w:r w:rsidRPr="00F4067B">
        <w:rPr>
          <w:lang w:eastAsia="en-US" w:bidi="en-US"/>
        </w:rPr>
        <w:t xml:space="preserve">, </w:t>
      </w:r>
      <w:r>
        <w:rPr>
          <w:lang w:val="en-US" w:eastAsia="en-US" w:bidi="en-US"/>
        </w:rPr>
        <w:t>where</w:t>
      </w:r>
      <w:r w:rsidRPr="00F4067B">
        <w:rPr>
          <w:lang w:eastAsia="en-US" w:bidi="en-US"/>
        </w:rPr>
        <w:t xml:space="preserve">, </w:t>
      </w:r>
      <w:r>
        <w:rPr>
          <w:lang w:val="en-US" w:eastAsia="en-US" w:bidi="en-US"/>
        </w:rPr>
        <w:t>what</w:t>
      </w:r>
      <w:r w:rsidRPr="00F4067B">
        <w:rPr>
          <w:lang w:eastAsia="en-US" w:bidi="en-US"/>
        </w:rPr>
        <w:t xml:space="preserve">, </w:t>
      </w:r>
      <w:r>
        <w:rPr>
          <w:lang w:val="en-US" w:eastAsia="en-US" w:bidi="en-US"/>
        </w:rPr>
        <w:t>why</w:t>
      </w:r>
      <w:r w:rsidRPr="00F4067B">
        <w:rPr>
          <w:lang w:eastAsia="en-US" w:bidi="en-US"/>
        </w:rPr>
        <w:t xml:space="preserve">, </w:t>
      </w:r>
      <w:r>
        <w:rPr>
          <w:lang w:val="en-US" w:eastAsia="en-US" w:bidi="en-US"/>
        </w:rPr>
        <w:t>how</w:t>
      </w:r>
      <w:r w:rsidRPr="00F4067B">
        <w:rPr>
          <w:lang w:eastAsia="en-US" w:bidi="en-US"/>
        </w:rPr>
        <w:t>;</w:t>
      </w:r>
    </w:p>
    <w:p w14:paraId="76F2F68F" w14:textId="77777777" w:rsidR="007213E5" w:rsidRDefault="00F4067B" w:rsidP="003910E3">
      <w:pPr>
        <w:pStyle w:val="22"/>
        <w:shd w:val="clear" w:color="auto" w:fill="auto"/>
        <w:ind w:firstLine="426"/>
      </w:pPr>
      <w:r>
        <w:t xml:space="preserve">сложноподчинённые предложения с определительными придаточными с союзными словами </w:t>
      </w:r>
      <w:r>
        <w:rPr>
          <w:lang w:val="en-US" w:eastAsia="en-US" w:bidi="en-US"/>
        </w:rPr>
        <w:t>who</w:t>
      </w:r>
      <w:r w:rsidRPr="00F4067B">
        <w:rPr>
          <w:lang w:eastAsia="en-US" w:bidi="en-US"/>
        </w:rPr>
        <w:t xml:space="preserve">, </w:t>
      </w:r>
      <w:r>
        <w:rPr>
          <w:lang w:val="en-US" w:eastAsia="en-US" w:bidi="en-US"/>
        </w:rPr>
        <w:t>which</w:t>
      </w:r>
      <w:r w:rsidRPr="00F4067B">
        <w:rPr>
          <w:lang w:eastAsia="en-US" w:bidi="en-US"/>
        </w:rPr>
        <w:t xml:space="preserve">, </w:t>
      </w:r>
      <w:r>
        <w:rPr>
          <w:lang w:val="en-US" w:eastAsia="en-US" w:bidi="en-US"/>
        </w:rPr>
        <w:t>that</w:t>
      </w:r>
      <w:r w:rsidRPr="00F4067B">
        <w:rPr>
          <w:lang w:eastAsia="en-US" w:bidi="en-US"/>
        </w:rPr>
        <w:t>;</w:t>
      </w:r>
    </w:p>
    <w:p w14:paraId="61E9B260" w14:textId="77777777" w:rsidR="007213E5" w:rsidRDefault="00F4067B" w:rsidP="003910E3">
      <w:pPr>
        <w:pStyle w:val="22"/>
        <w:shd w:val="clear" w:color="auto" w:fill="auto"/>
        <w:ind w:firstLine="426"/>
        <w:jc w:val="left"/>
      </w:pPr>
      <w:r>
        <w:t xml:space="preserve">сложноподчинённые предложения с союзными словами </w:t>
      </w:r>
      <w:r>
        <w:rPr>
          <w:lang w:val="en-US" w:eastAsia="en-US" w:bidi="en-US"/>
        </w:rPr>
        <w:t>whoever</w:t>
      </w:r>
      <w:r w:rsidRPr="00F4067B">
        <w:rPr>
          <w:lang w:eastAsia="en-US" w:bidi="en-US"/>
        </w:rPr>
        <w:t xml:space="preserve">, </w:t>
      </w:r>
      <w:r>
        <w:rPr>
          <w:lang w:val="en-US" w:eastAsia="en-US" w:bidi="en-US"/>
        </w:rPr>
        <w:t>whatever</w:t>
      </w:r>
      <w:r w:rsidRPr="00F4067B">
        <w:rPr>
          <w:lang w:eastAsia="en-US" w:bidi="en-US"/>
        </w:rPr>
        <w:t xml:space="preserve">, </w:t>
      </w:r>
      <w:r>
        <w:rPr>
          <w:lang w:val="en-US" w:eastAsia="en-US" w:bidi="en-US"/>
        </w:rPr>
        <w:t>however</w:t>
      </w:r>
      <w:r w:rsidRPr="00F4067B">
        <w:rPr>
          <w:lang w:eastAsia="en-US" w:bidi="en-US"/>
        </w:rPr>
        <w:t xml:space="preserve">, </w:t>
      </w:r>
      <w:r>
        <w:rPr>
          <w:lang w:val="en-US" w:eastAsia="en-US" w:bidi="en-US"/>
        </w:rPr>
        <w:t>whenever</w:t>
      </w:r>
      <w:r w:rsidRPr="00F4067B">
        <w:rPr>
          <w:lang w:eastAsia="en-US" w:bidi="en-US"/>
        </w:rPr>
        <w:t xml:space="preserve">; </w:t>
      </w:r>
      <w:r>
        <w:t xml:space="preserve">условные предложения с глаголами в изъявительном наклонении </w:t>
      </w:r>
      <w:r w:rsidRPr="00F4067B">
        <w:rPr>
          <w:lang w:eastAsia="en-US" w:bidi="en-US"/>
        </w:rPr>
        <w:t>(</w:t>
      </w:r>
      <w:r>
        <w:rPr>
          <w:lang w:val="en-US" w:eastAsia="en-US" w:bidi="en-US"/>
        </w:rPr>
        <w:t>Conditional</w:t>
      </w:r>
      <w:r w:rsidRPr="00F4067B">
        <w:rPr>
          <w:lang w:eastAsia="en-US" w:bidi="en-US"/>
        </w:rPr>
        <w:t xml:space="preserve"> </w:t>
      </w:r>
      <w:r>
        <w:t xml:space="preserve">0, </w:t>
      </w:r>
      <w:r>
        <w:rPr>
          <w:lang w:val="en-US" w:eastAsia="en-US" w:bidi="en-US"/>
        </w:rPr>
        <w:t>Conditional</w:t>
      </w:r>
      <w:r w:rsidRPr="00F4067B">
        <w:rPr>
          <w:lang w:eastAsia="en-US" w:bidi="en-US"/>
        </w:rPr>
        <w:t xml:space="preserve"> </w:t>
      </w:r>
      <w:r>
        <w:t xml:space="preserve">I) и с глаголами в сослагательном наклонении </w:t>
      </w:r>
      <w:r w:rsidRPr="00F4067B">
        <w:rPr>
          <w:lang w:eastAsia="en-US" w:bidi="en-US"/>
        </w:rPr>
        <w:t>(</w:t>
      </w:r>
      <w:r>
        <w:rPr>
          <w:lang w:val="en-US" w:eastAsia="en-US" w:bidi="en-US"/>
        </w:rPr>
        <w:t>Conditional</w:t>
      </w:r>
      <w:r w:rsidRPr="00F4067B">
        <w:rPr>
          <w:lang w:eastAsia="en-US" w:bidi="en-US"/>
        </w:rPr>
        <w:t xml:space="preserve"> </w:t>
      </w:r>
      <w:r>
        <w:t xml:space="preserve">II и </w:t>
      </w:r>
      <w:r>
        <w:rPr>
          <w:lang w:val="en-US" w:eastAsia="en-US" w:bidi="en-US"/>
        </w:rPr>
        <w:t>Conditional</w:t>
      </w:r>
      <w:r w:rsidRPr="00F4067B">
        <w:rPr>
          <w:lang w:eastAsia="en-US" w:bidi="en-US"/>
        </w:rPr>
        <w:t xml:space="preserve"> </w:t>
      </w:r>
      <w:r>
        <w:rPr>
          <w:lang w:val="en-US" w:eastAsia="en-US" w:bidi="en-US"/>
        </w:rPr>
        <w:t>III</w:t>
      </w:r>
      <w:r w:rsidRPr="00F4067B">
        <w:rPr>
          <w:lang w:eastAsia="en-US" w:bidi="en-US"/>
        </w:rPr>
        <w:t>);</w:t>
      </w:r>
    </w:p>
    <w:p w14:paraId="5D6CF267" w14:textId="77777777" w:rsidR="007213E5" w:rsidRPr="00F4067B" w:rsidRDefault="00F4067B" w:rsidP="003910E3">
      <w:pPr>
        <w:pStyle w:val="22"/>
        <w:shd w:val="clear" w:color="auto" w:fill="auto"/>
        <w:ind w:firstLine="426"/>
        <w:rPr>
          <w:lang w:val="en-US"/>
        </w:rPr>
      </w:pPr>
      <w:r>
        <w:t>инверсию</w:t>
      </w:r>
      <w:r w:rsidRPr="00F4067B">
        <w:rPr>
          <w:lang w:val="en-US"/>
        </w:rPr>
        <w:t xml:space="preserve"> </w:t>
      </w:r>
      <w:r>
        <w:t>с</w:t>
      </w:r>
      <w:r w:rsidRPr="00F4067B">
        <w:rPr>
          <w:lang w:val="en-US"/>
        </w:rPr>
        <w:t xml:space="preserve"> </w:t>
      </w:r>
      <w:r>
        <w:t>конструкциями</w:t>
      </w:r>
      <w:r w:rsidRPr="00F4067B">
        <w:rPr>
          <w:lang w:val="en-US"/>
        </w:rPr>
        <w:t xml:space="preserve"> </w:t>
      </w:r>
      <w:r>
        <w:rPr>
          <w:lang w:val="en-US" w:eastAsia="en-US" w:bidi="en-US"/>
        </w:rPr>
        <w:t xml:space="preserve">hardly (ever) ...when, no sooner ... that, if only ...; </w:t>
      </w:r>
      <w:r>
        <w:t>в</w:t>
      </w:r>
      <w:r w:rsidRPr="00F4067B">
        <w:rPr>
          <w:lang w:val="en-US"/>
        </w:rPr>
        <w:t xml:space="preserve"> </w:t>
      </w:r>
      <w:r>
        <w:t>условных</w:t>
      </w:r>
      <w:r w:rsidRPr="00F4067B">
        <w:rPr>
          <w:lang w:val="en-US"/>
        </w:rPr>
        <w:t xml:space="preserve"> </w:t>
      </w:r>
      <w:r>
        <w:t>предложениях</w:t>
      </w:r>
      <w:r w:rsidRPr="00F4067B">
        <w:rPr>
          <w:lang w:val="en-US"/>
        </w:rPr>
        <w:t xml:space="preserve"> </w:t>
      </w:r>
      <w:r>
        <w:rPr>
          <w:lang w:val="en-US" w:eastAsia="en-US" w:bidi="en-US"/>
        </w:rPr>
        <w:t>(If) ... should do;</w:t>
      </w:r>
    </w:p>
    <w:p w14:paraId="379C37FA" w14:textId="77777777" w:rsidR="007213E5" w:rsidRPr="00F4067B" w:rsidRDefault="00F4067B" w:rsidP="003910E3">
      <w:pPr>
        <w:pStyle w:val="22"/>
        <w:shd w:val="clear" w:color="auto" w:fill="auto"/>
        <w:ind w:firstLine="426"/>
        <w:rPr>
          <w:lang w:val="en-US"/>
        </w:rPr>
      </w:pPr>
      <w:r>
        <w:t>все</w:t>
      </w:r>
      <w:r w:rsidRPr="00F4067B">
        <w:rPr>
          <w:lang w:val="en-US"/>
        </w:rPr>
        <w:t xml:space="preserve"> </w:t>
      </w:r>
      <w:r>
        <w:t>типы</w:t>
      </w:r>
      <w:r w:rsidRPr="00F4067B">
        <w:rPr>
          <w:lang w:val="en-US"/>
        </w:rPr>
        <w:t xml:space="preserve"> </w:t>
      </w:r>
      <w:r>
        <w:t>вопросительных</w:t>
      </w:r>
      <w:r w:rsidRPr="00F4067B">
        <w:rPr>
          <w:lang w:val="en-US"/>
        </w:rPr>
        <w:t xml:space="preserve"> </w:t>
      </w:r>
      <w:r>
        <w:t>предложений</w:t>
      </w:r>
      <w:r w:rsidRPr="00F4067B">
        <w:rPr>
          <w:lang w:val="en-US"/>
        </w:rPr>
        <w:t xml:space="preserve"> (</w:t>
      </w:r>
      <w:r>
        <w:t>общий</w:t>
      </w:r>
      <w:r w:rsidRPr="00F4067B">
        <w:rPr>
          <w:lang w:val="en-US"/>
        </w:rPr>
        <w:t xml:space="preserve">, </w:t>
      </w:r>
      <w:r>
        <w:t>специальный</w:t>
      </w:r>
      <w:r w:rsidRPr="00F4067B">
        <w:rPr>
          <w:lang w:val="en-US"/>
        </w:rPr>
        <w:t xml:space="preserve">, </w:t>
      </w:r>
      <w:r>
        <w:t>альтернативный</w:t>
      </w:r>
      <w:r w:rsidRPr="00F4067B">
        <w:rPr>
          <w:lang w:val="en-US"/>
        </w:rPr>
        <w:t xml:space="preserve">, </w:t>
      </w:r>
      <w:r>
        <w:t>разделительный</w:t>
      </w:r>
      <w:r w:rsidRPr="00F4067B">
        <w:rPr>
          <w:lang w:val="en-US"/>
        </w:rPr>
        <w:t xml:space="preserve"> </w:t>
      </w:r>
      <w:r>
        <w:t>вопросы</w:t>
      </w:r>
      <w:r w:rsidRPr="00F4067B">
        <w:rPr>
          <w:lang w:val="en-US"/>
        </w:rPr>
        <w:t xml:space="preserve"> </w:t>
      </w:r>
      <w:r>
        <w:t>в</w:t>
      </w:r>
      <w:r w:rsidRPr="00F4067B">
        <w:rPr>
          <w:lang w:val="en-US"/>
        </w:rPr>
        <w:t xml:space="preserve"> </w:t>
      </w:r>
      <w:r>
        <w:rPr>
          <w:lang w:val="en-US" w:eastAsia="en-US" w:bidi="en-US"/>
        </w:rPr>
        <w:t>Present/Past/Future Simple Tense; Present/Past Continuous Tense; Present/Past Perfect Tense; Present Perfect Continuous Tense);</w:t>
      </w:r>
    </w:p>
    <w:p w14:paraId="7F1C547F" w14:textId="77777777" w:rsidR="007213E5" w:rsidRDefault="00F4067B" w:rsidP="003910E3">
      <w:pPr>
        <w:pStyle w:val="22"/>
        <w:shd w:val="clear" w:color="auto" w:fill="auto"/>
        <w:ind w:firstLine="426"/>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7CE294CD" w14:textId="77777777" w:rsidR="007213E5" w:rsidRDefault="00F4067B" w:rsidP="003910E3">
      <w:pPr>
        <w:pStyle w:val="22"/>
        <w:shd w:val="clear" w:color="auto" w:fill="auto"/>
        <w:ind w:firstLine="426"/>
      </w:pPr>
      <w:r>
        <w:t>модальные глаголы в косвенной речи в настоящем и прошедшем времени;</w:t>
      </w:r>
    </w:p>
    <w:p w14:paraId="1B7388AB" w14:textId="77777777" w:rsidR="007213E5" w:rsidRPr="00F4067B" w:rsidRDefault="00F4067B" w:rsidP="003910E3">
      <w:pPr>
        <w:pStyle w:val="22"/>
        <w:shd w:val="clear" w:color="auto" w:fill="auto"/>
        <w:ind w:firstLine="426"/>
        <w:rPr>
          <w:lang w:val="en-US"/>
        </w:rPr>
      </w:pPr>
      <w:r>
        <w:t>предложения</w:t>
      </w:r>
      <w:r w:rsidRPr="00F4067B">
        <w:rPr>
          <w:lang w:val="en-US"/>
        </w:rPr>
        <w:t xml:space="preserve"> </w:t>
      </w:r>
      <w:r>
        <w:t>с</w:t>
      </w:r>
      <w:r w:rsidRPr="00F4067B">
        <w:rPr>
          <w:lang w:val="en-US"/>
        </w:rPr>
        <w:t xml:space="preserve"> </w:t>
      </w:r>
      <w:r>
        <w:t>конструкциями</w:t>
      </w:r>
      <w:r w:rsidRPr="00F4067B">
        <w:rPr>
          <w:lang w:val="en-US"/>
        </w:rPr>
        <w:t xml:space="preserve"> </w:t>
      </w:r>
      <w:r>
        <w:rPr>
          <w:lang w:val="en-US" w:eastAsia="en-US" w:bidi="en-US"/>
        </w:rPr>
        <w:t xml:space="preserve">as </w:t>
      </w:r>
      <w:r w:rsidRPr="00F4067B">
        <w:rPr>
          <w:lang w:val="en-US"/>
        </w:rPr>
        <w:t xml:space="preserve">... </w:t>
      </w:r>
      <w:r>
        <w:rPr>
          <w:lang w:val="en-US" w:eastAsia="en-US" w:bidi="en-US"/>
        </w:rPr>
        <w:t xml:space="preserve">as, not so </w:t>
      </w:r>
      <w:r w:rsidRPr="00F4067B">
        <w:rPr>
          <w:lang w:val="en-US"/>
        </w:rPr>
        <w:t xml:space="preserve">... </w:t>
      </w:r>
      <w:r>
        <w:rPr>
          <w:lang w:val="en-US" w:eastAsia="en-US" w:bidi="en-US"/>
        </w:rPr>
        <w:t>as; both ... and ..., either ... or, neither ... nor;</w:t>
      </w:r>
    </w:p>
    <w:p w14:paraId="3A4EB5E7" w14:textId="77777777" w:rsidR="007213E5" w:rsidRDefault="00F4067B" w:rsidP="003910E3">
      <w:pPr>
        <w:pStyle w:val="22"/>
        <w:shd w:val="clear" w:color="auto" w:fill="auto"/>
        <w:ind w:firstLine="426"/>
      </w:pPr>
      <w:r>
        <w:t xml:space="preserve">предложения с </w:t>
      </w:r>
      <w:r>
        <w:rPr>
          <w:lang w:val="en-US" w:eastAsia="en-US" w:bidi="en-US"/>
        </w:rPr>
        <w:t>I</w:t>
      </w:r>
      <w:r w:rsidRPr="00F4067B">
        <w:rPr>
          <w:lang w:eastAsia="en-US" w:bidi="en-US"/>
        </w:rPr>
        <w:t xml:space="preserve"> </w:t>
      </w:r>
      <w:r>
        <w:rPr>
          <w:lang w:val="en-US" w:eastAsia="en-US" w:bidi="en-US"/>
        </w:rPr>
        <w:t>wish</w:t>
      </w:r>
      <w:r w:rsidRPr="00F4067B">
        <w:rPr>
          <w:lang w:eastAsia="en-US" w:bidi="en-US"/>
        </w:rPr>
        <w:t>;</w:t>
      </w:r>
    </w:p>
    <w:p w14:paraId="78A53814" w14:textId="77777777" w:rsidR="007213E5" w:rsidRDefault="00F4067B" w:rsidP="003910E3">
      <w:pPr>
        <w:pStyle w:val="22"/>
        <w:shd w:val="clear" w:color="auto" w:fill="auto"/>
        <w:ind w:firstLine="426"/>
      </w:pPr>
      <w:r>
        <w:t xml:space="preserve">конструкции с глаголами на </w:t>
      </w:r>
      <w:r w:rsidRPr="00F4067B">
        <w:rPr>
          <w:lang w:eastAsia="en-US" w:bidi="en-US"/>
        </w:rPr>
        <w:t>-</w:t>
      </w:r>
      <w:r>
        <w:rPr>
          <w:lang w:val="en-US" w:eastAsia="en-US" w:bidi="en-US"/>
        </w:rPr>
        <w:t>ing</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love</w:t>
      </w:r>
      <w:r w:rsidRPr="00F4067B">
        <w:rPr>
          <w:lang w:eastAsia="en-US" w:bidi="en-US"/>
        </w:rPr>
        <w:t>/</w:t>
      </w:r>
      <w:r>
        <w:rPr>
          <w:lang w:val="en-US" w:eastAsia="en-US" w:bidi="en-US"/>
        </w:rPr>
        <w:t>hate</w:t>
      </w:r>
      <w:r w:rsidRPr="00F4067B">
        <w:rPr>
          <w:lang w:eastAsia="en-US" w:bidi="en-US"/>
        </w:rPr>
        <w:t xml:space="preserve"> </w:t>
      </w:r>
      <w:r>
        <w:rPr>
          <w:lang w:val="en-US" w:eastAsia="en-US" w:bidi="en-US"/>
        </w:rPr>
        <w:t>doing</w:t>
      </w:r>
      <w:r w:rsidRPr="00F4067B">
        <w:rPr>
          <w:lang w:eastAsia="en-US" w:bidi="en-US"/>
        </w:rPr>
        <w:t xml:space="preserve"> </w:t>
      </w:r>
      <w:r>
        <w:rPr>
          <w:lang w:val="en-US" w:eastAsia="en-US" w:bidi="en-US"/>
        </w:rPr>
        <w:t>smth</w:t>
      </w:r>
      <w:r w:rsidRPr="00F4067B">
        <w:rPr>
          <w:lang w:eastAsia="en-US" w:bidi="en-US"/>
        </w:rPr>
        <w:t>;</w:t>
      </w:r>
    </w:p>
    <w:p w14:paraId="75655D4F" w14:textId="77777777" w:rsidR="007213E5" w:rsidRPr="00F4067B" w:rsidRDefault="00F4067B" w:rsidP="003910E3">
      <w:pPr>
        <w:pStyle w:val="22"/>
        <w:shd w:val="clear" w:color="auto" w:fill="auto"/>
        <w:ind w:firstLine="426"/>
        <w:rPr>
          <w:lang w:val="en-US"/>
        </w:rPr>
      </w:pPr>
      <w:r>
        <w:t>конструкции</w:t>
      </w:r>
      <w:r w:rsidRPr="00F4067B">
        <w:rPr>
          <w:lang w:val="en-US"/>
        </w:rPr>
        <w:t xml:space="preserve"> </w:t>
      </w:r>
      <w:r>
        <w:t>с</w:t>
      </w:r>
      <w:r w:rsidRPr="00F4067B">
        <w:rPr>
          <w:lang w:val="en-US"/>
        </w:rPr>
        <w:t xml:space="preserve"> </w:t>
      </w:r>
      <w:r>
        <w:t>глаголами</w:t>
      </w:r>
      <w:r w:rsidRPr="00F4067B">
        <w:rPr>
          <w:lang w:val="en-US"/>
        </w:rPr>
        <w:t xml:space="preserve"> </w:t>
      </w:r>
      <w:r>
        <w:rPr>
          <w:lang w:val="en-US" w:eastAsia="en-US" w:bidi="en-US"/>
        </w:rPr>
        <w:t xml:space="preserve">to stop, to remember, to forget </w:t>
      </w:r>
      <w:r w:rsidRPr="00F4067B">
        <w:rPr>
          <w:lang w:val="en-US"/>
        </w:rPr>
        <w:t>(</w:t>
      </w:r>
      <w:r>
        <w:t>разница</w:t>
      </w:r>
      <w:r w:rsidRPr="00F4067B">
        <w:rPr>
          <w:lang w:val="en-US"/>
        </w:rPr>
        <w:t xml:space="preserve"> </w:t>
      </w:r>
      <w:r>
        <w:t>в</w:t>
      </w:r>
      <w:r w:rsidRPr="00F4067B">
        <w:rPr>
          <w:lang w:val="en-US"/>
        </w:rPr>
        <w:t xml:space="preserve"> </w:t>
      </w:r>
      <w:r>
        <w:t>значении</w:t>
      </w:r>
      <w:r w:rsidRPr="00F4067B">
        <w:rPr>
          <w:lang w:val="en-US"/>
        </w:rPr>
        <w:t xml:space="preserve"> </w:t>
      </w:r>
      <w:r>
        <w:rPr>
          <w:lang w:val="en-US" w:eastAsia="en-US" w:bidi="en-US"/>
        </w:rPr>
        <w:t xml:space="preserve">to stop doing smth </w:t>
      </w:r>
      <w:r>
        <w:t>и</w:t>
      </w:r>
      <w:r w:rsidRPr="00F4067B">
        <w:rPr>
          <w:lang w:val="en-US"/>
        </w:rPr>
        <w:t xml:space="preserve"> </w:t>
      </w:r>
      <w:r>
        <w:rPr>
          <w:lang w:val="en-US" w:eastAsia="en-US" w:bidi="en-US"/>
        </w:rPr>
        <w:t>to stop to do smth);</w:t>
      </w:r>
    </w:p>
    <w:p w14:paraId="4CB99E41" w14:textId="77777777" w:rsidR="007213E5" w:rsidRPr="00F4067B" w:rsidRDefault="00F4067B" w:rsidP="003910E3">
      <w:pPr>
        <w:pStyle w:val="22"/>
        <w:shd w:val="clear" w:color="auto" w:fill="auto"/>
        <w:ind w:firstLine="426"/>
        <w:rPr>
          <w:lang w:val="en-US"/>
        </w:rPr>
      </w:pPr>
      <w:r>
        <w:t>конструкция</w:t>
      </w:r>
      <w:r w:rsidRPr="00F4067B">
        <w:rPr>
          <w:lang w:val="en-US"/>
        </w:rPr>
        <w:t xml:space="preserve"> </w:t>
      </w:r>
      <w:r>
        <w:rPr>
          <w:lang w:val="en-US" w:eastAsia="en-US" w:bidi="en-US"/>
        </w:rPr>
        <w:t>It takes me ... to do smth;</w:t>
      </w:r>
    </w:p>
    <w:p w14:paraId="07F8F583" w14:textId="77777777" w:rsidR="007213E5" w:rsidRDefault="00F4067B" w:rsidP="003910E3">
      <w:pPr>
        <w:pStyle w:val="22"/>
        <w:shd w:val="clear" w:color="auto" w:fill="auto"/>
        <w:ind w:firstLine="426"/>
      </w:pPr>
      <w:r>
        <w:t xml:space="preserve">конструкция </w:t>
      </w:r>
      <w:r>
        <w:rPr>
          <w:lang w:val="en-US" w:eastAsia="en-US" w:bidi="en-US"/>
        </w:rPr>
        <w:t>used</w:t>
      </w:r>
      <w:r w:rsidRPr="00F4067B">
        <w:rPr>
          <w:lang w:eastAsia="en-US" w:bidi="en-US"/>
        </w:rPr>
        <w:t xml:space="preserve"> </w:t>
      </w:r>
      <w:r>
        <w:rPr>
          <w:lang w:val="en-US" w:eastAsia="en-US" w:bidi="en-US"/>
        </w:rPr>
        <w:t>to</w:t>
      </w:r>
      <w:r w:rsidRPr="00F4067B">
        <w:rPr>
          <w:lang w:eastAsia="en-US" w:bidi="en-US"/>
        </w:rPr>
        <w:t xml:space="preserve"> + </w:t>
      </w:r>
      <w:r>
        <w:t>инфинитив глагола;</w:t>
      </w:r>
    </w:p>
    <w:p w14:paraId="74EF6A85" w14:textId="77777777" w:rsidR="007213E5" w:rsidRPr="00F4067B" w:rsidRDefault="00F4067B" w:rsidP="003910E3">
      <w:pPr>
        <w:pStyle w:val="22"/>
        <w:shd w:val="clear" w:color="auto" w:fill="auto"/>
        <w:ind w:firstLine="426"/>
        <w:rPr>
          <w:lang w:val="en-US"/>
        </w:rPr>
      </w:pPr>
      <w:r>
        <w:t>конструкции</w:t>
      </w:r>
      <w:r w:rsidRPr="00F4067B">
        <w:rPr>
          <w:lang w:val="en-US"/>
        </w:rPr>
        <w:t xml:space="preserve"> </w:t>
      </w:r>
      <w:r>
        <w:rPr>
          <w:lang w:val="en-US" w:eastAsia="en-US" w:bidi="en-US"/>
        </w:rPr>
        <w:t>be/get used to smth; be/get used to doing smth;</w:t>
      </w:r>
    </w:p>
    <w:p w14:paraId="1FD6588B" w14:textId="77777777" w:rsidR="007213E5" w:rsidRPr="00F4067B" w:rsidRDefault="00F4067B" w:rsidP="003910E3">
      <w:pPr>
        <w:pStyle w:val="22"/>
        <w:shd w:val="clear" w:color="auto" w:fill="auto"/>
        <w:ind w:firstLine="426"/>
        <w:rPr>
          <w:lang w:val="en-US"/>
        </w:rPr>
      </w:pPr>
      <w:r>
        <w:t>конструкции</w:t>
      </w:r>
      <w:r w:rsidRPr="00F4067B">
        <w:rPr>
          <w:lang w:val="en-US"/>
        </w:rPr>
        <w:t xml:space="preserve"> </w:t>
      </w:r>
      <w:r>
        <w:rPr>
          <w:lang w:val="en-US" w:eastAsia="en-US" w:bidi="en-US"/>
        </w:rPr>
        <w:t xml:space="preserve">I prefer, I’d prefer, I’d rather prefer, </w:t>
      </w:r>
      <w:r>
        <w:t>выражающие</w:t>
      </w:r>
      <w:r w:rsidRPr="00F4067B">
        <w:rPr>
          <w:lang w:val="en-US"/>
        </w:rPr>
        <w:t xml:space="preserve"> </w:t>
      </w:r>
      <w:r>
        <w:t>предпочтение</w:t>
      </w:r>
      <w:r w:rsidRPr="00F4067B">
        <w:rPr>
          <w:lang w:val="en-US"/>
        </w:rPr>
        <w:t xml:space="preserve">, </w:t>
      </w:r>
      <w:r>
        <w:t>а</w:t>
      </w:r>
      <w:r w:rsidRPr="00F4067B">
        <w:rPr>
          <w:lang w:val="en-US"/>
        </w:rPr>
        <w:t xml:space="preserve"> </w:t>
      </w:r>
      <w:r>
        <w:t>также</w:t>
      </w:r>
      <w:r w:rsidRPr="00F4067B">
        <w:rPr>
          <w:lang w:val="en-US"/>
        </w:rPr>
        <w:t xml:space="preserve"> </w:t>
      </w:r>
      <w:r>
        <w:t>конструкции</w:t>
      </w:r>
      <w:r w:rsidRPr="00F4067B">
        <w:rPr>
          <w:lang w:val="en-US"/>
        </w:rPr>
        <w:t xml:space="preserve"> </w:t>
      </w:r>
      <w:r>
        <w:rPr>
          <w:lang w:val="en-US" w:eastAsia="en-US" w:bidi="en-US"/>
        </w:rPr>
        <w:t>I’d rather, You’d better;</w:t>
      </w:r>
    </w:p>
    <w:p w14:paraId="7D0F9972" w14:textId="77777777" w:rsidR="007213E5" w:rsidRDefault="00F4067B" w:rsidP="003910E3">
      <w:pPr>
        <w:pStyle w:val="22"/>
        <w:shd w:val="clear" w:color="auto" w:fill="auto"/>
        <w:ind w:firstLine="426"/>
      </w:pPr>
      <w:r>
        <w:t xml:space="preserve">подлежащее, выраженное собирательным существительным </w:t>
      </w:r>
      <w:r w:rsidRPr="00F4067B">
        <w:rPr>
          <w:lang w:eastAsia="en-US" w:bidi="en-US"/>
        </w:rPr>
        <w:t>(</w:t>
      </w:r>
      <w:r>
        <w:rPr>
          <w:lang w:val="en-US" w:eastAsia="en-US" w:bidi="en-US"/>
        </w:rPr>
        <w:t>family</w:t>
      </w:r>
      <w:r w:rsidRPr="00F4067B">
        <w:rPr>
          <w:lang w:eastAsia="en-US" w:bidi="en-US"/>
        </w:rPr>
        <w:t xml:space="preserve">, </w:t>
      </w:r>
      <w:r>
        <w:rPr>
          <w:lang w:val="en-US" w:eastAsia="en-US" w:bidi="en-US"/>
        </w:rPr>
        <w:t>police</w:t>
      </w:r>
      <w:r w:rsidRPr="00F4067B">
        <w:rPr>
          <w:lang w:eastAsia="en-US" w:bidi="en-US"/>
        </w:rPr>
        <w:t xml:space="preserve">), </w:t>
      </w:r>
      <w:r>
        <w:t>и его согласование со сказуемым;</w:t>
      </w:r>
    </w:p>
    <w:p w14:paraId="5A7E9928" w14:textId="77777777" w:rsidR="007213E5" w:rsidRDefault="00F4067B" w:rsidP="003910E3">
      <w:pPr>
        <w:pStyle w:val="22"/>
        <w:shd w:val="clear" w:color="auto" w:fill="auto"/>
        <w:ind w:firstLine="426"/>
      </w:pPr>
      <w:r>
        <w:t xml:space="preserve">глаголы (правильные и неправильные) в </w:t>
      </w:r>
      <w:proofErr w:type="gramStart"/>
      <w:r>
        <w:t>видо-временных</w:t>
      </w:r>
      <w:proofErr w:type="gramEnd"/>
      <w:r>
        <w:t xml:space="preserve"> формах действительного залога в изъявительном наклонении </w:t>
      </w:r>
      <w:r w:rsidRPr="00F4067B">
        <w:rPr>
          <w:lang w:eastAsia="en-US" w:bidi="en-US"/>
        </w:rPr>
        <w:t>(</w:t>
      </w:r>
      <w:r>
        <w:rPr>
          <w:lang w:val="en-US" w:eastAsia="en-US" w:bidi="en-US"/>
        </w:rPr>
        <w:t>Present</w:t>
      </w:r>
      <w:r w:rsidRPr="00F4067B">
        <w:rPr>
          <w:lang w:eastAsia="en-US" w:bidi="en-US"/>
        </w:rPr>
        <w:t>/</w:t>
      </w:r>
      <w:r>
        <w:rPr>
          <w:lang w:val="en-US" w:eastAsia="en-US" w:bidi="en-US"/>
        </w:rPr>
        <w:t>Past</w:t>
      </w:r>
      <w:r w:rsidRPr="00F4067B">
        <w:rPr>
          <w:lang w:eastAsia="en-US" w:bidi="en-US"/>
        </w:rPr>
        <w:t>/</w:t>
      </w:r>
      <w:r>
        <w:rPr>
          <w:lang w:val="en-US" w:eastAsia="en-US" w:bidi="en-US"/>
        </w:rPr>
        <w:t>Future</w:t>
      </w:r>
      <w:r w:rsidRPr="00F4067B">
        <w:rPr>
          <w:lang w:eastAsia="en-US" w:bidi="en-US"/>
        </w:rPr>
        <w:t xml:space="preserve"> </w:t>
      </w:r>
      <w:r>
        <w:rPr>
          <w:lang w:val="en-US" w:eastAsia="en-US" w:bidi="en-US"/>
        </w:rPr>
        <w:t>Simple</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w:t>
      </w:r>
      <w:r>
        <w:rPr>
          <w:lang w:val="en-US" w:eastAsia="en-US" w:bidi="en-US"/>
        </w:rPr>
        <w:t>Past</w:t>
      </w:r>
      <w:r w:rsidRPr="00F4067B">
        <w:rPr>
          <w:lang w:eastAsia="en-US" w:bidi="en-US"/>
        </w:rPr>
        <w:t>/</w:t>
      </w:r>
      <w:r>
        <w:rPr>
          <w:lang w:val="en-US" w:eastAsia="en-US" w:bidi="en-US"/>
        </w:rPr>
        <w:t>Future</w:t>
      </w:r>
      <w:r w:rsidRPr="00F4067B">
        <w:rPr>
          <w:lang w:eastAsia="en-US" w:bidi="en-US"/>
        </w:rPr>
        <w:t xml:space="preserve"> </w:t>
      </w:r>
      <w:r>
        <w:rPr>
          <w:lang w:val="en-US" w:eastAsia="en-US" w:bidi="en-US"/>
        </w:rPr>
        <w:t>Continuous</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w:t>
      </w:r>
      <w:r>
        <w:rPr>
          <w:lang w:val="en-US" w:eastAsia="en-US" w:bidi="en-US"/>
        </w:rPr>
        <w:t>Past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Continuous</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Future</w:t>
      </w:r>
      <w:r w:rsidRPr="00F4067B">
        <w:rPr>
          <w:lang w:eastAsia="en-US" w:bidi="en-US"/>
        </w:rPr>
        <w:t>-</w:t>
      </w:r>
      <w:r>
        <w:rPr>
          <w:lang w:val="en-US" w:eastAsia="en-US" w:bidi="en-US"/>
        </w:rPr>
        <w:t>in</w:t>
      </w:r>
      <w:r w:rsidRPr="00F4067B">
        <w:rPr>
          <w:lang w:eastAsia="en-US" w:bidi="en-US"/>
        </w:rPr>
        <w:t>-</w:t>
      </w:r>
      <w:r>
        <w:rPr>
          <w:lang w:val="en-US" w:eastAsia="en-US" w:bidi="en-US"/>
        </w:rPr>
        <w:t>the</w:t>
      </w:r>
      <w:r w:rsidRPr="00F4067B">
        <w:rPr>
          <w:lang w:eastAsia="en-US" w:bidi="en-US"/>
        </w:rPr>
        <w:t>-</w:t>
      </w:r>
      <w:r>
        <w:rPr>
          <w:lang w:val="en-US" w:eastAsia="en-US" w:bidi="en-US"/>
        </w:rPr>
        <w:t>Past</w:t>
      </w:r>
      <w:r w:rsidRPr="00F4067B">
        <w:rPr>
          <w:lang w:eastAsia="en-US" w:bidi="en-US"/>
        </w:rPr>
        <w:t xml:space="preserve"> </w:t>
      </w:r>
      <w:r>
        <w:rPr>
          <w:lang w:val="en-US" w:eastAsia="en-US" w:bidi="en-US"/>
        </w:rPr>
        <w:t>Tense</w:t>
      </w:r>
      <w:r w:rsidRPr="00F4067B">
        <w:rPr>
          <w:lang w:eastAsia="en-US" w:bidi="en-US"/>
        </w:rPr>
        <w:t xml:space="preserve">) </w:t>
      </w:r>
      <w:r>
        <w:t xml:space="preserve">и наиболее употребительных формах страдательного залога </w:t>
      </w:r>
      <w:r w:rsidRPr="00F4067B">
        <w:rPr>
          <w:lang w:eastAsia="en-US" w:bidi="en-US"/>
        </w:rPr>
        <w:t>(</w:t>
      </w:r>
      <w:r>
        <w:rPr>
          <w:lang w:val="en-US" w:eastAsia="en-US" w:bidi="en-US"/>
        </w:rPr>
        <w:t>Present</w:t>
      </w:r>
      <w:r w:rsidRPr="00F4067B">
        <w:rPr>
          <w:lang w:eastAsia="en-US" w:bidi="en-US"/>
        </w:rPr>
        <w:t>/</w:t>
      </w:r>
      <w:r>
        <w:rPr>
          <w:lang w:val="en-US" w:eastAsia="en-US" w:bidi="en-US"/>
        </w:rPr>
        <w:t>Past</w:t>
      </w:r>
      <w:r w:rsidRPr="00F4067B">
        <w:rPr>
          <w:lang w:eastAsia="en-US" w:bidi="en-US"/>
        </w:rPr>
        <w:t xml:space="preserve"> </w:t>
      </w:r>
      <w:r>
        <w:rPr>
          <w:lang w:val="en-US" w:eastAsia="en-US" w:bidi="en-US"/>
        </w:rPr>
        <w:t>Simple</w:t>
      </w:r>
      <w:r w:rsidRPr="00F4067B">
        <w:rPr>
          <w:lang w:eastAsia="en-US" w:bidi="en-US"/>
        </w:rPr>
        <w:t xml:space="preserve"> </w:t>
      </w:r>
      <w:r>
        <w:rPr>
          <w:lang w:val="en-US" w:eastAsia="en-US" w:bidi="en-US"/>
        </w:rPr>
        <w:t>Passive</w:t>
      </w:r>
      <w:r w:rsidRPr="00F4067B">
        <w:rPr>
          <w:lang w:eastAsia="en-US" w:bidi="en-US"/>
        </w:rPr>
        <w:t xml:space="preserve">; </w:t>
      </w:r>
      <w:r>
        <w:rPr>
          <w:lang w:val="en-US" w:eastAsia="en-US" w:bidi="en-US"/>
        </w:rPr>
        <w:t>Present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Passive</w:t>
      </w:r>
      <w:r w:rsidRPr="00F4067B">
        <w:rPr>
          <w:lang w:eastAsia="en-US" w:bidi="en-US"/>
        </w:rPr>
        <w:t>);</w:t>
      </w:r>
    </w:p>
    <w:p w14:paraId="45C67F5A" w14:textId="77777777" w:rsidR="007213E5" w:rsidRPr="00F4067B" w:rsidRDefault="00F4067B" w:rsidP="003910E3">
      <w:pPr>
        <w:pStyle w:val="22"/>
        <w:shd w:val="clear" w:color="auto" w:fill="auto"/>
        <w:ind w:firstLine="426"/>
        <w:rPr>
          <w:lang w:val="en-US"/>
        </w:rPr>
      </w:pPr>
      <w:r>
        <w:t>конструкция</w:t>
      </w:r>
      <w:r w:rsidRPr="00F4067B">
        <w:rPr>
          <w:lang w:val="en-US"/>
        </w:rPr>
        <w:t xml:space="preserve"> </w:t>
      </w:r>
      <w:r>
        <w:rPr>
          <w:lang w:val="en-US" w:eastAsia="en-US" w:bidi="en-US"/>
        </w:rPr>
        <w:t xml:space="preserve">to be going to, </w:t>
      </w:r>
      <w:r>
        <w:t>формы</w:t>
      </w:r>
      <w:r w:rsidRPr="00F4067B">
        <w:rPr>
          <w:lang w:val="en-US"/>
        </w:rPr>
        <w:t xml:space="preserve"> </w:t>
      </w:r>
      <w:r>
        <w:rPr>
          <w:lang w:val="en-US" w:eastAsia="en-US" w:bidi="en-US"/>
        </w:rPr>
        <w:t xml:space="preserve">Future Simple Tense </w:t>
      </w:r>
      <w:r>
        <w:t>и</w:t>
      </w:r>
      <w:r w:rsidRPr="00F4067B">
        <w:rPr>
          <w:lang w:val="en-US"/>
        </w:rPr>
        <w:t xml:space="preserve"> </w:t>
      </w:r>
      <w:r>
        <w:rPr>
          <w:lang w:val="en-US" w:eastAsia="en-US" w:bidi="en-US"/>
        </w:rPr>
        <w:t xml:space="preserve">Present Continuous Tense </w:t>
      </w:r>
      <w:r>
        <w:t>для</w:t>
      </w:r>
      <w:r w:rsidRPr="00F4067B">
        <w:rPr>
          <w:lang w:val="en-US"/>
        </w:rPr>
        <w:t xml:space="preserve"> </w:t>
      </w:r>
      <w:r>
        <w:t>выражения</w:t>
      </w:r>
      <w:r w:rsidRPr="00F4067B">
        <w:rPr>
          <w:lang w:val="en-US"/>
        </w:rPr>
        <w:t xml:space="preserve"> </w:t>
      </w:r>
      <w:r>
        <w:t>будущего</w:t>
      </w:r>
      <w:r w:rsidRPr="00F4067B">
        <w:rPr>
          <w:lang w:val="en-US"/>
        </w:rPr>
        <w:t xml:space="preserve"> </w:t>
      </w:r>
      <w:r>
        <w:t>действия</w:t>
      </w:r>
      <w:r w:rsidRPr="00F4067B">
        <w:rPr>
          <w:lang w:val="en-US"/>
        </w:rPr>
        <w:t>;</w:t>
      </w:r>
    </w:p>
    <w:p w14:paraId="6B108825" w14:textId="77777777" w:rsidR="007213E5" w:rsidRPr="00F4067B" w:rsidRDefault="00F4067B" w:rsidP="003910E3">
      <w:pPr>
        <w:pStyle w:val="22"/>
        <w:shd w:val="clear" w:color="auto" w:fill="auto"/>
        <w:ind w:firstLine="426"/>
        <w:rPr>
          <w:lang w:val="en-US"/>
        </w:rPr>
      </w:pPr>
      <w:r>
        <w:t>модальные</w:t>
      </w:r>
      <w:r w:rsidRPr="00F4067B">
        <w:rPr>
          <w:lang w:val="en-US"/>
        </w:rPr>
        <w:t xml:space="preserve"> </w:t>
      </w:r>
      <w:r>
        <w:t>глаголы</w:t>
      </w:r>
      <w:r w:rsidRPr="00F4067B">
        <w:rPr>
          <w:lang w:val="en-US"/>
        </w:rPr>
        <w:t xml:space="preserve"> </w:t>
      </w:r>
      <w:r>
        <w:t>и</w:t>
      </w:r>
      <w:r w:rsidRPr="00F4067B">
        <w:rPr>
          <w:lang w:val="en-US"/>
        </w:rPr>
        <w:t xml:space="preserve"> </w:t>
      </w:r>
      <w:r>
        <w:t>их</w:t>
      </w:r>
      <w:r w:rsidRPr="00F4067B">
        <w:rPr>
          <w:lang w:val="en-US"/>
        </w:rPr>
        <w:t xml:space="preserve"> </w:t>
      </w:r>
      <w:r>
        <w:t>эквиваленты</w:t>
      </w:r>
      <w:r w:rsidRPr="00F4067B">
        <w:rPr>
          <w:lang w:val="en-US"/>
        </w:rPr>
        <w:t xml:space="preserve"> </w:t>
      </w:r>
      <w:r>
        <w:rPr>
          <w:lang w:val="en-US" w:eastAsia="en-US" w:bidi="en-US"/>
        </w:rPr>
        <w:t xml:space="preserve">(can/be able to, could, must/have to, may, might, should, shall, </w:t>
      </w:r>
      <w:r>
        <w:rPr>
          <w:lang w:val="en-US" w:eastAsia="en-US" w:bidi="en-US"/>
        </w:rPr>
        <w:lastRenderedPageBreak/>
        <w:t>would, will, need, ought to);</w:t>
      </w:r>
    </w:p>
    <w:p w14:paraId="7443D538" w14:textId="77777777" w:rsidR="007213E5" w:rsidRPr="00F4067B" w:rsidRDefault="00F4067B" w:rsidP="003910E3">
      <w:pPr>
        <w:pStyle w:val="22"/>
        <w:shd w:val="clear" w:color="auto" w:fill="auto"/>
        <w:ind w:firstLine="426"/>
        <w:jc w:val="left"/>
        <w:rPr>
          <w:lang w:val="en-US"/>
        </w:rPr>
      </w:pPr>
      <w:r>
        <w:t>неличные</w:t>
      </w:r>
      <w:r w:rsidRPr="00F4067B">
        <w:rPr>
          <w:lang w:val="en-US"/>
        </w:rPr>
        <w:t xml:space="preserve"> </w:t>
      </w:r>
      <w:r>
        <w:t>формы</w:t>
      </w:r>
      <w:r w:rsidRPr="00F4067B">
        <w:rPr>
          <w:lang w:val="en-US"/>
        </w:rPr>
        <w:t xml:space="preserve"> </w:t>
      </w:r>
      <w:r>
        <w:t>глагола</w:t>
      </w:r>
      <w:r w:rsidRPr="00F4067B">
        <w:rPr>
          <w:lang w:val="en-US"/>
        </w:rPr>
        <w:t xml:space="preserve"> </w:t>
      </w:r>
      <w:r>
        <w:rPr>
          <w:lang w:val="en-US" w:eastAsia="en-US" w:bidi="en-US"/>
        </w:rPr>
        <w:t xml:space="preserve">- </w:t>
      </w:r>
      <w:r>
        <w:t>инфинитив</w:t>
      </w:r>
      <w:r w:rsidRPr="00F4067B">
        <w:rPr>
          <w:lang w:val="en-US"/>
        </w:rPr>
        <w:t xml:space="preserve">, </w:t>
      </w:r>
      <w:r>
        <w:t>герундий</w:t>
      </w:r>
      <w:r w:rsidRPr="00F4067B">
        <w:rPr>
          <w:lang w:val="en-US"/>
        </w:rPr>
        <w:t xml:space="preserve">, </w:t>
      </w:r>
      <w:r>
        <w:t>причастие</w:t>
      </w:r>
      <w:r w:rsidRPr="00F4067B">
        <w:rPr>
          <w:lang w:val="en-US"/>
        </w:rPr>
        <w:t xml:space="preserve"> </w:t>
      </w:r>
      <w:r>
        <w:rPr>
          <w:lang w:val="en-US" w:eastAsia="en-US" w:bidi="en-US"/>
        </w:rPr>
        <w:t xml:space="preserve">(Participle </w:t>
      </w:r>
      <w:r w:rsidRPr="00F4067B">
        <w:rPr>
          <w:lang w:val="en-US"/>
        </w:rPr>
        <w:t xml:space="preserve">I </w:t>
      </w:r>
      <w:r>
        <w:t>и</w:t>
      </w:r>
      <w:r w:rsidRPr="00F4067B">
        <w:rPr>
          <w:lang w:val="en-US"/>
        </w:rPr>
        <w:t xml:space="preserve"> </w:t>
      </w:r>
      <w:r>
        <w:rPr>
          <w:lang w:val="en-US" w:eastAsia="en-US" w:bidi="en-US"/>
        </w:rPr>
        <w:t xml:space="preserve">Participle </w:t>
      </w:r>
      <w:r w:rsidRPr="00F4067B">
        <w:rPr>
          <w:lang w:val="en-US"/>
        </w:rPr>
        <w:t xml:space="preserve">II); </w:t>
      </w:r>
      <w:r>
        <w:t>причастия</w:t>
      </w:r>
      <w:r w:rsidRPr="00F4067B">
        <w:rPr>
          <w:lang w:val="en-US"/>
        </w:rPr>
        <w:t xml:space="preserve"> </w:t>
      </w:r>
      <w:r>
        <w:t>в</w:t>
      </w:r>
      <w:r w:rsidRPr="00F4067B">
        <w:rPr>
          <w:lang w:val="en-US"/>
        </w:rPr>
        <w:t xml:space="preserve"> </w:t>
      </w:r>
      <w:r>
        <w:t>функции</w:t>
      </w:r>
      <w:r w:rsidRPr="00F4067B">
        <w:rPr>
          <w:lang w:val="en-US"/>
        </w:rPr>
        <w:t xml:space="preserve"> </w:t>
      </w:r>
      <w:r>
        <w:t>определения</w:t>
      </w:r>
      <w:r w:rsidRPr="00F4067B">
        <w:rPr>
          <w:lang w:val="en-US"/>
        </w:rPr>
        <w:t xml:space="preserve"> </w:t>
      </w:r>
      <w:r>
        <w:rPr>
          <w:lang w:val="en-US" w:eastAsia="en-US" w:bidi="en-US"/>
        </w:rPr>
        <w:t xml:space="preserve">(Participle </w:t>
      </w:r>
      <w:r w:rsidRPr="00F4067B">
        <w:rPr>
          <w:lang w:val="en-US"/>
        </w:rPr>
        <w:t xml:space="preserve">I - </w:t>
      </w:r>
      <w:r>
        <w:rPr>
          <w:lang w:val="en-US" w:eastAsia="en-US" w:bidi="en-US"/>
        </w:rPr>
        <w:t xml:space="preserve">a playing child, Participle </w:t>
      </w:r>
      <w:r w:rsidRPr="00F4067B">
        <w:rPr>
          <w:lang w:val="en-US"/>
        </w:rPr>
        <w:t xml:space="preserve">II - </w:t>
      </w:r>
      <w:r>
        <w:rPr>
          <w:lang w:val="en-US" w:eastAsia="en-US" w:bidi="en-US"/>
        </w:rPr>
        <w:t xml:space="preserve">a written text); </w:t>
      </w:r>
      <w:r>
        <w:t>определённый</w:t>
      </w:r>
      <w:r w:rsidRPr="00F4067B">
        <w:rPr>
          <w:lang w:val="en-US"/>
        </w:rPr>
        <w:t xml:space="preserve">, </w:t>
      </w:r>
      <w:r>
        <w:t>неопределённый</w:t>
      </w:r>
      <w:r w:rsidRPr="00F4067B">
        <w:rPr>
          <w:lang w:val="en-US"/>
        </w:rPr>
        <w:t xml:space="preserve"> </w:t>
      </w:r>
      <w:r>
        <w:t>и</w:t>
      </w:r>
      <w:r w:rsidRPr="00F4067B">
        <w:rPr>
          <w:lang w:val="en-US"/>
        </w:rPr>
        <w:t xml:space="preserve"> </w:t>
      </w:r>
      <w:r>
        <w:t>нулевой</w:t>
      </w:r>
      <w:r w:rsidRPr="00F4067B">
        <w:rPr>
          <w:lang w:val="en-US"/>
        </w:rPr>
        <w:t xml:space="preserve"> </w:t>
      </w:r>
      <w:r>
        <w:t>артикли</w:t>
      </w:r>
      <w:r w:rsidRPr="00F4067B">
        <w:rPr>
          <w:lang w:val="en-US"/>
        </w:rPr>
        <w:t>;</w:t>
      </w:r>
    </w:p>
    <w:p w14:paraId="6957C731" w14:textId="77777777" w:rsidR="007213E5" w:rsidRDefault="00F4067B" w:rsidP="003910E3">
      <w:pPr>
        <w:pStyle w:val="22"/>
        <w:shd w:val="clear" w:color="auto" w:fill="auto"/>
        <w:ind w:firstLine="426"/>
        <w:jc w:val="left"/>
      </w:pPr>
      <w:r>
        <w:t>имена существительные во множественном числе, образованные по правилу, и исключения; неисчисляемые имена существительные, имеющие форму только множественного числа; притяжательный падеж имён существительных;</w:t>
      </w:r>
    </w:p>
    <w:p w14:paraId="67819AC2" w14:textId="77777777" w:rsidR="007213E5" w:rsidRDefault="00F4067B" w:rsidP="003910E3">
      <w:pPr>
        <w:pStyle w:val="22"/>
        <w:shd w:val="clear" w:color="auto" w:fill="auto"/>
        <w:ind w:firstLine="426"/>
      </w:pPr>
      <w:r>
        <w:t>имена прилагательные и наречия в положительной, сравнительной и превосходной степенях, образованных по правилу, и исключения;</w:t>
      </w:r>
    </w:p>
    <w:p w14:paraId="721AFD42" w14:textId="77777777" w:rsidR="007213E5" w:rsidRDefault="00F4067B" w:rsidP="003910E3">
      <w:pPr>
        <w:pStyle w:val="22"/>
        <w:shd w:val="clear" w:color="auto" w:fill="auto"/>
        <w:ind w:firstLine="426"/>
      </w:pPr>
      <w:r>
        <w:t>порядок следования нескольких прилагательных (мнение - размер - возраст - цвет - происхождение);</w:t>
      </w:r>
    </w:p>
    <w:p w14:paraId="1072C5B0" w14:textId="77777777" w:rsidR="007213E5" w:rsidRPr="00F4067B" w:rsidRDefault="00F4067B" w:rsidP="003910E3">
      <w:pPr>
        <w:pStyle w:val="22"/>
        <w:shd w:val="clear" w:color="auto" w:fill="auto"/>
        <w:ind w:firstLine="426"/>
        <w:rPr>
          <w:lang w:val="en-US"/>
        </w:rPr>
      </w:pPr>
      <w:r>
        <w:t>слова</w:t>
      </w:r>
      <w:r w:rsidRPr="00F4067B">
        <w:rPr>
          <w:lang w:val="en-US"/>
        </w:rPr>
        <w:t xml:space="preserve">, </w:t>
      </w:r>
      <w:r>
        <w:t>выражающие</w:t>
      </w:r>
      <w:r w:rsidRPr="00F4067B">
        <w:rPr>
          <w:lang w:val="en-US"/>
        </w:rPr>
        <w:t xml:space="preserve"> </w:t>
      </w:r>
      <w:r>
        <w:t>количество</w:t>
      </w:r>
      <w:r w:rsidRPr="00F4067B">
        <w:rPr>
          <w:lang w:val="en-US"/>
        </w:rPr>
        <w:t xml:space="preserve"> </w:t>
      </w:r>
      <w:r>
        <w:rPr>
          <w:lang w:val="en-US" w:eastAsia="en-US" w:bidi="en-US"/>
        </w:rPr>
        <w:t>(many/much, little/a little; few/a few; a lot of);</w:t>
      </w:r>
    </w:p>
    <w:p w14:paraId="1E16BC65" w14:textId="77777777" w:rsidR="007213E5" w:rsidRDefault="00F4067B" w:rsidP="003910E3">
      <w:pPr>
        <w:pStyle w:val="22"/>
        <w:shd w:val="clear" w:color="auto" w:fill="auto"/>
        <w:ind w:firstLine="426"/>
        <w:jc w:val="left"/>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F4067B">
        <w:rPr>
          <w:lang w:eastAsia="en-US" w:bidi="en-US"/>
        </w:rPr>
        <w:t>(</w:t>
      </w:r>
      <w:r>
        <w:rPr>
          <w:lang w:val="en-US" w:eastAsia="en-US" w:bidi="en-US"/>
        </w:rPr>
        <w:t>nobody</w:t>
      </w:r>
      <w:r w:rsidRPr="00F4067B">
        <w:rPr>
          <w:lang w:eastAsia="en-US" w:bidi="en-US"/>
        </w:rPr>
        <w:t xml:space="preserve">, </w:t>
      </w:r>
      <w:r>
        <w:rPr>
          <w:lang w:val="en-US" w:eastAsia="en-US" w:bidi="en-US"/>
        </w:rPr>
        <w:t>nothing</w:t>
      </w:r>
      <w:r w:rsidRPr="00F4067B">
        <w:rPr>
          <w:lang w:eastAsia="en-US" w:bidi="en-US"/>
        </w:rPr>
        <w:t xml:space="preserve">, </w:t>
      </w:r>
      <w:r>
        <w:rPr>
          <w:lang w:val="en-US" w:eastAsia="en-US" w:bidi="en-US"/>
        </w:rPr>
        <w:t>etc</w:t>
      </w:r>
      <w:r w:rsidRPr="00F4067B">
        <w:rPr>
          <w:lang w:eastAsia="en-US" w:bidi="en-US"/>
        </w:rPr>
        <w:t xml:space="preserve">.); </w:t>
      </w:r>
      <w:r>
        <w:t>количественные и порядковые числительные;</w:t>
      </w:r>
    </w:p>
    <w:p w14:paraId="69461ECB" w14:textId="77777777" w:rsidR="007213E5" w:rsidRDefault="00F4067B" w:rsidP="003910E3">
      <w:pPr>
        <w:pStyle w:val="22"/>
        <w:shd w:val="clear" w:color="auto" w:fill="auto"/>
        <w:ind w:firstLine="426"/>
      </w:pPr>
      <w:r>
        <w:t>предлоги места, времени, направления; предлоги, употребляемые с глаголами в страдательном залоге;</w:t>
      </w:r>
    </w:p>
    <w:p w14:paraId="4218431D" w14:textId="77777777" w:rsidR="007213E5" w:rsidRDefault="00F4067B" w:rsidP="003910E3">
      <w:pPr>
        <w:pStyle w:val="22"/>
        <w:numPr>
          <w:ilvl w:val="0"/>
          <w:numId w:val="14"/>
        </w:numPr>
        <w:shd w:val="clear" w:color="auto" w:fill="auto"/>
        <w:ind w:firstLine="426"/>
      </w:pPr>
      <w:r>
        <w:t>владеть социокультурными знаниями и умениями:</w:t>
      </w:r>
    </w:p>
    <w:p w14:paraId="37D3828E" w14:textId="77777777" w:rsidR="007213E5" w:rsidRDefault="00F4067B" w:rsidP="003910E3">
      <w:pPr>
        <w:pStyle w:val="22"/>
        <w:shd w:val="clear" w:color="auto" w:fill="auto"/>
        <w:ind w:firstLine="426"/>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8446551" w14:textId="77777777" w:rsidR="007213E5" w:rsidRDefault="00F4067B" w:rsidP="003910E3">
      <w:pPr>
        <w:pStyle w:val="22"/>
        <w:shd w:val="clear" w:color="auto" w:fill="auto"/>
        <w:ind w:firstLine="426"/>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w:t>
      </w:r>
    </w:p>
    <w:p w14:paraId="02EFA534" w14:textId="77777777" w:rsidR="007213E5" w:rsidRDefault="00F4067B" w:rsidP="003910E3">
      <w:pPr>
        <w:pStyle w:val="22"/>
        <w:shd w:val="clear" w:color="auto" w:fill="auto"/>
        <w:ind w:firstLine="426"/>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w:t>
      </w:r>
    </w:p>
    <w:p w14:paraId="3EA16806" w14:textId="77777777" w:rsidR="007213E5" w:rsidRDefault="00F4067B" w:rsidP="003910E3">
      <w:pPr>
        <w:pStyle w:val="22"/>
        <w:shd w:val="clear" w:color="auto" w:fill="auto"/>
        <w:ind w:firstLine="426"/>
      </w:pPr>
      <w:r>
        <w:t>соблюдать нормы вежливости в межкультурном общении;</w:t>
      </w:r>
    </w:p>
    <w:p w14:paraId="5120877F" w14:textId="77777777" w:rsidR="007213E5" w:rsidRDefault="00F4067B" w:rsidP="003910E3">
      <w:pPr>
        <w:pStyle w:val="22"/>
        <w:numPr>
          <w:ilvl w:val="0"/>
          <w:numId w:val="14"/>
        </w:numPr>
        <w:shd w:val="clear" w:color="auto" w:fill="auto"/>
        <w:ind w:firstLine="426"/>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7FAF165" w14:textId="77777777" w:rsidR="007213E5" w:rsidRDefault="00F4067B" w:rsidP="003910E3">
      <w:pPr>
        <w:pStyle w:val="22"/>
        <w:numPr>
          <w:ilvl w:val="0"/>
          <w:numId w:val="14"/>
        </w:numPr>
        <w:shd w:val="clear" w:color="auto" w:fill="auto"/>
        <w:ind w:firstLine="426"/>
      </w:pPr>
      <w:r>
        <w:t>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14:paraId="210B9CDD" w14:textId="77777777" w:rsidR="007213E5" w:rsidRDefault="00F4067B" w:rsidP="003910E3">
      <w:pPr>
        <w:pStyle w:val="22"/>
        <w:shd w:val="clear" w:color="auto" w:fill="auto"/>
        <w:ind w:firstLine="426"/>
      </w:pPr>
      <w:r>
        <w:t>К концу 11 класса обучающийся научится:</w:t>
      </w:r>
    </w:p>
    <w:p w14:paraId="558D96B6" w14:textId="77777777" w:rsidR="007213E5" w:rsidRDefault="00F4067B" w:rsidP="003910E3">
      <w:pPr>
        <w:pStyle w:val="22"/>
        <w:numPr>
          <w:ilvl w:val="0"/>
          <w:numId w:val="15"/>
        </w:numPr>
        <w:shd w:val="clear" w:color="auto" w:fill="auto"/>
        <w:ind w:firstLine="426"/>
      </w:pPr>
      <w:r>
        <w:t>владеть основными видами речевой деятельности:</w:t>
      </w:r>
    </w:p>
    <w:p w14:paraId="33DBA872" w14:textId="77777777" w:rsidR="007213E5" w:rsidRDefault="00F4067B" w:rsidP="003910E3">
      <w:pPr>
        <w:pStyle w:val="22"/>
        <w:shd w:val="clear" w:color="auto" w:fill="auto"/>
        <w:ind w:firstLine="426"/>
      </w:pPr>
      <w:r>
        <w:t xml:space="preserve">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w:t>
      </w:r>
      <w:r>
        <w:lastRenderedPageBreak/>
        <w:t>соблюдением норм речевого этикета, принятых в стране/странах изучаемого языка (до 10 реплик со стороны каждого собеседника);</w:t>
      </w:r>
    </w:p>
    <w:p w14:paraId="0CD9FF93" w14:textId="77777777" w:rsidR="007213E5" w:rsidRDefault="00F4067B" w:rsidP="003910E3">
      <w:pPr>
        <w:pStyle w:val="22"/>
        <w:shd w:val="clear" w:color="auto" w:fill="auto"/>
        <w:ind w:firstLine="426"/>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3,5 минуты);</w:t>
      </w:r>
    </w:p>
    <w:p w14:paraId="222E5BEF" w14:textId="77777777" w:rsidR="007213E5" w:rsidRDefault="00F4067B" w:rsidP="003910E3">
      <w:pPr>
        <w:pStyle w:val="22"/>
        <w:shd w:val="clear" w:color="auto" w:fill="auto"/>
        <w:tabs>
          <w:tab w:val="left" w:pos="3197"/>
        </w:tabs>
        <w:ind w:firstLine="426"/>
      </w:pPr>
      <w: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w:t>
      </w:r>
      <w:r>
        <w:tab/>
        <w:t>с пониманием основного содержания, с пониманием</w:t>
      </w:r>
    </w:p>
    <w:p w14:paraId="678995C5" w14:textId="77777777" w:rsidR="007213E5" w:rsidRDefault="00F4067B" w:rsidP="003910E3">
      <w:pPr>
        <w:pStyle w:val="22"/>
        <w:shd w:val="clear" w:color="auto" w:fill="auto"/>
        <w:ind w:firstLine="426"/>
        <w:jc w:val="left"/>
      </w:pPr>
      <w:r>
        <w:t xml:space="preserve">нужной/интересующей/запрашиваемой информации, с полным пониманием прочитанного (объём текста/текстов для чтения - 700-900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w:t>
      </w:r>
      <w:r w:rsidRPr="00F4067B">
        <w:rPr>
          <w:lang w:eastAsia="en-US" w:bidi="en-US"/>
        </w:rPr>
        <w:t>(</w:t>
      </w:r>
      <w:r>
        <w:rPr>
          <w:lang w:val="en-US" w:eastAsia="en-US" w:bidi="en-US"/>
        </w:rPr>
        <w:t>CV</w:t>
      </w:r>
      <w:r w:rsidRPr="00F4067B">
        <w:rPr>
          <w:lang w:eastAsia="en-US" w:bidi="en-US"/>
        </w:rPr>
        <w:t>),</w:t>
      </w:r>
    </w:p>
    <w:p w14:paraId="24439E61" w14:textId="77777777" w:rsidR="007213E5" w:rsidRDefault="00F4067B" w:rsidP="003910E3">
      <w:pPr>
        <w:pStyle w:val="22"/>
        <w:shd w:val="clear" w:color="auto" w:fill="auto"/>
        <w:ind w:firstLine="426"/>
      </w:pPr>
      <w:r>
        <w:t xml:space="preserve">письмо - обращение о приёме на работу </w:t>
      </w:r>
      <w:r w:rsidRPr="00F4067B">
        <w:rPr>
          <w:lang w:eastAsia="en-US" w:bidi="en-US"/>
        </w:rPr>
        <w:t>(</w:t>
      </w:r>
      <w:r>
        <w:rPr>
          <w:lang w:val="en-US" w:eastAsia="en-US" w:bidi="en-US"/>
        </w:rPr>
        <w:t>application</w:t>
      </w:r>
      <w:r w:rsidRPr="00F4067B">
        <w:rPr>
          <w:lang w:eastAsia="en-US" w:bidi="en-US"/>
        </w:rPr>
        <w:t xml:space="preserve"> </w:t>
      </w:r>
      <w:r>
        <w:rPr>
          <w:lang w:val="en-US" w:eastAsia="en-US" w:bidi="en-US"/>
        </w:rPr>
        <w:t>letter</w:t>
      </w:r>
      <w:r w:rsidRPr="00F4067B">
        <w:rPr>
          <w:lang w:eastAsia="en-US" w:bidi="en-US"/>
        </w:rPr>
        <w:t xml:space="preserve">) </w:t>
      </w:r>
      <w:r>
        <w:t>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создавать письменные высказывания на основе плана, иллюстрации/ иллюстраций и/или прочитанного/прослушанного текста с использованием или без использования образца (объём высказывания - до 180 слов); 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комментировать предложенную информацию, высказывания, пословицы, цитаты с выражением и аргументацией своего мнения; письменно представлять результаты выполненной проектной работы (объём - до 250 слов); 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511FB3B9" w14:textId="77777777" w:rsidR="007213E5" w:rsidRDefault="00F4067B" w:rsidP="003910E3">
      <w:pPr>
        <w:pStyle w:val="22"/>
        <w:numPr>
          <w:ilvl w:val="0"/>
          <w:numId w:val="15"/>
        </w:numPr>
        <w:shd w:val="clear" w:color="auto" w:fill="auto"/>
        <w:ind w:firstLine="426"/>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w:t>
      </w:r>
      <w:r>
        <w:softHyphen/>
        <w:t>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483E9ACC" w14:textId="77777777" w:rsidR="007213E5" w:rsidRDefault="00F4067B" w:rsidP="003910E3">
      <w:pPr>
        <w:pStyle w:val="22"/>
        <w:shd w:val="clear" w:color="auto" w:fill="auto"/>
        <w:ind w:firstLine="426"/>
      </w:pPr>
      <w:r>
        <w:t>владеть орфографическими навыками: правильно писать изученные слова;</w:t>
      </w:r>
    </w:p>
    <w:p w14:paraId="24C54EBD" w14:textId="77777777" w:rsidR="007213E5" w:rsidRDefault="00F4067B" w:rsidP="003910E3">
      <w:pPr>
        <w:pStyle w:val="22"/>
        <w:shd w:val="clear" w:color="auto" w:fill="auto"/>
        <w:ind w:firstLine="426"/>
      </w:pPr>
      <w:r>
        <w:lastRenderedPageBreak/>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w:t>
      </w:r>
    </w:p>
    <w:p w14:paraId="406A7F34" w14:textId="77777777" w:rsidR="007213E5" w:rsidRDefault="00F4067B" w:rsidP="003910E3">
      <w:pPr>
        <w:pStyle w:val="22"/>
        <w:numPr>
          <w:ilvl w:val="0"/>
          <w:numId w:val="15"/>
        </w:numPr>
        <w:shd w:val="clear" w:color="auto" w:fill="auto"/>
        <w:ind w:firstLine="426"/>
      </w:pPr>
      <w:r>
        <w:t>распознавать в устной речи и письменном тексте 1650 лексических единиц (слов, фразовых глаголов, словосочетаний, речевых клише, средств логической связи) и правильно употреблять в устной и письменной речи 1500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09EBFDD" w14:textId="77777777" w:rsidR="007213E5" w:rsidRDefault="00F4067B" w:rsidP="003910E3">
      <w:pPr>
        <w:pStyle w:val="22"/>
        <w:shd w:val="clear" w:color="auto" w:fill="auto"/>
        <w:ind w:firstLine="426"/>
      </w:pPr>
      <w: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lang w:val="en-US" w:eastAsia="en-US" w:bidi="en-US"/>
        </w:rPr>
        <w:t>dis</w:t>
      </w:r>
      <w:r w:rsidRPr="00F4067B">
        <w:rPr>
          <w:lang w:eastAsia="en-US" w:bidi="en-US"/>
        </w:rPr>
        <w:t xml:space="preserve">-, </w:t>
      </w:r>
      <w:r>
        <w:rPr>
          <w:lang w:val="en-US" w:eastAsia="en-US" w:bidi="en-US"/>
        </w:rPr>
        <w:t>mis</w:t>
      </w:r>
      <w:r w:rsidRPr="00F4067B">
        <w:rPr>
          <w:lang w:eastAsia="en-US" w:bidi="en-US"/>
        </w:rPr>
        <w:t xml:space="preserve">-, </w:t>
      </w:r>
      <w:r>
        <w:rPr>
          <w:lang w:val="en-US" w:eastAsia="en-US" w:bidi="en-US"/>
        </w:rPr>
        <w:t>re</w:t>
      </w:r>
      <w:r w:rsidRPr="00F4067B">
        <w:rPr>
          <w:lang w:eastAsia="en-US" w:bidi="en-US"/>
        </w:rPr>
        <w:t xml:space="preserve">-, </w:t>
      </w:r>
      <w:r>
        <w:rPr>
          <w:lang w:val="en-US" w:eastAsia="en-US" w:bidi="en-US"/>
        </w:rPr>
        <w:t>over</w:t>
      </w:r>
      <w:r w:rsidRPr="00F4067B">
        <w:rPr>
          <w:lang w:eastAsia="en-US" w:bidi="en-US"/>
        </w:rPr>
        <w:t xml:space="preserve">-, </w:t>
      </w:r>
      <w:r>
        <w:rPr>
          <w:lang w:val="en-US" w:eastAsia="en-US" w:bidi="en-US"/>
        </w:rPr>
        <w:t>under</w:t>
      </w:r>
      <w:r w:rsidRPr="00F4067B">
        <w:rPr>
          <w:lang w:eastAsia="en-US" w:bidi="en-US"/>
        </w:rPr>
        <w:t xml:space="preserve">- </w:t>
      </w:r>
      <w:r>
        <w:t xml:space="preserve">и суффиксов </w:t>
      </w:r>
      <w:r w:rsidRPr="00F4067B">
        <w:rPr>
          <w:lang w:eastAsia="en-US" w:bidi="en-US"/>
        </w:rPr>
        <w:t>-</w:t>
      </w:r>
      <w:r>
        <w:rPr>
          <w:lang w:val="en-US" w:eastAsia="en-US" w:bidi="en-US"/>
        </w:rPr>
        <w:t>ise</w:t>
      </w:r>
      <w:r w:rsidRPr="00F4067B">
        <w:rPr>
          <w:lang w:eastAsia="en-US" w:bidi="en-US"/>
        </w:rPr>
        <w:t>/-</w:t>
      </w:r>
      <w:r>
        <w:rPr>
          <w:lang w:val="en-US" w:eastAsia="en-US" w:bidi="en-US"/>
        </w:rPr>
        <w:t>ize</w:t>
      </w:r>
      <w:r w:rsidRPr="00F4067B">
        <w:rPr>
          <w:lang w:eastAsia="en-US" w:bidi="en-US"/>
        </w:rPr>
        <w:t xml:space="preserve">, </w:t>
      </w:r>
      <w:r>
        <w:t xml:space="preserve">-ей; имена существительные при помощи префиксов </w:t>
      </w:r>
      <w:r>
        <w:rPr>
          <w:lang w:val="en-US" w:eastAsia="en-US" w:bidi="en-US"/>
        </w:rPr>
        <w:t>un</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rPr>
          <w:lang w:val="en-US" w:eastAsia="en-US" w:bidi="en-US"/>
        </w:rPr>
        <w:t>il</w:t>
      </w:r>
      <w:r w:rsidRPr="00F4067B">
        <w:rPr>
          <w:lang w:eastAsia="en-US" w:bidi="en-US"/>
        </w:rPr>
        <w:t>-/</w:t>
      </w:r>
      <w:r>
        <w:rPr>
          <w:lang w:val="en-US" w:eastAsia="en-US" w:bidi="en-US"/>
        </w:rPr>
        <w:t>ir</w:t>
      </w:r>
      <w:r w:rsidRPr="00F4067B">
        <w:rPr>
          <w:lang w:eastAsia="en-US" w:bidi="en-US"/>
        </w:rPr>
        <w:t xml:space="preserve">- </w:t>
      </w:r>
      <w:r>
        <w:t xml:space="preserve">и суффиксов -апсе/-епсе, </w:t>
      </w:r>
      <w:r w:rsidRPr="00F4067B">
        <w:rPr>
          <w:lang w:eastAsia="en-US" w:bidi="en-US"/>
        </w:rPr>
        <w:t>-</w:t>
      </w:r>
      <w:r>
        <w:rPr>
          <w:lang w:val="en-US" w:eastAsia="en-US" w:bidi="en-US"/>
        </w:rPr>
        <w:t>er</w:t>
      </w:r>
      <w:r w:rsidRPr="00F4067B">
        <w:rPr>
          <w:lang w:eastAsia="en-US" w:bidi="en-US"/>
        </w:rPr>
        <w:t>/-</w:t>
      </w:r>
      <w:r>
        <w:rPr>
          <w:lang w:val="en-US" w:eastAsia="en-US" w:bidi="en-US"/>
        </w:rPr>
        <w:t>or</w:t>
      </w:r>
      <w:r w:rsidRPr="00F4067B">
        <w:rPr>
          <w:lang w:eastAsia="en-US" w:bidi="en-US"/>
        </w:rPr>
        <w:t>, -</w:t>
      </w:r>
      <w:r>
        <w:rPr>
          <w:lang w:val="en-US" w:eastAsia="en-US" w:bidi="en-US"/>
        </w:rPr>
        <w:t>ing</w:t>
      </w:r>
      <w:r w:rsidRPr="00F4067B">
        <w:rPr>
          <w:lang w:eastAsia="en-US" w:bidi="en-US"/>
        </w:rPr>
        <w:t>, -</w:t>
      </w:r>
      <w:r>
        <w:rPr>
          <w:lang w:val="en-US" w:eastAsia="en-US" w:bidi="en-US"/>
        </w:rPr>
        <w:t>ist</w:t>
      </w:r>
      <w:r w:rsidRPr="00F4067B">
        <w:rPr>
          <w:lang w:eastAsia="en-US" w:bidi="en-US"/>
        </w:rPr>
        <w:t>, -</w:t>
      </w:r>
      <w:r>
        <w:rPr>
          <w:lang w:val="en-US" w:eastAsia="en-US" w:bidi="en-US"/>
        </w:rPr>
        <w:t>ity</w:t>
      </w:r>
      <w:r w:rsidRPr="00F4067B">
        <w:rPr>
          <w:lang w:eastAsia="en-US" w:bidi="en-US"/>
        </w:rPr>
        <w:t>, -</w:t>
      </w:r>
      <w:r>
        <w:rPr>
          <w:lang w:val="en-US" w:eastAsia="en-US" w:bidi="en-US"/>
        </w:rPr>
        <w:t>ment</w:t>
      </w:r>
      <w:r w:rsidRPr="00F4067B">
        <w:rPr>
          <w:lang w:eastAsia="en-US" w:bidi="en-US"/>
        </w:rPr>
        <w:t>, -</w:t>
      </w:r>
      <w:r>
        <w:rPr>
          <w:lang w:val="en-US" w:eastAsia="en-US" w:bidi="en-US"/>
        </w:rPr>
        <w:t>ness</w:t>
      </w:r>
      <w:r w:rsidRPr="00F4067B">
        <w:rPr>
          <w:lang w:eastAsia="en-US" w:bidi="en-US"/>
        </w:rPr>
        <w:t>, -</w:t>
      </w:r>
      <w:r>
        <w:rPr>
          <w:lang w:val="en-US" w:eastAsia="en-US" w:bidi="en-US"/>
        </w:rPr>
        <w:t>sion</w:t>
      </w:r>
      <w:r w:rsidRPr="00F4067B">
        <w:rPr>
          <w:lang w:eastAsia="en-US" w:bidi="en-US"/>
        </w:rPr>
        <w:t>/-</w:t>
      </w:r>
      <w:r>
        <w:rPr>
          <w:lang w:val="en-US" w:eastAsia="en-US" w:bidi="en-US"/>
        </w:rPr>
        <w:t>tion</w:t>
      </w:r>
      <w:r w:rsidRPr="00F4067B">
        <w:rPr>
          <w:lang w:eastAsia="en-US" w:bidi="en-US"/>
        </w:rPr>
        <w:t>, -</w:t>
      </w:r>
      <w:r>
        <w:rPr>
          <w:lang w:val="en-US" w:eastAsia="en-US" w:bidi="en-US"/>
        </w:rPr>
        <w:t>ship</w:t>
      </w:r>
      <w:r w:rsidRPr="00F4067B">
        <w:rPr>
          <w:lang w:eastAsia="en-US" w:bidi="en-US"/>
        </w:rPr>
        <w:t xml:space="preserve">; </w:t>
      </w:r>
      <w:r>
        <w:t xml:space="preserve">имена прилагательные при помощи префиксов </w:t>
      </w:r>
      <w:r>
        <w:rPr>
          <w:lang w:val="en-US" w:eastAsia="en-US" w:bidi="en-US"/>
        </w:rPr>
        <w:t>un</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rPr>
          <w:lang w:val="en-US" w:eastAsia="en-US" w:bidi="en-US"/>
        </w:rPr>
        <w:t>il</w:t>
      </w:r>
      <w:r w:rsidRPr="00F4067B">
        <w:rPr>
          <w:lang w:eastAsia="en-US" w:bidi="en-US"/>
        </w:rPr>
        <w:t>-/</w:t>
      </w:r>
      <w:r>
        <w:rPr>
          <w:lang w:val="en-US" w:eastAsia="en-US" w:bidi="en-US"/>
        </w:rPr>
        <w:t>ir</w:t>
      </w:r>
      <w:r w:rsidRPr="00F4067B">
        <w:rPr>
          <w:lang w:eastAsia="en-US" w:bidi="en-US"/>
        </w:rPr>
        <w:t xml:space="preserve">- </w:t>
      </w:r>
      <w:r>
        <w:rPr>
          <w:lang w:val="en-US" w:eastAsia="en-US" w:bidi="en-US"/>
        </w:rPr>
        <w:t>inter</w:t>
      </w:r>
      <w:r w:rsidRPr="00F4067B">
        <w:rPr>
          <w:lang w:eastAsia="en-US" w:bidi="en-US"/>
        </w:rPr>
        <w:t xml:space="preserve">-, </w:t>
      </w:r>
      <w:r>
        <w:rPr>
          <w:lang w:val="en-US" w:eastAsia="en-US" w:bidi="en-US"/>
        </w:rPr>
        <w:t>non</w:t>
      </w:r>
      <w:r w:rsidRPr="00F4067B">
        <w:rPr>
          <w:lang w:eastAsia="en-US" w:bidi="en-US"/>
        </w:rPr>
        <w:t xml:space="preserve">-, </w:t>
      </w:r>
      <w:r>
        <w:rPr>
          <w:lang w:val="en-US" w:eastAsia="en-US" w:bidi="en-US"/>
        </w:rPr>
        <w:t>post</w:t>
      </w:r>
      <w:r w:rsidRPr="00F4067B">
        <w:rPr>
          <w:lang w:eastAsia="en-US" w:bidi="en-US"/>
        </w:rPr>
        <w:t xml:space="preserve">-, </w:t>
      </w:r>
      <w:r>
        <w:rPr>
          <w:lang w:val="en-US" w:eastAsia="en-US" w:bidi="en-US"/>
        </w:rPr>
        <w:t>pre</w:t>
      </w:r>
      <w:r w:rsidRPr="00F4067B">
        <w:rPr>
          <w:lang w:eastAsia="en-US" w:bidi="en-US"/>
        </w:rPr>
        <w:t xml:space="preserve">-, </w:t>
      </w:r>
      <w:r>
        <w:rPr>
          <w:lang w:val="en-US" w:eastAsia="en-US" w:bidi="en-US"/>
        </w:rPr>
        <w:t>super</w:t>
      </w:r>
      <w:r w:rsidRPr="00F4067B">
        <w:rPr>
          <w:lang w:eastAsia="en-US" w:bidi="en-US"/>
        </w:rPr>
        <w:t xml:space="preserve">- </w:t>
      </w:r>
      <w:r>
        <w:t xml:space="preserve">и суффиксов </w:t>
      </w:r>
      <w:r w:rsidRPr="00F4067B">
        <w:rPr>
          <w:lang w:eastAsia="en-US" w:bidi="en-US"/>
        </w:rPr>
        <w:t>-</w:t>
      </w:r>
      <w:r>
        <w:rPr>
          <w:lang w:val="en-US" w:eastAsia="en-US" w:bidi="en-US"/>
        </w:rPr>
        <w:t>able</w:t>
      </w:r>
      <w:r w:rsidRPr="00F4067B">
        <w:rPr>
          <w:lang w:eastAsia="en-US" w:bidi="en-US"/>
        </w:rPr>
        <w:t>/-</w:t>
      </w:r>
      <w:r>
        <w:rPr>
          <w:lang w:val="en-US" w:eastAsia="en-US" w:bidi="en-US"/>
        </w:rPr>
        <w:t>ible</w:t>
      </w:r>
      <w:r w:rsidRPr="00F4067B">
        <w:rPr>
          <w:lang w:eastAsia="en-US" w:bidi="en-US"/>
        </w:rPr>
        <w:t>, -</w:t>
      </w:r>
      <w:r>
        <w:rPr>
          <w:lang w:val="en-US" w:eastAsia="en-US" w:bidi="en-US"/>
        </w:rPr>
        <w:t>al</w:t>
      </w:r>
      <w:r w:rsidRPr="00F4067B">
        <w:rPr>
          <w:lang w:eastAsia="en-US" w:bidi="en-US"/>
        </w:rPr>
        <w:t xml:space="preserve">, - </w:t>
      </w:r>
      <w:r>
        <w:rPr>
          <w:lang w:val="en-US" w:eastAsia="en-US" w:bidi="en-US"/>
        </w:rPr>
        <w:t>ed</w:t>
      </w:r>
      <w:r w:rsidRPr="00F4067B">
        <w:rPr>
          <w:lang w:eastAsia="en-US" w:bidi="en-US"/>
        </w:rPr>
        <w:t>, -</w:t>
      </w:r>
      <w:r>
        <w:rPr>
          <w:lang w:val="en-US" w:eastAsia="en-US" w:bidi="en-US"/>
        </w:rPr>
        <w:t>ese</w:t>
      </w:r>
      <w:r w:rsidRPr="00F4067B">
        <w:rPr>
          <w:lang w:eastAsia="en-US" w:bidi="en-US"/>
        </w:rPr>
        <w:t>, -</w:t>
      </w:r>
      <w:r>
        <w:rPr>
          <w:lang w:val="en-US" w:eastAsia="en-US" w:bidi="en-US"/>
        </w:rPr>
        <w:t>fill</w:t>
      </w:r>
      <w:r w:rsidRPr="00F4067B">
        <w:rPr>
          <w:lang w:eastAsia="en-US" w:bidi="en-US"/>
        </w:rPr>
        <w:t>, -</w:t>
      </w:r>
      <w:r>
        <w:rPr>
          <w:lang w:val="en-US" w:eastAsia="en-US" w:bidi="en-US"/>
        </w:rPr>
        <w:t>ian</w:t>
      </w:r>
      <w:r w:rsidRPr="00F4067B">
        <w:rPr>
          <w:lang w:eastAsia="en-US" w:bidi="en-US"/>
        </w:rPr>
        <w:t>/-</w:t>
      </w:r>
      <w:r>
        <w:rPr>
          <w:lang w:val="en-US" w:eastAsia="en-US" w:bidi="en-US"/>
        </w:rPr>
        <w:t>an</w:t>
      </w:r>
      <w:r w:rsidRPr="00F4067B">
        <w:rPr>
          <w:lang w:eastAsia="en-US" w:bidi="en-US"/>
        </w:rPr>
        <w:t>, -</w:t>
      </w:r>
      <w:r>
        <w:rPr>
          <w:lang w:val="en-US" w:eastAsia="en-US" w:bidi="en-US"/>
        </w:rPr>
        <w:t>ing</w:t>
      </w:r>
      <w:r w:rsidRPr="00F4067B">
        <w:rPr>
          <w:lang w:eastAsia="en-US" w:bidi="en-US"/>
        </w:rPr>
        <w:t>, -</w:t>
      </w:r>
      <w:r>
        <w:rPr>
          <w:lang w:val="en-US" w:eastAsia="en-US" w:bidi="en-US"/>
        </w:rPr>
        <w:t>ish</w:t>
      </w:r>
      <w:r w:rsidRPr="00F4067B">
        <w:rPr>
          <w:lang w:eastAsia="en-US" w:bidi="en-US"/>
        </w:rPr>
        <w:t>, -</w:t>
      </w:r>
      <w:r>
        <w:rPr>
          <w:lang w:val="en-US" w:eastAsia="en-US" w:bidi="en-US"/>
        </w:rPr>
        <w:t>ive</w:t>
      </w:r>
      <w:r w:rsidRPr="00F4067B">
        <w:rPr>
          <w:lang w:eastAsia="en-US" w:bidi="en-US"/>
        </w:rPr>
        <w:t>, -</w:t>
      </w:r>
      <w:r>
        <w:rPr>
          <w:lang w:val="en-US" w:eastAsia="en-US" w:bidi="en-US"/>
        </w:rPr>
        <w:t>less</w:t>
      </w:r>
      <w:r w:rsidRPr="00F4067B">
        <w:rPr>
          <w:lang w:eastAsia="en-US" w:bidi="en-US"/>
        </w:rPr>
        <w:t>, -</w:t>
      </w:r>
      <w:r>
        <w:rPr>
          <w:lang w:val="en-US" w:eastAsia="en-US" w:bidi="en-US"/>
        </w:rPr>
        <w:t>ly</w:t>
      </w:r>
      <w:r w:rsidRPr="00F4067B">
        <w:rPr>
          <w:lang w:eastAsia="en-US" w:bidi="en-US"/>
        </w:rPr>
        <w:t>, -</w:t>
      </w:r>
      <w:r>
        <w:rPr>
          <w:lang w:val="en-US" w:eastAsia="en-US" w:bidi="en-US"/>
        </w:rPr>
        <w:t>ous</w:t>
      </w:r>
      <w:r w:rsidRPr="00F4067B">
        <w:rPr>
          <w:lang w:eastAsia="en-US" w:bidi="en-US"/>
        </w:rPr>
        <w:t xml:space="preserve">, </w:t>
      </w:r>
      <w:r>
        <w:t xml:space="preserve">-у; наречия при помощи префиксов </w:t>
      </w:r>
      <w:r>
        <w:rPr>
          <w:lang w:val="en-US" w:eastAsia="en-US" w:bidi="en-US"/>
        </w:rPr>
        <w:t>un</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rPr>
          <w:lang w:val="en-US" w:eastAsia="en-US" w:bidi="en-US"/>
        </w:rPr>
        <w:t>il</w:t>
      </w:r>
      <w:r w:rsidRPr="00F4067B">
        <w:rPr>
          <w:lang w:eastAsia="en-US" w:bidi="en-US"/>
        </w:rPr>
        <w:t>-/</w:t>
      </w:r>
      <w:r>
        <w:rPr>
          <w:lang w:val="en-US" w:eastAsia="en-US" w:bidi="en-US"/>
        </w:rPr>
        <w:t>ir</w:t>
      </w:r>
      <w:r w:rsidRPr="00F4067B">
        <w:rPr>
          <w:lang w:eastAsia="en-US" w:bidi="en-US"/>
        </w:rPr>
        <w:t xml:space="preserve">- </w:t>
      </w:r>
      <w:r>
        <w:t xml:space="preserve">и суффикса </w:t>
      </w:r>
      <w:r w:rsidRPr="00F4067B">
        <w:rPr>
          <w:lang w:eastAsia="en-US" w:bidi="en-US"/>
        </w:rPr>
        <w:t>-</w:t>
      </w:r>
      <w:r>
        <w:rPr>
          <w:lang w:val="en-US" w:eastAsia="en-US" w:bidi="en-US"/>
        </w:rPr>
        <w:t>ly</w:t>
      </w:r>
      <w:r w:rsidRPr="00F4067B">
        <w:rPr>
          <w:lang w:eastAsia="en-US" w:bidi="en-US"/>
        </w:rPr>
        <w:t xml:space="preserve">; </w:t>
      </w:r>
      <w:r>
        <w:t xml:space="preserve">числительные при помощи суффиксов </w:t>
      </w:r>
      <w:r w:rsidRPr="00F4067B">
        <w:rPr>
          <w:lang w:eastAsia="en-US" w:bidi="en-US"/>
        </w:rPr>
        <w:t>-</w:t>
      </w:r>
      <w:r>
        <w:rPr>
          <w:lang w:val="en-US" w:eastAsia="en-US" w:bidi="en-US"/>
        </w:rPr>
        <w:t>teen</w:t>
      </w:r>
      <w:r w:rsidRPr="00F4067B">
        <w:rPr>
          <w:lang w:eastAsia="en-US" w:bidi="en-US"/>
        </w:rPr>
        <w:t>, -</w:t>
      </w:r>
      <w:r>
        <w:rPr>
          <w:lang w:val="en-US" w:eastAsia="en-US" w:bidi="en-US"/>
        </w:rPr>
        <w:t>ty</w:t>
      </w:r>
      <w:r w:rsidRPr="00F4067B">
        <w:rPr>
          <w:lang w:eastAsia="en-US" w:bidi="en-US"/>
        </w:rPr>
        <w:t>, -</w:t>
      </w:r>
      <w:r>
        <w:rPr>
          <w:lang w:val="en-US" w:eastAsia="en-US" w:bidi="en-US"/>
        </w:rPr>
        <w:t>th</w:t>
      </w:r>
      <w:r w:rsidRPr="00F4067B">
        <w:rPr>
          <w:lang w:eastAsia="en-US" w:bidi="en-US"/>
        </w:rPr>
        <w:t xml:space="preserve">); </w:t>
      </w:r>
      <w:r>
        <w:t xml:space="preserve">с использованием словосложения (сложные существительные путём соединения основ существительных </w:t>
      </w:r>
      <w:r w:rsidRPr="00F4067B">
        <w:rPr>
          <w:lang w:eastAsia="en-US" w:bidi="en-US"/>
        </w:rPr>
        <w:t>(</w:t>
      </w:r>
      <w:r>
        <w:rPr>
          <w:lang w:val="en-US" w:eastAsia="en-US" w:bidi="en-US"/>
        </w:rPr>
        <w:t>football</w:t>
      </w:r>
      <w:r w:rsidRPr="00F4067B">
        <w:rPr>
          <w:lang w:eastAsia="en-US" w:bidi="en-US"/>
        </w:rPr>
        <w:t xml:space="preserve">); </w:t>
      </w:r>
      <w:r>
        <w:t xml:space="preserve">сложные существительные путём соединения основы прилагательного с основой существительного </w:t>
      </w:r>
      <w:r w:rsidRPr="00F4067B">
        <w:rPr>
          <w:lang w:eastAsia="en-US" w:bidi="en-US"/>
        </w:rPr>
        <w:t>(</w:t>
      </w:r>
      <w:r>
        <w:rPr>
          <w:lang w:val="en-US" w:eastAsia="en-US" w:bidi="en-US"/>
        </w:rPr>
        <w:t>bluebell</w:t>
      </w:r>
      <w:r w:rsidRPr="00F4067B">
        <w:rPr>
          <w:lang w:eastAsia="en-US" w:bidi="en-US"/>
        </w:rPr>
        <w:t xml:space="preserve">); </w:t>
      </w:r>
      <w:r>
        <w:t xml:space="preserve">сложные существительные путём соединения основ существительных с предлогом </w:t>
      </w:r>
      <w:r w:rsidRPr="00F4067B">
        <w:rPr>
          <w:lang w:eastAsia="en-US" w:bidi="en-US"/>
        </w:rPr>
        <w:t>(</w:t>
      </w:r>
      <w:r>
        <w:rPr>
          <w:lang w:val="en-US" w:eastAsia="en-US" w:bidi="en-US"/>
        </w:rPr>
        <w:t>father</w:t>
      </w:r>
      <w:r w:rsidRPr="00F4067B">
        <w:rPr>
          <w:lang w:eastAsia="en-US" w:bidi="en-US"/>
        </w:rPr>
        <w:t>-</w:t>
      </w:r>
      <w:r>
        <w:rPr>
          <w:lang w:val="en-US" w:eastAsia="en-US" w:bidi="en-US"/>
        </w:rPr>
        <w:t>in</w:t>
      </w:r>
      <w:r w:rsidRPr="00F4067B">
        <w:rPr>
          <w:lang w:eastAsia="en-US" w:bidi="en-US"/>
        </w:rPr>
        <w:t>-</w:t>
      </w:r>
      <w:r>
        <w:rPr>
          <w:lang w:val="en-US" w:eastAsia="en-US" w:bidi="en-US"/>
        </w:rPr>
        <w:t>law</w:t>
      </w:r>
      <w:r w:rsidRPr="00F4067B">
        <w:rPr>
          <w:lang w:eastAsia="en-US" w:bidi="en-US"/>
        </w:rPr>
        <w:t xml:space="preserve">); </w:t>
      </w:r>
      <w:r>
        <w:t xml:space="preserve">сложные прилагательные путём соединения основы прилагательного/числительного с основой существительного с добавлением суффикса </w:t>
      </w:r>
      <w:r w:rsidRPr="00F4067B">
        <w:rPr>
          <w:lang w:eastAsia="en-US" w:bidi="en-US"/>
        </w:rPr>
        <w:t>-</w:t>
      </w:r>
      <w:r>
        <w:rPr>
          <w:lang w:val="en-US" w:eastAsia="en-US" w:bidi="en-US"/>
        </w:rPr>
        <w:t>ed</w:t>
      </w:r>
      <w:r w:rsidRPr="00F4067B">
        <w:rPr>
          <w:lang w:eastAsia="en-US" w:bidi="en-US"/>
        </w:rPr>
        <w:t xml:space="preserve"> (</w:t>
      </w:r>
      <w:r>
        <w:rPr>
          <w:lang w:val="en-US" w:eastAsia="en-US" w:bidi="en-US"/>
        </w:rPr>
        <w:t>blue</w:t>
      </w:r>
      <w:r w:rsidRPr="00F4067B">
        <w:rPr>
          <w:lang w:eastAsia="en-US" w:bidi="en-US"/>
        </w:rPr>
        <w:softHyphen/>
      </w:r>
      <w:r>
        <w:rPr>
          <w:lang w:val="en-US" w:eastAsia="en-US" w:bidi="en-US"/>
        </w:rPr>
        <w:t>eyed</w:t>
      </w:r>
      <w:r w:rsidRPr="00F4067B">
        <w:rPr>
          <w:lang w:eastAsia="en-US" w:bidi="en-US"/>
        </w:rPr>
        <w:t xml:space="preserve">, </w:t>
      </w:r>
      <w:r>
        <w:rPr>
          <w:lang w:val="en-US" w:eastAsia="en-US" w:bidi="en-US"/>
        </w:rPr>
        <w:t>eight</w:t>
      </w:r>
      <w:r w:rsidRPr="00F4067B">
        <w:rPr>
          <w:lang w:eastAsia="en-US" w:bidi="en-US"/>
        </w:rPr>
        <w:t>-</w:t>
      </w:r>
      <w:r>
        <w:rPr>
          <w:lang w:val="en-US" w:eastAsia="en-US" w:bidi="en-US"/>
        </w:rPr>
        <w:t>legged</w:t>
      </w:r>
      <w:r w:rsidRPr="00F4067B">
        <w:rPr>
          <w:lang w:eastAsia="en-US" w:bidi="en-US"/>
        </w:rPr>
        <w:t xml:space="preserve">); </w:t>
      </w:r>
      <w:r>
        <w:t xml:space="preserve">сложные прилагательные путём соединения наречия с основой причастия II </w:t>
      </w:r>
      <w:r w:rsidRPr="00F4067B">
        <w:rPr>
          <w:lang w:eastAsia="en-US" w:bidi="en-US"/>
        </w:rPr>
        <w:t>(</w:t>
      </w:r>
      <w:r>
        <w:rPr>
          <w:lang w:val="en-US" w:eastAsia="en-US" w:bidi="en-US"/>
        </w:rPr>
        <w:t>well</w:t>
      </w:r>
      <w:r w:rsidRPr="00F4067B">
        <w:rPr>
          <w:lang w:eastAsia="en-US" w:bidi="en-US"/>
        </w:rPr>
        <w:t>-</w:t>
      </w:r>
      <w:r>
        <w:rPr>
          <w:lang w:val="en-US" w:eastAsia="en-US" w:bidi="en-US"/>
        </w:rPr>
        <w:t>behaved</w:t>
      </w:r>
      <w:r w:rsidRPr="00F4067B">
        <w:rPr>
          <w:lang w:eastAsia="en-US" w:bidi="en-US"/>
        </w:rPr>
        <w:t xml:space="preserve">); </w:t>
      </w:r>
      <w:r>
        <w:t xml:space="preserve">сложные прилагательные путём соединения основы прилагательного с основой причастия </w:t>
      </w:r>
      <w:r>
        <w:rPr>
          <w:lang w:val="en-US" w:eastAsia="en-US" w:bidi="en-US"/>
        </w:rPr>
        <w:t>I</w:t>
      </w:r>
      <w:r w:rsidRPr="00F4067B">
        <w:rPr>
          <w:lang w:eastAsia="en-US" w:bidi="en-US"/>
        </w:rPr>
        <w:t xml:space="preserve"> (</w:t>
      </w:r>
      <w:r>
        <w:rPr>
          <w:lang w:val="en-US" w:eastAsia="en-US" w:bidi="en-US"/>
        </w:rPr>
        <w:t>nice</w:t>
      </w:r>
      <w:r w:rsidRPr="00F4067B">
        <w:rPr>
          <w:lang w:eastAsia="en-US" w:bidi="en-US"/>
        </w:rPr>
        <w:t>-</w:t>
      </w:r>
      <w:r>
        <w:rPr>
          <w:lang w:val="en-US" w:eastAsia="en-US" w:bidi="en-US"/>
        </w:rPr>
        <w:t>looking</w:t>
      </w:r>
      <w:r w:rsidRPr="00F4067B">
        <w:rPr>
          <w:lang w:eastAsia="en-US" w:bidi="en-US"/>
        </w:rPr>
        <w:t xml:space="preserve">); </w:t>
      </w:r>
      <w:r>
        <w:t xml:space="preserve">с использованием конверсии (образование имён существительных от неопределённых форм глаголов </w:t>
      </w:r>
      <w:r w:rsidRPr="00F4067B">
        <w:rPr>
          <w:lang w:eastAsia="en-US" w:bidi="en-US"/>
        </w:rPr>
        <w:t>(</w:t>
      </w:r>
      <w:r>
        <w:rPr>
          <w:lang w:val="en-US" w:eastAsia="en-US" w:bidi="en-US"/>
        </w:rPr>
        <w:t>to</w:t>
      </w:r>
      <w:r w:rsidRPr="00F4067B">
        <w:rPr>
          <w:lang w:eastAsia="en-US" w:bidi="en-US"/>
        </w:rPr>
        <w:t xml:space="preserve"> </w:t>
      </w:r>
      <w:r>
        <w:rPr>
          <w:lang w:val="en-US" w:eastAsia="en-US" w:bidi="en-US"/>
        </w:rPr>
        <w:t>run</w:t>
      </w:r>
      <w:r w:rsidRPr="00F4067B">
        <w:rPr>
          <w:lang w:eastAsia="en-US" w:bidi="en-US"/>
        </w:rPr>
        <w:t xml:space="preserve"> </w:t>
      </w:r>
      <w:r>
        <w:t xml:space="preserve">- </w:t>
      </w:r>
      <w:r>
        <w:rPr>
          <w:lang w:val="en-US" w:eastAsia="en-US" w:bidi="en-US"/>
        </w:rPr>
        <w:t>a</w:t>
      </w:r>
      <w:r w:rsidRPr="00F4067B">
        <w:rPr>
          <w:lang w:eastAsia="en-US" w:bidi="en-US"/>
        </w:rPr>
        <w:t xml:space="preserve"> </w:t>
      </w:r>
      <w:r>
        <w:rPr>
          <w:lang w:val="en-US" w:eastAsia="en-US" w:bidi="en-US"/>
        </w:rPr>
        <w:t>run</w:t>
      </w:r>
      <w:r w:rsidRPr="00F4067B">
        <w:rPr>
          <w:lang w:eastAsia="en-US" w:bidi="en-US"/>
        </w:rPr>
        <w:t xml:space="preserve">); </w:t>
      </w:r>
      <w:r>
        <w:t xml:space="preserve">имён существительных от прилагательных </w:t>
      </w:r>
      <w:r w:rsidRPr="00F4067B">
        <w:rPr>
          <w:lang w:eastAsia="en-US" w:bidi="en-US"/>
        </w:rPr>
        <w:t>(</w:t>
      </w:r>
      <w:r>
        <w:rPr>
          <w:lang w:val="en-US" w:eastAsia="en-US" w:bidi="en-US"/>
        </w:rPr>
        <w:t>rich</w:t>
      </w:r>
      <w:r w:rsidRPr="00F4067B">
        <w:rPr>
          <w:lang w:eastAsia="en-US" w:bidi="en-US"/>
        </w:rPr>
        <w:t xml:space="preserve"> </w:t>
      </w:r>
      <w:r>
        <w:rPr>
          <w:lang w:val="en-US" w:eastAsia="en-US" w:bidi="en-US"/>
        </w:rPr>
        <w:t>people</w:t>
      </w:r>
      <w:r w:rsidRPr="00F4067B">
        <w:rPr>
          <w:lang w:eastAsia="en-US" w:bidi="en-US"/>
        </w:rPr>
        <w:t xml:space="preserve"> </w:t>
      </w:r>
      <w:r>
        <w:t xml:space="preserve">- </w:t>
      </w:r>
      <w:r>
        <w:rPr>
          <w:lang w:val="en-US" w:eastAsia="en-US" w:bidi="en-US"/>
        </w:rPr>
        <w:t>the</w:t>
      </w:r>
      <w:r w:rsidRPr="00F4067B">
        <w:rPr>
          <w:lang w:eastAsia="en-US" w:bidi="en-US"/>
        </w:rPr>
        <w:t xml:space="preserve"> </w:t>
      </w:r>
      <w:r>
        <w:rPr>
          <w:lang w:val="en-US" w:eastAsia="en-US" w:bidi="en-US"/>
        </w:rPr>
        <w:t>rich</w:t>
      </w:r>
      <w:r w:rsidRPr="00F4067B">
        <w:rPr>
          <w:lang w:eastAsia="en-US" w:bidi="en-US"/>
        </w:rPr>
        <w:t xml:space="preserve">); </w:t>
      </w:r>
      <w:r>
        <w:t xml:space="preserve">глаголов от имён существительных </w:t>
      </w:r>
      <w:r w:rsidRPr="00F4067B">
        <w:rPr>
          <w:lang w:eastAsia="en-US" w:bidi="en-US"/>
        </w:rPr>
        <w:t>(</w:t>
      </w:r>
      <w:r>
        <w:rPr>
          <w:lang w:val="en-US" w:eastAsia="en-US" w:bidi="en-US"/>
        </w:rPr>
        <w:t>a</w:t>
      </w:r>
      <w:r w:rsidRPr="00F4067B">
        <w:rPr>
          <w:lang w:eastAsia="en-US" w:bidi="en-US"/>
        </w:rPr>
        <w:t xml:space="preserve"> </w:t>
      </w:r>
      <w:r>
        <w:rPr>
          <w:lang w:val="en-US" w:eastAsia="en-US" w:bidi="en-US"/>
        </w:rPr>
        <w:t>hand</w:t>
      </w:r>
      <w:r w:rsidRPr="00F4067B">
        <w:rPr>
          <w:lang w:eastAsia="en-US" w:bidi="en-US"/>
        </w:rPr>
        <w:t xml:space="preserve"> </w:t>
      </w:r>
      <w:r>
        <w:t xml:space="preserve">- </w:t>
      </w:r>
      <w:r>
        <w:rPr>
          <w:lang w:val="en-US" w:eastAsia="en-US" w:bidi="en-US"/>
        </w:rPr>
        <w:t>to</w:t>
      </w:r>
      <w:r w:rsidRPr="00F4067B">
        <w:rPr>
          <w:lang w:eastAsia="en-US" w:bidi="en-US"/>
        </w:rPr>
        <w:t xml:space="preserve"> </w:t>
      </w:r>
      <w:r>
        <w:rPr>
          <w:lang w:val="en-US" w:eastAsia="en-US" w:bidi="en-US"/>
        </w:rPr>
        <w:t>hand</w:t>
      </w:r>
      <w:r w:rsidRPr="00F4067B">
        <w:rPr>
          <w:lang w:eastAsia="en-US" w:bidi="en-US"/>
        </w:rPr>
        <w:t xml:space="preserve">); </w:t>
      </w:r>
      <w:r>
        <w:t xml:space="preserve">глаголов от имён прилагательных </w:t>
      </w:r>
      <w:r w:rsidRPr="00F4067B">
        <w:rPr>
          <w:lang w:eastAsia="en-US" w:bidi="en-US"/>
        </w:rPr>
        <w:t>(</w:t>
      </w:r>
      <w:r>
        <w:rPr>
          <w:lang w:val="en-US" w:eastAsia="en-US" w:bidi="en-US"/>
        </w:rPr>
        <w:t>cool</w:t>
      </w:r>
      <w:r w:rsidRPr="00F4067B">
        <w:rPr>
          <w:lang w:eastAsia="en-US" w:bidi="en-US"/>
        </w:rPr>
        <w:t xml:space="preserve"> </w:t>
      </w:r>
      <w:r>
        <w:t xml:space="preserve">- </w:t>
      </w:r>
      <w:r>
        <w:rPr>
          <w:lang w:val="en-US" w:eastAsia="en-US" w:bidi="en-US"/>
        </w:rPr>
        <w:t>to</w:t>
      </w:r>
      <w:r w:rsidRPr="00F4067B">
        <w:rPr>
          <w:lang w:eastAsia="en-US" w:bidi="en-US"/>
        </w:rPr>
        <w:t xml:space="preserve"> </w:t>
      </w:r>
      <w:r>
        <w:rPr>
          <w:lang w:val="en-US" w:eastAsia="en-US" w:bidi="en-US"/>
        </w:rPr>
        <w:t>cool</w:t>
      </w:r>
      <w:r w:rsidRPr="00F4067B">
        <w:rPr>
          <w:lang w:eastAsia="en-US" w:bidi="en-US"/>
        </w:rPr>
        <w:t>);</w:t>
      </w:r>
    </w:p>
    <w:p w14:paraId="7533502F" w14:textId="77777777" w:rsidR="007213E5" w:rsidRDefault="00F4067B" w:rsidP="003910E3">
      <w:pPr>
        <w:pStyle w:val="22"/>
        <w:shd w:val="clear" w:color="auto" w:fill="auto"/>
        <w:ind w:firstLine="426"/>
      </w:pPr>
      <w:r>
        <w:t xml:space="preserve">распознавать и употреблять в устной и письменной речи имена прилагательные на </w:t>
      </w:r>
      <w:r w:rsidRPr="00F4067B">
        <w:rPr>
          <w:lang w:eastAsia="en-US" w:bidi="en-US"/>
        </w:rPr>
        <w:t>-</w:t>
      </w:r>
      <w:r>
        <w:rPr>
          <w:lang w:val="en-US" w:eastAsia="en-US" w:bidi="en-US"/>
        </w:rPr>
        <w:t>ed</w:t>
      </w:r>
      <w:r w:rsidRPr="00F4067B">
        <w:rPr>
          <w:lang w:eastAsia="en-US" w:bidi="en-US"/>
        </w:rPr>
        <w:t xml:space="preserve"> </w:t>
      </w:r>
      <w:r>
        <w:t xml:space="preserve">и </w:t>
      </w:r>
      <w:r w:rsidRPr="00F4067B">
        <w:rPr>
          <w:lang w:eastAsia="en-US" w:bidi="en-US"/>
        </w:rPr>
        <w:t>-</w:t>
      </w:r>
      <w:r>
        <w:rPr>
          <w:lang w:val="en-US" w:eastAsia="en-US" w:bidi="en-US"/>
        </w:rPr>
        <w:t>ing</w:t>
      </w:r>
      <w:r w:rsidRPr="00F4067B">
        <w:rPr>
          <w:lang w:eastAsia="en-US" w:bidi="en-US"/>
        </w:rPr>
        <w:t xml:space="preserve"> (</w:t>
      </w:r>
      <w:r>
        <w:rPr>
          <w:lang w:val="en-US" w:eastAsia="en-US" w:bidi="en-US"/>
        </w:rPr>
        <w:t>excited</w:t>
      </w:r>
      <w:r w:rsidRPr="00F4067B">
        <w:rPr>
          <w:lang w:eastAsia="en-US" w:bidi="en-US"/>
        </w:rPr>
        <w:t xml:space="preserve"> </w:t>
      </w:r>
      <w:r>
        <w:t xml:space="preserve">- </w:t>
      </w:r>
      <w:r>
        <w:rPr>
          <w:lang w:val="en-US" w:eastAsia="en-US" w:bidi="en-US"/>
        </w:rPr>
        <w:t>exciting</w:t>
      </w:r>
      <w:r w:rsidRPr="00F4067B">
        <w:rPr>
          <w:lang w:eastAsia="en-US" w:bidi="en-US"/>
        </w:rPr>
        <w:t>);</w:t>
      </w:r>
    </w:p>
    <w:p w14:paraId="4C97FF2E" w14:textId="77777777" w:rsidR="007213E5" w:rsidRDefault="00F4067B" w:rsidP="003910E3">
      <w:pPr>
        <w:pStyle w:val="22"/>
        <w:shd w:val="clear" w:color="auto" w:fill="auto"/>
        <w:ind w:firstLine="426"/>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E2554F5" w14:textId="77777777" w:rsidR="007213E5" w:rsidRDefault="00F4067B" w:rsidP="003910E3">
      <w:pPr>
        <w:pStyle w:val="22"/>
        <w:shd w:val="clear" w:color="auto" w:fill="auto"/>
        <w:ind w:firstLine="426"/>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939459E" w14:textId="77777777" w:rsidR="007213E5" w:rsidRDefault="00F4067B" w:rsidP="003910E3">
      <w:pPr>
        <w:pStyle w:val="22"/>
        <w:numPr>
          <w:ilvl w:val="0"/>
          <w:numId w:val="15"/>
        </w:numPr>
        <w:shd w:val="clear" w:color="auto" w:fill="auto"/>
        <w:ind w:firstLine="426"/>
        <w:jc w:val="left"/>
      </w:pPr>
      <w: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14:paraId="2530C01A" w14:textId="77777777" w:rsidR="007213E5" w:rsidRDefault="00F4067B" w:rsidP="003910E3">
      <w:pPr>
        <w:pStyle w:val="22"/>
        <w:shd w:val="clear" w:color="auto" w:fill="auto"/>
        <w:ind w:firstLine="426"/>
      </w:pPr>
      <w:r>
        <w:t>предложения, в том числе с несколькими обстоятельствами, следующими в определённом порядке;</w:t>
      </w:r>
    </w:p>
    <w:p w14:paraId="5A46691B" w14:textId="77777777" w:rsidR="007213E5" w:rsidRDefault="00F4067B" w:rsidP="003910E3">
      <w:pPr>
        <w:pStyle w:val="22"/>
        <w:shd w:val="clear" w:color="auto" w:fill="auto"/>
        <w:ind w:right="6120" w:firstLine="426"/>
        <w:jc w:val="left"/>
      </w:pPr>
      <w:r>
        <w:t xml:space="preserve">предложения с начальным </w:t>
      </w:r>
      <w:r>
        <w:rPr>
          <w:lang w:val="en-US" w:eastAsia="en-US" w:bidi="en-US"/>
        </w:rPr>
        <w:t>It</w:t>
      </w:r>
      <w:r w:rsidRPr="00F4067B">
        <w:rPr>
          <w:lang w:eastAsia="en-US" w:bidi="en-US"/>
        </w:rPr>
        <w:t xml:space="preserve">; </w:t>
      </w:r>
      <w:r>
        <w:t xml:space="preserve">предложения с начальным </w:t>
      </w:r>
      <w:r>
        <w:rPr>
          <w:lang w:val="en-US" w:eastAsia="en-US" w:bidi="en-US"/>
        </w:rPr>
        <w:t>There</w:t>
      </w:r>
      <w:r w:rsidRPr="00F4067B">
        <w:rPr>
          <w:lang w:eastAsia="en-US" w:bidi="en-US"/>
        </w:rPr>
        <w:t xml:space="preserve"> </w:t>
      </w:r>
      <w:r>
        <w:t xml:space="preserve">+ </w:t>
      </w:r>
      <w:r>
        <w:rPr>
          <w:lang w:val="en-US" w:eastAsia="en-US" w:bidi="en-US"/>
        </w:rPr>
        <w:t>to</w:t>
      </w:r>
      <w:r w:rsidRPr="00F4067B">
        <w:rPr>
          <w:lang w:eastAsia="en-US" w:bidi="en-US"/>
        </w:rPr>
        <w:t xml:space="preserve"> </w:t>
      </w:r>
      <w:r>
        <w:rPr>
          <w:lang w:val="en-US" w:eastAsia="en-US" w:bidi="en-US"/>
        </w:rPr>
        <w:t>be</w:t>
      </w:r>
      <w:r w:rsidRPr="00F4067B">
        <w:rPr>
          <w:lang w:eastAsia="en-US" w:bidi="en-US"/>
        </w:rPr>
        <w:t>;</w:t>
      </w:r>
    </w:p>
    <w:p w14:paraId="5A3B0B78" w14:textId="77777777" w:rsidR="007213E5" w:rsidRDefault="00F4067B" w:rsidP="003910E3">
      <w:pPr>
        <w:pStyle w:val="22"/>
        <w:shd w:val="clear" w:color="auto" w:fill="auto"/>
        <w:ind w:firstLine="426"/>
      </w:pPr>
      <w:r>
        <w:t xml:space="preserve">предложения с глагольными конструкциями, содержащими глаголы-связки </w:t>
      </w:r>
      <w:r>
        <w:rPr>
          <w:lang w:val="en-US" w:eastAsia="en-US" w:bidi="en-US"/>
        </w:rPr>
        <w:t>to</w:t>
      </w:r>
      <w:r w:rsidRPr="00F4067B">
        <w:rPr>
          <w:lang w:eastAsia="en-US" w:bidi="en-US"/>
        </w:rPr>
        <w:t xml:space="preserve"> </w:t>
      </w:r>
      <w:r>
        <w:rPr>
          <w:lang w:val="en-US" w:eastAsia="en-US" w:bidi="en-US"/>
        </w:rPr>
        <w:t>be</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look</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seem</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feel</w:t>
      </w:r>
      <w:r w:rsidRPr="00F4067B">
        <w:rPr>
          <w:lang w:eastAsia="en-US" w:bidi="en-US"/>
        </w:rPr>
        <w:t>;</w:t>
      </w:r>
    </w:p>
    <w:p w14:paraId="2633F28E" w14:textId="77777777" w:rsidR="007213E5" w:rsidRDefault="00F4067B" w:rsidP="003910E3">
      <w:pPr>
        <w:pStyle w:val="22"/>
        <w:shd w:val="clear" w:color="auto" w:fill="auto"/>
        <w:ind w:right="4240" w:firstLine="426"/>
        <w:jc w:val="left"/>
      </w:pPr>
      <w:r>
        <w:t xml:space="preserve">предложения со сложным дополнением - </w:t>
      </w:r>
      <w:r>
        <w:rPr>
          <w:lang w:val="en-US" w:eastAsia="en-US" w:bidi="en-US"/>
        </w:rPr>
        <w:t>Complex</w:t>
      </w:r>
      <w:r w:rsidRPr="00F4067B">
        <w:rPr>
          <w:lang w:eastAsia="en-US" w:bidi="en-US"/>
        </w:rPr>
        <w:t xml:space="preserve"> </w:t>
      </w:r>
      <w:r>
        <w:rPr>
          <w:lang w:val="en-US" w:eastAsia="en-US" w:bidi="en-US"/>
        </w:rPr>
        <w:t>Object</w:t>
      </w:r>
      <w:r w:rsidRPr="00F4067B">
        <w:rPr>
          <w:lang w:eastAsia="en-US" w:bidi="en-US"/>
        </w:rPr>
        <w:t xml:space="preserve">; </w:t>
      </w:r>
      <w:r>
        <w:t xml:space="preserve">предложения со сложным подлежащим - </w:t>
      </w:r>
      <w:r>
        <w:rPr>
          <w:lang w:val="en-US" w:eastAsia="en-US" w:bidi="en-US"/>
        </w:rPr>
        <w:t>Complex</w:t>
      </w:r>
      <w:r w:rsidRPr="00F4067B">
        <w:rPr>
          <w:lang w:eastAsia="en-US" w:bidi="en-US"/>
        </w:rPr>
        <w:t xml:space="preserve"> </w:t>
      </w:r>
      <w:r>
        <w:rPr>
          <w:lang w:val="en-US" w:eastAsia="en-US" w:bidi="en-US"/>
        </w:rPr>
        <w:t>Subject</w:t>
      </w:r>
      <w:r w:rsidRPr="00F4067B">
        <w:rPr>
          <w:lang w:eastAsia="en-US" w:bidi="en-US"/>
        </w:rPr>
        <w:t>;</w:t>
      </w:r>
    </w:p>
    <w:p w14:paraId="31ED0402" w14:textId="77777777" w:rsidR="007213E5" w:rsidRPr="00F4067B" w:rsidRDefault="00F4067B" w:rsidP="003910E3">
      <w:pPr>
        <w:pStyle w:val="22"/>
        <w:shd w:val="clear" w:color="auto" w:fill="auto"/>
        <w:ind w:firstLine="426"/>
        <w:rPr>
          <w:lang w:val="en-US"/>
        </w:rPr>
      </w:pPr>
      <w:r>
        <w:lastRenderedPageBreak/>
        <w:t>инверсию</w:t>
      </w:r>
      <w:r w:rsidRPr="00F4067B">
        <w:rPr>
          <w:lang w:val="en-US"/>
        </w:rPr>
        <w:t xml:space="preserve"> </w:t>
      </w:r>
      <w:r>
        <w:t>с</w:t>
      </w:r>
      <w:r w:rsidRPr="00F4067B">
        <w:rPr>
          <w:lang w:val="en-US"/>
        </w:rPr>
        <w:t xml:space="preserve"> </w:t>
      </w:r>
      <w:r>
        <w:t>конструкциями</w:t>
      </w:r>
      <w:r w:rsidRPr="00F4067B">
        <w:rPr>
          <w:lang w:val="en-US"/>
        </w:rPr>
        <w:t xml:space="preserve"> </w:t>
      </w:r>
      <w:r>
        <w:rPr>
          <w:lang w:val="en-US" w:eastAsia="en-US" w:bidi="en-US"/>
        </w:rPr>
        <w:t xml:space="preserve">hardly (ever) </w:t>
      </w:r>
      <w:r w:rsidRPr="00F4067B">
        <w:rPr>
          <w:lang w:val="en-US"/>
        </w:rPr>
        <w:t xml:space="preserve">... </w:t>
      </w:r>
      <w:r>
        <w:rPr>
          <w:lang w:val="en-US" w:eastAsia="en-US" w:bidi="en-US"/>
        </w:rPr>
        <w:t xml:space="preserve">when, no sooner ... that, if only ...; </w:t>
      </w:r>
      <w:r>
        <w:t>в</w:t>
      </w:r>
      <w:r w:rsidRPr="00F4067B">
        <w:rPr>
          <w:lang w:val="en-US"/>
        </w:rPr>
        <w:t xml:space="preserve"> </w:t>
      </w:r>
      <w:r>
        <w:t>условных</w:t>
      </w:r>
      <w:r w:rsidRPr="00F4067B">
        <w:rPr>
          <w:lang w:val="en-US"/>
        </w:rPr>
        <w:t xml:space="preserve"> </w:t>
      </w:r>
      <w:r>
        <w:t>предложениях</w:t>
      </w:r>
      <w:r w:rsidRPr="00F4067B">
        <w:rPr>
          <w:lang w:val="en-US"/>
        </w:rPr>
        <w:t xml:space="preserve"> </w:t>
      </w:r>
      <w:r>
        <w:rPr>
          <w:lang w:val="en-US" w:eastAsia="en-US" w:bidi="en-US"/>
        </w:rPr>
        <w:t>(If) ... should do;</w:t>
      </w:r>
    </w:p>
    <w:p w14:paraId="6CBF9312" w14:textId="77777777" w:rsidR="007213E5" w:rsidRDefault="00F4067B" w:rsidP="003910E3">
      <w:pPr>
        <w:pStyle w:val="22"/>
        <w:shd w:val="clear" w:color="auto" w:fill="auto"/>
        <w:ind w:firstLine="426"/>
      </w:pPr>
      <w:r>
        <w:t xml:space="preserve">сложносочинённые предложения с сочинительными союзами </w:t>
      </w:r>
      <w:r>
        <w:rPr>
          <w:lang w:val="en-US" w:eastAsia="en-US" w:bidi="en-US"/>
        </w:rPr>
        <w:t>and</w:t>
      </w:r>
      <w:r w:rsidRPr="00F4067B">
        <w:rPr>
          <w:lang w:eastAsia="en-US" w:bidi="en-US"/>
        </w:rPr>
        <w:t xml:space="preserve">, </w:t>
      </w:r>
      <w:r>
        <w:rPr>
          <w:lang w:val="en-US" w:eastAsia="en-US" w:bidi="en-US"/>
        </w:rPr>
        <w:t>but</w:t>
      </w:r>
      <w:r w:rsidRPr="00F4067B">
        <w:rPr>
          <w:lang w:eastAsia="en-US" w:bidi="en-US"/>
        </w:rPr>
        <w:t xml:space="preserve">, </w:t>
      </w:r>
      <w:r>
        <w:rPr>
          <w:lang w:val="en-US" w:eastAsia="en-US" w:bidi="en-US"/>
        </w:rPr>
        <w:t>or</w:t>
      </w:r>
      <w:r w:rsidRPr="00F4067B">
        <w:rPr>
          <w:lang w:eastAsia="en-US" w:bidi="en-US"/>
        </w:rPr>
        <w:t>;</w:t>
      </w:r>
    </w:p>
    <w:p w14:paraId="0C7A0B49" w14:textId="77777777" w:rsidR="007213E5" w:rsidRDefault="00F4067B" w:rsidP="003910E3">
      <w:pPr>
        <w:pStyle w:val="22"/>
        <w:shd w:val="clear" w:color="auto" w:fill="auto"/>
        <w:ind w:firstLine="426"/>
      </w:pPr>
      <w:r>
        <w:t xml:space="preserve">сложноподчинённые предложения с союзами и союзными словами </w:t>
      </w:r>
      <w:r>
        <w:rPr>
          <w:lang w:val="en-US" w:eastAsia="en-US" w:bidi="en-US"/>
        </w:rPr>
        <w:t>because</w:t>
      </w:r>
      <w:r w:rsidRPr="00F4067B">
        <w:rPr>
          <w:lang w:eastAsia="en-US" w:bidi="en-US"/>
        </w:rPr>
        <w:t xml:space="preserve">, </w:t>
      </w:r>
      <w:r>
        <w:rPr>
          <w:lang w:val="en-US" w:eastAsia="en-US" w:bidi="en-US"/>
        </w:rPr>
        <w:t>if</w:t>
      </w:r>
      <w:r w:rsidRPr="00F4067B">
        <w:rPr>
          <w:lang w:eastAsia="en-US" w:bidi="en-US"/>
        </w:rPr>
        <w:t xml:space="preserve">, </w:t>
      </w:r>
      <w:r>
        <w:rPr>
          <w:lang w:val="en-US" w:eastAsia="en-US" w:bidi="en-US"/>
        </w:rPr>
        <w:t>when</w:t>
      </w:r>
      <w:r w:rsidRPr="00F4067B">
        <w:rPr>
          <w:lang w:eastAsia="en-US" w:bidi="en-US"/>
        </w:rPr>
        <w:t xml:space="preserve">, </w:t>
      </w:r>
      <w:r>
        <w:rPr>
          <w:lang w:val="en-US" w:eastAsia="en-US" w:bidi="en-US"/>
        </w:rPr>
        <w:t>where</w:t>
      </w:r>
      <w:r w:rsidRPr="00F4067B">
        <w:rPr>
          <w:lang w:eastAsia="en-US" w:bidi="en-US"/>
        </w:rPr>
        <w:t xml:space="preserve">, </w:t>
      </w:r>
      <w:r>
        <w:rPr>
          <w:lang w:val="en-US" w:eastAsia="en-US" w:bidi="en-US"/>
        </w:rPr>
        <w:t>what</w:t>
      </w:r>
      <w:r w:rsidRPr="00F4067B">
        <w:rPr>
          <w:lang w:eastAsia="en-US" w:bidi="en-US"/>
        </w:rPr>
        <w:t xml:space="preserve">, </w:t>
      </w:r>
      <w:r>
        <w:rPr>
          <w:lang w:val="en-US" w:eastAsia="en-US" w:bidi="en-US"/>
        </w:rPr>
        <w:t>why</w:t>
      </w:r>
      <w:r w:rsidRPr="00F4067B">
        <w:rPr>
          <w:lang w:eastAsia="en-US" w:bidi="en-US"/>
        </w:rPr>
        <w:t xml:space="preserve">, </w:t>
      </w:r>
      <w:r>
        <w:rPr>
          <w:lang w:val="en-US" w:eastAsia="en-US" w:bidi="en-US"/>
        </w:rPr>
        <w:t>how</w:t>
      </w:r>
      <w:r w:rsidRPr="00F4067B">
        <w:rPr>
          <w:lang w:eastAsia="en-US" w:bidi="en-US"/>
        </w:rPr>
        <w:t>;</w:t>
      </w:r>
    </w:p>
    <w:p w14:paraId="410F98CE" w14:textId="77777777" w:rsidR="007213E5" w:rsidRDefault="00F4067B" w:rsidP="003910E3">
      <w:pPr>
        <w:pStyle w:val="22"/>
        <w:shd w:val="clear" w:color="auto" w:fill="auto"/>
        <w:ind w:firstLine="426"/>
      </w:pPr>
      <w:r>
        <w:t xml:space="preserve">сложноподчинённые предложения с определительными придаточными с союзными словами </w:t>
      </w:r>
      <w:r>
        <w:rPr>
          <w:lang w:val="en-US" w:eastAsia="en-US" w:bidi="en-US"/>
        </w:rPr>
        <w:t>who</w:t>
      </w:r>
      <w:r w:rsidRPr="00F4067B">
        <w:rPr>
          <w:lang w:eastAsia="en-US" w:bidi="en-US"/>
        </w:rPr>
        <w:t xml:space="preserve">, </w:t>
      </w:r>
      <w:r>
        <w:rPr>
          <w:lang w:val="en-US" w:eastAsia="en-US" w:bidi="en-US"/>
        </w:rPr>
        <w:t>which</w:t>
      </w:r>
      <w:r w:rsidRPr="00F4067B">
        <w:rPr>
          <w:lang w:eastAsia="en-US" w:bidi="en-US"/>
        </w:rPr>
        <w:t xml:space="preserve">, </w:t>
      </w:r>
      <w:r>
        <w:rPr>
          <w:lang w:val="en-US" w:eastAsia="en-US" w:bidi="en-US"/>
        </w:rPr>
        <w:t>that</w:t>
      </w:r>
      <w:r w:rsidRPr="00F4067B">
        <w:rPr>
          <w:lang w:eastAsia="en-US" w:bidi="en-US"/>
        </w:rPr>
        <w:t>;</w:t>
      </w:r>
    </w:p>
    <w:p w14:paraId="0E65F3E6" w14:textId="77777777" w:rsidR="007213E5" w:rsidRDefault="00F4067B" w:rsidP="003910E3">
      <w:pPr>
        <w:pStyle w:val="22"/>
        <w:shd w:val="clear" w:color="auto" w:fill="auto"/>
        <w:ind w:firstLine="426"/>
        <w:jc w:val="left"/>
      </w:pPr>
      <w:r>
        <w:t xml:space="preserve">сложноподчинённые предложения с союзными словами </w:t>
      </w:r>
      <w:r>
        <w:rPr>
          <w:lang w:val="en-US" w:eastAsia="en-US" w:bidi="en-US"/>
        </w:rPr>
        <w:t>whoever</w:t>
      </w:r>
      <w:r w:rsidRPr="00F4067B">
        <w:rPr>
          <w:lang w:eastAsia="en-US" w:bidi="en-US"/>
        </w:rPr>
        <w:t xml:space="preserve">, </w:t>
      </w:r>
      <w:r>
        <w:rPr>
          <w:lang w:val="en-US" w:eastAsia="en-US" w:bidi="en-US"/>
        </w:rPr>
        <w:t>whatever</w:t>
      </w:r>
      <w:r w:rsidRPr="00F4067B">
        <w:rPr>
          <w:lang w:eastAsia="en-US" w:bidi="en-US"/>
        </w:rPr>
        <w:t xml:space="preserve">, </w:t>
      </w:r>
      <w:r>
        <w:rPr>
          <w:lang w:val="en-US" w:eastAsia="en-US" w:bidi="en-US"/>
        </w:rPr>
        <w:t>however</w:t>
      </w:r>
      <w:r w:rsidRPr="00F4067B">
        <w:rPr>
          <w:lang w:eastAsia="en-US" w:bidi="en-US"/>
        </w:rPr>
        <w:t xml:space="preserve">, </w:t>
      </w:r>
      <w:r>
        <w:rPr>
          <w:lang w:val="en-US" w:eastAsia="en-US" w:bidi="en-US"/>
        </w:rPr>
        <w:t>whenever</w:t>
      </w:r>
      <w:r w:rsidRPr="00F4067B">
        <w:rPr>
          <w:lang w:eastAsia="en-US" w:bidi="en-US"/>
        </w:rPr>
        <w:t xml:space="preserve">; </w:t>
      </w:r>
      <w:r>
        <w:t xml:space="preserve">условные предложения с глаголами в изъявительном наклонении </w:t>
      </w:r>
      <w:r w:rsidRPr="00F4067B">
        <w:rPr>
          <w:lang w:eastAsia="en-US" w:bidi="en-US"/>
        </w:rPr>
        <w:t>(</w:t>
      </w:r>
      <w:r>
        <w:rPr>
          <w:lang w:val="en-US" w:eastAsia="en-US" w:bidi="en-US"/>
        </w:rPr>
        <w:t>Conditional</w:t>
      </w:r>
      <w:r w:rsidRPr="00F4067B">
        <w:rPr>
          <w:lang w:eastAsia="en-US" w:bidi="en-US"/>
        </w:rPr>
        <w:t xml:space="preserve"> </w:t>
      </w:r>
      <w:r>
        <w:t xml:space="preserve">0, </w:t>
      </w:r>
      <w:r>
        <w:rPr>
          <w:lang w:val="en-US" w:eastAsia="en-US" w:bidi="en-US"/>
        </w:rPr>
        <w:t>Conditional</w:t>
      </w:r>
      <w:r w:rsidRPr="00F4067B">
        <w:rPr>
          <w:lang w:eastAsia="en-US" w:bidi="en-US"/>
        </w:rPr>
        <w:t xml:space="preserve"> </w:t>
      </w:r>
      <w:r>
        <w:t xml:space="preserve">I) и с глаголами в сослагательном наклонении </w:t>
      </w:r>
      <w:r w:rsidRPr="00F4067B">
        <w:rPr>
          <w:lang w:eastAsia="en-US" w:bidi="en-US"/>
        </w:rPr>
        <w:t>(</w:t>
      </w:r>
      <w:r>
        <w:rPr>
          <w:lang w:val="en-US" w:eastAsia="en-US" w:bidi="en-US"/>
        </w:rPr>
        <w:t>Conditional</w:t>
      </w:r>
      <w:r w:rsidRPr="00F4067B">
        <w:rPr>
          <w:lang w:eastAsia="en-US" w:bidi="en-US"/>
        </w:rPr>
        <w:t xml:space="preserve"> </w:t>
      </w:r>
      <w:r>
        <w:t xml:space="preserve">II и </w:t>
      </w:r>
      <w:r>
        <w:rPr>
          <w:lang w:val="en-US" w:eastAsia="en-US" w:bidi="en-US"/>
        </w:rPr>
        <w:t>Conditional</w:t>
      </w:r>
      <w:r w:rsidRPr="00F4067B">
        <w:rPr>
          <w:lang w:eastAsia="en-US" w:bidi="en-US"/>
        </w:rPr>
        <w:t xml:space="preserve"> </w:t>
      </w:r>
      <w:r>
        <w:rPr>
          <w:lang w:val="en-US" w:eastAsia="en-US" w:bidi="en-US"/>
        </w:rPr>
        <w:t>III</w:t>
      </w:r>
      <w:r w:rsidRPr="00F4067B">
        <w:rPr>
          <w:lang w:eastAsia="en-US" w:bidi="en-US"/>
        </w:rPr>
        <w:t>);</w:t>
      </w:r>
    </w:p>
    <w:p w14:paraId="784A88F5" w14:textId="77777777" w:rsidR="007213E5" w:rsidRPr="00F4067B" w:rsidRDefault="00F4067B" w:rsidP="003910E3">
      <w:pPr>
        <w:pStyle w:val="22"/>
        <w:shd w:val="clear" w:color="auto" w:fill="auto"/>
        <w:ind w:firstLine="426"/>
        <w:rPr>
          <w:lang w:val="en-US"/>
        </w:rPr>
      </w:pPr>
      <w:r>
        <w:t>все</w:t>
      </w:r>
      <w:r w:rsidRPr="00F4067B">
        <w:rPr>
          <w:lang w:val="en-US"/>
        </w:rPr>
        <w:t xml:space="preserve"> </w:t>
      </w:r>
      <w:r>
        <w:t>типы</w:t>
      </w:r>
      <w:r w:rsidRPr="00F4067B">
        <w:rPr>
          <w:lang w:val="en-US"/>
        </w:rPr>
        <w:t xml:space="preserve"> </w:t>
      </w:r>
      <w:r>
        <w:t>вопросительных</w:t>
      </w:r>
      <w:r w:rsidRPr="00F4067B">
        <w:rPr>
          <w:lang w:val="en-US"/>
        </w:rPr>
        <w:t xml:space="preserve"> </w:t>
      </w:r>
      <w:r>
        <w:t>предложений</w:t>
      </w:r>
      <w:r w:rsidRPr="00F4067B">
        <w:rPr>
          <w:lang w:val="en-US"/>
        </w:rPr>
        <w:t xml:space="preserve"> (</w:t>
      </w:r>
      <w:r>
        <w:t>общий</w:t>
      </w:r>
      <w:r w:rsidRPr="00F4067B">
        <w:rPr>
          <w:lang w:val="en-US"/>
        </w:rPr>
        <w:t xml:space="preserve">, </w:t>
      </w:r>
      <w:r>
        <w:t>специальный</w:t>
      </w:r>
      <w:r w:rsidRPr="00F4067B">
        <w:rPr>
          <w:lang w:val="en-US"/>
        </w:rPr>
        <w:t xml:space="preserve">, </w:t>
      </w:r>
      <w:r>
        <w:t>альтернативный</w:t>
      </w:r>
      <w:r w:rsidRPr="00F4067B">
        <w:rPr>
          <w:lang w:val="en-US"/>
        </w:rPr>
        <w:t xml:space="preserve">, </w:t>
      </w:r>
      <w:r>
        <w:t>разделительный</w:t>
      </w:r>
      <w:r w:rsidRPr="00F4067B">
        <w:rPr>
          <w:lang w:val="en-US"/>
        </w:rPr>
        <w:t xml:space="preserve"> </w:t>
      </w:r>
      <w:r>
        <w:t>вопросы</w:t>
      </w:r>
      <w:r w:rsidRPr="00F4067B">
        <w:rPr>
          <w:lang w:val="en-US"/>
        </w:rPr>
        <w:t xml:space="preserve"> </w:t>
      </w:r>
      <w:r>
        <w:t>в</w:t>
      </w:r>
      <w:r w:rsidRPr="00F4067B">
        <w:rPr>
          <w:lang w:val="en-US"/>
        </w:rPr>
        <w:t xml:space="preserve"> </w:t>
      </w:r>
      <w:r>
        <w:rPr>
          <w:lang w:val="en-US" w:eastAsia="en-US" w:bidi="en-US"/>
        </w:rPr>
        <w:t>Present/Past/Future Simple Tense; Present/Past Continuous Tense; Present/Past Perfect Tense; Present Perfect Continuous Tense);</w:t>
      </w:r>
    </w:p>
    <w:p w14:paraId="5E750701" w14:textId="77777777" w:rsidR="007213E5" w:rsidRDefault="00F4067B" w:rsidP="003910E3">
      <w:pPr>
        <w:pStyle w:val="22"/>
        <w:shd w:val="clear" w:color="auto" w:fill="auto"/>
        <w:ind w:firstLine="426"/>
      </w:pPr>
      <w:r>
        <w:t>повествовательные, вопросительные и побудительные предложения в косвенной речи в настоящем</w:t>
      </w:r>
    </w:p>
    <w:p w14:paraId="4A9A8FB3" w14:textId="77777777" w:rsidR="007213E5" w:rsidRDefault="00F4067B" w:rsidP="003910E3">
      <w:pPr>
        <w:pStyle w:val="22"/>
        <w:shd w:val="clear" w:color="auto" w:fill="auto"/>
        <w:ind w:firstLine="426"/>
      </w:pPr>
      <w:r>
        <w:t>и прошедшем времени; согласование времён в рамках сложного предложения;</w:t>
      </w:r>
    </w:p>
    <w:p w14:paraId="268793CE" w14:textId="77777777" w:rsidR="007213E5" w:rsidRDefault="00F4067B" w:rsidP="003910E3">
      <w:pPr>
        <w:pStyle w:val="22"/>
        <w:shd w:val="clear" w:color="auto" w:fill="auto"/>
        <w:ind w:firstLine="426"/>
      </w:pPr>
      <w:r>
        <w:t>модальные глаголы в косвенной речи в настоящем и прошедшем времени;</w:t>
      </w:r>
    </w:p>
    <w:p w14:paraId="3A3E0E24" w14:textId="77777777" w:rsidR="007213E5" w:rsidRPr="00F4067B" w:rsidRDefault="00F4067B" w:rsidP="003910E3">
      <w:pPr>
        <w:pStyle w:val="22"/>
        <w:shd w:val="clear" w:color="auto" w:fill="auto"/>
        <w:ind w:firstLine="426"/>
        <w:rPr>
          <w:lang w:val="en-US"/>
        </w:rPr>
      </w:pPr>
      <w:r>
        <w:t>предложения</w:t>
      </w:r>
      <w:r w:rsidRPr="00F4067B">
        <w:rPr>
          <w:lang w:val="en-US"/>
        </w:rPr>
        <w:t xml:space="preserve"> </w:t>
      </w:r>
      <w:r>
        <w:t>с</w:t>
      </w:r>
      <w:r w:rsidRPr="00F4067B">
        <w:rPr>
          <w:lang w:val="en-US"/>
        </w:rPr>
        <w:t xml:space="preserve"> </w:t>
      </w:r>
      <w:r>
        <w:t>конструкциями</w:t>
      </w:r>
      <w:r w:rsidRPr="00F4067B">
        <w:rPr>
          <w:lang w:val="en-US"/>
        </w:rPr>
        <w:t xml:space="preserve"> </w:t>
      </w:r>
      <w:r>
        <w:rPr>
          <w:lang w:val="en-US" w:eastAsia="en-US" w:bidi="en-US"/>
        </w:rPr>
        <w:t xml:space="preserve">as </w:t>
      </w:r>
      <w:r w:rsidRPr="00F4067B">
        <w:rPr>
          <w:lang w:val="en-US"/>
        </w:rPr>
        <w:t xml:space="preserve">... </w:t>
      </w:r>
      <w:r>
        <w:rPr>
          <w:lang w:val="en-US" w:eastAsia="en-US" w:bidi="en-US"/>
        </w:rPr>
        <w:t xml:space="preserve">as, not so </w:t>
      </w:r>
      <w:r w:rsidRPr="00F4067B">
        <w:rPr>
          <w:lang w:val="en-US"/>
        </w:rPr>
        <w:t xml:space="preserve">... </w:t>
      </w:r>
      <w:r>
        <w:rPr>
          <w:lang w:val="en-US" w:eastAsia="en-US" w:bidi="en-US"/>
        </w:rPr>
        <w:t>as; both ... and ..., either ... or, neither ... nor;</w:t>
      </w:r>
    </w:p>
    <w:p w14:paraId="79B15FC7" w14:textId="77777777" w:rsidR="007213E5" w:rsidRDefault="00F4067B" w:rsidP="003910E3">
      <w:pPr>
        <w:pStyle w:val="22"/>
        <w:shd w:val="clear" w:color="auto" w:fill="auto"/>
        <w:ind w:firstLine="426"/>
      </w:pPr>
      <w:r>
        <w:t xml:space="preserve">предложения с </w:t>
      </w:r>
      <w:r>
        <w:rPr>
          <w:lang w:val="en-US" w:eastAsia="en-US" w:bidi="en-US"/>
        </w:rPr>
        <w:t>I</w:t>
      </w:r>
      <w:r w:rsidRPr="00F4067B">
        <w:rPr>
          <w:lang w:eastAsia="en-US" w:bidi="en-US"/>
        </w:rPr>
        <w:t xml:space="preserve"> </w:t>
      </w:r>
      <w:r>
        <w:rPr>
          <w:lang w:val="en-US" w:eastAsia="en-US" w:bidi="en-US"/>
        </w:rPr>
        <w:t>wish</w:t>
      </w:r>
      <w:r w:rsidRPr="00F4067B">
        <w:rPr>
          <w:lang w:eastAsia="en-US" w:bidi="en-US"/>
        </w:rPr>
        <w:t>;</w:t>
      </w:r>
    </w:p>
    <w:p w14:paraId="24B45A4B" w14:textId="77777777" w:rsidR="007213E5" w:rsidRDefault="00F4067B" w:rsidP="003910E3">
      <w:pPr>
        <w:pStyle w:val="22"/>
        <w:shd w:val="clear" w:color="auto" w:fill="auto"/>
        <w:ind w:firstLine="426"/>
      </w:pPr>
      <w:r>
        <w:t xml:space="preserve">конструкции с глаголами на </w:t>
      </w:r>
      <w:r w:rsidRPr="00F4067B">
        <w:rPr>
          <w:lang w:eastAsia="en-US" w:bidi="en-US"/>
        </w:rPr>
        <w:t>-</w:t>
      </w:r>
      <w:r>
        <w:rPr>
          <w:lang w:val="en-US" w:eastAsia="en-US" w:bidi="en-US"/>
        </w:rPr>
        <w:t>ing</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love</w:t>
      </w:r>
      <w:r w:rsidRPr="00F4067B">
        <w:rPr>
          <w:lang w:eastAsia="en-US" w:bidi="en-US"/>
        </w:rPr>
        <w:t>/</w:t>
      </w:r>
      <w:r>
        <w:rPr>
          <w:lang w:val="en-US" w:eastAsia="en-US" w:bidi="en-US"/>
        </w:rPr>
        <w:t>hate</w:t>
      </w:r>
      <w:r w:rsidRPr="00F4067B">
        <w:rPr>
          <w:lang w:eastAsia="en-US" w:bidi="en-US"/>
        </w:rPr>
        <w:t xml:space="preserve"> </w:t>
      </w:r>
      <w:r>
        <w:rPr>
          <w:lang w:val="en-US" w:eastAsia="en-US" w:bidi="en-US"/>
        </w:rPr>
        <w:t>doing</w:t>
      </w:r>
      <w:r w:rsidRPr="00F4067B">
        <w:rPr>
          <w:lang w:eastAsia="en-US" w:bidi="en-US"/>
        </w:rPr>
        <w:t xml:space="preserve"> </w:t>
      </w:r>
      <w:r>
        <w:rPr>
          <w:lang w:val="en-US" w:eastAsia="en-US" w:bidi="en-US"/>
        </w:rPr>
        <w:t>smth</w:t>
      </w:r>
      <w:r w:rsidRPr="00F4067B">
        <w:rPr>
          <w:lang w:eastAsia="en-US" w:bidi="en-US"/>
        </w:rPr>
        <w:t>;</w:t>
      </w:r>
    </w:p>
    <w:p w14:paraId="35F8B29C" w14:textId="77777777" w:rsidR="007213E5" w:rsidRPr="00F4067B" w:rsidRDefault="00F4067B" w:rsidP="003910E3">
      <w:pPr>
        <w:pStyle w:val="22"/>
        <w:shd w:val="clear" w:color="auto" w:fill="auto"/>
        <w:ind w:firstLine="426"/>
        <w:rPr>
          <w:lang w:val="en-US"/>
        </w:rPr>
      </w:pPr>
      <w:r>
        <w:t>конструкции</w:t>
      </w:r>
      <w:r w:rsidRPr="00F4067B">
        <w:rPr>
          <w:lang w:val="en-US"/>
        </w:rPr>
        <w:t xml:space="preserve"> </w:t>
      </w:r>
      <w:r>
        <w:t>с</w:t>
      </w:r>
      <w:r w:rsidRPr="00F4067B">
        <w:rPr>
          <w:lang w:val="en-US"/>
        </w:rPr>
        <w:t xml:space="preserve"> </w:t>
      </w:r>
      <w:r>
        <w:t>глаголами</w:t>
      </w:r>
      <w:r w:rsidRPr="00F4067B">
        <w:rPr>
          <w:lang w:val="en-US"/>
        </w:rPr>
        <w:t xml:space="preserve"> </w:t>
      </w:r>
      <w:r>
        <w:rPr>
          <w:lang w:val="en-US" w:eastAsia="en-US" w:bidi="en-US"/>
        </w:rPr>
        <w:t xml:space="preserve">to stop, to remember, to forget </w:t>
      </w:r>
      <w:r w:rsidRPr="00F4067B">
        <w:rPr>
          <w:lang w:val="en-US"/>
        </w:rPr>
        <w:t>(</w:t>
      </w:r>
      <w:r>
        <w:t>разница</w:t>
      </w:r>
      <w:r w:rsidRPr="00F4067B">
        <w:rPr>
          <w:lang w:val="en-US"/>
        </w:rPr>
        <w:t xml:space="preserve"> </w:t>
      </w:r>
      <w:r>
        <w:t>в</w:t>
      </w:r>
      <w:r w:rsidRPr="00F4067B">
        <w:rPr>
          <w:lang w:val="en-US"/>
        </w:rPr>
        <w:t xml:space="preserve"> </w:t>
      </w:r>
      <w:r>
        <w:t>значении</w:t>
      </w:r>
      <w:r w:rsidRPr="00F4067B">
        <w:rPr>
          <w:lang w:val="en-US"/>
        </w:rPr>
        <w:t xml:space="preserve"> </w:t>
      </w:r>
      <w:r>
        <w:rPr>
          <w:lang w:val="en-US" w:eastAsia="en-US" w:bidi="en-US"/>
        </w:rPr>
        <w:t xml:space="preserve">to stop doing smth </w:t>
      </w:r>
      <w:r>
        <w:t>и</w:t>
      </w:r>
      <w:r w:rsidRPr="00F4067B">
        <w:rPr>
          <w:lang w:val="en-US"/>
        </w:rPr>
        <w:t xml:space="preserve"> </w:t>
      </w:r>
      <w:r>
        <w:rPr>
          <w:lang w:val="en-US" w:eastAsia="en-US" w:bidi="en-US"/>
        </w:rPr>
        <w:t>to stop to do smth);</w:t>
      </w:r>
    </w:p>
    <w:p w14:paraId="20E8C977" w14:textId="77777777" w:rsidR="007213E5" w:rsidRPr="00F4067B" w:rsidRDefault="00F4067B" w:rsidP="003910E3">
      <w:pPr>
        <w:pStyle w:val="22"/>
        <w:shd w:val="clear" w:color="auto" w:fill="auto"/>
        <w:ind w:firstLine="426"/>
        <w:rPr>
          <w:lang w:val="en-US"/>
        </w:rPr>
      </w:pPr>
      <w:r>
        <w:t>конструкция</w:t>
      </w:r>
      <w:r w:rsidRPr="00F4067B">
        <w:rPr>
          <w:lang w:val="en-US"/>
        </w:rPr>
        <w:t xml:space="preserve"> </w:t>
      </w:r>
      <w:r>
        <w:rPr>
          <w:lang w:val="en-US" w:eastAsia="en-US" w:bidi="en-US"/>
        </w:rPr>
        <w:t>It takes me... to do smth;</w:t>
      </w:r>
    </w:p>
    <w:p w14:paraId="1D8595F3" w14:textId="77777777" w:rsidR="007213E5" w:rsidRPr="00F4067B" w:rsidRDefault="00F4067B" w:rsidP="003910E3">
      <w:pPr>
        <w:pStyle w:val="22"/>
        <w:shd w:val="clear" w:color="auto" w:fill="auto"/>
        <w:ind w:right="2440" w:firstLine="426"/>
        <w:jc w:val="left"/>
        <w:rPr>
          <w:lang w:val="en-US"/>
        </w:rPr>
      </w:pPr>
      <w:r>
        <w:t>конструкция</w:t>
      </w:r>
      <w:r w:rsidRPr="00F4067B">
        <w:rPr>
          <w:lang w:val="en-US"/>
        </w:rPr>
        <w:t xml:space="preserve"> </w:t>
      </w:r>
      <w:r>
        <w:rPr>
          <w:lang w:val="en-US" w:eastAsia="en-US" w:bidi="en-US"/>
        </w:rPr>
        <w:t xml:space="preserve">used to + </w:t>
      </w:r>
      <w:r>
        <w:t>инфинитив</w:t>
      </w:r>
      <w:r w:rsidRPr="00F4067B">
        <w:rPr>
          <w:lang w:val="en-US"/>
        </w:rPr>
        <w:t xml:space="preserve"> </w:t>
      </w:r>
      <w:r>
        <w:t>глагола</w:t>
      </w:r>
      <w:r w:rsidRPr="00F4067B">
        <w:rPr>
          <w:lang w:val="en-US"/>
        </w:rPr>
        <w:t xml:space="preserve">; </w:t>
      </w:r>
      <w:r>
        <w:t>конструкции</w:t>
      </w:r>
      <w:r w:rsidRPr="00F4067B">
        <w:rPr>
          <w:lang w:val="en-US"/>
        </w:rPr>
        <w:t xml:space="preserve"> </w:t>
      </w:r>
      <w:r>
        <w:rPr>
          <w:lang w:val="en-US" w:eastAsia="en-US" w:bidi="en-US"/>
        </w:rPr>
        <w:t>be/get used to smth; be/get used to doing smth;</w:t>
      </w:r>
    </w:p>
    <w:p w14:paraId="28D65C34" w14:textId="77777777" w:rsidR="007213E5" w:rsidRPr="00F4067B" w:rsidRDefault="00F4067B" w:rsidP="003910E3">
      <w:pPr>
        <w:pStyle w:val="22"/>
        <w:shd w:val="clear" w:color="auto" w:fill="auto"/>
        <w:ind w:firstLine="426"/>
        <w:rPr>
          <w:lang w:val="en-US"/>
        </w:rPr>
      </w:pPr>
      <w:r>
        <w:t>конструкции</w:t>
      </w:r>
      <w:r w:rsidRPr="00F4067B">
        <w:rPr>
          <w:lang w:val="en-US"/>
        </w:rPr>
        <w:t xml:space="preserve"> </w:t>
      </w:r>
      <w:r>
        <w:rPr>
          <w:lang w:val="en-US" w:eastAsia="en-US" w:bidi="en-US"/>
        </w:rPr>
        <w:t xml:space="preserve">I prefer, I’d prefer, I’d rather prefer, </w:t>
      </w:r>
      <w:r>
        <w:t>выражающие</w:t>
      </w:r>
      <w:r w:rsidRPr="00F4067B">
        <w:rPr>
          <w:lang w:val="en-US"/>
        </w:rPr>
        <w:t xml:space="preserve"> </w:t>
      </w:r>
      <w:r>
        <w:t>предпочтение</w:t>
      </w:r>
      <w:r w:rsidRPr="00F4067B">
        <w:rPr>
          <w:lang w:val="en-US"/>
        </w:rPr>
        <w:t xml:space="preserve">, </w:t>
      </w:r>
      <w:r>
        <w:t>а</w:t>
      </w:r>
      <w:r w:rsidRPr="00F4067B">
        <w:rPr>
          <w:lang w:val="en-US"/>
        </w:rPr>
        <w:t xml:space="preserve"> </w:t>
      </w:r>
      <w:r>
        <w:t>также</w:t>
      </w:r>
      <w:r w:rsidRPr="00F4067B">
        <w:rPr>
          <w:lang w:val="en-US"/>
        </w:rPr>
        <w:t xml:space="preserve"> </w:t>
      </w:r>
      <w:r>
        <w:t>конструкции</w:t>
      </w:r>
      <w:r w:rsidRPr="00F4067B">
        <w:rPr>
          <w:lang w:val="en-US"/>
        </w:rPr>
        <w:t xml:space="preserve"> </w:t>
      </w:r>
      <w:r>
        <w:rPr>
          <w:lang w:val="en-US" w:eastAsia="en-US" w:bidi="en-US"/>
        </w:rPr>
        <w:t>I’d rather, You’d better;</w:t>
      </w:r>
    </w:p>
    <w:p w14:paraId="429BF0F6" w14:textId="77777777" w:rsidR="007213E5" w:rsidRDefault="00F4067B" w:rsidP="003910E3">
      <w:pPr>
        <w:pStyle w:val="22"/>
        <w:shd w:val="clear" w:color="auto" w:fill="auto"/>
        <w:ind w:firstLine="426"/>
      </w:pPr>
      <w:r>
        <w:t xml:space="preserve">подлежащее, выраженное собирательным существительным </w:t>
      </w:r>
      <w:r w:rsidRPr="00F4067B">
        <w:rPr>
          <w:lang w:eastAsia="en-US" w:bidi="en-US"/>
        </w:rPr>
        <w:t>(</w:t>
      </w:r>
      <w:r>
        <w:rPr>
          <w:lang w:val="en-US" w:eastAsia="en-US" w:bidi="en-US"/>
        </w:rPr>
        <w:t>family</w:t>
      </w:r>
      <w:r w:rsidRPr="00F4067B">
        <w:rPr>
          <w:lang w:eastAsia="en-US" w:bidi="en-US"/>
        </w:rPr>
        <w:t xml:space="preserve">, </w:t>
      </w:r>
      <w:r>
        <w:rPr>
          <w:lang w:val="en-US" w:eastAsia="en-US" w:bidi="en-US"/>
        </w:rPr>
        <w:t>police</w:t>
      </w:r>
      <w:r w:rsidRPr="00F4067B">
        <w:rPr>
          <w:lang w:eastAsia="en-US" w:bidi="en-US"/>
        </w:rPr>
        <w:t xml:space="preserve">), </w:t>
      </w:r>
      <w:r>
        <w:t>и его согласование со сказуемым;</w:t>
      </w:r>
    </w:p>
    <w:p w14:paraId="7377DE70" w14:textId="77777777" w:rsidR="007213E5" w:rsidRDefault="00F4067B" w:rsidP="003910E3">
      <w:pPr>
        <w:pStyle w:val="22"/>
        <w:shd w:val="clear" w:color="auto" w:fill="auto"/>
        <w:ind w:firstLine="426"/>
      </w:pPr>
      <w:r>
        <w:t xml:space="preserve">глаголы (правильные и неправильные) в </w:t>
      </w:r>
      <w:proofErr w:type="gramStart"/>
      <w:r>
        <w:t>видо-временных</w:t>
      </w:r>
      <w:proofErr w:type="gramEnd"/>
      <w:r>
        <w:t xml:space="preserve"> формах действительного залога в изъявительном наклонении </w:t>
      </w:r>
      <w:r w:rsidRPr="00F4067B">
        <w:rPr>
          <w:lang w:eastAsia="en-US" w:bidi="en-US"/>
        </w:rPr>
        <w:t>(</w:t>
      </w:r>
      <w:r>
        <w:rPr>
          <w:lang w:val="en-US" w:eastAsia="en-US" w:bidi="en-US"/>
        </w:rPr>
        <w:t>Present</w:t>
      </w:r>
      <w:r w:rsidRPr="00F4067B">
        <w:rPr>
          <w:lang w:eastAsia="en-US" w:bidi="en-US"/>
        </w:rPr>
        <w:t>/</w:t>
      </w:r>
      <w:r>
        <w:rPr>
          <w:lang w:val="en-US" w:eastAsia="en-US" w:bidi="en-US"/>
        </w:rPr>
        <w:t>Past</w:t>
      </w:r>
      <w:r w:rsidRPr="00F4067B">
        <w:rPr>
          <w:lang w:eastAsia="en-US" w:bidi="en-US"/>
        </w:rPr>
        <w:t>/</w:t>
      </w:r>
      <w:r>
        <w:rPr>
          <w:lang w:val="en-US" w:eastAsia="en-US" w:bidi="en-US"/>
        </w:rPr>
        <w:t>Future</w:t>
      </w:r>
      <w:r w:rsidRPr="00F4067B">
        <w:rPr>
          <w:lang w:eastAsia="en-US" w:bidi="en-US"/>
        </w:rPr>
        <w:t xml:space="preserve"> </w:t>
      </w:r>
      <w:r>
        <w:rPr>
          <w:lang w:val="en-US" w:eastAsia="en-US" w:bidi="en-US"/>
        </w:rPr>
        <w:t>Simple</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w:t>
      </w:r>
      <w:r>
        <w:rPr>
          <w:lang w:val="en-US" w:eastAsia="en-US" w:bidi="en-US"/>
        </w:rPr>
        <w:t>Past</w:t>
      </w:r>
      <w:r w:rsidRPr="00F4067B">
        <w:rPr>
          <w:lang w:eastAsia="en-US" w:bidi="en-US"/>
        </w:rPr>
        <w:t>/</w:t>
      </w:r>
      <w:r>
        <w:rPr>
          <w:lang w:val="en-US" w:eastAsia="en-US" w:bidi="en-US"/>
        </w:rPr>
        <w:t>Future</w:t>
      </w:r>
      <w:r w:rsidRPr="00F4067B">
        <w:rPr>
          <w:lang w:eastAsia="en-US" w:bidi="en-US"/>
        </w:rPr>
        <w:t xml:space="preserve"> </w:t>
      </w:r>
      <w:r>
        <w:rPr>
          <w:lang w:val="en-US" w:eastAsia="en-US" w:bidi="en-US"/>
        </w:rPr>
        <w:t>Continuous</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w:t>
      </w:r>
      <w:r>
        <w:rPr>
          <w:lang w:val="en-US" w:eastAsia="en-US" w:bidi="en-US"/>
        </w:rPr>
        <w:t>Past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Continuous</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Future</w:t>
      </w:r>
      <w:r w:rsidRPr="00F4067B">
        <w:rPr>
          <w:lang w:eastAsia="en-US" w:bidi="en-US"/>
        </w:rPr>
        <w:t>-</w:t>
      </w:r>
      <w:r>
        <w:rPr>
          <w:lang w:val="en-US" w:eastAsia="en-US" w:bidi="en-US"/>
        </w:rPr>
        <w:t>in</w:t>
      </w:r>
      <w:r w:rsidRPr="00F4067B">
        <w:rPr>
          <w:lang w:eastAsia="en-US" w:bidi="en-US"/>
        </w:rPr>
        <w:t>-</w:t>
      </w:r>
      <w:r>
        <w:rPr>
          <w:lang w:val="en-US" w:eastAsia="en-US" w:bidi="en-US"/>
        </w:rPr>
        <w:t>the</w:t>
      </w:r>
      <w:r w:rsidRPr="00F4067B">
        <w:rPr>
          <w:lang w:eastAsia="en-US" w:bidi="en-US"/>
        </w:rPr>
        <w:t>-</w:t>
      </w:r>
      <w:r>
        <w:rPr>
          <w:lang w:val="en-US" w:eastAsia="en-US" w:bidi="en-US"/>
        </w:rPr>
        <w:t>Past</w:t>
      </w:r>
      <w:r w:rsidRPr="00F4067B">
        <w:rPr>
          <w:lang w:eastAsia="en-US" w:bidi="en-US"/>
        </w:rPr>
        <w:t xml:space="preserve"> </w:t>
      </w:r>
      <w:r>
        <w:rPr>
          <w:lang w:val="en-US" w:eastAsia="en-US" w:bidi="en-US"/>
        </w:rPr>
        <w:t>Tense</w:t>
      </w:r>
      <w:r w:rsidRPr="00F4067B">
        <w:rPr>
          <w:lang w:eastAsia="en-US" w:bidi="en-US"/>
        </w:rPr>
        <w:t xml:space="preserve">) </w:t>
      </w:r>
      <w:r>
        <w:t xml:space="preserve">и наиболее употребительных формах страдательного залога </w:t>
      </w:r>
      <w:r w:rsidRPr="00F4067B">
        <w:rPr>
          <w:lang w:eastAsia="en-US" w:bidi="en-US"/>
        </w:rPr>
        <w:t>(</w:t>
      </w:r>
      <w:r>
        <w:rPr>
          <w:lang w:val="en-US" w:eastAsia="en-US" w:bidi="en-US"/>
        </w:rPr>
        <w:t>Present</w:t>
      </w:r>
      <w:r w:rsidRPr="00F4067B">
        <w:rPr>
          <w:lang w:eastAsia="en-US" w:bidi="en-US"/>
        </w:rPr>
        <w:t>/</w:t>
      </w:r>
      <w:r>
        <w:rPr>
          <w:lang w:val="en-US" w:eastAsia="en-US" w:bidi="en-US"/>
        </w:rPr>
        <w:t>Past</w:t>
      </w:r>
      <w:r w:rsidRPr="00F4067B">
        <w:rPr>
          <w:lang w:eastAsia="en-US" w:bidi="en-US"/>
        </w:rPr>
        <w:t xml:space="preserve"> </w:t>
      </w:r>
      <w:r>
        <w:rPr>
          <w:lang w:val="en-US" w:eastAsia="en-US" w:bidi="en-US"/>
        </w:rPr>
        <w:t>Simple</w:t>
      </w:r>
      <w:r w:rsidRPr="00F4067B">
        <w:rPr>
          <w:lang w:eastAsia="en-US" w:bidi="en-US"/>
        </w:rPr>
        <w:t xml:space="preserve"> </w:t>
      </w:r>
      <w:r>
        <w:rPr>
          <w:lang w:val="en-US" w:eastAsia="en-US" w:bidi="en-US"/>
        </w:rPr>
        <w:t>Passive</w:t>
      </w:r>
      <w:r w:rsidRPr="00F4067B">
        <w:rPr>
          <w:lang w:eastAsia="en-US" w:bidi="en-US"/>
        </w:rPr>
        <w:t xml:space="preserve">; </w:t>
      </w:r>
      <w:r>
        <w:rPr>
          <w:lang w:val="en-US" w:eastAsia="en-US" w:bidi="en-US"/>
        </w:rPr>
        <w:t>Present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Passive</w:t>
      </w:r>
      <w:r w:rsidRPr="00F4067B">
        <w:rPr>
          <w:lang w:eastAsia="en-US" w:bidi="en-US"/>
        </w:rPr>
        <w:t>);</w:t>
      </w:r>
    </w:p>
    <w:p w14:paraId="589D5D0E" w14:textId="77777777" w:rsidR="007213E5" w:rsidRPr="00F4067B" w:rsidRDefault="00F4067B" w:rsidP="003910E3">
      <w:pPr>
        <w:pStyle w:val="22"/>
        <w:shd w:val="clear" w:color="auto" w:fill="auto"/>
        <w:ind w:firstLine="426"/>
        <w:rPr>
          <w:lang w:val="en-US"/>
        </w:rPr>
      </w:pPr>
      <w:r>
        <w:t>конструкция</w:t>
      </w:r>
      <w:r w:rsidRPr="00F4067B">
        <w:rPr>
          <w:lang w:val="en-US"/>
        </w:rPr>
        <w:t xml:space="preserve"> </w:t>
      </w:r>
      <w:r>
        <w:rPr>
          <w:lang w:val="en-US" w:eastAsia="en-US" w:bidi="en-US"/>
        </w:rPr>
        <w:t xml:space="preserve">to be going to, </w:t>
      </w:r>
      <w:r>
        <w:t>формы</w:t>
      </w:r>
      <w:r w:rsidRPr="00F4067B">
        <w:rPr>
          <w:lang w:val="en-US"/>
        </w:rPr>
        <w:t xml:space="preserve"> </w:t>
      </w:r>
      <w:r>
        <w:rPr>
          <w:lang w:val="en-US" w:eastAsia="en-US" w:bidi="en-US"/>
        </w:rPr>
        <w:t xml:space="preserve">Future Simple Tense </w:t>
      </w:r>
      <w:r>
        <w:t>и</w:t>
      </w:r>
      <w:r w:rsidRPr="00F4067B">
        <w:rPr>
          <w:lang w:val="en-US"/>
        </w:rPr>
        <w:t xml:space="preserve"> </w:t>
      </w:r>
      <w:r>
        <w:rPr>
          <w:lang w:val="en-US" w:eastAsia="en-US" w:bidi="en-US"/>
        </w:rPr>
        <w:t xml:space="preserve">Present Continuous Tense </w:t>
      </w:r>
      <w:r>
        <w:t>для</w:t>
      </w:r>
      <w:r w:rsidRPr="00F4067B">
        <w:rPr>
          <w:lang w:val="en-US"/>
        </w:rPr>
        <w:t xml:space="preserve"> </w:t>
      </w:r>
      <w:r>
        <w:t>выражения</w:t>
      </w:r>
      <w:r w:rsidRPr="00F4067B">
        <w:rPr>
          <w:lang w:val="en-US"/>
        </w:rPr>
        <w:t xml:space="preserve"> </w:t>
      </w:r>
      <w:r>
        <w:t>будущего</w:t>
      </w:r>
      <w:r w:rsidRPr="00F4067B">
        <w:rPr>
          <w:lang w:val="en-US"/>
        </w:rPr>
        <w:t xml:space="preserve"> </w:t>
      </w:r>
      <w:r>
        <w:t>действия</w:t>
      </w:r>
      <w:r w:rsidRPr="00F4067B">
        <w:rPr>
          <w:lang w:val="en-US"/>
        </w:rPr>
        <w:t>;</w:t>
      </w:r>
    </w:p>
    <w:p w14:paraId="2807D15B" w14:textId="77777777" w:rsidR="007213E5" w:rsidRPr="00F4067B" w:rsidRDefault="00F4067B" w:rsidP="003910E3">
      <w:pPr>
        <w:pStyle w:val="22"/>
        <w:shd w:val="clear" w:color="auto" w:fill="auto"/>
        <w:ind w:firstLine="426"/>
        <w:rPr>
          <w:lang w:val="en-US"/>
        </w:rPr>
      </w:pPr>
      <w:r>
        <w:t>модальные</w:t>
      </w:r>
      <w:r w:rsidRPr="00F4067B">
        <w:rPr>
          <w:lang w:val="en-US"/>
        </w:rPr>
        <w:t xml:space="preserve"> </w:t>
      </w:r>
      <w:r>
        <w:t>глаголы</w:t>
      </w:r>
      <w:r w:rsidRPr="00F4067B">
        <w:rPr>
          <w:lang w:val="en-US"/>
        </w:rPr>
        <w:t xml:space="preserve"> </w:t>
      </w:r>
      <w:r>
        <w:t>и</w:t>
      </w:r>
      <w:r w:rsidRPr="00F4067B">
        <w:rPr>
          <w:lang w:val="en-US"/>
        </w:rPr>
        <w:t xml:space="preserve"> </w:t>
      </w:r>
      <w:r>
        <w:t>их</w:t>
      </w:r>
      <w:r w:rsidRPr="00F4067B">
        <w:rPr>
          <w:lang w:val="en-US"/>
        </w:rPr>
        <w:t xml:space="preserve"> </w:t>
      </w:r>
      <w:r>
        <w:t>эквиваленты</w:t>
      </w:r>
      <w:r w:rsidRPr="00F4067B">
        <w:rPr>
          <w:lang w:val="en-US"/>
        </w:rPr>
        <w:t xml:space="preserve"> </w:t>
      </w:r>
      <w:r>
        <w:rPr>
          <w:lang w:val="en-US" w:eastAsia="en-US" w:bidi="en-US"/>
        </w:rPr>
        <w:t>(can/be able to, could, must/have to, may, might, should, shall, would, will, need, ought to);</w:t>
      </w:r>
    </w:p>
    <w:p w14:paraId="4EF75FC8" w14:textId="77777777" w:rsidR="007213E5" w:rsidRPr="00F4067B" w:rsidRDefault="00F4067B" w:rsidP="003910E3">
      <w:pPr>
        <w:pStyle w:val="22"/>
        <w:shd w:val="clear" w:color="auto" w:fill="auto"/>
        <w:ind w:firstLine="426"/>
        <w:jc w:val="left"/>
        <w:rPr>
          <w:lang w:val="en-US"/>
        </w:rPr>
      </w:pPr>
      <w:r>
        <w:t>неличные</w:t>
      </w:r>
      <w:r w:rsidRPr="00F4067B">
        <w:rPr>
          <w:lang w:val="en-US"/>
        </w:rPr>
        <w:t xml:space="preserve"> </w:t>
      </w:r>
      <w:r>
        <w:t>формы</w:t>
      </w:r>
      <w:r w:rsidRPr="00F4067B">
        <w:rPr>
          <w:lang w:val="en-US"/>
        </w:rPr>
        <w:t xml:space="preserve"> </w:t>
      </w:r>
      <w:r>
        <w:t>глагола</w:t>
      </w:r>
      <w:r w:rsidRPr="00F4067B">
        <w:rPr>
          <w:lang w:val="en-US"/>
        </w:rPr>
        <w:t xml:space="preserve"> </w:t>
      </w:r>
      <w:r>
        <w:rPr>
          <w:lang w:val="en-US" w:eastAsia="en-US" w:bidi="en-US"/>
        </w:rPr>
        <w:t xml:space="preserve">- </w:t>
      </w:r>
      <w:r>
        <w:t>инфинитив</w:t>
      </w:r>
      <w:r w:rsidRPr="00F4067B">
        <w:rPr>
          <w:lang w:val="en-US"/>
        </w:rPr>
        <w:t xml:space="preserve">, </w:t>
      </w:r>
      <w:r>
        <w:t>герундий</w:t>
      </w:r>
      <w:r w:rsidRPr="00F4067B">
        <w:rPr>
          <w:lang w:val="en-US"/>
        </w:rPr>
        <w:t xml:space="preserve">, </w:t>
      </w:r>
      <w:r>
        <w:t>причастие</w:t>
      </w:r>
      <w:r w:rsidRPr="00F4067B">
        <w:rPr>
          <w:lang w:val="en-US"/>
        </w:rPr>
        <w:t xml:space="preserve"> </w:t>
      </w:r>
      <w:r>
        <w:rPr>
          <w:lang w:val="en-US" w:eastAsia="en-US" w:bidi="en-US"/>
        </w:rPr>
        <w:t xml:space="preserve">(Participle </w:t>
      </w:r>
      <w:r w:rsidRPr="00F4067B">
        <w:rPr>
          <w:lang w:val="en-US"/>
        </w:rPr>
        <w:t xml:space="preserve">I </w:t>
      </w:r>
      <w:r>
        <w:t>и</w:t>
      </w:r>
      <w:r w:rsidRPr="00F4067B">
        <w:rPr>
          <w:lang w:val="en-US"/>
        </w:rPr>
        <w:t xml:space="preserve"> </w:t>
      </w:r>
      <w:r>
        <w:rPr>
          <w:lang w:val="en-US" w:eastAsia="en-US" w:bidi="en-US"/>
        </w:rPr>
        <w:t xml:space="preserve">Participle </w:t>
      </w:r>
      <w:r w:rsidRPr="00F4067B">
        <w:rPr>
          <w:lang w:val="en-US"/>
        </w:rPr>
        <w:t xml:space="preserve">II); </w:t>
      </w:r>
      <w:r>
        <w:t>причастия</w:t>
      </w:r>
      <w:r w:rsidRPr="00F4067B">
        <w:rPr>
          <w:lang w:val="en-US"/>
        </w:rPr>
        <w:t xml:space="preserve"> </w:t>
      </w:r>
      <w:r>
        <w:t>в</w:t>
      </w:r>
      <w:r w:rsidRPr="00F4067B">
        <w:rPr>
          <w:lang w:val="en-US"/>
        </w:rPr>
        <w:t xml:space="preserve"> </w:t>
      </w:r>
      <w:r>
        <w:t>функции</w:t>
      </w:r>
      <w:r w:rsidRPr="00F4067B">
        <w:rPr>
          <w:lang w:val="en-US"/>
        </w:rPr>
        <w:t xml:space="preserve"> </w:t>
      </w:r>
      <w:r>
        <w:t>определения</w:t>
      </w:r>
      <w:r w:rsidRPr="00F4067B">
        <w:rPr>
          <w:lang w:val="en-US"/>
        </w:rPr>
        <w:t xml:space="preserve"> </w:t>
      </w:r>
      <w:r>
        <w:rPr>
          <w:lang w:val="en-US" w:eastAsia="en-US" w:bidi="en-US"/>
        </w:rPr>
        <w:t xml:space="preserve">(Participle </w:t>
      </w:r>
      <w:r w:rsidRPr="00F4067B">
        <w:rPr>
          <w:lang w:val="en-US"/>
        </w:rPr>
        <w:t xml:space="preserve">I - </w:t>
      </w:r>
      <w:r>
        <w:rPr>
          <w:lang w:val="en-US" w:eastAsia="en-US" w:bidi="en-US"/>
        </w:rPr>
        <w:t xml:space="preserve">a playing child, Participle </w:t>
      </w:r>
      <w:r w:rsidRPr="00F4067B">
        <w:rPr>
          <w:lang w:val="en-US"/>
        </w:rPr>
        <w:t xml:space="preserve">II - </w:t>
      </w:r>
      <w:r>
        <w:rPr>
          <w:lang w:val="en-US" w:eastAsia="en-US" w:bidi="en-US"/>
        </w:rPr>
        <w:t xml:space="preserve">a written text); </w:t>
      </w:r>
      <w:r>
        <w:t>определённый</w:t>
      </w:r>
      <w:r w:rsidRPr="00F4067B">
        <w:rPr>
          <w:lang w:val="en-US"/>
        </w:rPr>
        <w:t xml:space="preserve">, </w:t>
      </w:r>
      <w:r>
        <w:t>неопределённый</w:t>
      </w:r>
      <w:r w:rsidRPr="00F4067B">
        <w:rPr>
          <w:lang w:val="en-US"/>
        </w:rPr>
        <w:t xml:space="preserve"> </w:t>
      </w:r>
      <w:r>
        <w:t>и</w:t>
      </w:r>
      <w:r w:rsidRPr="00F4067B">
        <w:rPr>
          <w:lang w:val="en-US"/>
        </w:rPr>
        <w:t xml:space="preserve"> </w:t>
      </w:r>
      <w:r>
        <w:t>нулевой</w:t>
      </w:r>
      <w:r w:rsidRPr="00F4067B">
        <w:rPr>
          <w:lang w:val="en-US"/>
        </w:rPr>
        <w:t xml:space="preserve"> </w:t>
      </w:r>
      <w:r>
        <w:t>артикли</w:t>
      </w:r>
      <w:r w:rsidRPr="00F4067B">
        <w:rPr>
          <w:lang w:val="en-US"/>
        </w:rPr>
        <w:t>;</w:t>
      </w:r>
    </w:p>
    <w:p w14:paraId="03225FB1" w14:textId="77777777" w:rsidR="007213E5" w:rsidRDefault="00F4067B" w:rsidP="003910E3">
      <w:pPr>
        <w:pStyle w:val="22"/>
        <w:shd w:val="clear" w:color="auto" w:fill="auto"/>
        <w:ind w:firstLine="426"/>
        <w:jc w:val="left"/>
      </w:pPr>
      <w:r>
        <w:t>имена существительные во множественном числе, образованные по правилу, и исключения; неисчисляемые имена существительные, имеющие форму только множественного числа; притяжательный падеж имён существительных;</w:t>
      </w:r>
    </w:p>
    <w:p w14:paraId="58BDA938" w14:textId="77777777" w:rsidR="007213E5" w:rsidRDefault="00F4067B" w:rsidP="003910E3">
      <w:pPr>
        <w:pStyle w:val="22"/>
        <w:shd w:val="clear" w:color="auto" w:fill="auto"/>
        <w:ind w:firstLine="426"/>
      </w:pPr>
      <w:r>
        <w:t>имена прилагательные и наречия в положительной, сравнительной и превосходной степенях, образованных по правилу, и исключения;</w:t>
      </w:r>
    </w:p>
    <w:p w14:paraId="7F11B1B8" w14:textId="77777777" w:rsidR="007213E5" w:rsidRDefault="00F4067B" w:rsidP="003910E3">
      <w:pPr>
        <w:pStyle w:val="22"/>
        <w:shd w:val="clear" w:color="auto" w:fill="auto"/>
        <w:ind w:firstLine="426"/>
      </w:pPr>
      <w:r>
        <w:t>порядок следования нескольких прилагательных (мнение - размер - возраст - цвет - происхождение);</w:t>
      </w:r>
    </w:p>
    <w:p w14:paraId="64DBD1A8" w14:textId="77777777" w:rsidR="007213E5" w:rsidRPr="00F4067B" w:rsidRDefault="00F4067B" w:rsidP="003910E3">
      <w:pPr>
        <w:pStyle w:val="22"/>
        <w:shd w:val="clear" w:color="auto" w:fill="auto"/>
        <w:ind w:firstLine="426"/>
        <w:rPr>
          <w:lang w:val="en-US"/>
        </w:rPr>
      </w:pPr>
      <w:r>
        <w:lastRenderedPageBreak/>
        <w:t>слова</w:t>
      </w:r>
      <w:r w:rsidRPr="00F4067B">
        <w:rPr>
          <w:lang w:val="en-US"/>
        </w:rPr>
        <w:t xml:space="preserve">, </w:t>
      </w:r>
      <w:r>
        <w:t>выражающие</w:t>
      </w:r>
      <w:r w:rsidRPr="00F4067B">
        <w:rPr>
          <w:lang w:val="en-US"/>
        </w:rPr>
        <w:t xml:space="preserve"> </w:t>
      </w:r>
      <w:r>
        <w:t>количество</w:t>
      </w:r>
      <w:r w:rsidRPr="00F4067B">
        <w:rPr>
          <w:lang w:val="en-US"/>
        </w:rPr>
        <w:t xml:space="preserve"> </w:t>
      </w:r>
      <w:r>
        <w:rPr>
          <w:lang w:val="en-US" w:eastAsia="en-US" w:bidi="en-US"/>
        </w:rPr>
        <w:t>(many/much, little/a little; few/a few; a lot of);</w:t>
      </w:r>
    </w:p>
    <w:p w14:paraId="600716EF" w14:textId="77777777" w:rsidR="007213E5" w:rsidRDefault="00F4067B" w:rsidP="003910E3">
      <w:pPr>
        <w:pStyle w:val="22"/>
        <w:shd w:val="clear" w:color="auto" w:fill="auto"/>
        <w:ind w:firstLine="426"/>
        <w:jc w:val="left"/>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F4067B">
        <w:rPr>
          <w:lang w:eastAsia="en-US" w:bidi="en-US"/>
        </w:rPr>
        <w:t>(</w:t>
      </w:r>
      <w:r>
        <w:rPr>
          <w:lang w:val="en-US" w:eastAsia="en-US" w:bidi="en-US"/>
        </w:rPr>
        <w:t>nobody</w:t>
      </w:r>
      <w:r w:rsidRPr="00F4067B">
        <w:rPr>
          <w:lang w:eastAsia="en-US" w:bidi="en-US"/>
        </w:rPr>
        <w:t xml:space="preserve">, </w:t>
      </w:r>
      <w:r>
        <w:rPr>
          <w:lang w:val="en-US" w:eastAsia="en-US" w:bidi="en-US"/>
        </w:rPr>
        <w:t>nothing</w:t>
      </w:r>
      <w:r w:rsidRPr="00F4067B">
        <w:rPr>
          <w:lang w:eastAsia="en-US" w:bidi="en-US"/>
        </w:rPr>
        <w:t xml:space="preserve">, </w:t>
      </w:r>
      <w:r>
        <w:rPr>
          <w:lang w:val="en-US" w:eastAsia="en-US" w:bidi="en-US"/>
        </w:rPr>
        <w:t>etc</w:t>
      </w:r>
      <w:r w:rsidRPr="00F4067B">
        <w:rPr>
          <w:lang w:eastAsia="en-US" w:bidi="en-US"/>
        </w:rPr>
        <w:t xml:space="preserve">.); </w:t>
      </w:r>
      <w:r>
        <w:t>количественные и порядковые числительные;</w:t>
      </w:r>
    </w:p>
    <w:p w14:paraId="0B07C72A" w14:textId="77777777" w:rsidR="007213E5" w:rsidRDefault="00F4067B" w:rsidP="003910E3">
      <w:pPr>
        <w:pStyle w:val="22"/>
        <w:shd w:val="clear" w:color="auto" w:fill="auto"/>
        <w:ind w:firstLine="426"/>
      </w:pPr>
      <w:r>
        <w:t>предлоги места, времени, направления; предлоги, употребляемые с глаголами в страдательном залоге;</w:t>
      </w:r>
    </w:p>
    <w:p w14:paraId="44703ECB" w14:textId="77777777" w:rsidR="007213E5" w:rsidRDefault="00F4067B" w:rsidP="003910E3">
      <w:pPr>
        <w:pStyle w:val="22"/>
        <w:numPr>
          <w:ilvl w:val="0"/>
          <w:numId w:val="15"/>
        </w:numPr>
        <w:shd w:val="clear" w:color="auto" w:fill="auto"/>
        <w:ind w:firstLine="426"/>
      </w:pPr>
      <w:r>
        <w:t>владеть социокультурными знаниями и умениями:</w:t>
      </w:r>
    </w:p>
    <w:p w14:paraId="2125D5DA" w14:textId="77777777" w:rsidR="007213E5" w:rsidRDefault="00F4067B" w:rsidP="003910E3">
      <w:pPr>
        <w:pStyle w:val="22"/>
        <w:shd w:val="clear" w:color="auto" w:fill="auto"/>
        <w:ind w:firstLine="426"/>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14:paraId="4389D972" w14:textId="77777777" w:rsidR="007213E5" w:rsidRDefault="00F4067B" w:rsidP="003910E3">
      <w:pPr>
        <w:pStyle w:val="22"/>
        <w:numPr>
          <w:ilvl w:val="0"/>
          <w:numId w:val="15"/>
        </w:numPr>
        <w:shd w:val="clear" w:color="auto" w:fill="auto"/>
        <w:ind w:firstLine="426"/>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A67CEAC" w14:textId="77777777" w:rsidR="007213E5" w:rsidRDefault="00F4067B" w:rsidP="003910E3">
      <w:pPr>
        <w:pStyle w:val="22"/>
        <w:numPr>
          <w:ilvl w:val="0"/>
          <w:numId w:val="15"/>
        </w:numPr>
        <w:shd w:val="clear" w:color="auto" w:fill="auto"/>
        <w:spacing w:after="320"/>
        <w:ind w:firstLine="426"/>
      </w:pPr>
      <w:r>
        <w:t>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14:paraId="0B74D993" w14:textId="77777777" w:rsidR="007213E5" w:rsidRDefault="00F4067B">
      <w:pPr>
        <w:pStyle w:val="101"/>
        <w:shd w:val="clear" w:color="auto" w:fill="auto"/>
        <w:jc w:val="center"/>
      </w:pPr>
      <w:r>
        <w:t>Планируемые предметные результаты освоения федеральной рабочей программы по</w:t>
      </w:r>
      <w:r>
        <w:br/>
        <w:t>Математике (углубленный уровень), включающего в себя программы по «Алгебра и начала</w:t>
      </w:r>
      <w:r>
        <w:br/>
        <w:t>математического анализа», «Геометрия», «Вероятность и статистика» (углубленный</w:t>
      </w:r>
    </w:p>
    <w:p w14:paraId="1CCB8AEF" w14:textId="77777777" w:rsidR="007213E5" w:rsidRDefault="00F4067B">
      <w:pPr>
        <w:pStyle w:val="28"/>
        <w:keepNext/>
        <w:keepLines/>
        <w:shd w:val="clear" w:color="auto" w:fill="auto"/>
        <w:spacing w:before="0" w:line="317" w:lineRule="exact"/>
        <w:ind w:firstLine="0"/>
        <w:jc w:val="center"/>
      </w:pPr>
      <w:bookmarkStart w:id="9" w:name="bookmark13"/>
      <w:r>
        <w:t>уровень).</w:t>
      </w:r>
      <w:bookmarkEnd w:id="9"/>
    </w:p>
    <w:p w14:paraId="479DC4F2" w14:textId="5479B504" w:rsidR="007213E5" w:rsidRDefault="004D349C" w:rsidP="003910E3">
      <w:pPr>
        <w:pStyle w:val="101"/>
        <w:shd w:val="clear" w:color="auto" w:fill="auto"/>
        <w:ind w:firstLine="567"/>
        <w:jc w:val="both"/>
      </w:pPr>
      <w:r w:rsidRPr="004D349C">
        <w:t xml:space="preserve">1.2.3.4. </w:t>
      </w:r>
      <w:r w:rsidR="00F4067B" w:rsidRPr="004D349C">
        <w:t>Планируемые предметные результаты освоения федеральной рабочей программы учебного курса «Алгебра и начала математического анализа» на углублённом уровне на уровне среднего общего образования.</w:t>
      </w:r>
    </w:p>
    <w:p w14:paraId="0A9954C1" w14:textId="77777777" w:rsidR="007213E5" w:rsidRDefault="00F4067B" w:rsidP="003910E3">
      <w:pPr>
        <w:pStyle w:val="22"/>
        <w:shd w:val="clear" w:color="auto" w:fill="auto"/>
        <w:ind w:firstLine="426"/>
      </w:pPr>
      <w:r>
        <w:t>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14:paraId="3755259D" w14:textId="77777777" w:rsidR="007213E5" w:rsidRDefault="00F4067B" w:rsidP="003910E3">
      <w:pPr>
        <w:pStyle w:val="120"/>
        <w:numPr>
          <w:ilvl w:val="0"/>
          <w:numId w:val="17"/>
        </w:numPr>
        <w:shd w:val="clear" w:color="auto" w:fill="auto"/>
        <w:tabs>
          <w:tab w:val="left" w:pos="274"/>
        </w:tabs>
        <w:ind w:firstLine="426"/>
      </w:pPr>
      <w:r>
        <w:t>Числа и вычисления:</w:t>
      </w:r>
    </w:p>
    <w:p w14:paraId="5890C609" w14:textId="77777777" w:rsidR="007213E5" w:rsidRDefault="00F4067B" w:rsidP="003910E3">
      <w:pPr>
        <w:pStyle w:val="22"/>
        <w:shd w:val="clear" w:color="auto" w:fill="auto"/>
        <w:ind w:firstLine="426"/>
      </w:pPr>
      <w: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450A247B" w14:textId="77777777" w:rsidR="007213E5" w:rsidRDefault="00F4067B" w:rsidP="003910E3">
      <w:pPr>
        <w:pStyle w:val="22"/>
        <w:shd w:val="clear" w:color="auto" w:fill="auto"/>
        <w:ind w:firstLine="426"/>
      </w:pPr>
      <w:r>
        <w:t>применять дроби и проценты для решения прикладных задач из различных отраслей знаний и реальной жизни;</w:t>
      </w:r>
    </w:p>
    <w:p w14:paraId="31265B06" w14:textId="77777777" w:rsidR="007213E5" w:rsidRDefault="00F4067B" w:rsidP="003910E3">
      <w:pPr>
        <w:pStyle w:val="22"/>
        <w:shd w:val="clear" w:color="auto" w:fill="auto"/>
        <w:ind w:firstLine="426"/>
      </w:pPr>
      <w:r>
        <w:t xml:space="preserve">применять приближённые вычисления, правила округления, прикидку и оценку результата </w:t>
      </w:r>
      <w:r>
        <w:lastRenderedPageBreak/>
        <w:t>вычислений;</w:t>
      </w:r>
    </w:p>
    <w:p w14:paraId="277ED4F1" w14:textId="77777777" w:rsidR="007213E5" w:rsidRDefault="00F4067B" w:rsidP="003910E3">
      <w:pPr>
        <w:pStyle w:val="22"/>
        <w:shd w:val="clear" w:color="auto" w:fill="auto"/>
        <w:ind w:firstLine="426"/>
      </w:pPr>
      <w: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свободно оперировать понятием: арифметический корень натуральной степени; свободно оперировать понятием: степень с рациональным показателем; свободно оперировать понятиями: логарифм числа, десятичные и натуральные логарифмы; свободно оперировать понятиями: синус, косинус, тангенс, котангенс числового аргумента; оперировать понятиями: арксинус, арккосинус и арктангенс числового аргумента.</w:t>
      </w:r>
    </w:p>
    <w:p w14:paraId="47BBDA45" w14:textId="77777777" w:rsidR="007213E5" w:rsidRDefault="00F4067B" w:rsidP="003910E3">
      <w:pPr>
        <w:pStyle w:val="120"/>
        <w:numPr>
          <w:ilvl w:val="0"/>
          <w:numId w:val="17"/>
        </w:numPr>
        <w:shd w:val="clear" w:color="auto" w:fill="auto"/>
        <w:tabs>
          <w:tab w:val="left" w:pos="284"/>
        </w:tabs>
        <w:ind w:firstLine="426"/>
      </w:pPr>
      <w:r>
        <w:t>Уравнения и неравенства:</w:t>
      </w:r>
    </w:p>
    <w:p w14:paraId="0CB1762A" w14:textId="77777777" w:rsidR="007213E5" w:rsidRDefault="00F4067B" w:rsidP="003910E3">
      <w:pPr>
        <w:pStyle w:val="22"/>
        <w:shd w:val="clear" w:color="auto" w:fill="auto"/>
        <w:ind w:firstLine="426"/>
      </w:pPr>
      <w:r>
        <w:t>свободно оперировать понятиями: тождество, уравнение, неравенство, равносильные уравнения и уравнения-следствия, равносильные неравенства;</w:t>
      </w:r>
    </w:p>
    <w:p w14:paraId="0F0EEEB8" w14:textId="77777777" w:rsidR="007213E5" w:rsidRDefault="00F4067B" w:rsidP="003910E3">
      <w:pPr>
        <w:pStyle w:val="22"/>
        <w:shd w:val="clear" w:color="auto" w:fill="auto"/>
        <w:ind w:firstLine="426"/>
      </w:pPr>
      <w:r>
        <w:t>применять различные методы решения рациональных и дробно-рациональных уравнений, применять метод интервалов для решения неравенств;</w:t>
      </w:r>
    </w:p>
    <w:p w14:paraId="4AE8CAEE" w14:textId="77777777" w:rsidR="007213E5" w:rsidRDefault="00F4067B" w:rsidP="003910E3">
      <w:pPr>
        <w:pStyle w:val="22"/>
        <w:shd w:val="clear" w:color="auto" w:fill="auto"/>
        <w:ind w:firstLine="426"/>
      </w:pPr>
      <w: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5FBDEE3E" w14:textId="77777777" w:rsidR="007213E5" w:rsidRDefault="00F4067B" w:rsidP="003910E3">
      <w:pPr>
        <w:pStyle w:val="22"/>
        <w:shd w:val="clear" w:color="auto" w:fill="auto"/>
        <w:ind w:firstLine="426"/>
      </w:pPr>
      <w:r>
        <w:t xml:space="preserve">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w:t>
      </w:r>
      <w:r w:rsidRPr="00F4067B">
        <w:rPr>
          <w:rStyle w:val="26"/>
          <w:lang w:eastAsia="en-US" w:bidi="en-US"/>
        </w:rPr>
        <w:t>2</w:t>
      </w:r>
      <w:r>
        <w:rPr>
          <w:rStyle w:val="26"/>
          <w:lang w:val="en-US" w:eastAsia="en-US" w:bidi="en-US"/>
        </w:rPr>
        <w:t>x</w:t>
      </w:r>
      <w:r w:rsidRPr="00F4067B">
        <w:rPr>
          <w:rStyle w:val="26"/>
          <w:lang w:eastAsia="en-US" w:bidi="en-US"/>
        </w:rPr>
        <w:t>2</w:t>
      </w:r>
      <w:r w:rsidRPr="00F4067B">
        <w:rPr>
          <w:lang w:eastAsia="en-US" w:bidi="en-US"/>
        </w:rPr>
        <w:t xml:space="preserve"> </w:t>
      </w:r>
      <w:r>
        <w:t>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w:t>
      </w:r>
    </w:p>
    <w:p w14:paraId="14699BF0" w14:textId="77777777" w:rsidR="007213E5" w:rsidRDefault="00F4067B" w:rsidP="003910E3">
      <w:pPr>
        <w:pStyle w:val="22"/>
        <w:shd w:val="clear" w:color="auto" w:fill="auto"/>
        <w:ind w:firstLine="426"/>
      </w:pPr>
      <w:r>
        <w:t>выполнять преобразования числовых выражений, содержащих степени с рациональным показателем;</w:t>
      </w:r>
    </w:p>
    <w:p w14:paraId="329010BE" w14:textId="77777777" w:rsidR="007213E5" w:rsidRDefault="00F4067B" w:rsidP="003910E3">
      <w:pPr>
        <w:pStyle w:val="22"/>
        <w:shd w:val="clear" w:color="auto" w:fill="auto"/>
        <w:ind w:firstLine="426"/>
      </w:pPr>
      <w:r>
        <w:t>использовать свойства логарифмов для преобразования логарифмических выражений; 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применять основные тригонометрические формулы для преобразования тригонометрических выражений;</w:t>
      </w:r>
    </w:p>
    <w:p w14:paraId="5BDF1899" w14:textId="77777777" w:rsidR="007213E5" w:rsidRDefault="00F4067B" w:rsidP="003910E3">
      <w:pPr>
        <w:pStyle w:val="22"/>
        <w:shd w:val="clear" w:color="auto" w:fill="auto"/>
        <w:ind w:firstLine="426"/>
      </w:pPr>
      <w: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18BF7BAD" w14:textId="77777777" w:rsidR="007213E5" w:rsidRDefault="00F4067B" w:rsidP="003910E3">
      <w:pPr>
        <w:pStyle w:val="22"/>
        <w:shd w:val="clear" w:color="auto" w:fill="auto"/>
        <w:ind w:firstLine="426"/>
      </w:pPr>
      <w: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04F86A60" w14:textId="77777777" w:rsidR="007213E5" w:rsidRDefault="00F4067B" w:rsidP="003910E3">
      <w:pPr>
        <w:pStyle w:val="120"/>
        <w:numPr>
          <w:ilvl w:val="0"/>
          <w:numId w:val="17"/>
        </w:numPr>
        <w:shd w:val="clear" w:color="auto" w:fill="auto"/>
        <w:tabs>
          <w:tab w:val="left" w:pos="282"/>
        </w:tabs>
        <w:ind w:firstLine="426"/>
      </w:pPr>
      <w:r>
        <w:t>Функции и графики:</w:t>
      </w:r>
    </w:p>
    <w:p w14:paraId="4915A623" w14:textId="77777777" w:rsidR="007213E5" w:rsidRDefault="00F4067B" w:rsidP="003910E3">
      <w:pPr>
        <w:pStyle w:val="22"/>
        <w:shd w:val="clear" w:color="auto" w:fill="auto"/>
        <w:ind w:firstLine="426"/>
      </w:pPr>
      <w: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5E936E92" w14:textId="77777777" w:rsidR="007213E5" w:rsidRDefault="00F4067B" w:rsidP="003910E3">
      <w:pPr>
        <w:pStyle w:val="22"/>
        <w:shd w:val="clear" w:color="auto" w:fill="auto"/>
        <w:ind w:firstLine="426"/>
      </w:pPr>
      <w:r>
        <w:t>свободно оперировать понятиями: область определения и множество значений функции, нули функции, промежутки знакопостоянства;</w:t>
      </w:r>
    </w:p>
    <w:p w14:paraId="5905B96B" w14:textId="77777777" w:rsidR="007213E5" w:rsidRDefault="00F4067B" w:rsidP="003910E3">
      <w:pPr>
        <w:pStyle w:val="22"/>
        <w:shd w:val="clear" w:color="auto" w:fill="auto"/>
        <w:ind w:firstLine="426"/>
      </w:pPr>
      <w: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4BA72AAB" w14:textId="77777777" w:rsidR="007213E5" w:rsidRDefault="00F4067B" w:rsidP="003910E3">
      <w:pPr>
        <w:pStyle w:val="22"/>
        <w:shd w:val="clear" w:color="auto" w:fill="auto"/>
        <w:ind w:firstLine="426"/>
      </w:pPr>
      <w: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Pr>
          <w:lang w:val="en-US" w:eastAsia="en-US" w:bidi="en-US"/>
        </w:rPr>
        <w:t>n</w:t>
      </w:r>
      <w:r>
        <w:t>-ой степени как функции обратной степени с натуральным показателем;</w:t>
      </w:r>
    </w:p>
    <w:p w14:paraId="671CB211" w14:textId="77777777" w:rsidR="007213E5" w:rsidRDefault="00F4067B" w:rsidP="003910E3">
      <w:pPr>
        <w:pStyle w:val="22"/>
        <w:shd w:val="clear" w:color="auto" w:fill="auto"/>
        <w:ind w:firstLine="426"/>
      </w:pPr>
      <w:r>
        <w:t xml:space="preserve">оперировать понятиями: линейная, квадратичная и дробно-линейная функции, выполнять </w:t>
      </w:r>
      <w:r>
        <w:lastRenderedPageBreak/>
        <w:t>элементарное исследование и построение их графиков;</w:t>
      </w:r>
    </w:p>
    <w:p w14:paraId="52E82F1C" w14:textId="77777777" w:rsidR="007213E5" w:rsidRDefault="00F4067B" w:rsidP="003910E3">
      <w:pPr>
        <w:pStyle w:val="22"/>
        <w:shd w:val="clear" w:color="auto" w:fill="auto"/>
        <w:ind w:firstLine="426"/>
      </w:pPr>
      <w:r>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0CFDBCA5" w14:textId="51935F1A" w:rsidR="007213E5" w:rsidRDefault="00F4067B" w:rsidP="003910E3">
      <w:pPr>
        <w:pStyle w:val="22"/>
        <w:shd w:val="clear" w:color="auto" w:fill="auto"/>
        <w:ind w:firstLine="426"/>
      </w:pPr>
      <w:r>
        <w:t>свободно оперировать понятиями:</w:t>
      </w:r>
      <w:r>
        <w:tab/>
        <w:t>тригонометрическая окружность, определение</w:t>
      </w:r>
      <w:r w:rsidR="003910E3">
        <w:t xml:space="preserve"> </w:t>
      </w:r>
      <w:r>
        <w:t>тригонометрических функций числового аргумента;</w:t>
      </w:r>
    </w:p>
    <w:p w14:paraId="7D3AAFD3" w14:textId="77777777" w:rsidR="007213E5" w:rsidRDefault="00F4067B" w:rsidP="003910E3">
      <w:pPr>
        <w:pStyle w:val="22"/>
        <w:shd w:val="clear" w:color="auto" w:fill="auto"/>
        <w:ind w:firstLine="426"/>
      </w:pPr>
      <w: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4F782019" w14:textId="77777777" w:rsidR="007213E5" w:rsidRDefault="00F4067B" w:rsidP="003910E3">
      <w:pPr>
        <w:pStyle w:val="120"/>
        <w:numPr>
          <w:ilvl w:val="0"/>
          <w:numId w:val="17"/>
        </w:numPr>
        <w:shd w:val="clear" w:color="auto" w:fill="auto"/>
        <w:ind w:firstLine="426"/>
      </w:pPr>
      <w:r>
        <w:t>Начала математического анализа:</w:t>
      </w:r>
    </w:p>
    <w:p w14:paraId="4E742F08" w14:textId="77777777" w:rsidR="007213E5" w:rsidRDefault="00F4067B" w:rsidP="003910E3">
      <w:pPr>
        <w:pStyle w:val="22"/>
        <w:shd w:val="clear" w:color="auto" w:fill="auto"/>
        <w:ind w:firstLine="426"/>
      </w:pPr>
      <w: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14:paraId="5A3D187A" w14:textId="77777777" w:rsidR="007213E5" w:rsidRDefault="00F4067B" w:rsidP="003910E3">
      <w:pPr>
        <w:pStyle w:val="22"/>
        <w:shd w:val="clear" w:color="auto" w:fill="auto"/>
        <w:ind w:firstLine="426"/>
      </w:pPr>
      <w:r>
        <w:t>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14:paraId="74E0E09A" w14:textId="77777777" w:rsidR="007213E5" w:rsidRDefault="00F4067B" w:rsidP="003910E3">
      <w:pPr>
        <w:pStyle w:val="22"/>
        <w:shd w:val="clear" w:color="auto" w:fill="auto"/>
        <w:ind w:firstLine="426"/>
      </w:pPr>
      <w:r>
        <w:t>свободно оперировать понятиями: непрерывные функции, точки разрыва графика функции, асимптоты графика функции;</w:t>
      </w:r>
    </w:p>
    <w:p w14:paraId="72155D71" w14:textId="77777777" w:rsidR="007213E5" w:rsidRDefault="00F4067B" w:rsidP="003910E3">
      <w:pPr>
        <w:pStyle w:val="22"/>
        <w:shd w:val="clear" w:color="auto" w:fill="auto"/>
        <w:ind w:firstLine="426"/>
      </w:pPr>
      <w:r>
        <w:t>свободно оперировать понятием: функция, непрерывная на отрезке, применять свойства непрерывных функций для решения задач;</w:t>
      </w:r>
    </w:p>
    <w:p w14:paraId="38AEAEAA" w14:textId="77777777" w:rsidR="007213E5" w:rsidRDefault="00F4067B" w:rsidP="003910E3">
      <w:pPr>
        <w:pStyle w:val="22"/>
        <w:shd w:val="clear" w:color="auto" w:fill="auto"/>
        <w:ind w:firstLine="426"/>
      </w:pPr>
      <w:r>
        <w:t>свободно оперировать понятиями: первая и вторая производные функции, касательная к графику функции;</w:t>
      </w:r>
    </w:p>
    <w:p w14:paraId="206F77EA" w14:textId="77777777" w:rsidR="007213E5" w:rsidRDefault="00F4067B" w:rsidP="003910E3">
      <w:pPr>
        <w:pStyle w:val="22"/>
        <w:shd w:val="clear" w:color="auto" w:fill="auto"/>
        <w:ind w:firstLine="426"/>
      </w:pPr>
      <w:r>
        <w:t>вычислять производные суммы, произведения, частного и композиции двух функций, знать производные элементарных функций;</w:t>
      </w:r>
    </w:p>
    <w:p w14:paraId="6F5822C6" w14:textId="77777777" w:rsidR="007213E5" w:rsidRDefault="00F4067B" w:rsidP="003910E3">
      <w:pPr>
        <w:pStyle w:val="22"/>
        <w:shd w:val="clear" w:color="auto" w:fill="auto"/>
        <w:ind w:firstLine="426"/>
      </w:pPr>
      <w:r>
        <w:t>использовать геометрический и физический смысл производной для решения задач.</w:t>
      </w:r>
    </w:p>
    <w:p w14:paraId="233AECCF" w14:textId="77777777" w:rsidR="007213E5" w:rsidRDefault="00F4067B" w:rsidP="003910E3">
      <w:pPr>
        <w:pStyle w:val="120"/>
        <w:numPr>
          <w:ilvl w:val="0"/>
          <w:numId w:val="17"/>
        </w:numPr>
        <w:shd w:val="clear" w:color="auto" w:fill="auto"/>
        <w:tabs>
          <w:tab w:val="left" w:pos="326"/>
        </w:tabs>
        <w:ind w:firstLine="426"/>
      </w:pPr>
      <w:r>
        <w:t>Множества и логика:</w:t>
      </w:r>
    </w:p>
    <w:p w14:paraId="269B83D0" w14:textId="77777777" w:rsidR="007213E5" w:rsidRDefault="00F4067B" w:rsidP="003910E3">
      <w:pPr>
        <w:pStyle w:val="22"/>
        <w:shd w:val="clear" w:color="auto" w:fill="auto"/>
        <w:ind w:firstLine="426"/>
      </w:pPr>
      <w:r>
        <w:t>свободно оперировать понятиями: множество, операции над множествами;</w:t>
      </w:r>
    </w:p>
    <w:p w14:paraId="371C8866" w14:textId="77777777" w:rsidR="007213E5" w:rsidRDefault="00F4067B" w:rsidP="003910E3">
      <w:pPr>
        <w:pStyle w:val="22"/>
        <w:shd w:val="clear" w:color="auto" w:fill="auto"/>
        <w:ind w:firstLine="426"/>
      </w:pPr>
      <w:r>
        <w:t>использовать теоретико-множественный аппарат для описания реальных процессов и явлений, при решении задач из других учебных предметов;</w:t>
      </w:r>
    </w:p>
    <w:p w14:paraId="5CA96F9E" w14:textId="77777777" w:rsidR="007213E5" w:rsidRDefault="00F4067B" w:rsidP="003910E3">
      <w:pPr>
        <w:pStyle w:val="22"/>
        <w:shd w:val="clear" w:color="auto" w:fill="auto"/>
        <w:tabs>
          <w:tab w:val="left" w:pos="4159"/>
        </w:tabs>
        <w:ind w:firstLine="426"/>
      </w:pPr>
      <w:r>
        <w:t>свободно оперировать понятиями:</w:t>
      </w:r>
      <w:r>
        <w:tab/>
        <w:t>определение, теорема, уравнение-следствие, свойство</w:t>
      </w:r>
    </w:p>
    <w:p w14:paraId="6B2BF3F0" w14:textId="77777777" w:rsidR="007213E5" w:rsidRDefault="00F4067B" w:rsidP="003910E3">
      <w:pPr>
        <w:pStyle w:val="22"/>
        <w:shd w:val="clear" w:color="auto" w:fill="auto"/>
        <w:ind w:firstLine="426"/>
      </w:pPr>
      <w:r>
        <w:t>математического объекта, доказательство, равносильные уравнения и неравенства.</w:t>
      </w:r>
    </w:p>
    <w:p w14:paraId="103A1B7A" w14:textId="77777777" w:rsidR="007213E5" w:rsidRDefault="00F4067B" w:rsidP="003910E3">
      <w:pPr>
        <w:pStyle w:val="22"/>
        <w:shd w:val="clear" w:color="auto" w:fill="auto"/>
        <w:ind w:firstLine="426"/>
      </w:pPr>
      <w:r>
        <w:rPr>
          <w:rStyle w:val="29"/>
        </w:rPr>
        <w:t xml:space="preserve">К </w:t>
      </w:r>
      <w:r>
        <w:t xml:space="preserve">концу обучения </w:t>
      </w:r>
      <w:r>
        <w:rPr>
          <w:rStyle w:val="29"/>
        </w:rPr>
        <w:t xml:space="preserve">в 11 классе </w:t>
      </w:r>
      <w:r>
        <w:t>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 (углубленный уровень):</w:t>
      </w:r>
    </w:p>
    <w:p w14:paraId="203CD058" w14:textId="77777777" w:rsidR="007213E5" w:rsidRDefault="00F4067B" w:rsidP="003910E3">
      <w:pPr>
        <w:pStyle w:val="120"/>
        <w:numPr>
          <w:ilvl w:val="0"/>
          <w:numId w:val="18"/>
        </w:numPr>
        <w:shd w:val="clear" w:color="auto" w:fill="auto"/>
        <w:tabs>
          <w:tab w:val="left" w:pos="316"/>
        </w:tabs>
        <w:ind w:firstLine="426"/>
      </w:pPr>
      <w:r>
        <w:t>Числа и вычисления:</w:t>
      </w:r>
    </w:p>
    <w:p w14:paraId="58117C36" w14:textId="77777777" w:rsidR="007213E5" w:rsidRDefault="00F4067B" w:rsidP="003910E3">
      <w:pPr>
        <w:pStyle w:val="22"/>
        <w:shd w:val="clear" w:color="auto" w:fill="auto"/>
        <w:ind w:firstLine="426"/>
      </w:pPr>
      <w:r>
        <w:t xml:space="preserve">свободно оперировать понятиями: натуральное и целое число, множества натуральных и целых чисел, использовать признаки делимости целых чисел, </w:t>
      </w:r>
      <w:r>
        <w:rPr>
          <w:rStyle w:val="29"/>
        </w:rPr>
        <w:t xml:space="preserve">НОД </w:t>
      </w:r>
      <w:r>
        <w:t xml:space="preserve">и </w:t>
      </w:r>
      <w:r>
        <w:rPr>
          <w:rStyle w:val="29"/>
        </w:rPr>
        <w:t xml:space="preserve">НОК </w:t>
      </w:r>
      <w:r>
        <w:t>натуральных чисел для решения задач, применять алгоритм Евклида;</w:t>
      </w:r>
    </w:p>
    <w:p w14:paraId="31D6FEF5" w14:textId="77777777" w:rsidR="007213E5" w:rsidRDefault="00F4067B" w:rsidP="003910E3">
      <w:pPr>
        <w:pStyle w:val="22"/>
        <w:shd w:val="clear" w:color="auto" w:fill="auto"/>
        <w:ind w:firstLine="426"/>
      </w:pPr>
      <w:r>
        <w:t>свободно оперировать понятием остатка по модулю, записывать натуральные числа в различных позиционных системах счисления;</w:t>
      </w:r>
    </w:p>
    <w:p w14:paraId="1FFFC097" w14:textId="77777777" w:rsidR="007213E5" w:rsidRDefault="00F4067B" w:rsidP="003910E3">
      <w:pPr>
        <w:pStyle w:val="22"/>
        <w:shd w:val="clear" w:color="auto" w:fill="auto"/>
        <w:ind w:firstLine="426"/>
      </w:pPr>
      <w: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318C348D" w14:textId="77777777" w:rsidR="007213E5" w:rsidRDefault="00F4067B" w:rsidP="003910E3">
      <w:pPr>
        <w:pStyle w:val="120"/>
        <w:numPr>
          <w:ilvl w:val="0"/>
          <w:numId w:val="18"/>
        </w:numPr>
        <w:shd w:val="clear" w:color="auto" w:fill="auto"/>
        <w:ind w:firstLine="426"/>
      </w:pPr>
      <w:r>
        <w:t>Уравнения и неравенства:</w:t>
      </w:r>
    </w:p>
    <w:p w14:paraId="6AC8DAF0" w14:textId="77777777" w:rsidR="007213E5" w:rsidRDefault="00F4067B" w:rsidP="003910E3">
      <w:pPr>
        <w:pStyle w:val="22"/>
        <w:shd w:val="clear" w:color="auto" w:fill="auto"/>
        <w:tabs>
          <w:tab w:val="left" w:pos="4159"/>
        </w:tabs>
        <w:ind w:firstLine="426"/>
      </w:pPr>
      <w:r>
        <w:t>свободно оперировать понятиями:</w:t>
      </w:r>
      <w:r>
        <w:tab/>
        <w:t>иррациональные, показательные и логарифмические</w:t>
      </w:r>
    </w:p>
    <w:p w14:paraId="36842199" w14:textId="77777777" w:rsidR="007213E5" w:rsidRDefault="00F4067B" w:rsidP="003910E3">
      <w:pPr>
        <w:pStyle w:val="22"/>
        <w:shd w:val="clear" w:color="auto" w:fill="auto"/>
        <w:ind w:firstLine="426"/>
      </w:pPr>
      <w:r>
        <w:t>неравенства, находить их решения с помощью равносильных переходов; осуществлять отбор корней при решении тригонометрического уравнения;</w:t>
      </w:r>
    </w:p>
    <w:p w14:paraId="0609C087" w14:textId="77777777" w:rsidR="007213E5" w:rsidRDefault="00F4067B" w:rsidP="003910E3">
      <w:pPr>
        <w:pStyle w:val="22"/>
        <w:shd w:val="clear" w:color="auto" w:fill="auto"/>
        <w:ind w:firstLine="426"/>
      </w:pPr>
      <w:r>
        <w:lastRenderedPageBreak/>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3F2BBBA2" w14:textId="77777777" w:rsidR="007213E5" w:rsidRDefault="00F4067B" w:rsidP="003910E3">
      <w:pPr>
        <w:pStyle w:val="22"/>
        <w:shd w:val="clear" w:color="auto" w:fill="auto"/>
        <w:ind w:firstLine="426"/>
      </w:pPr>
      <w: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0BC9FF5C" w14:textId="77777777" w:rsidR="007213E5" w:rsidRDefault="00F4067B" w:rsidP="003910E3">
      <w:pPr>
        <w:pStyle w:val="22"/>
        <w:shd w:val="clear" w:color="auto" w:fill="auto"/>
        <w:ind w:firstLine="426"/>
      </w:pPr>
      <w:r>
        <w:t>применять графические методы для решения уравнений и неравенств, а также задач с параметрами;</w:t>
      </w:r>
    </w:p>
    <w:p w14:paraId="5F56272A" w14:textId="77777777" w:rsidR="007213E5" w:rsidRDefault="00F4067B" w:rsidP="003910E3">
      <w:pPr>
        <w:pStyle w:val="22"/>
        <w:shd w:val="clear" w:color="auto" w:fill="auto"/>
        <w:ind w:firstLine="426"/>
      </w:pPr>
      <w: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07295FB0" w14:textId="77777777" w:rsidR="007213E5" w:rsidRDefault="00F4067B" w:rsidP="003910E3">
      <w:pPr>
        <w:pStyle w:val="120"/>
        <w:numPr>
          <w:ilvl w:val="0"/>
          <w:numId w:val="18"/>
        </w:numPr>
        <w:shd w:val="clear" w:color="auto" w:fill="auto"/>
        <w:ind w:firstLine="426"/>
      </w:pPr>
      <w:r>
        <w:t>Функции и графики:</w:t>
      </w:r>
    </w:p>
    <w:p w14:paraId="594885DA" w14:textId="77777777" w:rsidR="007213E5" w:rsidRDefault="00F4067B" w:rsidP="003910E3">
      <w:pPr>
        <w:pStyle w:val="22"/>
        <w:shd w:val="clear" w:color="auto" w:fill="auto"/>
        <w:ind w:firstLine="426"/>
      </w:pPr>
      <w:r>
        <w:t>строить графики композиции функций с помощью элементарного исследования и свойств композиции двух функций;</w:t>
      </w:r>
    </w:p>
    <w:p w14:paraId="4E43EEC3" w14:textId="77777777" w:rsidR="007213E5" w:rsidRDefault="00F4067B" w:rsidP="003910E3">
      <w:pPr>
        <w:pStyle w:val="22"/>
        <w:shd w:val="clear" w:color="auto" w:fill="auto"/>
        <w:ind w:firstLine="426"/>
      </w:pPr>
      <w:r>
        <w:t>строить геометрические образы уравнений и неравенств на координатной плоскости; свободно оперировать понятиями: графики тригонометрических функций; применять функции для моделирования и исследования реальных процессов.</w:t>
      </w:r>
    </w:p>
    <w:p w14:paraId="1F2B7E44" w14:textId="77777777" w:rsidR="007213E5" w:rsidRDefault="00F4067B" w:rsidP="003910E3">
      <w:pPr>
        <w:pStyle w:val="120"/>
        <w:numPr>
          <w:ilvl w:val="0"/>
          <w:numId w:val="18"/>
        </w:numPr>
        <w:shd w:val="clear" w:color="auto" w:fill="auto"/>
        <w:ind w:firstLine="426"/>
      </w:pPr>
      <w:r>
        <w:t>Начала математического анализа:</w:t>
      </w:r>
    </w:p>
    <w:p w14:paraId="6297BEDB" w14:textId="77777777" w:rsidR="007213E5" w:rsidRDefault="00F4067B" w:rsidP="003910E3">
      <w:pPr>
        <w:pStyle w:val="22"/>
        <w:shd w:val="clear" w:color="auto" w:fill="auto"/>
        <w:ind w:firstLine="426"/>
      </w:pPr>
      <w:r>
        <w:t>использовать производную для исследования функции на монотонность и экстремумы;</w:t>
      </w:r>
    </w:p>
    <w:p w14:paraId="7281D4B0" w14:textId="77777777" w:rsidR="007213E5" w:rsidRDefault="00F4067B" w:rsidP="003910E3">
      <w:pPr>
        <w:pStyle w:val="22"/>
        <w:shd w:val="clear" w:color="auto" w:fill="auto"/>
        <w:ind w:firstLine="426"/>
      </w:pPr>
      <w:r>
        <w:t>находить наибольшее и наименьшее значения функции непрерывной на отрезке;</w:t>
      </w:r>
    </w:p>
    <w:p w14:paraId="3A47F68A" w14:textId="30574462" w:rsidR="007213E5" w:rsidRDefault="00F4067B" w:rsidP="003910E3">
      <w:pPr>
        <w:pStyle w:val="22"/>
        <w:shd w:val="clear" w:color="auto" w:fill="auto"/>
        <w:ind w:firstLine="426"/>
      </w:pPr>
      <w:r>
        <w:t>использовать производную для нахождения наилучшего решения в прикладных, в том числе</w:t>
      </w:r>
      <w:r w:rsidR="003910E3">
        <w:t xml:space="preserve"> </w:t>
      </w:r>
      <w:r>
        <w:t>социально-экономических, задачах, для определения скорости и ускорения процесса, заданного формулой или графиком;</w:t>
      </w:r>
    </w:p>
    <w:p w14:paraId="5A8BB587" w14:textId="23DD1B63" w:rsidR="007213E5" w:rsidRDefault="00F4067B" w:rsidP="003910E3">
      <w:pPr>
        <w:pStyle w:val="22"/>
        <w:shd w:val="clear" w:color="auto" w:fill="auto"/>
        <w:tabs>
          <w:tab w:val="left" w:pos="4330"/>
        </w:tabs>
        <w:ind w:firstLine="426"/>
      </w:pPr>
      <w:r>
        <w:t>свободно оперировать понятиями:</w:t>
      </w:r>
      <w:r>
        <w:tab/>
        <w:t>первообразная, определённый интеграл, находить</w:t>
      </w:r>
      <w:r w:rsidR="003910E3">
        <w:t xml:space="preserve"> </w:t>
      </w:r>
      <w:r>
        <w:t>первообразные элементарных функций и вычислять интеграл по формуле Ньютона-Лейбница; находить площади плоских фигур и объёмы тел с помощью интеграла;</w:t>
      </w:r>
    </w:p>
    <w:p w14:paraId="3CBFEB76" w14:textId="77777777" w:rsidR="007213E5" w:rsidRDefault="00F4067B" w:rsidP="003910E3">
      <w:pPr>
        <w:pStyle w:val="22"/>
        <w:shd w:val="clear" w:color="auto" w:fill="auto"/>
        <w:ind w:firstLine="426"/>
      </w:pPr>
      <w:r>
        <w:t>иметь представление о математическом моделировании на примере составления дифференциальных уравнений;</w:t>
      </w:r>
    </w:p>
    <w:p w14:paraId="29B8EB87" w14:textId="77777777" w:rsidR="007213E5" w:rsidRDefault="00F4067B" w:rsidP="003910E3">
      <w:pPr>
        <w:pStyle w:val="22"/>
        <w:shd w:val="clear" w:color="auto" w:fill="auto"/>
        <w:spacing w:line="322" w:lineRule="exact"/>
        <w:ind w:firstLine="426"/>
      </w:pPr>
      <w:r>
        <w:t>решать прикладные задачи, в том числе социально-экономического и физического характера, средствами математического анализа.</w:t>
      </w:r>
    </w:p>
    <w:p w14:paraId="165C68F3" w14:textId="77777777" w:rsidR="003910E3" w:rsidRDefault="003910E3" w:rsidP="003910E3">
      <w:pPr>
        <w:pStyle w:val="22"/>
        <w:shd w:val="clear" w:color="auto" w:fill="auto"/>
        <w:spacing w:line="322" w:lineRule="exact"/>
        <w:ind w:firstLine="426"/>
      </w:pPr>
    </w:p>
    <w:p w14:paraId="363075D5" w14:textId="77777777" w:rsidR="007213E5" w:rsidRDefault="00F4067B" w:rsidP="003910E3">
      <w:pPr>
        <w:pStyle w:val="28"/>
        <w:keepNext/>
        <w:keepLines/>
        <w:numPr>
          <w:ilvl w:val="0"/>
          <w:numId w:val="16"/>
        </w:numPr>
        <w:shd w:val="clear" w:color="auto" w:fill="auto"/>
        <w:spacing w:before="0" w:line="317" w:lineRule="exact"/>
        <w:ind w:firstLine="546"/>
      </w:pPr>
      <w:bookmarkStart w:id="10" w:name="bookmark14"/>
      <w:r>
        <w:t>Предметные результаты по отдельным темам учебного курса «Геометрия» (углубленный уровень).</w:t>
      </w:r>
      <w:bookmarkEnd w:id="10"/>
    </w:p>
    <w:p w14:paraId="7C253368" w14:textId="77777777" w:rsidR="007213E5" w:rsidRDefault="00F4067B" w:rsidP="003910E3">
      <w:pPr>
        <w:pStyle w:val="22"/>
        <w:shd w:val="clear" w:color="auto" w:fill="auto"/>
        <w:ind w:right="-7" w:firstLine="567"/>
      </w:pPr>
      <w:r>
        <w:t>К концу 10 класса обучающийся научится:</w:t>
      </w:r>
    </w:p>
    <w:p w14:paraId="3A32247A" w14:textId="77777777" w:rsidR="007213E5" w:rsidRDefault="00F4067B" w:rsidP="003910E3">
      <w:pPr>
        <w:pStyle w:val="22"/>
        <w:shd w:val="clear" w:color="auto" w:fill="auto"/>
        <w:ind w:right="-7" w:firstLine="567"/>
      </w:pPr>
      <w:r>
        <w:t>свободно оперировать основными понятиями стереометрии при решении задач и проведении математических рассуждений;</w:t>
      </w:r>
    </w:p>
    <w:p w14:paraId="30AE345D" w14:textId="77777777" w:rsidR="007213E5" w:rsidRDefault="00F4067B" w:rsidP="003910E3">
      <w:pPr>
        <w:pStyle w:val="22"/>
        <w:shd w:val="clear" w:color="auto" w:fill="auto"/>
        <w:ind w:right="-7" w:firstLine="567"/>
      </w:pPr>
      <w:r>
        <w:t>применять аксиомы стереометрии и следствия из них при решении геометрических задач; классифицировать взаимное расположение прямых в пространстве, плоскостей в пространстве, прямых и плоскостей в пространстве;</w:t>
      </w:r>
    </w:p>
    <w:p w14:paraId="261B97AC" w14:textId="77777777" w:rsidR="007213E5" w:rsidRDefault="00F4067B" w:rsidP="003910E3">
      <w:pPr>
        <w:pStyle w:val="22"/>
        <w:shd w:val="clear" w:color="auto" w:fill="auto"/>
        <w:ind w:right="-7" w:firstLine="567"/>
      </w:pPr>
      <w:r>
        <w:t>свободно оперировать понятиями, связанными с углами в пространстве: между прямыми в пространстве, между прямой и плоскостью;</w:t>
      </w:r>
    </w:p>
    <w:p w14:paraId="0B966AB1" w14:textId="77777777" w:rsidR="007213E5" w:rsidRDefault="00F4067B" w:rsidP="003910E3">
      <w:pPr>
        <w:pStyle w:val="22"/>
        <w:shd w:val="clear" w:color="auto" w:fill="auto"/>
        <w:ind w:right="-7" w:firstLine="567"/>
      </w:pPr>
      <w:r>
        <w:t>свободно оперировать понятиями, связанными с многогранниками;</w:t>
      </w:r>
    </w:p>
    <w:p w14:paraId="2487CD89" w14:textId="77777777" w:rsidR="007213E5" w:rsidRDefault="00F4067B" w:rsidP="003910E3">
      <w:pPr>
        <w:pStyle w:val="22"/>
        <w:shd w:val="clear" w:color="auto" w:fill="auto"/>
        <w:ind w:right="-7" w:firstLine="567"/>
      </w:pPr>
      <w:r>
        <w:t>свободно распознавать основные виды многогранников (призма, пирамида, прямоугольный параллелепипед, куб);</w:t>
      </w:r>
    </w:p>
    <w:p w14:paraId="08E4D451" w14:textId="77777777" w:rsidR="007213E5" w:rsidRDefault="00F4067B" w:rsidP="003910E3">
      <w:pPr>
        <w:pStyle w:val="22"/>
        <w:shd w:val="clear" w:color="auto" w:fill="auto"/>
        <w:ind w:right="-7" w:firstLine="567"/>
      </w:pPr>
      <w:r>
        <w:t xml:space="preserve">классифицировать многогранники, выбирая основания для классификации; свободно оперировать понятиями, связанными с сечением многогранников плоскостью; выполнять </w:t>
      </w:r>
      <w:r>
        <w:lastRenderedPageBreak/>
        <w:t>параллельное, центральное и ортогональное проектирование фигур на плоскость, выполнять изображения фигур на плоскости;</w:t>
      </w:r>
    </w:p>
    <w:p w14:paraId="4DB1EF35" w14:textId="77777777" w:rsidR="007213E5" w:rsidRDefault="00F4067B" w:rsidP="003910E3">
      <w:pPr>
        <w:pStyle w:val="22"/>
        <w:shd w:val="clear" w:color="auto" w:fill="auto"/>
        <w:ind w:right="-7" w:firstLine="567"/>
      </w:pPr>
      <w: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3E329E8B" w14:textId="77777777" w:rsidR="007213E5" w:rsidRDefault="00F4067B" w:rsidP="003910E3">
      <w:pPr>
        <w:pStyle w:val="22"/>
        <w:shd w:val="clear" w:color="auto" w:fill="auto"/>
        <w:ind w:right="-7" w:firstLine="567"/>
      </w:pPr>
      <w:r>
        <w:t>вычислять площади поверхностей многогранников (призма, пирамида), геометрических тел с применением формул;</w:t>
      </w:r>
    </w:p>
    <w:p w14:paraId="36F90F9E" w14:textId="77777777" w:rsidR="007213E5" w:rsidRDefault="00F4067B" w:rsidP="003910E3">
      <w:pPr>
        <w:pStyle w:val="22"/>
        <w:shd w:val="clear" w:color="auto" w:fill="auto"/>
        <w:ind w:right="-7" w:firstLine="567"/>
      </w:pPr>
      <w:r>
        <w:t>свободно оперировать понятиями: симметрия в пространстве, центр, ось и плоскость симметрии, центр, ось и плоскость симметрии фигуры;</w:t>
      </w:r>
    </w:p>
    <w:p w14:paraId="0BD8E111" w14:textId="77777777" w:rsidR="007213E5" w:rsidRDefault="00F4067B" w:rsidP="003910E3">
      <w:pPr>
        <w:pStyle w:val="22"/>
        <w:shd w:val="clear" w:color="auto" w:fill="auto"/>
        <w:ind w:right="-7" w:firstLine="567"/>
      </w:pPr>
      <w:r>
        <w:t>свободно оперировать понятиями, соответствующими векторам и координатам в пространстве; выполнять действия над векторами;</w:t>
      </w:r>
    </w:p>
    <w:p w14:paraId="1A3EF34A" w14:textId="77777777" w:rsidR="007213E5" w:rsidRDefault="00F4067B" w:rsidP="003910E3">
      <w:pPr>
        <w:pStyle w:val="22"/>
        <w:shd w:val="clear" w:color="auto" w:fill="auto"/>
        <w:ind w:right="-7" w:firstLine="567"/>
      </w:pPr>
      <w: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7C081481" w14:textId="77777777" w:rsidR="007213E5" w:rsidRDefault="00F4067B" w:rsidP="003910E3">
      <w:pPr>
        <w:pStyle w:val="22"/>
        <w:shd w:val="clear" w:color="auto" w:fill="auto"/>
        <w:ind w:right="-7" w:firstLine="567"/>
      </w:pPr>
      <w:r>
        <w:t>применять простейшие программные средства и электронно-коммуникационные системы при решении стереометрических задач;</w:t>
      </w:r>
    </w:p>
    <w:p w14:paraId="5D0782A9" w14:textId="77777777" w:rsidR="007213E5" w:rsidRDefault="00F4067B" w:rsidP="003910E3">
      <w:pPr>
        <w:pStyle w:val="22"/>
        <w:shd w:val="clear" w:color="auto" w:fill="auto"/>
        <w:ind w:right="-7" w:firstLine="567"/>
      </w:pPr>
      <w: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42C7985" w14:textId="77777777" w:rsidR="007213E5" w:rsidRDefault="00F4067B" w:rsidP="003910E3">
      <w:pPr>
        <w:pStyle w:val="22"/>
        <w:shd w:val="clear" w:color="auto" w:fill="auto"/>
        <w:ind w:right="-7" w:firstLine="567"/>
      </w:pPr>
      <w: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w:t>
      </w:r>
    </w:p>
    <w:p w14:paraId="393E9AEA" w14:textId="77777777" w:rsidR="007213E5" w:rsidRDefault="00F4067B" w:rsidP="003910E3">
      <w:pPr>
        <w:pStyle w:val="22"/>
        <w:shd w:val="clear" w:color="auto" w:fill="auto"/>
        <w:ind w:right="-7" w:firstLine="567"/>
      </w:pPr>
      <w:r>
        <w:t>практические задачи, связанные с нахождением геометрических величин;</w:t>
      </w:r>
    </w:p>
    <w:p w14:paraId="31C9D44E" w14:textId="77777777" w:rsidR="007213E5" w:rsidRDefault="00F4067B" w:rsidP="003910E3">
      <w:pPr>
        <w:pStyle w:val="22"/>
        <w:shd w:val="clear" w:color="auto" w:fill="auto"/>
        <w:ind w:right="-7" w:firstLine="567"/>
      </w:pPr>
      <w:r>
        <w:t>иметь представления об основных этапах развития геометрии как составной части фундамента развития технологий.</w:t>
      </w:r>
    </w:p>
    <w:p w14:paraId="26E29140" w14:textId="77777777" w:rsidR="007213E5" w:rsidRDefault="00F4067B" w:rsidP="003910E3">
      <w:pPr>
        <w:pStyle w:val="22"/>
        <w:shd w:val="clear" w:color="auto" w:fill="auto"/>
        <w:ind w:firstLine="567"/>
      </w:pPr>
      <w:r>
        <w:rPr>
          <w:rStyle w:val="29"/>
        </w:rPr>
        <w:t xml:space="preserve">К </w:t>
      </w:r>
      <w:r>
        <w:t xml:space="preserve">концу </w:t>
      </w:r>
      <w:r>
        <w:rPr>
          <w:rStyle w:val="29"/>
        </w:rPr>
        <w:t xml:space="preserve">11 класса </w:t>
      </w:r>
      <w:r>
        <w:t>обучающийся научится:</w:t>
      </w:r>
    </w:p>
    <w:p w14:paraId="5CEB00B7" w14:textId="77777777" w:rsidR="007213E5" w:rsidRDefault="00F4067B" w:rsidP="003910E3">
      <w:pPr>
        <w:pStyle w:val="22"/>
        <w:shd w:val="clear" w:color="auto" w:fill="auto"/>
        <w:ind w:firstLine="567"/>
      </w:pPr>
      <w:r>
        <w:t>свободно оперировать понятиями, связанными с цилиндрической, конической и сферической поверхностями, объяснять способы получения;</w:t>
      </w:r>
    </w:p>
    <w:p w14:paraId="3E875CB9" w14:textId="77777777" w:rsidR="007213E5" w:rsidRDefault="00F4067B" w:rsidP="003910E3">
      <w:pPr>
        <w:pStyle w:val="22"/>
        <w:shd w:val="clear" w:color="auto" w:fill="auto"/>
        <w:ind w:firstLine="567"/>
      </w:pPr>
      <w:r>
        <w:t>оперировать понятиями, связанными с телами вращения: цилиндром, конусом, сферой и шаром; распознавать тела вращения (цилиндр, конус, сфера и шар) и объяснять способы получения тел вращения;</w:t>
      </w:r>
    </w:p>
    <w:p w14:paraId="69FD02CA" w14:textId="77777777" w:rsidR="007213E5" w:rsidRDefault="00F4067B" w:rsidP="003910E3">
      <w:pPr>
        <w:pStyle w:val="22"/>
        <w:shd w:val="clear" w:color="auto" w:fill="auto"/>
        <w:ind w:firstLine="567"/>
      </w:pPr>
      <w:r>
        <w:t>классифицировать взаимное расположение сферы и плоскости;</w:t>
      </w:r>
    </w:p>
    <w:p w14:paraId="2A60FA91" w14:textId="77777777" w:rsidR="007213E5" w:rsidRDefault="00F4067B" w:rsidP="003910E3">
      <w:pPr>
        <w:pStyle w:val="22"/>
        <w:shd w:val="clear" w:color="auto" w:fill="auto"/>
        <w:ind w:firstLine="567"/>
      </w:pPr>
      <w: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657957D4" w14:textId="77777777" w:rsidR="007213E5" w:rsidRDefault="00F4067B" w:rsidP="003910E3">
      <w:pPr>
        <w:pStyle w:val="22"/>
        <w:shd w:val="clear" w:color="auto" w:fill="auto"/>
        <w:ind w:firstLine="567"/>
      </w:pPr>
      <w: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7B2B40F8" w14:textId="77777777" w:rsidR="007213E5" w:rsidRDefault="00F4067B" w:rsidP="003910E3">
      <w:pPr>
        <w:pStyle w:val="22"/>
        <w:shd w:val="clear" w:color="auto" w:fill="auto"/>
        <w:ind w:firstLine="567"/>
      </w:pPr>
      <w:r>
        <w:t>вычислять соотношения между площадями поверхностей и объёмами подобных тел; 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45686BF2" w14:textId="77777777" w:rsidR="007213E5" w:rsidRDefault="00F4067B" w:rsidP="003910E3">
      <w:pPr>
        <w:pStyle w:val="22"/>
        <w:shd w:val="clear" w:color="auto" w:fill="auto"/>
        <w:ind w:firstLine="567"/>
      </w:pPr>
      <w:r>
        <w:t>извлекать, интерпретировать и преобразовывать информацию о пространственных геометрических фигурах, представленную на чертежах и рисунках; свободно оперировать понятием вектор в пространстве; выполнять операции над векторами;</w:t>
      </w:r>
    </w:p>
    <w:p w14:paraId="5201F483" w14:textId="77777777" w:rsidR="007213E5" w:rsidRDefault="00F4067B" w:rsidP="003910E3">
      <w:pPr>
        <w:pStyle w:val="22"/>
        <w:shd w:val="clear" w:color="auto" w:fill="auto"/>
        <w:ind w:firstLine="567"/>
      </w:pPr>
      <w:r>
        <w:t>задавать плоскость уравнением в декартовой системе координат;</w:t>
      </w:r>
    </w:p>
    <w:p w14:paraId="300E1803" w14:textId="77777777" w:rsidR="007213E5" w:rsidRDefault="00F4067B" w:rsidP="003910E3">
      <w:pPr>
        <w:pStyle w:val="22"/>
        <w:shd w:val="clear" w:color="auto" w:fill="auto"/>
        <w:ind w:firstLine="567"/>
      </w:pPr>
      <w: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27BBFD70" w14:textId="77777777" w:rsidR="007213E5" w:rsidRDefault="00F4067B" w:rsidP="003910E3">
      <w:pPr>
        <w:pStyle w:val="22"/>
        <w:shd w:val="clear" w:color="auto" w:fill="auto"/>
        <w:ind w:firstLine="567"/>
      </w:pPr>
      <w:r>
        <w:t xml:space="preserve">свободно оперировать понятиями, связанными с движением в пространстве, знать свойства </w:t>
      </w:r>
      <w:r>
        <w:lastRenderedPageBreak/>
        <w:t>движений;</w:t>
      </w:r>
    </w:p>
    <w:p w14:paraId="71F67D10" w14:textId="77777777" w:rsidR="007213E5" w:rsidRDefault="00F4067B" w:rsidP="003910E3">
      <w:pPr>
        <w:pStyle w:val="22"/>
        <w:shd w:val="clear" w:color="auto" w:fill="auto"/>
        <w:ind w:firstLine="567"/>
      </w:pPr>
      <w: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14:paraId="1828C4AD" w14:textId="77777777" w:rsidR="007213E5" w:rsidRDefault="00F4067B" w:rsidP="003910E3">
      <w:pPr>
        <w:pStyle w:val="22"/>
        <w:shd w:val="clear" w:color="auto" w:fill="auto"/>
        <w:tabs>
          <w:tab w:val="left" w:pos="6211"/>
        </w:tabs>
        <w:ind w:firstLine="567"/>
      </w:pPr>
      <w:r>
        <w:t>строить сечения многогранников и тел вращения:</w:t>
      </w:r>
      <w:r>
        <w:tab/>
        <w:t>сечения цилиндра (параллельно и</w:t>
      </w:r>
    </w:p>
    <w:p w14:paraId="6F0DF00B" w14:textId="77777777" w:rsidR="007213E5" w:rsidRDefault="00F4067B" w:rsidP="003910E3">
      <w:pPr>
        <w:pStyle w:val="22"/>
        <w:shd w:val="clear" w:color="auto" w:fill="auto"/>
        <w:ind w:firstLine="567"/>
      </w:pPr>
      <w:r>
        <w:t>перпендикулярно оси), сечения конуса (параллельное основанию и проходящее через вершину), сечения шара;</w:t>
      </w:r>
    </w:p>
    <w:p w14:paraId="04BED5FA" w14:textId="77777777" w:rsidR="007213E5" w:rsidRDefault="00F4067B" w:rsidP="003910E3">
      <w:pPr>
        <w:pStyle w:val="22"/>
        <w:shd w:val="clear" w:color="auto" w:fill="auto"/>
        <w:ind w:firstLine="567"/>
      </w:pPr>
      <w:r>
        <w:t>использовать методы построения сечений: метод следов, метод внутреннего проектирования, метод переноса секущей плоскости; доказывать геометрические утверждения;</w:t>
      </w:r>
    </w:p>
    <w:p w14:paraId="28239497" w14:textId="77777777" w:rsidR="007213E5" w:rsidRDefault="00F4067B" w:rsidP="003910E3">
      <w:pPr>
        <w:pStyle w:val="22"/>
        <w:shd w:val="clear" w:color="auto" w:fill="auto"/>
        <w:ind w:firstLine="567"/>
      </w:pPr>
      <w: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решать задачи на доказательство математических отношений и нахождение геометрических величин;</w:t>
      </w:r>
    </w:p>
    <w:p w14:paraId="7808243E" w14:textId="77777777" w:rsidR="007213E5" w:rsidRDefault="00F4067B" w:rsidP="003910E3">
      <w:pPr>
        <w:pStyle w:val="22"/>
        <w:shd w:val="clear" w:color="auto" w:fill="auto"/>
        <w:ind w:firstLine="567"/>
      </w:pPr>
      <w:r>
        <w:t>применять программные средства и электронно-коммуникационные системы при решении стереометрических задач;</w:t>
      </w:r>
    </w:p>
    <w:p w14:paraId="6B6351FC" w14:textId="77777777" w:rsidR="007213E5" w:rsidRDefault="00F4067B" w:rsidP="003910E3">
      <w:pPr>
        <w:pStyle w:val="22"/>
        <w:shd w:val="clear" w:color="auto" w:fill="auto"/>
        <w:ind w:firstLine="567"/>
      </w:pPr>
      <w: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C4D2D4D" w14:textId="77777777" w:rsidR="007213E5" w:rsidRDefault="00F4067B" w:rsidP="003910E3">
      <w:pPr>
        <w:pStyle w:val="22"/>
        <w:shd w:val="clear" w:color="auto" w:fill="auto"/>
        <w:spacing w:line="322" w:lineRule="exact"/>
        <w:ind w:firstLine="567"/>
      </w:pPr>
      <w:r>
        <w:t>иметь представления об основных этапах развития геометрии как составной части фундамента развития технологий.</w:t>
      </w:r>
    </w:p>
    <w:p w14:paraId="425B2C89" w14:textId="77777777" w:rsidR="003910E3" w:rsidRDefault="003910E3" w:rsidP="003910E3">
      <w:pPr>
        <w:pStyle w:val="22"/>
        <w:shd w:val="clear" w:color="auto" w:fill="auto"/>
        <w:spacing w:line="322" w:lineRule="exact"/>
        <w:ind w:firstLine="567"/>
      </w:pPr>
    </w:p>
    <w:p w14:paraId="17CFCD73" w14:textId="5CFC6E03" w:rsidR="007213E5" w:rsidRDefault="004D349C" w:rsidP="003910E3">
      <w:pPr>
        <w:pStyle w:val="28"/>
        <w:keepNext/>
        <w:keepLines/>
        <w:shd w:val="clear" w:color="auto" w:fill="auto"/>
        <w:spacing w:before="0" w:line="317" w:lineRule="exact"/>
        <w:ind w:firstLine="567"/>
      </w:pPr>
      <w:bookmarkStart w:id="11" w:name="bookmark15"/>
      <w:r>
        <w:t xml:space="preserve">1.2.3.6. </w:t>
      </w:r>
      <w:r w:rsidR="00F4067B">
        <w:t>Предметные результаты по отдельным темам учебного курса «Вероятность и статистика» (углубленный уровень).</w:t>
      </w:r>
      <w:bookmarkEnd w:id="11"/>
    </w:p>
    <w:p w14:paraId="1A096C87" w14:textId="77777777" w:rsidR="007213E5" w:rsidRDefault="00F4067B" w:rsidP="003910E3">
      <w:pPr>
        <w:pStyle w:val="22"/>
        <w:shd w:val="clear" w:color="auto" w:fill="auto"/>
        <w:ind w:firstLine="567"/>
      </w:pPr>
      <w:r>
        <w:t>К концу 10 класса обучающийся научится:</w:t>
      </w:r>
    </w:p>
    <w:p w14:paraId="76952FE9" w14:textId="77777777" w:rsidR="007213E5" w:rsidRDefault="00F4067B" w:rsidP="003910E3">
      <w:pPr>
        <w:pStyle w:val="22"/>
        <w:shd w:val="clear" w:color="auto" w:fill="auto"/>
        <w:ind w:firstLine="567"/>
      </w:pPr>
      <w:r>
        <w:t>свободно оперировать понятиями: граф, плоский граф, связный граф, путь в графе, цепь, цикл, дерево, степень вершины, дерево случайного эксперимента;</w:t>
      </w:r>
    </w:p>
    <w:p w14:paraId="545BF8AD" w14:textId="77777777" w:rsidR="007213E5" w:rsidRDefault="00F4067B" w:rsidP="003910E3">
      <w:pPr>
        <w:pStyle w:val="22"/>
        <w:shd w:val="clear" w:color="auto" w:fill="auto"/>
        <w:tabs>
          <w:tab w:val="left" w:pos="4123"/>
        </w:tabs>
        <w:ind w:firstLine="567"/>
      </w:pPr>
      <w:r>
        <w:t>свободно оперировать понятиями:</w:t>
      </w:r>
      <w:r>
        <w:tab/>
        <w:t>случайный эксперимент (опыт), случайное событие,</w:t>
      </w:r>
    </w:p>
    <w:p w14:paraId="675FE893" w14:textId="77777777" w:rsidR="007213E5" w:rsidRDefault="00F4067B" w:rsidP="003910E3">
      <w:pPr>
        <w:pStyle w:val="22"/>
        <w:shd w:val="clear" w:color="auto" w:fill="auto"/>
        <w:ind w:firstLine="567"/>
      </w:pPr>
      <w:r>
        <w:t>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14:paraId="656A4689" w14:textId="77777777" w:rsidR="007213E5" w:rsidRDefault="00F4067B" w:rsidP="003910E3">
      <w:pPr>
        <w:pStyle w:val="22"/>
        <w:shd w:val="clear" w:color="auto" w:fill="auto"/>
        <w:ind w:firstLine="567"/>
      </w:pPr>
      <w: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14:paraId="3920EEA1" w14:textId="77777777" w:rsidR="007213E5" w:rsidRDefault="00F4067B" w:rsidP="003910E3">
      <w:pPr>
        <w:pStyle w:val="22"/>
        <w:shd w:val="clear" w:color="auto" w:fill="auto"/>
        <w:ind w:firstLine="567"/>
      </w:pPr>
      <w: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14:paraId="3F6F6FCE" w14:textId="77777777" w:rsidR="007213E5" w:rsidRDefault="00F4067B" w:rsidP="003910E3">
      <w:pPr>
        <w:pStyle w:val="22"/>
        <w:shd w:val="clear" w:color="auto" w:fill="auto"/>
        <w:ind w:firstLine="567"/>
      </w:pPr>
      <w: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14:paraId="3120F918" w14:textId="77777777" w:rsidR="007213E5" w:rsidRDefault="00F4067B" w:rsidP="003910E3">
      <w:pPr>
        <w:pStyle w:val="22"/>
        <w:shd w:val="clear" w:color="auto" w:fill="auto"/>
        <w:ind w:firstLine="567"/>
      </w:pPr>
      <w: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w:t>
      </w:r>
      <w:r>
        <w:lastRenderedPageBreak/>
        <w:t>распределение.</w:t>
      </w:r>
    </w:p>
    <w:p w14:paraId="5900DD97" w14:textId="77777777" w:rsidR="007213E5" w:rsidRDefault="00F4067B" w:rsidP="003910E3">
      <w:pPr>
        <w:pStyle w:val="22"/>
        <w:shd w:val="clear" w:color="auto" w:fill="auto"/>
        <w:ind w:firstLine="567"/>
      </w:pPr>
      <w:r>
        <w:rPr>
          <w:rStyle w:val="29"/>
        </w:rPr>
        <w:t xml:space="preserve">К концу 11 класса </w:t>
      </w:r>
      <w:r>
        <w:t>обучающийся научится:</w:t>
      </w:r>
    </w:p>
    <w:p w14:paraId="1141DBD3" w14:textId="77777777" w:rsidR="007213E5" w:rsidRDefault="00F4067B" w:rsidP="003910E3">
      <w:pPr>
        <w:pStyle w:val="22"/>
        <w:shd w:val="clear" w:color="auto" w:fill="auto"/>
        <w:ind w:firstLine="567"/>
      </w:pPr>
      <w: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14:paraId="2050CE6D" w14:textId="31F55DB8" w:rsidR="007213E5" w:rsidRDefault="00F4067B" w:rsidP="003910E3">
      <w:pPr>
        <w:pStyle w:val="22"/>
        <w:shd w:val="clear" w:color="auto" w:fill="auto"/>
        <w:ind w:firstLine="567"/>
      </w:pPr>
      <w:r>
        <w:t>свободно</w:t>
      </w:r>
      <w:r>
        <w:tab/>
        <w:t>оперировать</w:t>
      </w:r>
      <w:r>
        <w:tab/>
        <w:t>понятием математического</w:t>
      </w:r>
      <w:r>
        <w:tab/>
        <w:t>ожидания случайной величины</w:t>
      </w:r>
      <w:r w:rsidR="003910E3">
        <w:t xml:space="preserve"> </w:t>
      </w:r>
      <w:r>
        <w:t>(распределения),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14:paraId="570BFF5E" w14:textId="77777777" w:rsidR="007213E5" w:rsidRDefault="00F4067B" w:rsidP="003910E3">
      <w:pPr>
        <w:pStyle w:val="22"/>
        <w:shd w:val="clear" w:color="auto" w:fill="auto"/>
        <w:ind w:firstLine="567"/>
      </w:pPr>
      <w: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14:paraId="689100AA" w14:textId="37E31224" w:rsidR="007213E5" w:rsidRDefault="00F4067B" w:rsidP="003910E3">
      <w:pPr>
        <w:pStyle w:val="22"/>
        <w:shd w:val="clear" w:color="auto" w:fill="auto"/>
        <w:tabs>
          <w:tab w:val="left" w:pos="1248"/>
          <w:tab w:val="left" w:pos="2870"/>
          <w:tab w:val="left" w:pos="6288"/>
          <w:tab w:val="left" w:pos="7546"/>
          <w:tab w:val="left" w:pos="8866"/>
        </w:tabs>
        <w:ind w:firstLine="567"/>
      </w:pPr>
      <w: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w:t>
      </w:r>
      <w:r>
        <w:tab/>
        <w:t>и проверять</w:t>
      </w:r>
      <w:r>
        <w:tab/>
        <w:t>простейшие статистические</w:t>
      </w:r>
      <w:r>
        <w:tab/>
        <w:t>гипотезы,</w:t>
      </w:r>
      <w:r>
        <w:tab/>
        <w:t>пользуясь</w:t>
      </w:r>
      <w:r>
        <w:tab/>
        <w:t>изученными</w:t>
      </w:r>
      <w:r w:rsidR="003910E3">
        <w:t xml:space="preserve"> </w:t>
      </w:r>
      <w:r>
        <w:t>распределениями.</w:t>
      </w:r>
    </w:p>
    <w:p w14:paraId="1681349C" w14:textId="77777777" w:rsidR="003910E3" w:rsidRDefault="003910E3" w:rsidP="003910E3">
      <w:pPr>
        <w:pStyle w:val="22"/>
        <w:shd w:val="clear" w:color="auto" w:fill="auto"/>
        <w:tabs>
          <w:tab w:val="left" w:pos="1248"/>
          <w:tab w:val="left" w:pos="2870"/>
          <w:tab w:val="left" w:pos="6288"/>
          <w:tab w:val="left" w:pos="7546"/>
          <w:tab w:val="left" w:pos="8866"/>
        </w:tabs>
        <w:ind w:firstLine="567"/>
      </w:pPr>
    </w:p>
    <w:p w14:paraId="1DD3765E" w14:textId="4151A066" w:rsidR="007213E5" w:rsidRDefault="00F87B74" w:rsidP="003910E3">
      <w:pPr>
        <w:pStyle w:val="28"/>
        <w:keepNext/>
        <w:keepLines/>
        <w:shd w:val="clear" w:color="auto" w:fill="auto"/>
        <w:spacing w:before="0" w:line="317" w:lineRule="exact"/>
        <w:ind w:firstLine="567"/>
      </w:pPr>
      <w:bookmarkStart w:id="12" w:name="bookmark16"/>
      <w:r>
        <w:t xml:space="preserve">1.2.3.7. </w:t>
      </w:r>
      <w:r w:rsidR="00F4067B">
        <w:t>Предметные результаты освоения программы по предмету «Информатика» (базовый уровень).</w:t>
      </w:r>
      <w:bookmarkEnd w:id="12"/>
    </w:p>
    <w:p w14:paraId="5470C140" w14:textId="77777777" w:rsidR="007213E5" w:rsidRDefault="00F4067B" w:rsidP="003910E3">
      <w:pPr>
        <w:pStyle w:val="22"/>
        <w:shd w:val="clear" w:color="auto" w:fill="auto"/>
        <w:ind w:firstLine="567"/>
      </w:pPr>
      <w:r>
        <w:t>В процессе изучения курса информатики базового уровня в 10 классе обучающимися будут достигнуты следующие предметные результаты:</w:t>
      </w:r>
    </w:p>
    <w:p w14:paraId="04B28A92" w14:textId="77777777" w:rsidR="007213E5" w:rsidRDefault="00F4067B" w:rsidP="003910E3">
      <w:pPr>
        <w:pStyle w:val="22"/>
        <w:shd w:val="clear" w:color="auto" w:fill="auto"/>
        <w:ind w:firstLine="567"/>
      </w:pPr>
      <w: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w:t>
      </w:r>
    </w:p>
    <w:p w14:paraId="507AC01B" w14:textId="77777777" w:rsidR="007213E5" w:rsidRDefault="00F4067B" w:rsidP="003910E3">
      <w:pPr>
        <w:pStyle w:val="22"/>
        <w:shd w:val="clear" w:color="auto" w:fill="auto"/>
        <w:ind w:firstLine="567"/>
      </w:pPr>
      <w:r>
        <w:t>умение характеризовать большие данные, приводить примеры источников их получения и направления использования;</w:t>
      </w:r>
    </w:p>
    <w:p w14:paraId="1028A713" w14:textId="77777777" w:rsidR="007213E5" w:rsidRDefault="00F4067B" w:rsidP="003910E3">
      <w:pPr>
        <w:pStyle w:val="22"/>
        <w:shd w:val="clear" w:color="auto" w:fill="auto"/>
        <w:ind w:firstLine="567"/>
      </w:pPr>
      <w: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029E4086" w14:textId="77777777" w:rsidR="007213E5" w:rsidRDefault="00F4067B" w:rsidP="003910E3">
      <w:pPr>
        <w:pStyle w:val="22"/>
        <w:shd w:val="clear" w:color="auto" w:fill="auto"/>
        <w:ind w:firstLine="567"/>
      </w:pPr>
      <w: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0C1E0623" w14:textId="77777777" w:rsidR="007213E5" w:rsidRDefault="00F4067B" w:rsidP="003910E3">
      <w:pPr>
        <w:pStyle w:val="22"/>
        <w:shd w:val="clear" w:color="auto" w:fill="auto"/>
        <w:ind w:firstLine="567"/>
      </w:pPr>
      <w: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76DE1BB2" w14:textId="77777777" w:rsidR="007213E5" w:rsidRDefault="00F4067B" w:rsidP="003910E3">
      <w:pPr>
        <w:pStyle w:val="22"/>
        <w:shd w:val="clear" w:color="auto" w:fill="auto"/>
        <w:ind w:firstLine="567"/>
      </w:pPr>
      <w: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41D9683A" w14:textId="77777777" w:rsidR="007213E5" w:rsidRDefault="00F4067B" w:rsidP="003910E3">
      <w:pPr>
        <w:pStyle w:val="22"/>
        <w:shd w:val="clear" w:color="auto" w:fill="auto"/>
        <w:ind w:firstLine="567"/>
      </w:pPr>
      <w:r>
        <w:t>умение строить неравномерные коды, допускающие однозначное декодирование сообщений (префиксные коды);</w:t>
      </w:r>
    </w:p>
    <w:p w14:paraId="4C804B44" w14:textId="77777777" w:rsidR="007213E5" w:rsidRDefault="00F4067B" w:rsidP="003910E3">
      <w:pPr>
        <w:pStyle w:val="22"/>
        <w:shd w:val="clear" w:color="auto" w:fill="auto"/>
        <w:ind w:firstLine="567"/>
      </w:pPr>
      <w: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70D45381" w14:textId="77777777" w:rsidR="007213E5" w:rsidRDefault="00F4067B" w:rsidP="003910E3">
      <w:pPr>
        <w:pStyle w:val="22"/>
        <w:shd w:val="clear" w:color="auto" w:fill="auto"/>
        <w:ind w:firstLine="567"/>
      </w:pPr>
      <w:r>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r>
        <w:rPr>
          <w:rStyle w:val="29"/>
        </w:rPr>
        <w:t>Предметные результаты освоения программы по информатике базового уровня в 11 классе.</w:t>
      </w:r>
    </w:p>
    <w:p w14:paraId="1C9479F8" w14:textId="77777777" w:rsidR="007213E5" w:rsidRDefault="00F4067B" w:rsidP="003910E3">
      <w:pPr>
        <w:pStyle w:val="22"/>
        <w:shd w:val="clear" w:color="auto" w:fill="auto"/>
        <w:ind w:firstLine="567"/>
      </w:pPr>
      <w:r>
        <w:t>В процессе изучения курса информатики базового уровня в 11 классе обучающимися будут достигнуты следующие предметные результаты:</w:t>
      </w:r>
    </w:p>
    <w:p w14:paraId="0717ED8C" w14:textId="77777777" w:rsidR="007213E5" w:rsidRDefault="00F4067B" w:rsidP="003910E3">
      <w:pPr>
        <w:pStyle w:val="22"/>
        <w:shd w:val="clear" w:color="auto" w:fill="auto"/>
        <w:ind w:firstLine="567"/>
      </w:pPr>
      <w:r>
        <w:lastRenderedPageBreak/>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3C00CE27" w14:textId="77777777" w:rsidR="007213E5" w:rsidRDefault="00F4067B" w:rsidP="003910E3">
      <w:pPr>
        <w:pStyle w:val="22"/>
        <w:shd w:val="clear" w:color="auto" w:fill="auto"/>
        <w:ind w:firstLine="567"/>
      </w:pPr>
      <w: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05F19426" w14:textId="77777777" w:rsidR="007213E5" w:rsidRDefault="00F4067B" w:rsidP="003910E3">
      <w:pPr>
        <w:pStyle w:val="22"/>
        <w:shd w:val="clear" w:color="auto" w:fill="auto"/>
        <w:ind w:firstLine="567"/>
      </w:pPr>
      <w:r>
        <w:t xml:space="preserve">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Pr>
          <w:lang w:val="en-US" w:eastAsia="en-US" w:bidi="en-US"/>
        </w:rPr>
        <w:t>Python</w:t>
      </w:r>
      <w:r w:rsidRPr="00F4067B">
        <w:rPr>
          <w:lang w:eastAsia="en-US" w:bidi="en-US"/>
        </w:rPr>
        <w:t xml:space="preserve">, </w:t>
      </w:r>
      <w:r>
        <w:rPr>
          <w:lang w:val="en-US" w:eastAsia="en-US" w:bidi="en-US"/>
        </w:rPr>
        <w:t>Java</w:t>
      </w:r>
      <w:r w:rsidRPr="00F4067B">
        <w:rPr>
          <w:lang w:eastAsia="en-US" w:bidi="en-US"/>
        </w:rPr>
        <w:t xml:space="preserve">, </w:t>
      </w:r>
      <w: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1DEED2BC" w14:textId="15CE102D" w:rsidR="007213E5" w:rsidRDefault="00F4067B" w:rsidP="003910E3">
      <w:pPr>
        <w:pStyle w:val="22"/>
        <w:shd w:val="clear" w:color="auto" w:fill="auto"/>
        <w:ind w:firstLine="567"/>
      </w:pPr>
      <w:r>
        <w:t xml:space="preserve">умение реализовывать на выбранном для изучения языке программирования высокого уровня (Паскаль, </w:t>
      </w:r>
      <w:r>
        <w:rPr>
          <w:lang w:val="en-US" w:eastAsia="en-US" w:bidi="en-US"/>
        </w:rPr>
        <w:t>Python</w:t>
      </w:r>
      <w:r w:rsidRPr="00F4067B">
        <w:rPr>
          <w:lang w:eastAsia="en-US" w:bidi="en-US"/>
        </w:rPr>
        <w:t xml:space="preserve">, </w:t>
      </w:r>
      <w:r>
        <w:rPr>
          <w:lang w:val="en-US" w:eastAsia="en-US" w:bidi="en-US"/>
        </w:rPr>
        <w:t>Java</w:t>
      </w:r>
      <w:r w:rsidRPr="00F4067B">
        <w:rPr>
          <w:lang w:eastAsia="en-US" w:bidi="en-US"/>
        </w:rPr>
        <w:t xml:space="preserve">, </w:t>
      </w:r>
      <w:r>
        <w:t>C++,</w:t>
      </w:r>
      <w:r w:rsidR="003910E3">
        <w:t xml:space="preserve"> </w:t>
      </w:r>
      <w:r>
        <w:t>С#) типовые алгоритмы обработки чисел, числовых</w:t>
      </w:r>
      <w:r w:rsidR="003910E3">
        <w:t xml:space="preserve"> </w:t>
      </w:r>
      <w:r>
        <w:t>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6E17347C" w14:textId="77777777" w:rsidR="007213E5" w:rsidRDefault="00F4067B" w:rsidP="003910E3">
      <w:pPr>
        <w:pStyle w:val="22"/>
        <w:shd w:val="clear" w:color="auto" w:fill="auto"/>
        <w:ind w:firstLine="567"/>
      </w:pPr>
      <w: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0B45701D" w14:textId="77777777" w:rsidR="007213E5" w:rsidRDefault="00F4067B" w:rsidP="003910E3">
      <w:pPr>
        <w:pStyle w:val="22"/>
        <w:shd w:val="clear" w:color="auto" w:fill="auto"/>
        <w:ind w:firstLine="567"/>
      </w:pPr>
      <w: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01FA6154" w14:textId="77777777" w:rsidR="003910E3" w:rsidRDefault="003910E3" w:rsidP="003910E3">
      <w:pPr>
        <w:pStyle w:val="22"/>
        <w:shd w:val="clear" w:color="auto" w:fill="auto"/>
        <w:ind w:firstLine="567"/>
      </w:pPr>
    </w:p>
    <w:p w14:paraId="3A23B1CC" w14:textId="72582521" w:rsidR="007213E5" w:rsidRDefault="00F87B74" w:rsidP="003910E3">
      <w:pPr>
        <w:pStyle w:val="28"/>
        <w:keepNext/>
        <w:keepLines/>
        <w:shd w:val="clear" w:color="auto" w:fill="auto"/>
        <w:spacing w:before="0" w:line="317" w:lineRule="exact"/>
        <w:ind w:right="-7" w:firstLine="567"/>
      </w:pPr>
      <w:bookmarkStart w:id="13" w:name="bookmark18"/>
      <w:r>
        <w:t xml:space="preserve">1.2.3.8. </w:t>
      </w:r>
      <w:r w:rsidR="00F4067B">
        <w:t>Предметные результаты освоения программы по предмету «Физика» (базовый уровень).</w:t>
      </w:r>
      <w:bookmarkEnd w:id="13"/>
    </w:p>
    <w:p w14:paraId="0668AF36" w14:textId="77777777" w:rsidR="007213E5" w:rsidRDefault="00F4067B" w:rsidP="003910E3">
      <w:pPr>
        <w:pStyle w:val="22"/>
        <w:shd w:val="clear" w:color="auto" w:fill="auto"/>
        <w:ind w:firstLine="567"/>
      </w:pPr>
      <w:r>
        <w:rPr>
          <w:rStyle w:val="29"/>
        </w:rPr>
        <w:t xml:space="preserve">В </w:t>
      </w:r>
      <w:r>
        <w:t xml:space="preserve">процессе изучения курса физики базового уровня </w:t>
      </w:r>
      <w:r>
        <w:rPr>
          <w:rStyle w:val="29"/>
        </w:rPr>
        <w:t xml:space="preserve">в 10 классе </w:t>
      </w:r>
      <w:r>
        <w:t>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91664C2" w14:textId="77777777" w:rsidR="007213E5" w:rsidRDefault="00F4067B" w:rsidP="003910E3">
      <w:pPr>
        <w:pStyle w:val="22"/>
        <w:shd w:val="clear" w:color="auto" w:fill="auto"/>
        <w:tabs>
          <w:tab w:val="left" w:pos="7925"/>
        </w:tabs>
        <w:ind w:firstLine="567"/>
      </w:pPr>
      <w:r>
        <w:t>учитывать границы применения изученных физических моделей:</w:t>
      </w:r>
      <w:r>
        <w:tab/>
        <w:t>материальная точка,</w:t>
      </w:r>
    </w:p>
    <w:p w14:paraId="6B2464E1" w14:textId="77777777" w:rsidR="007213E5" w:rsidRDefault="00F4067B" w:rsidP="003910E3">
      <w:pPr>
        <w:pStyle w:val="22"/>
        <w:shd w:val="clear" w:color="auto" w:fill="auto"/>
        <w:ind w:firstLine="567"/>
      </w:pPr>
      <w:r>
        <w:t xml:space="preserve">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w:t>
      </w:r>
      <w:r>
        <w:lastRenderedPageBreak/>
        <w:t>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6E3EF60F" w14:textId="77777777" w:rsidR="007213E5" w:rsidRDefault="00F4067B" w:rsidP="003910E3">
      <w:pPr>
        <w:pStyle w:val="22"/>
        <w:shd w:val="clear" w:color="auto" w:fill="auto"/>
        <w:tabs>
          <w:tab w:val="left" w:pos="8218"/>
        </w:tabs>
        <w:ind w:firstLine="567"/>
      </w:pPr>
      <w:r>
        <w:t>описывать механическое движение, используя физические величины:</w:t>
      </w:r>
      <w:r>
        <w:tab/>
        <w:t>координата, путь,</w:t>
      </w:r>
    </w:p>
    <w:p w14:paraId="00729411" w14:textId="77777777" w:rsidR="007213E5" w:rsidRDefault="00F4067B" w:rsidP="003910E3">
      <w:pPr>
        <w:pStyle w:val="22"/>
        <w:shd w:val="clear" w:color="auto" w:fill="auto"/>
        <w:ind w:firstLine="567"/>
      </w:pPr>
      <w:r>
        <w:t>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6A6F1F8" w14:textId="77777777" w:rsidR="007213E5" w:rsidRDefault="00F4067B" w:rsidP="003910E3">
      <w:pPr>
        <w:pStyle w:val="22"/>
        <w:shd w:val="clear" w:color="auto" w:fill="auto"/>
        <w:ind w:firstLine="567"/>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D9D8DDE" w14:textId="77777777" w:rsidR="007213E5" w:rsidRDefault="00F4067B" w:rsidP="003910E3">
      <w:pPr>
        <w:pStyle w:val="22"/>
        <w:shd w:val="clear" w:color="auto" w:fill="auto"/>
        <w:ind w:firstLine="567"/>
      </w:pPr>
      <w:r>
        <w:t xml:space="preserve">анализировать физические процессы и явления, используя физические законы и принципы: закон всемирного тяготения, </w:t>
      </w:r>
      <w:r>
        <w:rPr>
          <w:lang w:val="en-US" w:eastAsia="en-US" w:bidi="en-US"/>
        </w:rPr>
        <w:t>I</w:t>
      </w:r>
      <w:r w:rsidRPr="00F4067B">
        <w:rPr>
          <w:lang w:eastAsia="en-US" w:bidi="en-US"/>
        </w:rPr>
        <w:t xml:space="preserve">, </w:t>
      </w:r>
      <w:r>
        <w:t>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70582343" w14:textId="77777777" w:rsidR="007213E5" w:rsidRDefault="00F4067B" w:rsidP="003910E3">
      <w:pPr>
        <w:pStyle w:val="22"/>
        <w:shd w:val="clear" w:color="auto" w:fill="auto"/>
        <w:ind w:firstLine="567"/>
      </w:pPr>
      <w: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004DA23A" w14:textId="77777777" w:rsidR="007213E5" w:rsidRDefault="00F4067B" w:rsidP="003910E3">
      <w:pPr>
        <w:pStyle w:val="22"/>
        <w:shd w:val="clear" w:color="auto" w:fill="auto"/>
        <w:ind w:firstLine="567"/>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D55394D" w14:textId="77777777" w:rsidR="007213E5" w:rsidRDefault="00F4067B" w:rsidP="003910E3">
      <w:pPr>
        <w:pStyle w:val="22"/>
        <w:shd w:val="clear" w:color="auto" w:fill="auto"/>
        <w:ind w:firstLine="567"/>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9841B97" w14:textId="77777777" w:rsidR="007213E5" w:rsidRDefault="00F4067B" w:rsidP="003910E3">
      <w:pPr>
        <w:pStyle w:val="22"/>
        <w:shd w:val="clear" w:color="auto" w:fill="auto"/>
        <w:ind w:firstLine="567"/>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C231ED6" w14:textId="77777777" w:rsidR="007213E5" w:rsidRDefault="00F4067B" w:rsidP="003910E3">
      <w:pPr>
        <w:pStyle w:val="22"/>
        <w:shd w:val="clear" w:color="auto" w:fill="auto"/>
        <w:ind w:firstLine="567"/>
      </w:pPr>
      <w: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w:t>
      </w:r>
      <w:r>
        <w:lastRenderedPageBreak/>
        <w:t>величины и формулы, необходимые для её решения, проводить расчёты и оценивать реальность полученного значения физической величины;</w:t>
      </w:r>
    </w:p>
    <w:p w14:paraId="5A62CD4F" w14:textId="77777777" w:rsidR="007213E5" w:rsidRDefault="00F4067B" w:rsidP="003910E3">
      <w:pPr>
        <w:pStyle w:val="22"/>
        <w:shd w:val="clear" w:color="auto" w:fill="auto"/>
        <w:ind w:firstLine="567"/>
      </w:pPr>
      <w: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1B6B3A2D" w14:textId="77777777" w:rsidR="007213E5" w:rsidRDefault="00F4067B" w:rsidP="003910E3">
      <w:pPr>
        <w:pStyle w:val="22"/>
        <w:shd w:val="clear" w:color="auto" w:fill="auto"/>
        <w:ind w:firstLine="567"/>
      </w:pPr>
      <w:r>
        <w:t>использовать при решении учебных задач современные информационные технологии для поиска,</w:t>
      </w:r>
    </w:p>
    <w:p w14:paraId="7BA38817" w14:textId="77777777" w:rsidR="007213E5" w:rsidRDefault="00F4067B" w:rsidP="003910E3">
      <w:pPr>
        <w:pStyle w:val="22"/>
        <w:shd w:val="clear" w:color="auto" w:fill="auto"/>
        <w:ind w:firstLine="567"/>
      </w:pPr>
      <w:r>
        <w:t>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BA8DFF4" w14:textId="77777777" w:rsidR="007213E5" w:rsidRDefault="00F4067B" w:rsidP="003910E3">
      <w:pPr>
        <w:pStyle w:val="22"/>
        <w:shd w:val="clear" w:color="auto" w:fill="auto"/>
        <w:ind w:firstLine="567"/>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8A46863" w14:textId="77777777" w:rsidR="007213E5" w:rsidRDefault="00F4067B" w:rsidP="003910E3">
      <w:pPr>
        <w:pStyle w:val="22"/>
        <w:shd w:val="clear" w:color="auto" w:fill="auto"/>
        <w:ind w:firstLine="567"/>
      </w:pPr>
      <w: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 </w:t>
      </w:r>
      <w:r>
        <w:rPr>
          <w:rStyle w:val="29"/>
        </w:rPr>
        <w:t>Предметные результаты освоения программы по физике базового уровня в 11 классе.</w:t>
      </w:r>
    </w:p>
    <w:p w14:paraId="46456226" w14:textId="77777777" w:rsidR="007213E5" w:rsidRDefault="00F4067B" w:rsidP="003910E3">
      <w:pPr>
        <w:pStyle w:val="22"/>
        <w:shd w:val="clear" w:color="auto" w:fill="auto"/>
        <w:ind w:firstLine="567"/>
      </w:pPr>
      <w:r>
        <w:t>В процессе изучения курса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ED330E1" w14:textId="77777777" w:rsidR="007213E5" w:rsidRDefault="00F4067B" w:rsidP="003910E3">
      <w:pPr>
        <w:pStyle w:val="22"/>
        <w:shd w:val="clear" w:color="auto" w:fill="auto"/>
        <w:ind w:firstLine="567"/>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7072937" w14:textId="77777777" w:rsidR="007213E5" w:rsidRDefault="00F4067B" w:rsidP="003910E3">
      <w:pPr>
        <w:pStyle w:val="22"/>
        <w:shd w:val="clear" w:color="auto" w:fill="auto"/>
        <w:tabs>
          <w:tab w:val="left" w:pos="1325"/>
        </w:tabs>
        <w:ind w:firstLine="567"/>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w:t>
      </w:r>
      <w:r>
        <w:tab/>
        <w:t>электрический заряд, сила тока, электрическое напряжение, электрическое</w:t>
      </w:r>
    </w:p>
    <w:p w14:paraId="28C4F807" w14:textId="77777777" w:rsidR="007213E5" w:rsidRDefault="00F4067B" w:rsidP="003910E3">
      <w:pPr>
        <w:pStyle w:val="22"/>
        <w:shd w:val="clear" w:color="auto" w:fill="auto"/>
        <w:ind w:firstLine="567"/>
      </w:pPr>
      <w:r>
        <w:t>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76BDE3D" w14:textId="77777777" w:rsidR="007213E5" w:rsidRDefault="00F4067B" w:rsidP="003910E3">
      <w:pPr>
        <w:pStyle w:val="22"/>
        <w:shd w:val="clear" w:color="auto" w:fill="auto"/>
        <w:ind w:firstLine="567"/>
      </w:pPr>
      <w: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w:t>
      </w:r>
      <w:r>
        <w:lastRenderedPageBreak/>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w:t>
      </w:r>
    </w:p>
    <w:p w14:paraId="70399EC0" w14:textId="77777777" w:rsidR="007213E5" w:rsidRDefault="00F4067B" w:rsidP="003910E3">
      <w:pPr>
        <w:pStyle w:val="22"/>
        <w:shd w:val="clear" w:color="auto" w:fill="auto"/>
        <w:ind w:firstLine="567"/>
      </w:pPr>
      <w:r>
        <w:t>словесную формулировку закона, его математическое выражение и условия (границы, области) применимости;</w:t>
      </w:r>
    </w:p>
    <w:p w14:paraId="6D8C2EB9" w14:textId="77777777" w:rsidR="007213E5" w:rsidRDefault="00F4067B" w:rsidP="003910E3">
      <w:pPr>
        <w:pStyle w:val="22"/>
        <w:shd w:val="clear" w:color="auto" w:fill="auto"/>
        <w:ind w:firstLine="567"/>
      </w:pPr>
      <w:r>
        <w:t>определять направление вектора индукции магнитного поля проводника с током, силы Ампера и силы Лоренца;</w:t>
      </w:r>
    </w:p>
    <w:p w14:paraId="35E95C87" w14:textId="77777777" w:rsidR="007213E5" w:rsidRDefault="00F4067B" w:rsidP="003910E3">
      <w:pPr>
        <w:pStyle w:val="22"/>
        <w:shd w:val="clear" w:color="auto" w:fill="auto"/>
        <w:ind w:firstLine="567"/>
      </w:pPr>
      <w:r>
        <w:t>строить и описывать изображение, создаваемое плоским зеркалом, тонкой линзой;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48F817B" w14:textId="77777777" w:rsidR="007213E5" w:rsidRDefault="00F4067B" w:rsidP="003910E3">
      <w:pPr>
        <w:pStyle w:val="22"/>
        <w:shd w:val="clear" w:color="auto" w:fill="auto"/>
        <w:ind w:firstLine="567"/>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0672EBE" w14:textId="77777777" w:rsidR="007213E5" w:rsidRDefault="00F4067B" w:rsidP="003910E3">
      <w:pPr>
        <w:pStyle w:val="22"/>
        <w:shd w:val="clear" w:color="auto" w:fill="auto"/>
        <w:ind w:firstLine="567"/>
      </w:pP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178E772" w14:textId="77777777" w:rsidR="007213E5" w:rsidRDefault="00F4067B" w:rsidP="003910E3">
      <w:pPr>
        <w:pStyle w:val="22"/>
        <w:shd w:val="clear" w:color="auto" w:fill="auto"/>
        <w:ind w:firstLine="567"/>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653D1A4" w14:textId="77777777" w:rsidR="007213E5" w:rsidRDefault="00F4067B" w:rsidP="003910E3">
      <w:pPr>
        <w:pStyle w:val="22"/>
        <w:shd w:val="clear" w:color="auto" w:fill="auto"/>
        <w:ind w:firstLine="567"/>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89E3028" w14:textId="77777777" w:rsidR="007213E5" w:rsidRDefault="00F4067B" w:rsidP="003910E3">
      <w:pPr>
        <w:pStyle w:val="22"/>
        <w:shd w:val="clear" w:color="auto" w:fill="auto"/>
        <w:ind w:firstLine="567"/>
      </w:pPr>
      <w: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47AA557C" w14:textId="77777777" w:rsidR="007213E5" w:rsidRDefault="00F4067B" w:rsidP="003910E3">
      <w:pPr>
        <w:pStyle w:val="22"/>
        <w:shd w:val="clear" w:color="auto" w:fill="auto"/>
        <w:ind w:firstLine="567"/>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объяснять принципы действия машин, приборов и технических устройств, различать условия их безопасного использования в повседневной жизни;</w:t>
      </w:r>
    </w:p>
    <w:p w14:paraId="6C9E3F8D" w14:textId="77777777" w:rsidR="007213E5" w:rsidRDefault="00F4067B" w:rsidP="003910E3">
      <w:pPr>
        <w:pStyle w:val="22"/>
        <w:shd w:val="clear" w:color="auto" w:fill="auto"/>
        <w:ind w:firstLine="567"/>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DF8E555" w14:textId="77777777" w:rsidR="007213E5" w:rsidRDefault="00F4067B" w:rsidP="003910E3">
      <w:pPr>
        <w:pStyle w:val="22"/>
        <w:shd w:val="clear" w:color="auto" w:fill="auto"/>
        <w:ind w:firstLine="567"/>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082B0F1" w14:textId="77777777" w:rsidR="007213E5" w:rsidRDefault="00F4067B" w:rsidP="003910E3">
      <w:pPr>
        <w:pStyle w:val="22"/>
        <w:shd w:val="clear" w:color="auto" w:fill="auto"/>
        <w:ind w:firstLine="567"/>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454C1AE3" w14:textId="77777777" w:rsidR="003910E3" w:rsidRDefault="003910E3" w:rsidP="003910E3">
      <w:pPr>
        <w:pStyle w:val="22"/>
        <w:shd w:val="clear" w:color="auto" w:fill="auto"/>
        <w:ind w:firstLine="567"/>
      </w:pPr>
    </w:p>
    <w:p w14:paraId="48D9F091" w14:textId="6D3AB37F" w:rsidR="007213E5" w:rsidRDefault="00F87B74" w:rsidP="003910E3">
      <w:pPr>
        <w:pStyle w:val="28"/>
        <w:keepNext/>
        <w:keepLines/>
        <w:shd w:val="clear" w:color="auto" w:fill="auto"/>
        <w:spacing w:before="0" w:line="317" w:lineRule="exact"/>
        <w:ind w:right="-7" w:firstLine="567"/>
      </w:pPr>
      <w:bookmarkStart w:id="14" w:name="bookmark20"/>
      <w:r>
        <w:t xml:space="preserve">1.2.3.9. </w:t>
      </w:r>
      <w:r w:rsidR="00F4067B">
        <w:t>Предметные результаты освоения программы по предмету «Химия» (базовый уровень).</w:t>
      </w:r>
      <w:bookmarkEnd w:id="14"/>
    </w:p>
    <w:p w14:paraId="6BEEBCA5" w14:textId="77777777" w:rsidR="007213E5" w:rsidRDefault="00F4067B" w:rsidP="003910E3">
      <w:pPr>
        <w:pStyle w:val="22"/>
        <w:shd w:val="clear" w:color="auto" w:fill="auto"/>
        <w:ind w:firstLine="567"/>
      </w:pPr>
      <w:r>
        <w:t xml:space="preserve">Предметные результаты освоения программы среднего общего образования по химии на </w:t>
      </w:r>
      <w:r>
        <w:lastRenderedPageBreak/>
        <w:t>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14:paraId="40C7FB34" w14:textId="77777777" w:rsidR="007213E5" w:rsidRDefault="00F4067B" w:rsidP="003910E3">
      <w:pPr>
        <w:pStyle w:val="22"/>
        <w:shd w:val="clear" w:color="auto" w:fill="auto"/>
        <w:ind w:firstLine="567"/>
      </w:pPr>
      <w:r>
        <w:rPr>
          <w:rStyle w:val="29"/>
        </w:rPr>
        <w:t xml:space="preserve">К </w:t>
      </w:r>
      <w:r>
        <w:t xml:space="preserve">концу обучения в </w:t>
      </w:r>
      <w:r>
        <w:rPr>
          <w:rStyle w:val="29"/>
        </w:rPr>
        <w:t xml:space="preserve">10 классе </w:t>
      </w:r>
      <w:r>
        <w:t>предметные результаты освоения курса «Органическая химия» отражают:</w:t>
      </w:r>
    </w:p>
    <w:p w14:paraId="52FCDE12" w14:textId="77777777" w:rsidR="007213E5" w:rsidRDefault="00F4067B" w:rsidP="003910E3">
      <w:pPr>
        <w:pStyle w:val="22"/>
        <w:shd w:val="clear" w:color="auto" w:fill="auto"/>
        <w:ind w:firstLine="567"/>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w:t>
      </w:r>
    </w:p>
    <w:p w14:paraId="49E02CC2" w14:textId="77777777" w:rsidR="007213E5" w:rsidRDefault="00F4067B" w:rsidP="003910E3">
      <w:pPr>
        <w:pStyle w:val="22"/>
        <w:shd w:val="clear" w:color="auto" w:fill="auto"/>
        <w:ind w:firstLine="567"/>
      </w:pPr>
      <w:r>
        <w:t>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14:paraId="3821EE9C" w14:textId="77777777" w:rsidR="007213E5" w:rsidRDefault="00F4067B" w:rsidP="003910E3">
      <w:pPr>
        <w:pStyle w:val="22"/>
        <w:shd w:val="clear" w:color="auto" w:fill="auto"/>
        <w:ind w:firstLine="567"/>
      </w:pPr>
      <w:r>
        <w:t xml:space="preserve">теории и законы (теория строения органических веществ </w:t>
      </w:r>
      <w:r w:rsidRPr="006444A5">
        <w:rPr>
          <w:rStyle w:val="29"/>
          <w:b w:val="0"/>
        </w:rPr>
        <w:t>А.М.</w:t>
      </w:r>
      <w:r>
        <w:rPr>
          <w:rStyle w:val="29"/>
        </w:rPr>
        <w:t xml:space="preserve"> </w:t>
      </w:r>
      <w:r>
        <w:t>Бутлерова, закон сохранения массы веществ);</w:t>
      </w:r>
    </w:p>
    <w:p w14:paraId="08CBB23D" w14:textId="77777777" w:rsidR="007213E5" w:rsidRDefault="00F4067B" w:rsidP="003910E3">
      <w:pPr>
        <w:pStyle w:val="22"/>
        <w:shd w:val="clear" w:color="auto" w:fill="auto"/>
        <w:ind w:firstLine="567"/>
      </w:pPr>
      <w:r>
        <w:t>закономерности, символический язык химии;</w:t>
      </w:r>
    </w:p>
    <w:p w14:paraId="0981804A" w14:textId="77777777" w:rsidR="007213E5" w:rsidRDefault="00F4067B" w:rsidP="003910E3">
      <w:pPr>
        <w:pStyle w:val="22"/>
        <w:shd w:val="clear" w:color="auto" w:fill="auto"/>
        <w:ind w:firstLine="567"/>
      </w:pPr>
      <w: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8235E37" w14:textId="77777777" w:rsidR="007213E5" w:rsidRDefault="00F4067B" w:rsidP="003910E3">
      <w:pPr>
        <w:pStyle w:val="22"/>
        <w:shd w:val="clear" w:color="auto" w:fill="auto"/>
        <w:ind w:firstLine="567"/>
      </w:pP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FE23AD3" w14:textId="77777777" w:rsidR="007213E5" w:rsidRDefault="00F4067B" w:rsidP="003910E3">
      <w:pPr>
        <w:pStyle w:val="22"/>
        <w:shd w:val="clear" w:color="auto" w:fill="auto"/>
        <w:ind w:firstLine="567"/>
      </w:pPr>
      <w: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(ШРАС),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4F77822" w14:textId="77777777" w:rsidR="007213E5" w:rsidRDefault="00F4067B" w:rsidP="003910E3">
      <w:pPr>
        <w:pStyle w:val="22"/>
        <w:shd w:val="clear" w:color="auto" w:fill="auto"/>
        <w:ind w:firstLine="567"/>
      </w:pPr>
      <w:r>
        <w:t>сформированность умения определять виды химической связи в органических соединениях (одинарные и кратные);</w:t>
      </w:r>
    </w:p>
    <w:p w14:paraId="54C89521" w14:textId="77777777" w:rsidR="007213E5" w:rsidRDefault="00F4067B" w:rsidP="003910E3">
      <w:pPr>
        <w:pStyle w:val="22"/>
        <w:shd w:val="clear" w:color="auto" w:fill="auto"/>
        <w:ind w:firstLine="567"/>
      </w:pPr>
      <w:r>
        <w:t xml:space="preserve">сформированность умения применять положения теории строения органических веществ </w:t>
      </w:r>
      <w:r>
        <w:rPr>
          <w:rStyle w:val="29"/>
        </w:rPr>
        <w:t xml:space="preserve">А.М. </w:t>
      </w:r>
      <w:r>
        <w:t>Бутлерова для объяснения зависимости свойств веществ от их состава и строения; закон сохранения массы веществ;</w:t>
      </w:r>
    </w:p>
    <w:p w14:paraId="2E0DF8AB" w14:textId="77777777" w:rsidR="007213E5" w:rsidRDefault="00F4067B" w:rsidP="003910E3">
      <w:pPr>
        <w:pStyle w:val="22"/>
        <w:shd w:val="clear" w:color="auto" w:fill="auto"/>
        <w:ind w:firstLine="567"/>
      </w:pPr>
      <w: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w:t>
      </w:r>
      <w:r>
        <w:lastRenderedPageBreak/>
        <w:t>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9097E40" w14:textId="77777777" w:rsidR="007213E5" w:rsidRDefault="00F4067B" w:rsidP="003910E3">
      <w:pPr>
        <w:pStyle w:val="22"/>
        <w:shd w:val="clear" w:color="auto" w:fill="auto"/>
        <w:ind w:firstLine="567"/>
      </w:pPr>
      <w: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C3D5E0E" w14:textId="77777777" w:rsidR="007213E5" w:rsidRDefault="00F4067B" w:rsidP="003910E3">
      <w:pPr>
        <w:pStyle w:val="22"/>
        <w:shd w:val="clear" w:color="auto" w:fill="auto"/>
        <w:ind w:firstLine="567"/>
      </w:pPr>
      <w: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94DFBC7" w14:textId="77777777" w:rsidR="007213E5" w:rsidRDefault="00F4067B" w:rsidP="003910E3">
      <w:pPr>
        <w:pStyle w:val="22"/>
        <w:shd w:val="clear" w:color="auto" w:fill="auto"/>
        <w:ind w:firstLine="567"/>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4FC0E014" w14:textId="77777777" w:rsidR="007213E5" w:rsidRDefault="00F4067B" w:rsidP="003910E3">
      <w:pPr>
        <w:pStyle w:val="22"/>
        <w:shd w:val="clear" w:color="auto" w:fill="auto"/>
        <w:ind w:firstLine="567"/>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561307D" w14:textId="77777777" w:rsidR="007213E5" w:rsidRDefault="00F4067B" w:rsidP="003910E3">
      <w:pPr>
        <w:pStyle w:val="22"/>
        <w:shd w:val="clear" w:color="auto" w:fill="auto"/>
        <w:ind w:firstLine="567"/>
      </w:pPr>
      <w:r>
        <w:t>для слепых и слабовидящих обучающихся: умение использовать рельефно точечную систему обозначений Л. Брайля для записи химических формул.</w:t>
      </w:r>
    </w:p>
    <w:p w14:paraId="6C8E015A" w14:textId="77777777" w:rsidR="007213E5" w:rsidRDefault="00F4067B" w:rsidP="003910E3">
      <w:pPr>
        <w:pStyle w:val="22"/>
        <w:shd w:val="clear" w:color="auto" w:fill="auto"/>
        <w:ind w:firstLine="567"/>
      </w:pPr>
      <w:r w:rsidRPr="006444A5">
        <w:rPr>
          <w:rStyle w:val="29"/>
          <w:b w:val="0"/>
        </w:rPr>
        <w:t>К</w:t>
      </w:r>
      <w:r>
        <w:rPr>
          <w:rStyle w:val="29"/>
        </w:rPr>
        <w:t xml:space="preserve"> </w:t>
      </w:r>
      <w:r>
        <w:t xml:space="preserve">концу обучения </w:t>
      </w:r>
      <w:r>
        <w:rPr>
          <w:rStyle w:val="29"/>
        </w:rPr>
        <w:t xml:space="preserve">в 11 классе </w:t>
      </w:r>
      <w:r>
        <w:t>предметные результаты освоения курса «Общая и неорганическая химия» отражают:</w:t>
      </w:r>
    </w:p>
    <w:p w14:paraId="1ED6C0A6" w14:textId="77777777" w:rsidR="007213E5" w:rsidRDefault="00F4067B" w:rsidP="003910E3">
      <w:pPr>
        <w:pStyle w:val="22"/>
        <w:shd w:val="clear" w:color="auto" w:fill="auto"/>
        <w:ind w:firstLine="567"/>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w:t>
      </w:r>
    </w:p>
    <w:p w14:paraId="2FA969F6" w14:textId="77777777" w:rsidR="007213E5" w:rsidRDefault="00F4067B" w:rsidP="003910E3">
      <w:pPr>
        <w:pStyle w:val="22"/>
        <w:shd w:val="clear" w:color="auto" w:fill="auto"/>
        <w:ind w:firstLine="567"/>
      </w:pPr>
      <w:r>
        <w:t xml:space="preserve">основополагающие понятия (химический элемент, атом, изотоп, </w:t>
      </w:r>
      <w:r>
        <w:rPr>
          <w:lang w:val="en-US" w:eastAsia="en-US" w:bidi="en-US"/>
        </w:rPr>
        <w:t>s</w:t>
      </w:r>
      <w:r w:rsidRPr="00F4067B">
        <w:rPr>
          <w:lang w:eastAsia="en-US" w:bidi="en-US"/>
        </w:rPr>
        <w:t xml:space="preserve">-, </w:t>
      </w:r>
      <w:r>
        <w:t xml:space="preserve">р-, </w:t>
      </w:r>
      <w:r>
        <w:rPr>
          <w:lang w:val="en-US" w:eastAsia="en-US" w:bidi="en-US"/>
        </w:rPr>
        <w:t>d</w:t>
      </w:r>
      <w:r w:rsidRPr="00F4067B">
        <w:rPr>
          <w:lang w:eastAsia="en-US" w:bidi="en-US"/>
        </w:rPr>
        <w:t xml:space="preserve">- </w:t>
      </w:r>
      <w:r>
        <w:t xml:space="preserve">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w:t>
      </w:r>
      <w:r>
        <w:lastRenderedPageBreak/>
        <w:t>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1152CB0D" w14:textId="77777777" w:rsidR="007213E5" w:rsidRDefault="00F4067B" w:rsidP="003910E3">
      <w:pPr>
        <w:pStyle w:val="22"/>
        <w:shd w:val="clear" w:color="auto" w:fill="auto"/>
        <w:ind w:firstLine="567"/>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0446C8B" w14:textId="77777777" w:rsidR="007213E5" w:rsidRDefault="00F4067B" w:rsidP="003910E3">
      <w:pPr>
        <w:pStyle w:val="22"/>
        <w:shd w:val="clear" w:color="auto" w:fill="auto"/>
        <w:ind w:firstLine="567"/>
      </w:pPr>
      <w: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F4067B">
        <w:rPr>
          <w:lang w:eastAsia="en-US" w:bidi="en-US"/>
        </w:rPr>
        <w:t>(</w:t>
      </w:r>
      <w:r>
        <w:rPr>
          <w:lang w:val="en-US" w:eastAsia="en-US" w:bidi="en-US"/>
        </w:rPr>
        <w:t>IUPAC</w:t>
      </w:r>
      <w:r w:rsidRPr="00F4067B">
        <w:rPr>
          <w:lang w:eastAsia="en-US" w:bidi="en-US"/>
        </w:rPr>
        <w:t xml:space="preserve">) </w:t>
      </w:r>
      <w:r>
        <w:t>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4C04DA86" w14:textId="77777777" w:rsidR="007213E5" w:rsidRDefault="00F4067B" w:rsidP="003910E3">
      <w:pPr>
        <w:pStyle w:val="22"/>
        <w:shd w:val="clear" w:color="auto" w:fill="auto"/>
        <w:ind w:firstLine="567"/>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1403233" w14:textId="77777777" w:rsidR="007213E5" w:rsidRDefault="00F4067B" w:rsidP="003910E3">
      <w:pPr>
        <w:pStyle w:val="22"/>
        <w:shd w:val="clear" w:color="auto" w:fill="auto"/>
        <w:ind w:firstLine="567"/>
      </w:pPr>
      <w: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46D2C178" w14:textId="77777777" w:rsidR="007213E5" w:rsidRDefault="00F4067B" w:rsidP="003910E3">
      <w:pPr>
        <w:pStyle w:val="22"/>
        <w:shd w:val="clear" w:color="auto" w:fill="auto"/>
        <w:ind w:firstLine="567"/>
      </w:pPr>
      <w: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Pr="00F4067B">
        <w:rPr>
          <w:lang w:eastAsia="en-US" w:bidi="en-US"/>
        </w:rPr>
        <w:t>«</w:t>
      </w:r>
      <w:r>
        <w:rPr>
          <w:lang w:val="en-US" w:eastAsia="en-US" w:bidi="en-US"/>
        </w:rPr>
        <w:t>s</w:t>
      </w:r>
      <w:r w:rsidRPr="00F4067B">
        <w:rPr>
          <w:lang w:eastAsia="en-US" w:bidi="en-US"/>
        </w:rPr>
        <w:t xml:space="preserve">-, </w:t>
      </w:r>
      <w:r>
        <w:t xml:space="preserve">р-, </w:t>
      </w:r>
      <w:r>
        <w:rPr>
          <w:lang w:val="en-US" w:eastAsia="en-US" w:bidi="en-US"/>
        </w:rPr>
        <w:t>d</w:t>
      </w:r>
      <w: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1E54E4A6" w14:textId="77777777" w:rsidR="007213E5" w:rsidRDefault="00F4067B" w:rsidP="003910E3">
      <w:pPr>
        <w:pStyle w:val="22"/>
        <w:shd w:val="clear" w:color="auto" w:fill="auto"/>
        <w:ind w:firstLine="567"/>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9D475CB" w14:textId="77777777" w:rsidR="007213E5" w:rsidRDefault="00F4067B" w:rsidP="003910E3">
      <w:pPr>
        <w:pStyle w:val="22"/>
        <w:shd w:val="clear" w:color="auto" w:fill="auto"/>
        <w:ind w:firstLine="567"/>
      </w:pPr>
      <w: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6B7BD25" w14:textId="77777777" w:rsidR="007213E5" w:rsidRDefault="00F4067B" w:rsidP="003910E3">
      <w:pPr>
        <w:pStyle w:val="22"/>
        <w:shd w:val="clear" w:color="auto" w:fill="auto"/>
        <w:ind w:firstLine="567"/>
      </w:pPr>
      <w: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71E00A75" w14:textId="77777777" w:rsidR="007213E5" w:rsidRDefault="00F4067B" w:rsidP="003910E3">
      <w:pPr>
        <w:pStyle w:val="22"/>
        <w:shd w:val="clear" w:color="auto" w:fill="auto"/>
        <w:ind w:firstLine="567"/>
      </w:pPr>
      <w: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3AFE186D" w14:textId="77777777" w:rsidR="007213E5" w:rsidRDefault="00F4067B" w:rsidP="003910E3">
      <w:pPr>
        <w:pStyle w:val="22"/>
        <w:shd w:val="clear" w:color="auto" w:fill="auto"/>
        <w:ind w:firstLine="567"/>
      </w:pPr>
      <w: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0FBD30E" w14:textId="77777777" w:rsidR="007213E5" w:rsidRDefault="00F4067B" w:rsidP="003910E3">
      <w:pPr>
        <w:pStyle w:val="22"/>
        <w:shd w:val="clear" w:color="auto" w:fill="auto"/>
        <w:ind w:firstLine="567"/>
      </w:pPr>
      <w: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17DCA88A" w14:textId="77777777" w:rsidR="007213E5" w:rsidRDefault="00F4067B" w:rsidP="003910E3">
      <w:pPr>
        <w:pStyle w:val="22"/>
        <w:shd w:val="clear" w:color="auto" w:fill="auto"/>
        <w:ind w:firstLine="567"/>
      </w:pPr>
      <w: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w:t>
      </w:r>
      <w:r>
        <w:lastRenderedPageBreak/>
        <w:t>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073A718E" w14:textId="77777777" w:rsidR="007213E5" w:rsidRDefault="00F4067B" w:rsidP="003910E3">
      <w:pPr>
        <w:pStyle w:val="22"/>
        <w:shd w:val="clear" w:color="auto" w:fill="auto"/>
        <w:ind w:firstLine="567"/>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82309A2" w14:textId="77777777" w:rsidR="007213E5" w:rsidRDefault="00F4067B" w:rsidP="003910E3">
      <w:pPr>
        <w:pStyle w:val="22"/>
        <w:shd w:val="clear" w:color="auto" w:fill="auto"/>
        <w:ind w:firstLine="567"/>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3357CC5" w14:textId="77777777" w:rsidR="007213E5" w:rsidRDefault="00F4067B" w:rsidP="003910E3">
      <w:pPr>
        <w:pStyle w:val="22"/>
        <w:shd w:val="clear" w:color="auto" w:fill="auto"/>
        <w:ind w:firstLine="567"/>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6006124" w14:textId="77777777" w:rsidR="007213E5" w:rsidRDefault="00F4067B" w:rsidP="003910E3">
      <w:pPr>
        <w:pStyle w:val="22"/>
        <w:shd w:val="clear" w:color="auto" w:fill="auto"/>
        <w:ind w:firstLine="567"/>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79B782B" w14:textId="77777777" w:rsidR="007213E5" w:rsidRDefault="00F4067B" w:rsidP="003910E3">
      <w:pPr>
        <w:pStyle w:val="22"/>
        <w:shd w:val="clear" w:color="auto" w:fill="auto"/>
        <w:ind w:firstLine="567"/>
      </w:pPr>
      <w:r>
        <w:t>для слепых и слабовидящих обучающихся: умение использовать рельефно точечную систему обозначений Л. Брайля для записи химических формул.</w:t>
      </w:r>
    </w:p>
    <w:p w14:paraId="12450F4D" w14:textId="77777777" w:rsidR="003910E3" w:rsidRDefault="003910E3" w:rsidP="003910E3">
      <w:pPr>
        <w:pStyle w:val="22"/>
        <w:shd w:val="clear" w:color="auto" w:fill="auto"/>
        <w:ind w:firstLine="567"/>
      </w:pPr>
    </w:p>
    <w:p w14:paraId="0DB5053D" w14:textId="190A8D67" w:rsidR="007213E5" w:rsidRDefault="00F87B74" w:rsidP="003910E3">
      <w:pPr>
        <w:pStyle w:val="28"/>
        <w:keepNext/>
        <w:keepLines/>
        <w:shd w:val="clear" w:color="auto" w:fill="auto"/>
        <w:spacing w:before="0" w:line="317" w:lineRule="exact"/>
        <w:ind w:firstLine="567"/>
      </w:pPr>
      <w:bookmarkStart w:id="15" w:name="bookmark21"/>
      <w:r>
        <w:t>1.2.3.10</w:t>
      </w:r>
      <w:r w:rsidR="00F4067B">
        <w:t xml:space="preserve">. </w:t>
      </w:r>
      <w:bookmarkStart w:id="16" w:name="bookmark22"/>
      <w:bookmarkEnd w:id="15"/>
      <w:r w:rsidR="00F4067B">
        <w:t>Предметные результаты освоения программы по предмету «Биология» (базовый уровень).</w:t>
      </w:r>
      <w:bookmarkEnd w:id="16"/>
    </w:p>
    <w:p w14:paraId="7496BB5D" w14:textId="77777777" w:rsidR="007213E5" w:rsidRDefault="00F4067B" w:rsidP="003910E3">
      <w:pPr>
        <w:pStyle w:val="22"/>
        <w:shd w:val="clear" w:color="auto" w:fill="auto"/>
        <w:ind w:firstLine="567"/>
      </w:pPr>
      <w: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59EE68E" w14:textId="77777777" w:rsidR="007213E5" w:rsidRDefault="00F4067B" w:rsidP="003910E3">
      <w:pPr>
        <w:pStyle w:val="101"/>
        <w:shd w:val="clear" w:color="auto" w:fill="auto"/>
        <w:ind w:firstLine="567"/>
        <w:jc w:val="both"/>
      </w:pPr>
      <w:r>
        <w:t>Предметные результаты освоения учебного предмета «Биология» в 10 классе должны отражать:</w:t>
      </w:r>
    </w:p>
    <w:p w14:paraId="4BFFB485" w14:textId="77777777" w:rsidR="007213E5" w:rsidRDefault="00F4067B" w:rsidP="003910E3">
      <w:pPr>
        <w:pStyle w:val="22"/>
        <w:shd w:val="clear" w:color="auto" w:fill="auto"/>
        <w:ind w:firstLine="567"/>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BBD317A" w14:textId="77777777" w:rsidR="007213E5" w:rsidRDefault="00F4067B" w:rsidP="003910E3">
      <w:pPr>
        <w:pStyle w:val="22"/>
        <w:shd w:val="clear" w:color="auto" w:fill="auto"/>
        <w:ind w:firstLine="567"/>
      </w:pPr>
      <w: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41FE306" w14:textId="77777777" w:rsidR="007213E5" w:rsidRDefault="00F4067B" w:rsidP="003910E3">
      <w:pPr>
        <w:pStyle w:val="22"/>
        <w:shd w:val="clear" w:color="auto" w:fill="auto"/>
        <w:ind w:firstLine="567"/>
      </w:pPr>
      <w: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w:t>
      </w:r>
      <w:r>
        <w:lastRenderedPageBreak/>
        <w:t>их применимости к живым системам;</w:t>
      </w:r>
    </w:p>
    <w:p w14:paraId="26551E85" w14:textId="77777777" w:rsidR="007213E5" w:rsidRDefault="00F4067B" w:rsidP="003910E3">
      <w:pPr>
        <w:pStyle w:val="22"/>
        <w:shd w:val="clear" w:color="auto" w:fill="auto"/>
        <w:ind w:firstLine="567"/>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A8096C8" w14:textId="77777777" w:rsidR="007213E5" w:rsidRDefault="00F4067B" w:rsidP="003910E3">
      <w:pPr>
        <w:pStyle w:val="22"/>
        <w:shd w:val="clear" w:color="auto" w:fill="auto"/>
        <w:ind w:firstLine="567"/>
      </w:pPr>
      <w: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2252E8E" w14:textId="77777777" w:rsidR="007213E5" w:rsidRDefault="00F4067B" w:rsidP="003910E3">
      <w:pPr>
        <w:pStyle w:val="22"/>
        <w:shd w:val="clear" w:color="auto" w:fill="auto"/>
        <w:ind w:firstLine="567"/>
      </w:pPr>
      <w: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0777C466" w14:textId="77777777" w:rsidR="007213E5" w:rsidRDefault="00F4067B" w:rsidP="003910E3">
      <w:pPr>
        <w:pStyle w:val="22"/>
        <w:shd w:val="clear" w:color="auto" w:fill="auto"/>
        <w:ind w:firstLine="567"/>
      </w:pPr>
      <w:r>
        <w:t>умение выполнять лабораторные и практические работы, соблюдать правила при работе с учебным и лабораторным оборудованием;</w:t>
      </w:r>
    </w:p>
    <w:p w14:paraId="18B6231F" w14:textId="77777777" w:rsidR="007213E5" w:rsidRDefault="00F4067B" w:rsidP="003910E3">
      <w:pPr>
        <w:pStyle w:val="22"/>
        <w:shd w:val="clear" w:color="auto" w:fill="auto"/>
        <w:ind w:firstLine="567"/>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E6E1A3B" w14:textId="77777777" w:rsidR="007213E5" w:rsidRDefault="00F4067B" w:rsidP="003910E3">
      <w:pPr>
        <w:pStyle w:val="22"/>
        <w:shd w:val="clear" w:color="auto" w:fill="auto"/>
        <w:ind w:firstLine="567"/>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0F1053B" w14:textId="77777777" w:rsidR="007213E5" w:rsidRDefault="00F4067B" w:rsidP="003910E3">
      <w:pPr>
        <w:pStyle w:val="101"/>
        <w:shd w:val="clear" w:color="auto" w:fill="auto"/>
        <w:ind w:firstLine="567"/>
        <w:jc w:val="both"/>
      </w:pPr>
      <w:r>
        <w:t>Предметные результаты освоения учебного предмета «Биология» в 11 классе должны отражать:</w:t>
      </w:r>
    </w:p>
    <w:p w14:paraId="396259F6" w14:textId="77777777" w:rsidR="007213E5" w:rsidRDefault="00F4067B" w:rsidP="003910E3">
      <w:pPr>
        <w:pStyle w:val="22"/>
        <w:shd w:val="clear" w:color="auto" w:fill="auto"/>
        <w:ind w:firstLine="567"/>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D220EAF" w14:textId="77777777" w:rsidR="007213E5" w:rsidRDefault="00F4067B" w:rsidP="003910E3">
      <w:pPr>
        <w:pStyle w:val="22"/>
        <w:shd w:val="clear" w:color="auto" w:fill="auto"/>
        <w:ind w:firstLine="567"/>
      </w:pPr>
      <w: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6E9A061F" w14:textId="77777777" w:rsidR="007213E5" w:rsidRDefault="00F4067B" w:rsidP="003910E3">
      <w:pPr>
        <w:pStyle w:val="22"/>
        <w:shd w:val="clear" w:color="auto" w:fill="auto"/>
        <w:ind w:firstLine="567"/>
      </w:pPr>
      <w: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14:paraId="25E9B618" w14:textId="77777777" w:rsidR="007213E5" w:rsidRDefault="00F4067B" w:rsidP="003910E3">
      <w:pPr>
        <w:pStyle w:val="22"/>
        <w:shd w:val="clear" w:color="auto" w:fill="auto"/>
        <w:ind w:firstLine="567"/>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1FB80AD" w14:textId="77777777" w:rsidR="007213E5" w:rsidRDefault="00F4067B" w:rsidP="003910E3">
      <w:pPr>
        <w:pStyle w:val="22"/>
        <w:shd w:val="clear" w:color="auto" w:fill="auto"/>
        <w:ind w:firstLine="567"/>
      </w:pPr>
      <w:r>
        <w:t xml:space="preserve">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w:t>
      </w:r>
      <w:r>
        <w:lastRenderedPageBreak/>
        <w:t>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8842B09" w14:textId="77777777" w:rsidR="007213E5" w:rsidRDefault="00F4067B" w:rsidP="003910E3">
      <w:pPr>
        <w:pStyle w:val="22"/>
        <w:shd w:val="clear" w:color="auto" w:fill="auto"/>
        <w:ind w:firstLine="567"/>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173EF56" w14:textId="77777777" w:rsidR="007213E5" w:rsidRDefault="00F4067B" w:rsidP="003910E3">
      <w:pPr>
        <w:pStyle w:val="22"/>
        <w:shd w:val="clear" w:color="auto" w:fill="auto"/>
        <w:ind w:firstLine="567"/>
      </w:pPr>
      <w:r>
        <w:t>умение решать элементарные биологические задачи, составлять схемы переноса веществ и энергии в экосистемах (цепи питания);</w:t>
      </w:r>
    </w:p>
    <w:p w14:paraId="57B15B7B" w14:textId="77777777" w:rsidR="007213E5" w:rsidRDefault="00F4067B" w:rsidP="003910E3">
      <w:pPr>
        <w:pStyle w:val="22"/>
        <w:shd w:val="clear" w:color="auto" w:fill="auto"/>
        <w:ind w:firstLine="567"/>
      </w:pPr>
      <w:r>
        <w:t>умение выполнять лабораторные и практические работы, соблюдать правила при работе с учебным и лабораторным оборудованием;</w:t>
      </w:r>
    </w:p>
    <w:p w14:paraId="4A0F6217" w14:textId="77777777" w:rsidR="007213E5" w:rsidRDefault="00F4067B" w:rsidP="003910E3">
      <w:pPr>
        <w:pStyle w:val="22"/>
        <w:shd w:val="clear" w:color="auto" w:fill="auto"/>
        <w:ind w:firstLine="567"/>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B32DA95" w14:textId="77777777" w:rsidR="007213E5" w:rsidRDefault="00F4067B" w:rsidP="003910E3">
      <w:pPr>
        <w:pStyle w:val="22"/>
        <w:shd w:val="clear" w:color="auto" w:fill="auto"/>
        <w:spacing w:line="312" w:lineRule="exact"/>
        <w:ind w:firstLine="567"/>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292D798" w14:textId="77777777" w:rsidR="003910E3" w:rsidRDefault="003910E3" w:rsidP="003910E3">
      <w:pPr>
        <w:pStyle w:val="22"/>
        <w:shd w:val="clear" w:color="auto" w:fill="auto"/>
        <w:spacing w:line="312" w:lineRule="exact"/>
        <w:ind w:firstLine="567"/>
      </w:pPr>
    </w:p>
    <w:p w14:paraId="6CD3905F" w14:textId="4CBBAE82" w:rsidR="007213E5" w:rsidRDefault="00F87B74" w:rsidP="00580DA5">
      <w:pPr>
        <w:pStyle w:val="28"/>
        <w:keepNext/>
        <w:keepLines/>
        <w:shd w:val="clear" w:color="auto" w:fill="auto"/>
        <w:tabs>
          <w:tab w:val="left" w:pos="2426"/>
        </w:tabs>
        <w:spacing w:before="0" w:line="317" w:lineRule="exact"/>
        <w:ind w:right="1460" w:firstLine="0"/>
        <w:jc w:val="center"/>
      </w:pPr>
      <w:bookmarkStart w:id="17" w:name="bookmark24"/>
      <w:r>
        <w:t xml:space="preserve">1.2.3.11. </w:t>
      </w:r>
      <w:r w:rsidR="00F4067B">
        <w:t>Предметные результаты освоения программы по предмету «История» (базовый уровень).</w:t>
      </w:r>
      <w:bookmarkEnd w:id="17"/>
    </w:p>
    <w:p w14:paraId="0B56830D" w14:textId="77777777" w:rsidR="007213E5" w:rsidRDefault="00F4067B" w:rsidP="00EF5E1E">
      <w:pPr>
        <w:pStyle w:val="22"/>
        <w:shd w:val="clear" w:color="auto" w:fill="auto"/>
        <w:ind w:firstLine="426"/>
      </w:pPr>
      <w:r>
        <w:t>Предметные результаты освоения программы по истории на уровне среднего общего образования должны обеспечивать:</w:t>
      </w:r>
    </w:p>
    <w:p w14:paraId="10EE4AFD" w14:textId="77777777" w:rsidR="007213E5" w:rsidRDefault="00F4067B" w:rsidP="00EF5E1E">
      <w:pPr>
        <w:pStyle w:val="22"/>
        <w:numPr>
          <w:ilvl w:val="0"/>
          <w:numId w:val="19"/>
        </w:numPr>
        <w:shd w:val="clear" w:color="auto" w:fill="auto"/>
        <w:tabs>
          <w:tab w:val="left" w:pos="332"/>
        </w:tabs>
        <w:ind w:firstLine="426"/>
      </w:pPr>
      <w:r>
        <w:t>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14:paraId="20BF8768" w14:textId="77777777" w:rsidR="007213E5" w:rsidRDefault="00F4067B" w:rsidP="00EF5E1E">
      <w:pPr>
        <w:pStyle w:val="22"/>
        <w:numPr>
          <w:ilvl w:val="0"/>
          <w:numId w:val="19"/>
        </w:numPr>
        <w:shd w:val="clear" w:color="auto" w:fill="auto"/>
        <w:tabs>
          <w:tab w:val="left" w:pos="327"/>
        </w:tabs>
        <w:ind w:firstLine="426"/>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14:paraId="6EBA5CCC" w14:textId="77777777" w:rsidR="007213E5" w:rsidRDefault="00F4067B" w:rsidP="00EF5E1E">
      <w:pPr>
        <w:pStyle w:val="22"/>
        <w:numPr>
          <w:ilvl w:val="0"/>
          <w:numId w:val="19"/>
        </w:numPr>
        <w:shd w:val="clear" w:color="auto" w:fill="auto"/>
        <w:tabs>
          <w:tab w:val="left" w:pos="327"/>
        </w:tabs>
        <w:ind w:firstLine="426"/>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E86EAE7" w14:textId="77777777" w:rsidR="007213E5" w:rsidRDefault="00F4067B" w:rsidP="00EF5E1E">
      <w:pPr>
        <w:pStyle w:val="22"/>
        <w:numPr>
          <w:ilvl w:val="0"/>
          <w:numId w:val="19"/>
        </w:numPr>
        <w:shd w:val="clear" w:color="auto" w:fill="auto"/>
        <w:tabs>
          <w:tab w:val="left" w:pos="327"/>
        </w:tabs>
        <w:ind w:firstLine="426"/>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8EE963C" w14:textId="77777777" w:rsidR="007213E5" w:rsidRDefault="00F4067B" w:rsidP="00EF5E1E">
      <w:pPr>
        <w:pStyle w:val="22"/>
        <w:numPr>
          <w:ilvl w:val="0"/>
          <w:numId w:val="19"/>
        </w:numPr>
        <w:shd w:val="clear" w:color="auto" w:fill="auto"/>
        <w:tabs>
          <w:tab w:val="left" w:pos="332"/>
        </w:tabs>
        <w:ind w:firstLine="426"/>
      </w:pPr>
      <w: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w:t>
      </w:r>
      <w:r>
        <w:lastRenderedPageBreak/>
        <w:t>событий истории России и человечества в целом в XX - начале XXI вв.;</w:t>
      </w:r>
    </w:p>
    <w:p w14:paraId="14062815" w14:textId="77777777" w:rsidR="007213E5" w:rsidRDefault="00F4067B" w:rsidP="00EF5E1E">
      <w:pPr>
        <w:pStyle w:val="22"/>
        <w:numPr>
          <w:ilvl w:val="0"/>
          <w:numId w:val="19"/>
        </w:numPr>
        <w:shd w:val="clear" w:color="auto" w:fill="auto"/>
        <w:tabs>
          <w:tab w:val="left" w:pos="332"/>
        </w:tabs>
        <w:ind w:firstLine="426"/>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B3C6E84" w14:textId="77777777" w:rsidR="007213E5" w:rsidRDefault="00F4067B" w:rsidP="00EF5E1E">
      <w:pPr>
        <w:pStyle w:val="22"/>
        <w:numPr>
          <w:ilvl w:val="0"/>
          <w:numId w:val="19"/>
        </w:numPr>
        <w:shd w:val="clear" w:color="auto" w:fill="auto"/>
        <w:tabs>
          <w:tab w:val="left" w:pos="322"/>
        </w:tabs>
        <w:ind w:firstLine="426"/>
      </w:pPr>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868A354" w14:textId="77777777" w:rsidR="007213E5" w:rsidRDefault="00F4067B" w:rsidP="00EF5E1E">
      <w:pPr>
        <w:pStyle w:val="22"/>
        <w:numPr>
          <w:ilvl w:val="0"/>
          <w:numId w:val="19"/>
        </w:numPr>
        <w:shd w:val="clear" w:color="auto" w:fill="auto"/>
        <w:ind w:firstLine="426"/>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114EC481" w14:textId="77777777" w:rsidR="007213E5" w:rsidRDefault="00F4067B" w:rsidP="00EF5E1E">
      <w:pPr>
        <w:pStyle w:val="22"/>
        <w:numPr>
          <w:ilvl w:val="0"/>
          <w:numId w:val="19"/>
        </w:numPr>
        <w:shd w:val="clear" w:color="auto" w:fill="auto"/>
        <w:ind w:firstLine="426"/>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5D54D6D" w14:textId="77777777" w:rsidR="007213E5" w:rsidRDefault="00F4067B" w:rsidP="00EF5E1E">
      <w:pPr>
        <w:pStyle w:val="22"/>
        <w:numPr>
          <w:ilvl w:val="0"/>
          <w:numId w:val="19"/>
        </w:numPr>
        <w:shd w:val="clear" w:color="auto" w:fill="auto"/>
        <w:tabs>
          <w:tab w:val="left" w:pos="442"/>
        </w:tabs>
        <w:ind w:firstLine="426"/>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30809CB" w14:textId="77777777" w:rsidR="007213E5" w:rsidRDefault="00F4067B" w:rsidP="00EF5E1E">
      <w:pPr>
        <w:pStyle w:val="22"/>
        <w:numPr>
          <w:ilvl w:val="0"/>
          <w:numId w:val="19"/>
        </w:numPr>
        <w:shd w:val="clear" w:color="auto" w:fill="auto"/>
        <w:tabs>
          <w:tab w:val="left" w:pos="442"/>
        </w:tabs>
        <w:ind w:firstLine="426"/>
      </w:pPr>
      <w: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14:paraId="566C7741" w14:textId="77777777" w:rsidR="007213E5" w:rsidRDefault="00F4067B" w:rsidP="00EF5E1E">
      <w:pPr>
        <w:pStyle w:val="22"/>
        <w:shd w:val="clear" w:color="auto" w:fill="auto"/>
        <w:ind w:firstLine="426"/>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1A27CF88" w14:textId="77777777" w:rsidR="007213E5" w:rsidRDefault="00F4067B" w:rsidP="00EF5E1E">
      <w:pPr>
        <w:pStyle w:val="22"/>
        <w:shd w:val="clear" w:color="auto" w:fill="auto"/>
        <w:ind w:firstLine="426"/>
      </w:pPr>
      <w: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w:t>
      </w:r>
    </w:p>
    <w:p w14:paraId="045162DC" w14:textId="77777777" w:rsidR="007213E5" w:rsidRDefault="00F4067B" w:rsidP="00EF5E1E">
      <w:pPr>
        <w:pStyle w:val="101"/>
        <w:shd w:val="clear" w:color="auto" w:fill="auto"/>
        <w:ind w:firstLine="426"/>
        <w:jc w:val="both"/>
      </w:pPr>
      <w:r>
        <w:t>Предметные результаты освоения базового учебного курса «История России»:</w:t>
      </w:r>
    </w:p>
    <w:p w14:paraId="414A4C37" w14:textId="77777777" w:rsidR="007213E5" w:rsidRDefault="00F4067B" w:rsidP="00EF5E1E">
      <w:pPr>
        <w:pStyle w:val="22"/>
        <w:numPr>
          <w:ilvl w:val="0"/>
          <w:numId w:val="20"/>
        </w:numPr>
        <w:shd w:val="clear" w:color="auto" w:fill="auto"/>
        <w:tabs>
          <w:tab w:val="left" w:pos="322"/>
        </w:tabs>
        <w:ind w:firstLine="426"/>
      </w:pPr>
      <w:r>
        <w:t>Россия накануне Первой мировой войны. Ход военных действий. Власть, общество, экономика, культура. Предпосылки революции;</w:t>
      </w:r>
    </w:p>
    <w:p w14:paraId="5A5ABFF5" w14:textId="77777777" w:rsidR="007213E5" w:rsidRDefault="00F4067B" w:rsidP="00EF5E1E">
      <w:pPr>
        <w:pStyle w:val="22"/>
        <w:numPr>
          <w:ilvl w:val="0"/>
          <w:numId w:val="20"/>
        </w:numPr>
        <w:shd w:val="clear" w:color="auto" w:fill="auto"/>
        <w:tabs>
          <w:tab w:val="left" w:pos="327"/>
        </w:tabs>
        <w:ind w:firstLine="426"/>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682FC02" w14:textId="77777777" w:rsidR="007213E5" w:rsidRDefault="00F4067B" w:rsidP="00EF5E1E">
      <w:pPr>
        <w:pStyle w:val="22"/>
        <w:numPr>
          <w:ilvl w:val="0"/>
          <w:numId w:val="20"/>
        </w:numPr>
        <w:shd w:val="clear" w:color="auto" w:fill="auto"/>
        <w:tabs>
          <w:tab w:val="left" w:pos="337"/>
        </w:tabs>
        <w:ind w:firstLine="426"/>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4A0AC90B" w14:textId="77777777" w:rsidR="007213E5" w:rsidRDefault="00F4067B" w:rsidP="00EF5E1E">
      <w:pPr>
        <w:pStyle w:val="22"/>
        <w:numPr>
          <w:ilvl w:val="0"/>
          <w:numId w:val="20"/>
        </w:numPr>
        <w:shd w:val="clear" w:color="auto" w:fill="auto"/>
        <w:tabs>
          <w:tab w:val="left" w:pos="327"/>
        </w:tabs>
        <w:ind w:firstLine="426"/>
      </w:pPr>
      <w:r>
        <w:t>Великая Отечественная война 1941-1945 гг.: причины, силы сторон, основные операции.</w:t>
      </w:r>
    </w:p>
    <w:p w14:paraId="1ACF8F8D" w14:textId="77777777" w:rsidR="007213E5" w:rsidRDefault="00F4067B" w:rsidP="00EF5E1E">
      <w:pPr>
        <w:pStyle w:val="22"/>
        <w:shd w:val="clear" w:color="auto" w:fill="auto"/>
        <w:ind w:firstLine="426"/>
      </w:pPr>
      <w:r>
        <w:t xml:space="preserve">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w:t>
      </w:r>
      <w:r>
        <w:lastRenderedPageBreak/>
        <w:t>Освободительная миссия Красной Армии. Победа над Японией. Решающий вклад СССР в Великую Победу. Защита памяти о Великой Победе;</w:t>
      </w:r>
    </w:p>
    <w:p w14:paraId="27C2E4EC" w14:textId="77777777" w:rsidR="007213E5" w:rsidRDefault="00F4067B" w:rsidP="00EF5E1E">
      <w:pPr>
        <w:pStyle w:val="22"/>
        <w:numPr>
          <w:ilvl w:val="0"/>
          <w:numId w:val="20"/>
        </w:numPr>
        <w:shd w:val="clear" w:color="auto" w:fill="auto"/>
        <w:tabs>
          <w:tab w:val="left" w:pos="325"/>
        </w:tabs>
        <w:ind w:firstLine="426"/>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7AD4FD42" w14:textId="77777777" w:rsidR="007213E5" w:rsidRDefault="00F4067B" w:rsidP="00EF5E1E">
      <w:pPr>
        <w:pStyle w:val="22"/>
        <w:numPr>
          <w:ilvl w:val="0"/>
          <w:numId w:val="20"/>
        </w:numPr>
        <w:shd w:val="clear" w:color="auto" w:fill="auto"/>
        <w:tabs>
          <w:tab w:val="left" w:pos="325"/>
        </w:tabs>
        <w:ind w:firstLine="426"/>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5804D0C6" w14:textId="77777777" w:rsidR="007213E5" w:rsidRDefault="00F4067B" w:rsidP="00EF5E1E">
      <w:pPr>
        <w:pStyle w:val="101"/>
        <w:shd w:val="clear" w:color="auto" w:fill="auto"/>
        <w:ind w:firstLine="426"/>
        <w:jc w:val="both"/>
      </w:pPr>
      <w:r>
        <w:t>Предметные результаты освоения базового учебного курса «Всеобщая история»:</w:t>
      </w:r>
    </w:p>
    <w:p w14:paraId="4BCA2940" w14:textId="77777777" w:rsidR="007213E5" w:rsidRDefault="00F4067B" w:rsidP="00EF5E1E">
      <w:pPr>
        <w:pStyle w:val="22"/>
        <w:numPr>
          <w:ilvl w:val="0"/>
          <w:numId w:val="21"/>
        </w:numPr>
        <w:shd w:val="clear" w:color="auto" w:fill="auto"/>
        <w:tabs>
          <w:tab w:val="left" w:pos="325"/>
        </w:tabs>
        <w:ind w:firstLine="426"/>
      </w:pPr>
      <w:r>
        <w:t>Мир накануне Первой мировой войны. Первая мировая война: причины, участники, основные события, результаты. Власть и общество;</w:t>
      </w:r>
    </w:p>
    <w:p w14:paraId="259D569E" w14:textId="77777777" w:rsidR="007213E5" w:rsidRDefault="00F4067B" w:rsidP="00EF5E1E">
      <w:pPr>
        <w:pStyle w:val="22"/>
        <w:numPr>
          <w:ilvl w:val="0"/>
          <w:numId w:val="21"/>
        </w:numPr>
        <w:shd w:val="clear" w:color="auto" w:fill="auto"/>
        <w:tabs>
          <w:tab w:val="left" w:pos="335"/>
        </w:tabs>
        <w:ind w:firstLine="426"/>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2010A120" w14:textId="77777777" w:rsidR="007213E5" w:rsidRDefault="00F4067B" w:rsidP="00EF5E1E">
      <w:pPr>
        <w:pStyle w:val="22"/>
        <w:numPr>
          <w:ilvl w:val="0"/>
          <w:numId w:val="21"/>
        </w:numPr>
        <w:shd w:val="clear" w:color="auto" w:fill="auto"/>
        <w:tabs>
          <w:tab w:val="left" w:pos="330"/>
        </w:tabs>
        <w:ind w:firstLine="426"/>
      </w:pPr>
      <w:r>
        <w:t>Вторая мировая война: причины, участники, основные сражения, итоги;</w:t>
      </w:r>
    </w:p>
    <w:p w14:paraId="3902052B" w14:textId="77777777" w:rsidR="007213E5" w:rsidRDefault="00F4067B" w:rsidP="00EF5E1E">
      <w:pPr>
        <w:pStyle w:val="22"/>
        <w:numPr>
          <w:ilvl w:val="0"/>
          <w:numId w:val="21"/>
        </w:numPr>
        <w:shd w:val="clear" w:color="auto" w:fill="auto"/>
        <w:tabs>
          <w:tab w:val="left" w:pos="330"/>
        </w:tabs>
        <w:ind w:firstLine="426"/>
      </w:pPr>
      <w:r>
        <w:t>Власть и общество в годы войны. Решающий вклад СССР в Победу;</w:t>
      </w:r>
    </w:p>
    <w:p w14:paraId="1D8D1379" w14:textId="77777777" w:rsidR="007213E5" w:rsidRDefault="00F4067B" w:rsidP="00EF5E1E">
      <w:pPr>
        <w:pStyle w:val="22"/>
        <w:numPr>
          <w:ilvl w:val="0"/>
          <w:numId w:val="21"/>
        </w:numPr>
        <w:shd w:val="clear" w:color="auto" w:fill="auto"/>
        <w:tabs>
          <w:tab w:val="left" w:pos="330"/>
        </w:tabs>
        <w:ind w:firstLine="426"/>
      </w:pPr>
      <w:r>
        <w:t>Послевоенные перемены в мире. Холодная война. Мировая система социализма.</w:t>
      </w:r>
    </w:p>
    <w:p w14:paraId="4830BC0F" w14:textId="77777777" w:rsidR="007213E5" w:rsidRDefault="00F4067B" w:rsidP="00EF5E1E">
      <w:pPr>
        <w:pStyle w:val="22"/>
        <w:shd w:val="clear" w:color="auto" w:fill="auto"/>
        <w:tabs>
          <w:tab w:val="left" w:pos="8453"/>
        </w:tabs>
        <w:ind w:firstLine="426"/>
      </w:pPr>
      <w:r>
        <w:t>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w:t>
      </w:r>
      <w:r>
        <w:tab/>
        <w:t>глобализация и</w:t>
      </w:r>
    </w:p>
    <w:p w14:paraId="10AB60A5" w14:textId="77777777" w:rsidR="007213E5" w:rsidRDefault="00F4067B" w:rsidP="00EF5E1E">
      <w:pPr>
        <w:pStyle w:val="22"/>
        <w:shd w:val="clear" w:color="auto" w:fill="auto"/>
        <w:ind w:firstLine="426"/>
      </w:pPr>
      <w:r>
        <w:t>деглобализация. Геополитический кризис 2022 г. и его влияние на мировую систему.</w:t>
      </w:r>
    </w:p>
    <w:p w14:paraId="19A76193" w14:textId="77777777" w:rsidR="007213E5" w:rsidRDefault="00F4067B" w:rsidP="00EF5E1E">
      <w:pPr>
        <w:pStyle w:val="101"/>
        <w:shd w:val="clear" w:color="auto" w:fill="auto"/>
        <w:ind w:firstLine="426"/>
        <w:jc w:val="both"/>
      </w:pPr>
      <w:r>
        <w:t>Предметные результаты изучения истории в 10 классе.</w:t>
      </w:r>
    </w:p>
    <w:p w14:paraId="455710C1" w14:textId="77777777" w:rsidR="007213E5" w:rsidRDefault="00F4067B" w:rsidP="00EF5E1E">
      <w:pPr>
        <w:pStyle w:val="22"/>
        <w:numPr>
          <w:ilvl w:val="0"/>
          <w:numId w:val="22"/>
        </w:numPr>
        <w:shd w:val="clear" w:color="auto" w:fill="auto"/>
        <w:ind w:firstLine="426"/>
      </w:pPr>
      <w: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382A997A" w14:textId="77777777" w:rsidR="007213E5" w:rsidRDefault="00F4067B" w:rsidP="00EF5E1E">
      <w:pPr>
        <w:pStyle w:val="22"/>
        <w:shd w:val="clear" w:color="auto" w:fill="auto"/>
        <w:ind w:firstLine="426"/>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54E9D3C"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w:t>
      </w:r>
    </w:p>
    <w:p w14:paraId="43F2DE50" w14:textId="77777777" w:rsidR="007213E5" w:rsidRDefault="00F4067B" w:rsidP="00EF5E1E">
      <w:pPr>
        <w:pStyle w:val="22"/>
        <w:shd w:val="clear" w:color="auto" w:fill="auto"/>
        <w:ind w:firstLine="426"/>
      </w:pPr>
      <w:r>
        <w:t>называть наиболее значимые события истории России 1914-1945 гг., объяснять их особую</w:t>
      </w:r>
    </w:p>
    <w:p w14:paraId="574782E5" w14:textId="77777777" w:rsidR="007213E5" w:rsidRDefault="00F4067B" w:rsidP="00EF5E1E">
      <w:pPr>
        <w:pStyle w:val="22"/>
        <w:shd w:val="clear" w:color="auto" w:fill="auto"/>
        <w:ind w:firstLine="426"/>
      </w:pPr>
      <w:r>
        <w:t>значимость для истории нашей страны;</w:t>
      </w:r>
    </w:p>
    <w:p w14:paraId="6D75713E" w14:textId="77777777" w:rsidR="007213E5" w:rsidRDefault="00F4067B" w:rsidP="00EF5E1E">
      <w:pPr>
        <w:pStyle w:val="22"/>
        <w:shd w:val="clear" w:color="auto" w:fill="auto"/>
        <w:ind w:firstLine="426"/>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4D86407F" w14:textId="77777777" w:rsidR="007213E5" w:rsidRDefault="00F4067B" w:rsidP="00EF5E1E">
      <w:pPr>
        <w:pStyle w:val="22"/>
        <w:shd w:val="clear" w:color="auto" w:fill="auto"/>
        <w:ind w:firstLine="426"/>
      </w:pPr>
      <w:r>
        <w:t>используя знания по истории России и всемирной истории 1914-1945 гг., выявлять попытки фальсификации истории;</w:t>
      </w:r>
    </w:p>
    <w:p w14:paraId="32653469" w14:textId="77777777" w:rsidR="007213E5" w:rsidRDefault="00F4067B" w:rsidP="00EF5E1E">
      <w:pPr>
        <w:pStyle w:val="22"/>
        <w:shd w:val="clear" w:color="auto" w:fill="auto"/>
        <w:ind w:firstLine="426"/>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6F9865AD" w14:textId="77777777" w:rsidR="007213E5" w:rsidRDefault="00F4067B" w:rsidP="00EF5E1E">
      <w:pPr>
        <w:pStyle w:val="22"/>
        <w:numPr>
          <w:ilvl w:val="0"/>
          <w:numId w:val="22"/>
        </w:numPr>
        <w:shd w:val="clear" w:color="auto" w:fill="auto"/>
        <w:ind w:firstLine="426"/>
      </w:pPr>
      <w: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w:t>
      </w:r>
      <w:r>
        <w:lastRenderedPageBreak/>
        <w:t>и культурное развитие России в 1914-1945 гг.</w:t>
      </w:r>
    </w:p>
    <w:p w14:paraId="44818D44" w14:textId="77777777" w:rsidR="007213E5" w:rsidRDefault="00F4067B" w:rsidP="00EF5E1E">
      <w:pPr>
        <w:pStyle w:val="22"/>
        <w:shd w:val="clear" w:color="auto" w:fill="auto"/>
        <w:ind w:firstLine="426"/>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39154770"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w:t>
      </w:r>
    </w:p>
    <w:p w14:paraId="00627672" w14:textId="77777777" w:rsidR="007213E5" w:rsidRDefault="00F4067B" w:rsidP="00EF5E1E">
      <w:pPr>
        <w:pStyle w:val="22"/>
        <w:shd w:val="clear" w:color="auto" w:fill="auto"/>
        <w:ind w:firstLine="426"/>
      </w:pPr>
      <w:r>
        <w:t>называть имена наиболее выдающихся деятелей истории России 1914-1945 гг., события,</w:t>
      </w:r>
    </w:p>
    <w:p w14:paraId="5C66B653" w14:textId="77777777" w:rsidR="007213E5" w:rsidRDefault="00F4067B" w:rsidP="00EF5E1E">
      <w:pPr>
        <w:pStyle w:val="22"/>
        <w:shd w:val="clear" w:color="auto" w:fill="auto"/>
        <w:ind w:firstLine="426"/>
      </w:pPr>
      <w:r>
        <w:t>процессы, в которых они участвовали;</w:t>
      </w:r>
    </w:p>
    <w:p w14:paraId="6B6D6FDC" w14:textId="77777777" w:rsidR="007213E5" w:rsidRDefault="00F4067B" w:rsidP="00EF5E1E">
      <w:pPr>
        <w:pStyle w:val="22"/>
        <w:shd w:val="clear" w:color="auto" w:fill="auto"/>
        <w:ind w:firstLine="426"/>
      </w:pPr>
      <w: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60692DC0" w14:textId="77777777" w:rsidR="007213E5" w:rsidRDefault="00F4067B" w:rsidP="00EF5E1E">
      <w:pPr>
        <w:pStyle w:val="22"/>
        <w:shd w:val="clear" w:color="auto" w:fill="auto"/>
        <w:ind w:firstLine="426"/>
      </w:pPr>
      <w:r>
        <w:t>характеризовать значение и последствия событий 1914-1945 гг., в которых участвовали выдающиеся исторические личности, для истории России;</w:t>
      </w:r>
    </w:p>
    <w:p w14:paraId="3E0D0F11" w14:textId="77777777" w:rsidR="007213E5" w:rsidRDefault="00F4067B" w:rsidP="00EF5E1E">
      <w:pPr>
        <w:pStyle w:val="22"/>
        <w:shd w:val="clear" w:color="auto" w:fill="auto"/>
        <w:ind w:firstLine="426"/>
      </w:pPr>
      <w:r>
        <w:t>определять и объяснять (аргументировать) свое отношение и оценку деятельности исторических личностей.</w:t>
      </w:r>
    </w:p>
    <w:p w14:paraId="1607E3BC" w14:textId="77777777" w:rsidR="007213E5" w:rsidRDefault="00F4067B" w:rsidP="00EF5E1E">
      <w:pPr>
        <w:pStyle w:val="22"/>
        <w:numPr>
          <w:ilvl w:val="0"/>
          <w:numId w:val="22"/>
        </w:numPr>
        <w:shd w:val="clear" w:color="auto" w:fill="auto"/>
        <w:ind w:firstLine="426"/>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7B84DA2"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 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04870B62" w14:textId="77777777" w:rsidR="007213E5" w:rsidRDefault="00F4067B" w:rsidP="00EF5E1E">
      <w:pPr>
        <w:pStyle w:val="22"/>
        <w:shd w:val="clear" w:color="auto" w:fill="auto"/>
        <w:ind w:firstLine="426"/>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1945 гг., анализируя изменения, происшедшие в течение рассматриваемого периода; 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BCC65AC" w14:textId="77777777" w:rsidR="007213E5" w:rsidRDefault="00F4067B" w:rsidP="00EF5E1E">
      <w:pPr>
        <w:pStyle w:val="22"/>
        <w:shd w:val="clear" w:color="auto" w:fill="auto"/>
        <w:ind w:firstLine="426"/>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 1945 гг.;</w:t>
      </w:r>
    </w:p>
    <w:p w14:paraId="7B6564BA" w14:textId="77777777" w:rsidR="007213E5" w:rsidRDefault="00F4067B" w:rsidP="00EF5E1E">
      <w:pPr>
        <w:pStyle w:val="22"/>
        <w:shd w:val="clear" w:color="auto" w:fill="auto"/>
        <w:ind w:firstLine="426"/>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BD62D53" w14:textId="77777777" w:rsidR="007213E5" w:rsidRDefault="00F4067B" w:rsidP="00EF5E1E">
      <w:pPr>
        <w:pStyle w:val="22"/>
        <w:shd w:val="clear" w:color="auto" w:fill="auto"/>
        <w:ind w:firstLine="426"/>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6295CFCC" w14:textId="77777777" w:rsidR="007213E5" w:rsidRDefault="00F4067B" w:rsidP="00EF5E1E">
      <w:pPr>
        <w:pStyle w:val="22"/>
        <w:numPr>
          <w:ilvl w:val="0"/>
          <w:numId w:val="22"/>
        </w:numPr>
        <w:shd w:val="clear" w:color="auto" w:fill="auto"/>
        <w:ind w:firstLine="426"/>
      </w:pPr>
      <w:r>
        <w:t>Умение выявлять существенные черты исторических событий, явлений, процессов 1914-</w:t>
      </w:r>
      <w:r>
        <w:lastRenderedPageBreak/>
        <w:t>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851AEAF"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w:t>
      </w:r>
    </w:p>
    <w:p w14:paraId="60A746CA" w14:textId="77777777" w:rsidR="007213E5" w:rsidRDefault="00F4067B" w:rsidP="00EF5E1E">
      <w:pPr>
        <w:pStyle w:val="22"/>
        <w:shd w:val="clear" w:color="auto" w:fill="auto"/>
        <w:ind w:firstLine="426"/>
      </w:pPr>
      <w:r>
        <w:t>называть характерные, существенные признаки событий, процессов, явлений истории России и</w:t>
      </w:r>
    </w:p>
    <w:p w14:paraId="0C539DB6" w14:textId="77777777" w:rsidR="007213E5" w:rsidRDefault="00F4067B" w:rsidP="00EF5E1E">
      <w:pPr>
        <w:pStyle w:val="22"/>
        <w:shd w:val="clear" w:color="auto" w:fill="auto"/>
        <w:ind w:firstLine="426"/>
      </w:pPr>
      <w:r>
        <w:t>всеобщей истории 1914-1945 гг.;</w:t>
      </w:r>
    </w:p>
    <w:p w14:paraId="7ED5F8EC" w14:textId="77777777" w:rsidR="007213E5" w:rsidRDefault="00F4067B" w:rsidP="00EF5E1E">
      <w:pPr>
        <w:pStyle w:val="22"/>
        <w:shd w:val="clear" w:color="auto" w:fill="auto"/>
        <w:ind w:firstLine="426"/>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1BB8392" w14:textId="77777777" w:rsidR="007213E5" w:rsidRDefault="00F4067B" w:rsidP="00EF5E1E">
      <w:pPr>
        <w:pStyle w:val="22"/>
        <w:shd w:val="clear" w:color="auto" w:fill="auto"/>
        <w:ind w:firstLine="426"/>
      </w:pPr>
      <w:r>
        <w:t>обобщать историческую информацию по истории России и зарубежных стран 1914-1945 гг.;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41B37266" w14:textId="77777777" w:rsidR="007213E5" w:rsidRDefault="00F4067B" w:rsidP="00EF5E1E">
      <w:pPr>
        <w:pStyle w:val="22"/>
        <w:shd w:val="clear" w:color="auto" w:fill="auto"/>
        <w:ind w:firstLine="426"/>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1C387E5C" w14:textId="77777777" w:rsidR="007213E5" w:rsidRDefault="00F4067B" w:rsidP="00EF5E1E">
      <w:pPr>
        <w:pStyle w:val="22"/>
        <w:shd w:val="clear" w:color="auto" w:fill="auto"/>
        <w:ind w:firstLine="426"/>
      </w:pPr>
      <w:r>
        <w:t>на основе изучения исторического материала устанавливать исторические аналогии.</w:t>
      </w:r>
    </w:p>
    <w:p w14:paraId="3E5457F4" w14:textId="77777777" w:rsidR="007213E5" w:rsidRDefault="00F4067B" w:rsidP="00EF5E1E">
      <w:pPr>
        <w:pStyle w:val="22"/>
        <w:numPr>
          <w:ilvl w:val="0"/>
          <w:numId w:val="22"/>
        </w:numPr>
        <w:shd w:val="clear" w:color="auto" w:fill="auto"/>
        <w:ind w:firstLine="426"/>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4BEFEE3"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 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6E451CBC" w14:textId="77777777" w:rsidR="007213E5" w:rsidRDefault="00F4067B" w:rsidP="00EF5E1E">
      <w:pPr>
        <w:pStyle w:val="22"/>
        <w:shd w:val="clear" w:color="auto" w:fill="auto"/>
        <w:ind w:firstLine="426"/>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6C6C4311" w14:textId="77777777" w:rsidR="007213E5" w:rsidRDefault="00F4067B" w:rsidP="00EF5E1E">
      <w:pPr>
        <w:pStyle w:val="22"/>
        <w:shd w:val="clear" w:color="auto" w:fill="auto"/>
        <w:ind w:firstLine="426"/>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излагать исторический материал на основе понимания причинно-следственных, пространственно- временных связей исторических событий, явлений, процессов;</w:t>
      </w:r>
    </w:p>
    <w:p w14:paraId="1055DD3D" w14:textId="77777777" w:rsidR="007213E5" w:rsidRDefault="00F4067B" w:rsidP="00EF5E1E">
      <w:pPr>
        <w:pStyle w:val="22"/>
        <w:shd w:val="clear" w:color="auto" w:fill="auto"/>
        <w:ind w:firstLine="426"/>
      </w:pPr>
      <w:r>
        <w:t>соотносить события истории родного края, истории России и зарубежных стран 1914-1945 гг.; определять современников исторических событий, явлений, процессов истории России и человечества в целом 1914-1945 гг.</w:t>
      </w:r>
    </w:p>
    <w:p w14:paraId="49151C97" w14:textId="77777777" w:rsidR="007213E5" w:rsidRDefault="00F4067B" w:rsidP="00EF5E1E">
      <w:pPr>
        <w:pStyle w:val="22"/>
        <w:numPr>
          <w:ilvl w:val="0"/>
          <w:numId w:val="22"/>
        </w:numPr>
        <w:shd w:val="clear" w:color="auto" w:fill="auto"/>
        <w:ind w:firstLine="426"/>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9F6A5DF"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w:t>
      </w:r>
    </w:p>
    <w:p w14:paraId="16462DC3" w14:textId="77777777" w:rsidR="007213E5" w:rsidRDefault="00F4067B" w:rsidP="00EF5E1E">
      <w:pPr>
        <w:pStyle w:val="22"/>
        <w:shd w:val="clear" w:color="auto" w:fill="auto"/>
        <w:ind w:firstLine="426"/>
      </w:pPr>
      <w:r>
        <w:t>различать виды письменных исторических источников по истории России и всемирной истории</w:t>
      </w:r>
    </w:p>
    <w:p w14:paraId="1D564BD6" w14:textId="77777777" w:rsidR="007213E5" w:rsidRDefault="00F4067B" w:rsidP="00EF5E1E">
      <w:pPr>
        <w:pStyle w:val="22"/>
        <w:shd w:val="clear" w:color="auto" w:fill="auto"/>
        <w:ind w:firstLine="426"/>
      </w:pPr>
      <w:r>
        <w:t>1914-1945 гг.;</w:t>
      </w:r>
    </w:p>
    <w:p w14:paraId="12A81AD9" w14:textId="77777777" w:rsidR="007213E5" w:rsidRDefault="00F4067B" w:rsidP="00EF5E1E">
      <w:pPr>
        <w:pStyle w:val="22"/>
        <w:shd w:val="clear" w:color="auto" w:fill="auto"/>
        <w:ind w:firstLine="426"/>
      </w:pPr>
      <w:r>
        <w:t xml:space="preserve">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определять на основе информации, представленной в письменном историческом источнике, характерные </w:t>
      </w:r>
      <w:r>
        <w:lastRenderedPageBreak/>
        <w:t>признаки описываемых событий, явлений, процессов по истории России и зарубежных стран 1914-1945 гг.;</w:t>
      </w:r>
    </w:p>
    <w:p w14:paraId="561AC2F5" w14:textId="77777777" w:rsidR="007213E5" w:rsidRDefault="00F4067B" w:rsidP="00EF5E1E">
      <w:pPr>
        <w:pStyle w:val="22"/>
        <w:shd w:val="clear" w:color="auto" w:fill="auto"/>
        <w:ind w:firstLine="426"/>
      </w:pPr>
      <w:r>
        <w:t>анализировать письменный исторический источник по истории России и зарубежных стран 1914—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 1945 гг. с учебным текстом, другими источниками исторической информации (в том числе исторической картой/схемой);</w:t>
      </w:r>
    </w:p>
    <w:p w14:paraId="5BB61FD2" w14:textId="77777777" w:rsidR="007213E5" w:rsidRDefault="00F4067B" w:rsidP="00EF5E1E">
      <w:pPr>
        <w:pStyle w:val="22"/>
        <w:shd w:val="clear" w:color="auto" w:fill="auto"/>
        <w:ind w:firstLine="426"/>
      </w:pPr>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использовать исторические письменные источники при аргументации дискуссионных точек зрения;</w:t>
      </w:r>
    </w:p>
    <w:p w14:paraId="74EFADED" w14:textId="77777777" w:rsidR="007213E5" w:rsidRDefault="00F4067B" w:rsidP="00EF5E1E">
      <w:pPr>
        <w:pStyle w:val="22"/>
        <w:shd w:val="clear" w:color="auto" w:fill="auto"/>
        <w:ind w:firstLine="426"/>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9F059DB" w14:textId="77777777" w:rsidR="007213E5" w:rsidRDefault="00F4067B" w:rsidP="00EF5E1E">
      <w:pPr>
        <w:pStyle w:val="22"/>
        <w:numPr>
          <w:ilvl w:val="0"/>
          <w:numId w:val="22"/>
        </w:numPr>
        <w:shd w:val="clear" w:color="auto" w:fill="auto"/>
        <w:ind w:firstLine="426"/>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4B3EAAC"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w:t>
      </w:r>
    </w:p>
    <w:p w14:paraId="053E803C" w14:textId="77777777" w:rsidR="007213E5" w:rsidRDefault="00F4067B" w:rsidP="00EF5E1E">
      <w:pPr>
        <w:pStyle w:val="22"/>
        <w:shd w:val="clear" w:color="auto" w:fill="auto"/>
        <w:ind w:firstLine="426"/>
      </w:pPr>
      <w:r>
        <w:t>знать и использовать правила информационной безопасности при поиске исторической</w:t>
      </w:r>
    </w:p>
    <w:p w14:paraId="49CA36AB" w14:textId="77777777" w:rsidR="007213E5" w:rsidRDefault="00F4067B" w:rsidP="00EF5E1E">
      <w:pPr>
        <w:pStyle w:val="22"/>
        <w:shd w:val="clear" w:color="auto" w:fill="auto"/>
        <w:ind w:firstLine="426"/>
      </w:pPr>
      <w:r>
        <w:t>информации;</w:t>
      </w:r>
    </w:p>
    <w:p w14:paraId="6DA012CA" w14:textId="77777777" w:rsidR="007213E5" w:rsidRDefault="00F4067B" w:rsidP="00EF5E1E">
      <w:pPr>
        <w:pStyle w:val="22"/>
        <w:shd w:val="clear" w:color="auto" w:fill="auto"/>
        <w:ind w:firstLine="426"/>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0FDB2F7" w14:textId="77777777" w:rsidR="007213E5" w:rsidRDefault="00F4067B" w:rsidP="00EF5E1E">
      <w:pPr>
        <w:pStyle w:val="22"/>
        <w:shd w:val="clear" w:color="auto" w:fill="auto"/>
        <w:ind w:firstLine="426"/>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используя знания по истории, оценивать полноту и достоверность информации с точки зрения ее соответствия исторической действительности.</w:t>
      </w:r>
    </w:p>
    <w:p w14:paraId="0FC770A5" w14:textId="77777777" w:rsidR="007213E5" w:rsidRDefault="00F4067B" w:rsidP="00EF5E1E">
      <w:pPr>
        <w:pStyle w:val="22"/>
        <w:numPr>
          <w:ilvl w:val="0"/>
          <w:numId w:val="22"/>
        </w:numPr>
        <w:shd w:val="clear" w:color="auto" w:fill="auto"/>
        <w:ind w:firstLine="426"/>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w:t>
      </w:r>
    </w:p>
    <w:p w14:paraId="71392548" w14:textId="77777777" w:rsidR="007213E5" w:rsidRDefault="00F4067B" w:rsidP="00EF5E1E">
      <w:pPr>
        <w:pStyle w:val="22"/>
        <w:shd w:val="clear" w:color="auto" w:fill="auto"/>
        <w:ind w:firstLine="426"/>
      </w:pPr>
      <w:r>
        <w:t>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385835F7"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2B1B137B" w14:textId="77777777" w:rsidR="007213E5" w:rsidRDefault="00F4067B" w:rsidP="00EF5E1E">
      <w:pPr>
        <w:pStyle w:val="22"/>
        <w:shd w:val="clear" w:color="auto" w:fill="auto"/>
        <w:ind w:firstLine="426"/>
      </w:pPr>
      <w:r>
        <w:lastRenderedPageBreak/>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48C72BDA" w14:textId="77777777" w:rsidR="007213E5" w:rsidRDefault="00F4067B" w:rsidP="00EF5E1E">
      <w:pPr>
        <w:pStyle w:val="22"/>
        <w:shd w:val="clear" w:color="auto" w:fill="auto"/>
        <w:ind w:firstLine="426"/>
      </w:pPr>
      <w: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BEA1FB1" w14:textId="77777777" w:rsidR="007213E5" w:rsidRDefault="00F4067B" w:rsidP="00EF5E1E">
      <w:pPr>
        <w:pStyle w:val="22"/>
        <w:shd w:val="clear" w:color="auto" w:fill="auto"/>
        <w:ind w:firstLine="426"/>
      </w:pPr>
      <w: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7FCE8670" w14:textId="77777777" w:rsidR="007213E5" w:rsidRDefault="00F4067B" w:rsidP="00EF5E1E">
      <w:pPr>
        <w:pStyle w:val="22"/>
        <w:shd w:val="clear" w:color="auto" w:fill="auto"/>
        <w:ind w:firstLine="426"/>
      </w:pPr>
      <w: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1087F48" w14:textId="77777777" w:rsidR="007213E5" w:rsidRDefault="00F4067B" w:rsidP="00EF5E1E">
      <w:pPr>
        <w:pStyle w:val="22"/>
        <w:shd w:val="clear" w:color="auto" w:fill="auto"/>
        <w:ind w:firstLine="426"/>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2E07CC18" w14:textId="77777777" w:rsidR="007213E5" w:rsidRDefault="00F4067B" w:rsidP="00EF5E1E">
      <w:pPr>
        <w:pStyle w:val="22"/>
        <w:shd w:val="clear" w:color="auto" w:fill="auto"/>
        <w:ind w:firstLine="426"/>
      </w:pPr>
      <w:r>
        <w:t>определять события, явления, процессы, которым посвящены визуальные источники исторической информации;</w:t>
      </w:r>
    </w:p>
    <w:p w14:paraId="7C2D6D83" w14:textId="77777777" w:rsidR="007213E5" w:rsidRDefault="00F4067B" w:rsidP="00EF5E1E">
      <w:pPr>
        <w:pStyle w:val="22"/>
        <w:shd w:val="clear" w:color="auto" w:fill="auto"/>
        <w:ind w:firstLine="426"/>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75CF2EA7" w14:textId="77777777" w:rsidR="007213E5" w:rsidRDefault="00F4067B" w:rsidP="00EF5E1E">
      <w:pPr>
        <w:pStyle w:val="22"/>
        <w:shd w:val="clear" w:color="auto" w:fill="auto"/>
        <w:ind w:firstLine="426"/>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283DA472" w14:textId="77777777" w:rsidR="007213E5" w:rsidRDefault="00F4067B" w:rsidP="00EF5E1E">
      <w:pPr>
        <w:pStyle w:val="22"/>
        <w:numPr>
          <w:ilvl w:val="0"/>
          <w:numId w:val="22"/>
        </w:numPr>
        <w:shd w:val="clear" w:color="auto" w:fill="auto"/>
        <w:ind w:firstLine="426"/>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FDA72EB" w14:textId="77777777" w:rsidR="007213E5" w:rsidRDefault="00F4067B" w:rsidP="00EF5E1E">
      <w:pPr>
        <w:pStyle w:val="22"/>
        <w:shd w:val="clear" w:color="auto" w:fill="auto"/>
        <w:ind w:firstLine="426"/>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5A77827A"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5D56BBF" w14:textId="77777777" w:rsidR="007213E5" w:rsidRDefault="00F4067B" w:rsidP="00EF5E1E">
      <w:pPr>
        <w:pStyle w:val="22"/>
        <w:shd w:val="clear" w:color="auto" w:fill="auto"/>
        <w:ind w:firstLine="426"/>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 экономического и культурного развития России;</w:t>
      </w:r>
    </w:p>
    <w:p w14:paraId="579347AA" w14:textId="77777777" w:rsidR="007213E5" w:rsidRDefault="00F4067B" w:rsidP="00EF5E1E">
      <w:pPr>
        <w:pStyle w:val="22"/>
        <w:shd w:val="clear" w:color="auto" w:fill="auto"/>
        <w:ind w:firstLine="426"/>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8313753" w14:textId="77777777" w:rsidR="007213E5" w:rsidRDefault="00F4067B" w:rsidP="00EF5E1E">
      <w:pPr>
        <w:pStyle w:val="22"/>
        <w:shd w:val="clear" w:color="auto" w:fill="auto"/>
        <w:ind w:firstLine="426"/>
      </w:pPr>
      <w:r>
        <w:lastRenderedPageBreak/>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3243A94" w14:textId="77777777" w:rsidR="007213E5" w:rsidRDefault="00F4067B" w:rsidP="00EF5E1E">
      <w:pPr>
        <w:pStyle w:val="22"/>
        <w:numPr>
          <w:ilvl w:val="0"/>
          <w:numId w:val="22"/>
        </w:numPr>
        <w:shd w:val="clear" w:color="auto" w:fill="auto"/>
        <w:ind w:firstLine="567"/>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FE807EC" w14:textId="77777777" w:rsidR="007213E5" w:rsidRDefault="00F4067B" w:rsidP="00EF5E1E">
      <w:pPr>
        <w:pStyle w:val="22"/>
        <w:shd w:val="clear" w:color="auto" w:fill="auto"/>
        <w:ind w:firstLine="567"/>
      </w:pPr>
      <w:r>
        <w:t>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4384BF80" w14:textId="77777777" w:rsidR="007213E5" w:rsidRDefault="00F4067B" w:rsidP="00EF5E1E">
      <w:pPr>
        <w:pStyle w:val="22"/>
        <w:shd w:val="clear" w:color="auto" w:fill="auto"/>
        <w:ind w:firstLine="567"/>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6B37860" w14:textId="77777777" w:rsidR="007213E5" w:rsidRDefault="00F4067B" w:rsidP="00EF5E1E">
      <w:pPr>
        <w:pStyle w:val="22"/>
        <w:shd w:val="clear" w:color="auto" w:fill="auto"/>
        <w:ind w:firstLine="567"/>
      </w:pPr>
      <w:r>
        <w:t>активно участвовать в дискуссиях, не допуская умаления подвига народа при защите Отечества.</w:t>
      </w:r>
    </w:p>
    <w:p w14:paraId="3E1DE3C6" w14:textId="77777777" w:rsidR="007213E5" w:rsidRDefault="00F4067B" w:rsidP="00EF5E1E">
      <w:pPr>
        <w:pStyle w:val="22"/>
        <w:numPr>
          <w:ilvl w:val="0"/>
          <w:numId w:val="22"/>
        </w:numPr>
        <w:shd w:val="clear" w:color="auto" w:fill="auto"/>
        <w:ind w:firstLine="567"/>
      </w:pPr>
      <w: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1BB80829" w14:textId="77777777" w:rsidR="007213E5" w:rsidRDefault="00F4067B" w:rsidP="00EF5E1E">
      <w:pPr>
        <w:pStyle w:val="101"/>
        <w:shd w:val="clear" w:color="auto" w:fill="auto"/>
        <w:ind w:firstLine="567"/>
        <w:jc w:val="both"/>
      </w:pPr>
      <w:r>
        <w:t>По учебному курсу «История России»:</w:t>
      </w:r>
    </w:p>
    <w:p w14:paraId="7E1DCF94" w14:textId="77777777" w:rsidR="007213E5" w:rsidRDefault="00F4067B" w:rsidP="00EF5E1E">
      <w:pPr>
        <w:pStyle w:val="22"/>
        <w:numPr>
          <w:ilvl w:val="0"/>
          <w:numId w:val="23"/>
        </w:numPr>
        <w:shd w:val="clear" w:color="auto" w:fill="auto"/>
        <w:ind w:firstLine="426"/>
      </w:pPr>
      <w:r>
        <w:t>Россия накануне Первой мировой войны. Ход военных действий. Власть, общество, экономика, культура. Предпосылки революции;</w:t>
      </w:r>
    </w:p>
    <w:p w14:paraId="58B153EE" w14:textId="77777777" w:rsidR="007213E5" w:rsidRDefault="00F4067B" w:rsidP="00EF5E1E">
      <w:pPr>
        <w:pStyle w:val="22"/>
        <w:numPr>
          <w:ilvl w:val="0"/>
          <w:numId w:val="23"/>
        </w:numPr>
        <w:shd w:val="clear" w:color="auto" w:fill="auto"/>
        <w:ind w:firstLine="426"/>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25EDB258" w14:textId="77777777" w:rsidR="007213E5" w:rsidRDefault="00F4067B" w:rsidP="00EF5E1E">
      <w:pPr>
        <w:pStyle w:val="22"/>
        <w:numPr>
          <w:ilvl w:val="0"/>
          <w:numId w:val="23"/>
        </w:numPr>
        <w:shd w:val="clear" w:color="auto" w:fill="auto"/>
        <w:ind w:firstLine="426"/>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2ADFAE7D" w14:textId="77777777" w:rsidR="007213E5" w:rsidRDefault="00F4067B" w:rsidP="00EF5E1E">
      <w:pPr>
        <w:pStyle w:val="22"/>
        <w:numPr>
          <w:ilvl w:val="0"/>
          <w:numId w:val="23"/>
        </w:numPr>
        <w:shd w:val="clear" w:color="auto" w:fill="auto"/>
        <w:ind w:firstLine="426"/>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6235C70D" w14:textId="77777777" w:rsidR="007213E5" w:rsidRDefault="00F4067B" w:rsidP="00EF5E1E">
      <w:pPr>
        <w:pStyle w:val="101"/>
        <w:shd w:val="clear" w:color="auto" w:fill="auto"/>
        <w:ind w:firstLine="426"/>
        <w:jc w:val="both"/>
      </w:pPr>
      <w:r>
        <w:t>По учебному курсу «Всеобщая история»:</w:t>
      </w:r>
    </w:p>
    <w:p w14:paraId="44222F2A" w14:textId="77777777" w:rsidR="007213E5" w:rsidRDefault="00F4067B" w:rsidP="00EF5E1E">
      <w:pPr>
        <w:pStyle w:val="22"/>
        <w:numPr>
          <w:ilvl w:val="0"/>
          <w:numId w:val="24"/>
        </w:numPr>
        <w:shd w:val="clear" w:color="auto" w:fill="auto"/>
        <w:ind w:firstLine="426"/>
      </w:pPr>
      <w:r>
        <w:t>Мир накануне Первой мировой войны. Первая мировая война: причины, участники, основные</w:t>
      </w:r>
    </w:p>
    <w:p w14:paraId="6E78383F" w14:textId="77777777" w:rsidR="007213E5" w:rsidRDefault="00F4067B" w:rsidP="00EF5E1E">
      <w:pPr>
        <w:pStyle w:val="22"/>
        <w:shd w:val="clear" w:color="auto" w:fill="auto"/>
        <w:ind w:firstLine="426"/>
      </w:pPr>
      <w:r>
        <w:t>события, результаты. Власть и общество;</w:t>
      </w:r>
    </w:p>
    <w:p w14:paraId="1512A880" w14:textId="77777777" w:rsidR="007213E5" w:rsidRDefault="00F4067B" w:rsidP="00EF5E1E">
      <w:pPr>
        <w:pStyle w:val="22"/>
        <w:numPr>
          <w:ilvl w:val="0"/>
          <w:numId w:val="24"/>
        </w:numPr>
        <w:shd w:val="clear" w:color="auto" w:fill="auto"/>
        <w:ind w:firstLine="426"/>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07D6E14A" w14:textId="77777777" w:rsidR="007213E5" w:rsidRDefault="00F4067B" w:rsidP="00EF5E1E">
      <w:pPr>
        <w:pStyle w:val="22"/>
        <w:numPr>
          <w:ilvl w:val="0"/>
          <w:numId w:val="24"/>
        </w:numPr>
        <w:shd w:val="clear" w:color="auto" w:fill="auto"/>
        <w:ind w:firstLine="426"/>
      </w:pPr>
      <w:r>
        <w:t>Вторая мировая война: причины, участники, основные сражения, итоги;</w:t>
      </w:r>
    </w:p>
    <w:p w14:paraId="598D7C7E" w14:textId="77777777" w:rsidR="007213E5" w:rsidRDefault="00F4067B" w:rsidP="00EF5E1E">
      <w:pPr>
        <w:pStyle w:val="22"/>
        <w:numPr>
          <w:ilvl w:val="0"/>
          <w:numId w:val="24"/>
        </w:numPr>
        <w:shd w:val="clear" w:color="auto" w:fill="auto"/>
        <w:ind w:firstLine="426"/>
      </w:pPr>
      <w:r>
        <w:t>Власть и общество в годы войны. Решающий вклад СССР в Победу.</w:t>
      </w:r>
    </w:p>
    <w:p w14:paraId="23EDD8D9" w14:textId="77777777" w:rsidR="007213E5" w:rsidRDefault="00F4067B" w:rsidP="00EF5E1E">
      <w:pPr>
        <w:pStyle w:val="22"/>
        <w:shd w:val="clear" w:color="auto" w:fill="auto"/>
        <w:ind w:firstLine="426"/>
      </w:pPr>
      <w:r>
        <w:t>Структура предметных результатов включает следующий перечень знаний и умений: указывать хронологические рамки основных периодов отечественной и всеобщей истории 1914— 1945 гг.;</w:t>
      </w:r>
    </w:p>
    <w:p w14:paraId="76A4C5F6" w14:textId="77777777" w:rsidR="007213E5" w:rsidRDefault="00F4067B" w:rsidP="00EF5E1E">
      <w:pPr>
        <w:pStyle w:val="22"/>
        <w:shd w:val="clear" w:color="auto" w:fill="auto"/>
        <w:ind w:firstLine="426"/>
      </w:pPr>
      <w:r>
        <w:t xml:space="preserve">называть даты важнейших событий и процессов отечественной и всеобщей истории 1914-1945 гг.; выявлять синхронность исторических процессов отечественной и всеобщей истории 1914-1945 </w:t>
      </w:r>
      <w:r>
        <w:lastRenderedPageBreak/>
        <w:t>гг.,</w:t>
      </w:r>
    </w:p>
    <w:p w14:paraId="2A4B52FF" w14:textId="77777777" w:rsidR="007213E5" w:rsidRDefault="00F4067B" w:rsidP="00EF5E1E">
      <w:pPr>
        <w:pStyle w:val="22"/>
        <w:shd w:val="clear" w:color="auto" w:fill="auto"/>
        <w:ind w:firstLine="426"/>
      </w:pPr>
      <w:r>
        <w:t>делать выводы о тенденциях развития своей страны и других стран в данный период; 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26BBD861" w14:textId="77777777" w:rsidR="007213E5" w:rsidRDefault="00F4067B" w:rsidP="00EF5E1E">
      <w:pPr>
        <w:pStyle w:val="101"/>
        <w:shd w:val="clear" w:color="auto" w:fill="auto"/>
        <w:ind w:firstLine="426"/>
        <w:jc w:val="both"/>
      </w:pPr>
      <w:r>
        <w:t>Предметные результаты изучения истории в 11 классе.</w:t>
      </w:r>
    </w:p>
    <w:p w14:paraId="0F68CF9E" w14:textId="77777777" w:rsidR="007213E5" w:rsidRDefault="00F4067B" w:rsidP="00EF5E1E">
      <w:pPr>
        <w:pStyle w:val="22"/>
        <w:numPr>
          <w:ilvl w:val="0"/>
          <w:numId w:val="25"/>
        </w:numPr>
        <w:shd w:val="clear" w:color="auto" w:fill="auto"/>
        <w:ind w:firstLine="426"/>
      </w:pPr>
      <w: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42F193B9" w14:textId="77777777" w:rsidR="007213E5" w:rsidRDefault="00F4067B" w:rsidP="00EF5E1E">
      <w:pPr>
        <w:pStyle w:val="22"/>
        <w:shd w:val="clear" w:color="auto" w:fill="auto"/>
        <w:ind w:firstLine="426"/>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8BD0A4E"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w:t>
      </w:r>
    </w:p>
    <w:p w14:paraId="174133F8" w14:textId="77777777" w:rsidR="007213E5" w:rsidRDefault="00F4067B" w:rsidP="00EF5E1E">
      <w:pPr>
        <w:pStyle w:val="22"/>
        <w:shd w:val="clear" w:color="auto" w:fill="auto"/>
        <w:ind w:firstLine="426"/>
      </w:pPr>
      <w:r>
        <w:t>называть наиболее значимые события истории России 1945-2022 гг., объяснять их особую</w:t>
      </w:r>
    </w:p>
    <w:p w14:paraId="3B737E92" w14:textId="77777777" w:rsidR="007213E5" w:rsidRDefault="00F4067B" w:rsidP="00EF5E1E">
      <w:pPr>
        <w:pStyle w:val="22"/>
        <w:shd w:val="clear" w:color="auto" w:fill="auto"/>
        <w:ind w:firstLine="426"/>
      </w:pPr>
      <w:r>
        <w:t>значимость для истории нашей страны;</w:t>
      </w:r>
    </w:p>
    <w:p w14:paraId="58CB79D5" w14:textId="77777777" w:rsidR="007213E5" w:rsidRDefault="00F4067B" w:rsidP="00EF5E1E">
      <w:pPr>
        <w:pStyle w:val="22"/>
        <w:shd w:val="clear" w:color="auto" w:fill="auto"/>
        <w:ind w:firstLine="426"/>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110DD592" w14:textId="77777777" w:rsidR="007213E5" w:rsidRDefault="00F4067B" w:rsidP="00EF5E1E">
      <w:pPr>
        <w:pStyle w:val="22"/>
        <w:shd w:val="clear" w:color="auto" w:fill="auto"/>
        <w:ind w:firstLine="426"/>
      </w:pPr>
      <w:r>
        <w:t>используя знания по истории России и всемирной истории 1945-2022 гг., выявлять попытки фальсификации истории;</w:t>
      </w:r>
    </w:p>
    <w:p w14:paraId="5AC6F8CF" w14:textId="77777777" w:rsidR="007213E5" w:rsidRDefault="00F4067B" w:rsidP="00EF5E1E">
      <w:pPr>
        <w:pStyle w:val="22"/>
        <w:shd w:val="clear" w:color="auto" w:fill="auto"/>
        <w:ind w:firstLine="426"/>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1E4414F0" w14:textId="77777777" w:rsidR="007213E5" w:rsidRDefault="00F4067B" w:rsidP="00EF5E1E">
      <w:pPr>
        <w:pStyle w:val="22"/>
        <w:numPr>
          <w:ilvl w:val="0"/>
          <w:numId w:val="25"/>
        </w:numPr>
        <w:shd w:val="clear" w:color="auto" w:fill="auto"/>
        <w:ind w:firstLine="426"/>
      </w:pPr>
      <w:r>
        <w:t>Знание имен исторических личностей, внесших значительный вклад в социально- экономическое, политическое и культурное развитие России в 1945-2022 гг.</w:t>
      </w:r>
    </w:p>
    <w:p w14:paraId="34E3F8B4" w14:textId="77777777" w:rsidR="007213E5" w:rsidRDefault="00F4067B" w:rsidP="00EF5E1E">
      <w:pPr>
        <w:pStyle w:val="22"/>
        <w:shd w:val="clear" w:color="auto" w:fill="auto"/>
        <w:ind w:firstLine="426"/>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28C8F01A"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w:t>
      </w:r>
    </w:p>
    <w:p w14:paraId="3FAFDFB3" w14:textId="77777777" w:rsidR="007213E5" w:rsidRDefault="00F4067B" w:rsidP="00EF5E1E">
      <w:pPr>
        <w:pStyle w:val="22"/>
        <w:shd w:val="clear" w:color="auto" w:fill="auto"/>
        <w:ind w:firstLine="426"/>
      </w:pPr>
      <w:r>
        <w:t>называть имена наиболее выдающихся деятелей истории России 1945-2022 гг., события, процессы, в которых они участвовали;</w:t>
      </w:r>
    </w:p>
    <w:p w14:paraId="5925B017" w14:textId="77777777" w:rsidR="007213E5" w:rsidRDefault="00F4067B" w:rsidP="00EF5E1E">
      <w:pPr>
        <w:pStyle w:val="22"/>
        <w:shd w:val="clear" w:color="auto" w:fill="auto"/>
        <w:ind w:firstLine="426"/>
      </w:pP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15E148EF" w14:textId="77777777" w:rsidR="007213E5" w:rsidRDefault="00F4067B" w:rsidP="00EF5E1E">
      <w:pPr>
        <w:pStyle w:val="22"/>
        <w:shd w:val="clear" w:color="auto" w:fill="auto"/>
        <w:ind w:firstLine="426"/>
      </w:pPr>
      <w:r>
        <w:t>характеризовать значение и последствия событий 1945-2022 гг., в которых участвовали выдающиеся исторические личности, для истории России;</w:t>
      </w:r>
    </w:p>
    <w:p w14:paraId="7EB7C5D9" w14:textId="77777777" w:rsidR="007213E5" w:rsidRDefault="00F4067B" w:rsidP="00EF5E1E">
      <w:pPr>
        <w:pStyle w:val="22"/>
        <w:shd w:val="clear" w:color="auto" w:fill="auto"/>
        <w:ind w:firstLine="426"/>
      </w:pPr>
      <w:r>
        <w:t>определять и объяснять (аргументировать) свое отношение и оценку деятельности исторических личностей.</w:t>
      </w:r>
    </w:p>
    <w:p w14:paraId="6B2E0B8B" w14:textId="77777777" w:rsidR="007213E5" w:rsidRDefault="00F4067B" w:rsidP="00EF5E1E">
      <w:pPr>
        <w:pStyle w:val="22"/>
        <w:numPr>
          <w:ilvl w:val="0"/>
          <w:numId w:val="25"/>
        </w:numPr>
        <w:shd w:val="clear" w:color="auto" w:fill="auto"/>
        <w:ind w:firstLine="426"/>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07DBB1F" w14:textId="77777777" w:rsidR="007213E5" w:rsidRDefault="00F4067B" w:rsidP="00EF5E1E">
      <w:pPr>
        <w:pStyle w:val="22"/>
        <w:shd w:val="clear" w:color="auto" w:fill="auto"/>
        <w:ind w:firstLine="426"/>
      </w:pPr>
      <w:r>
        <w:lastRenderedPageBreak/>
        <w:t>Структура предметного результата включает следующий перечень знаний и умений:</w:t>
      </w:r>
    </w:p>
    <w:p w14:paraId="52807631" w14:textId="77777777" w:rsidR="007213E5" w:rsidRDefault="00F4067B" w:rsidP="00EF5E1E">
      <w:pPr>
        <w:pStyle w:val="22"/>
        <w:shd w:val="clear" w:color="auto" w:fill="auto"/>
        <w:ind w:firstLine="426"/>
      </w:pPr>
      <w:r>
        <w:t>объяснять смысл изученных (изучаемых) исторических понятий и терминов из истории России, и</w:t>
      </w:r>
    </w:p>
    <w:p w14:paraId="25431F27" w14:textId="77777777" w:rsidR="007213E5" w:rsidRDefault="00F4067B" w:rsidP="00EF5E1E">
      <w:pPr>
        <w:pStyle w:val="22"/>
        <w:shd w:val="clear" w:color="auto" w:fill="auto"/>
        <w:ind w:firstLine="426"/>
      </w:pPr>
      <w:r>
        <w:t>всемирной истории 1945-2022 гг., привлекая учебные тексты</w:t>
      </w:r>
    </w:p>
    <w:p w14:paraId="1B0EDD7B" w14:textId="77777777" w:rsidR="007213E5" w:rsidRDefault="00F4067B" w:rsidP="00EF5E1E">
      <w:pPr>
        <w:pStyle w:val="22"/>
        <w:shd w:val="clear" w:color="auto" w:fill="auto"/>
        <w:ind w:firstLine="426"/>
      </w:pPr>
      <w: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4538802" w14:textId="77777777" w:rsidR="007213E5" w:rsidRDefault="00F4067B" w:rsidP="00EF5E1E">
      <w:pPr>
        <w:pStyle w:val="22"/>
        <w:shd w:val="clear" w:color="auto" w:fill="auto"/>
        <w:ind w:firstLine="426"/>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2022 гг., анализируя изменения, происшедшие в течение рассматриваемого периода; 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39583C7" w14:textId="77777777" w:rsidR="007213E5" w:rsidRDefault="00F4067B" w:rsidP="00EF5E1E">
      <w:pPr>
        <w:pStyle w:val="22"/>
        <w:shd w:val="clear" w:color="auto" w:fill="auto"/>
        <w:ind w:firstLine="426"/>
      </w:pPr>
      <w: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2022 гг.;</w:t>
      </w:r>
    </w:p>
    <w:p w14:paraId="09ED34F9" w14:textId="77777777" w:rsidR="007213E5" w:rsidRDefault="00F4067B" w:rsidP="00EF5E1E">
      <w:pPr>
        <w:pStyle w:val="22"/>
        <w:shd w:val="clear" w:color="auto" w:fill="auto"/>
        <w:ind w:firstLine="426"/>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C15F977" w14:textId="77777777" w:rsidR="007213E5" w:rsidRDefault="00F4067B" w:rsidP="00EF5E1E">
      <w:pPr>
        <w:pStyle w:val="22"/>
        <w:shd w:val="clear" w:color="auto" w:fill="auto"/>
        <w:ind w:firstLine="426"/>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22102F3C" w14:textId="77777777" w:rsidR="007213E5" w:rsidRDefault="00F4067B" w:rsidP="00EF5E1E">
      <w:pPr>
        <w:pStyle w:val="22"/>
        <w:numPr>
          <w:ilvl w:val="0"/>
          <w:numId w:val="25"/>
        </w:numPr>
        <w:shd w:val="clear" w:color="auto" w:fill="auto"/>
        <w:ind w:firstLine="426"/>
      </w:pPr>
      <w: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1F0E4F1"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w:t>
      </w:r>
    </w:p>
    <w:p w14:paraId="718BCAB6" w14:textId="77777777" w:rsidR="007213E5" w:rsidRDefault="00F4067B" w:rsidP="00EF5E1E">
      <w:pPr>
        <w:pStyle w:val="22"/>
        <w:shd w:val="clear" w:color="auto" w:fill="auto"/>
        <w:ind w:firstLine="426"/>
      </w:pPr>
      <w:r>
        <w:t>называть характерные, существенные признаки событий, процессов, явлений истории России и</w:t>
      </w:r>
    </w:p>
    <w:p w14:paraId="1AECAE2B" w14:textId="77777777" w:rsidR="007213E5" w:rsidRDefault="00F4067B" w:rsidP="00EF5E1E">
      <w:pPr>
        <w:pStyle w:val="22"/>
        <w:shd w:val="clear" w:color="auto" w:fill="auto"/>
        <w:ind w:firstLine="426"/>
      </w:pPr>
      <w:r>
        <w:t>всеобщей истории 1945-2022 гг.;</w:t>
      </w:r>
    </w:p>
    <w:p w14:paraId="04E25974" w14:textId="77777777" w:rsidR="007213E5" w:rsidRDefault="00F4067B" w:rsidP="00EF5E1E">
      <w:pPr>
        <w:pStyle w:val="22"/>
        <w:shd w:val="clear" w:color="auto" w:fill="auto"/>
        <w:ind w:firstLine="426"/>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A8E6299" w14:textId="77777777" w:rsidR="007213E5" w:rsidRDefault="00F4067B" w:rsidP="00EF5E1E">
      <w:pPr>
        <w:pStyle w:val="22"/>
        <w:shd w:val="clear" w:color="auto" w:fill="auto"/>
        <w:ind w:firstLine="426"/>
      </w:pPr>
      <w:r>
        <w:t>обобщать историческую информацию по истории России и зарубежных стран 1945-2022 гг.; 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14:paraId="43696EE9" w14:textId="77777777" w:rsidR="007213E5" w:rsidRDefault="00F4067B" w:rsidP="00EF5E1E">
      <w:pPr>
        <w:pStyle w:val="22"/>
        <w:shd w:val="clear" w:color="auto" w:fill="auto"/>
        <w:ind w:firstLine="426"/>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3ED0A6B4" w14:textId="77777777" w:rsidR="007213E5" w:rsidRDefault="00F4067B" w:rsidP="00EF5E1E">
      <w:pPr>
        <w:pStyle w:val="22"/>
        <w:shd w:val="clear" w:color="auto" w:fill="auto"/>
        <w:ind w:firstLine="426"/>
      </w:pPr>
      <w:r>
        <w:t>на основе изучения исторического материала устанавливать исторические аналогии.</w:t>
      </w:r>
    </w:p>
    <w:p w14:paraId="65981ADC" w14:textId="77777777" w:rsidR="007213E5" w:rsidRDefault="00F4067B" w:rsidP="00EF5E1E">
      <w:pPr>
        <w:pStyle w:val="22"/>
        <w:numPr>
          <w:ilvl w:val="0"/>
          <w:numId w:val="25"/>
        </w:numPr>
        <w:shd w:val="clear" w:color="auto" w:fill="auto"/>
        <w:ind w:firstLine="426"/>
      </w:pPr>
      <w: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w:t>
      </w:r>
      <w:r>
        <w:lastRenderedPageBreak/>
        <w:t>родного края и истории России в 1945-2022 гг.; определять современников исторических событий истории России и человечества в целом в 1945-2022 гг.</w:t>
      </w:r>
    </w:p>
    <w:p w14:paraId="174B511A"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 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3F730A7E" w14:textId="77777777" w:rsidR="007213E5" w:rsidRDefault="00F4067B" w:rsidP="00EF5E1E">
      <w:pPr>
        <w:pStyle w:val="22"/>
        <w:shd w:val="clear" w:color="auto" w:fill="auto"/>
        <w:ind w:firstLine="426"/>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3B665885" w14:textId="77777777" w:rsidR="007213E5" w:rsidRDefault="00F4067B" w:rsidP="00EF5E1E">
      <w:pPr>
        <w:pStyle w:val="22"/>
        <w:shd w:val="clear" w:color="auto" w:fill="auto"/>
        <w:ind w:firstLine="426"/>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излагать исторический материал на основе понимания причинно-следственных, пространственно- временных связей исторических событий, явлений, процессов;</w:t>
      </w:r>
    </w:p>
    <w:p w14:paraId="605EAA80" w14:textId="77777777" w:rsidR="007213E5" w:rsidRDefault="00F4067B" w:rsidP="00EF5E1E">
      <w:pPr>
        <w:pStyle w:val="22"/>
        <w:shd w:val="clear" w:color="auto" w:fill="auto"/>
        <w:ind w:firstLine="426"/>
      </w:pPr>
      <w:r>
        <w:t>соотносить события истории родного края, истории России и зарубежных стран 1945-2022 гг.; определять современников исторических событий, явлений, процессов истории России и человечества в целом 1945-2022 гг.</w:t>
      </w:r>
    </w:p>
    <w:p w14:paraId="2ABFD594" w14:textId="77777777" w:rsidR="007213E5" w:rsidRDefault="00F4067B" w:rsidP="00EF5E1E">
      <w:pPr>
        <w:pStyle w:val="22"/>
        <w:numPr>
          <w:ilvl w:val="0"/>
          <w:numId w:val="25"/>
        </w:numPr>
        <w:shd w:val="clear" w:color="auto" w:fill="auto"/>
        <w:ind w:firstLine="426"/>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C7169E2"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w:t>
      </w:r>
    </w:p>
    <w:p w14:paraId="45F7B1C8" w14:textId="77777777" w:rsidR="007213E5" w:rsidRDefault="00F4067B" w:rsidP="00EF5E1E">
      <w:pPr>
        <w:pStyle w:val="22"/>
        <w:shd w:val="clear" w:color="auto" w:fill="auto"/>
        <w:ind w:firstLine="426"/>
      </w:pPr>
      <w:r>
        <w:t>различать виды письменных исторических источников по истории России и всемирной истории</w:t>
      </w:r>
    </w:p>
    <w:p w14:paraId="4A6C25B7" w14:textId="77777777" w:rsidR="007213E5" w:rsidRDefault="00F4067B" w:rsidP="00EF5E1E">
      <w:pPr>
        <w:pStyle w:val="22"/>
        <w:shd w:val="clear" w:color="auto" w:fill="auto"/>
        <w:ind w:firstLine="426"/>
      </w:pPr>
      <w:r>
        <w:t>1945-2022 гг.;</w:t>
      </w:r>
    </w:p>
    <w:p w14:paraId="31EFB213" w14:textId="77777777" w:rsidR="007213E5" w:rsidRDefault="00F4067B" w:rsidP="00EF5E1E">
      <w:pPr>
        <w:pStyle w:val="22"/>
        <w:shd w:val="clear" w:color="auto" w:fill="auto"/>
        <w:ind w:firstLine="426"/>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538F5F83" w14:textId="77777777" w:rsidR="007213E5" w:rsidRDefault="00F4067B" w:rsidP="00EF5E1E">
      <w:pPr>
        <w:pStyle w:val="22"/>
        <w:shd w:val="clear" w:color="auto" w:fill="auto"/>
        <w:ind w:firstLine="426"/>
      </w:pPr>
      <w:r>
        <w:t>анализировать письменный исторический источник по истории России и зарубежных стран 1945—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1945— 2022 гг. с учебным текстом, другими источниками исторической информации (в том числе исторической картой/схемой);</w:t>
      </w:r>
    </w:p>
    <w:p w14:paraId="3E5011E9" w14:textId="77777777" w:rsidR="007213E5" w:rsidRDefault="00F4067B" w:rsidP="00EF5E1E">
      <w:pPr>
        <w:pStyle w:val="22"/>
        <w:shd w:val="clear" w:color="auto" w:fill="auto"/>
        <w:ind w:firstLine="426"/>
      </w:pPr>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 использовать исторические письменные источники при аргументации дискуссионных точек зрения;</w:t>
      </w:r>
    </w:p>
    <w:p w14:paraId="20CBF203" w14:textId="77777777" w:rsidR="007213E5" w:rsidRDefault="00F4067B" w:rsidP="00EF5E1E">
      <w:pPr>
        <w:pStyle w:val="22"/>
        <w:shd w:val="clear" w:color="auto" w:fill="auto"/>
        <w:ind w:firstLine="426"/>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B1012D0" w14:textId="77777777" w:rsidR="007213E5" w:rsidRDefault="00F4067B" w:rsidP="00EF5E1E">
      <w:pPr>
        <w:pStyle w:val="22"/>
        <w:numPr>
          <w:ilvl w:val="0"/>
          <w:numId w:val="25"/>
        </w:numPr>
        <w:shd w:val="clear" w:color="auto" w:fill="auto"/>
        <w:ind w:firstLine="426"/>
      </w:pPr>
      <w: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2AE9878"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w:t>
      </w:r>
    </w:p>
    <w:p w14:paraId="3F1C0471" w14:textId="77777777" w:rsidR="007213E5" w:rsidRDefault="00F4067B" w:rsidP="00EF5E1E">
      <w:pPr>
        <w:pStyle w:val="22"/>
        <w:shd w:val="clear" w:color="auto" w:fill="auto"/>
        <w:ind w:firstLine="426"/>
      </w:pPr>
      <w:r>
        <w:t>знать и использовать правила информационной безопасности при поиске исторической</w:t>
      </w:r>
    </w:p>
    <w:p w14:paraId="30E33C84" w14:textId="77777777" w:rsidR="007213E5" w:rsidRDefault="00F4067B" w:rsidP="00EF5E1E">
      <w:pPr>
        <w:pStyle w:val="22"/>
        <w:shd w:val="clear" w:color="auto" w:fill="auto"/>
        <w:ind w:firstLine="426"/>
      </w:pPr>
      <w:r>
        <w:t>информации;</w:t>
      </w:r>
    </w:p>
    <w:p w14:paraId="18956926" w14:textId="77777777" w:rsidR="007213E5" w:rsidRDefault="00F4067B" w:rsidP="00EF5E1E">
      <w:pPr>
        <w:pStyle w:val="22"/>
        <w:shd w:val="clear" w:color="auto" w:fill="auto"/>
        <w:ind w:firstLine="426"/>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6EF9E70" w14:textId="77777777" w:rsidR="007213E5" w:rsidRDefault="00F4067B" w:rsidP="00EF5E1E">
      <w:pPr>
        <w:pStyle w:val="22"/>
        <w:shd w:val="clear" w:color="auto" w:fill="auto"/>
        <w:ind w:firstLine="426"/>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 используя знания по истории, оценивать полноту и достоверность информации с точки зрения ее соответствия исторической действительности.</w:t>
      </w:r>
    </w:p>
    <w:p w14:paraId="219DFB0B" w14:textId="77777777" w:rsidR="007213E5" w:rsidRDefault="00F4067B" w:rsidP="00EF5E1E">
      <w:pPr>
        <w:pStyle w:val="22"/>
        <w:numPr>
          <w:ilvl w:val="0"/>
          <w:numId w:val="25"/>
        </w:numPr>
        <w:shd w:val="clear" w:color="auto" w:fill="auto"/>
        <w:ind w:firstLine="426"/>
      </w:pPr>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4B48BFE"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5D6B758D" w14:textId="77777777" w:rsidR="007213E5" w:rsidRDefault="00F4067B" w:rsidP="00EF5E1E">
      <w:pPr>
        <w:pStyle w:val="22"/>
        <w:shd w:val="clear" w:color="auto" w:fill="auto"/>
        <w:ind w:firstLine="426"/>
      </w:pPr>
      <w:r>
        <w:t>отвечать на вопросы по содержанию текстового источника исторической информации по истории</w:t>
      </w:r>
    </w:p>
    <w:p w14:paraId="7E8979BC" w14:textId="77777777" w:rsidR="007213E5" w:rsidRDefault="00F4067B" w:rsidP="00EF5E1E">
      <w:pPr>
        <w:pStyle w:val="22"/>
        <w:shd w:val="clear" w:color="auto" w:fill="auto"/>
        <w:ind w:firstLine="426"/>
      </w:pPr>
      <w:r>
        <w:t>России и зарубежных стран 1945-2022 гг.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14:paraId="7B10277D" w14:textId="77777777" w:rsidR="007213E5" w:rsidRDefault="00F4067B" w:rsidP="00EF5E1E">
      <w:pPr>
        <w:pStyle w:val="22"/>
        <w:shd w:val="clear" w:color="auto" w:fill="auto"/>
        <w:ind w:firstLine="426"/>
      </w:pPr>
      <w: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5C7F2E7" w14:textId="77777777" w:rsidR="007213E5" w:rsidRDefault="00F4067B" w:rsidP="00EF5E1E">
      <w:pPr>
        <w:pStyle w:val="22"/>
        <w:shd w:val="clear" w:color="auto" w:fill="auto"/>
        <w:ind w:firstLine="426"/>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52BE5192" w14:textId="77777777" w:rsidR="007213E5" w:rsidRDefault="00F4067B" w:rsidP="00EF5E1E">
      <w:pPr>
        <w:pStyle w:val="22"/>
        <w:shd w:val="clear" w:color="auto" w:fill="auto"/>
        <w:ind w:firstLine="426"/>
      </w:pP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A4C3D15" w14:textId="77777777" w:rsidR="007213E5" w:rsidRDefault="00F4067B" w:rsidP="00EF5E1E">
      <w:pPr>
        <w:pStyle w:val="22"/>
        <w:shd w:val="clear" w:color="auto" w:fill="auto"/>
        <w:ind w:firstLine="426"/>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09D02FD1" w14:textId="77777777" w:rsidR="007213E5" w:rsidRDefault="00F4067B" w:rsidP="00EF5E1E">
      <w:pPr>
        <w:pStyle w:val="22"/>
        <w:shd w:val="clear" w:color="auto" w:fill="auto"/>
        <w:ind w:firstLine="426"/>
      </w:pPr>
      <w:r>
        <w:lastRenderedPageBreak/>
        <w:t>определять события, явления, процессы, которым посвящены визуальные источники исторической информации;</w:t>
      </w:r>
    </w:p>
    <w:p w14:paraId="12C70898" w14:textId="77777777" w:rsidR="007213E5" w:rsidRDefault="00F4067B" w:rsidP="00EF5E1E">
      <w:pPr>
        <w:pStyle w:val="22"/>
        <w:shd w:val="clear" w:color="auto" w:fill="auto"/>
        <w:ind w:firstLine="426"/>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78A17460" w14:textId="77777777" w:rsidR="007213E5" w:rsidRDefault="00F4067B" w:rsidP="00EF5E1E">
      <w:pPr>
        <w:pStyle w:val="22"/>
        <w:shd w:val="clear" w:color="auto" w:fill="auto"/>
        <w:ind w:firstLine="426"/>
      </w:pP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14:paraId="64FA79D0" w14:textId="77777777" w:rsidR="007213E5" w:rsidRDefault="00F4067B" w:rsidP="00EF5E1E">
      <w:pPr>
        <w:pStyle w:val="22"/>
        <w:numPr>
          <w:ilvl w:val="0"/>
          <w:numId w:val="25"/>
        </w:numPr>
        <w:shd w:val="clear" w:color="auto" w:fill="auto"/>
        <w:ind w:firstLine="426"/>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82012FA" w14:textId="77777777" w:rsidR="007213E5" w:rsidRDefault="00F4067B" w:rsidP="00EF5E1E">
      <w:pPr>
        <w:pStyle w:val="22"/>
        <w:shd w:val="clear" w:color="auto" w:fill="auto"/>
        <w:ind w:firstLine="426"/>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184E8AD"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2DEDF08" w14:textId="77777777" w:rsidR="007213E5" w:rsidRDefault="00F4067B" w:rsidP="00EF5E1E">
      <w:pPr>
        <w:pStyle w:val="22"/>
        <w:shd w:val="clear" w:color="auto" w:fill="auto"/>
        <w:ind w:firstLine="426"/>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 экономического и культурного развития России;</w:t>
      </w:r>
    </w:p>
    <w:p w14:paraId="1B1F19DD" w14:textId="77777777" w:rsidR="007213E5" w:rsidRDefault="00F4067B" w:rsidP="00EF5E1E">
      <w:pPr>
        <w:pStyle w:val="22"/>
        <w:shd w:val="clear" w:color="auto" w:fill="auto"/>
        <w:ind w:firstLine="426"/>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32FFE11" w14:textId="77777777" w:rsidR="007213E5" w:rsidRDefault="00F4067B" w:rsidP="00EF5E1E">
      <w:pPr>
        <w:pStyle w:val="22"/>
        <w:shd w:val="clear" w:color="auto" w:fill="auto"/>
        <w:ind w:firstLine="426"/>
      </w:pP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332904B" w14:textId="77777777" w:rsidR="007213E5" w:rsidRDefault="00F4067B" w:rsidP="00EF5E1E">
      <w:pPr>
        <w:pStyle w:val="22"/>
        <w:numPr>
          <w:ilvl w:val="0"/>
          <w:numId w:val="25"/>
        </w:numPr>
        <w:shd w:val="clear" w:color="auto" w:fill="auto"/>
        <w:ind w:firstLine="567"/>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5D656FA" w14:textId="77777777" w:rsidR="007213E5" w:rsidRDefault="00F4067B" w:rsidP="00EF5E1E">
      <w:pPr>
        <w:pStyle w:val="22"/>
        <w:shd w:val="clear" w:color="auto" w:fill="auto"/>
        <w:ind w:firstLine="567"/>
      </w:pPr>
      <w:r>
        <w:t>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7AD38477" w14:textId="77777777" w:rsidR="007213E5" w:rsidRDefault="00F4067B" w:rsidP="00EF5E1E">
      <w:pPr>
        <w:pStyle w:val="22"/>
        <w:shd w:val="clear" w:color="auto" w:fill="auto"/>
        <w:ind w:firstLine="567"/>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 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1F8DCCA8" w14:textId="77777777" w:rsidR="007213E5" w:rsidRDefault="00F4067B" w:rsidP="00EF5E1E">
      <w:pPr>
        <w:pStyle w:val="22"/>
        <w:shd w:val="clear" w:color="auto" w:fill="auto"/>
        <w:ind w:firstLine="567"/>
      </w:pPr>
      <w:r>
        <w:t>активно участвовать в дискуссиях, не допуская умаления подвига народа при защите Отечества.</w:t>
      </w:r>
    </w:p>
    <w:p w14:paraId="1DF11396" w14:textId="77777777" w:rsidR="007213E5" w:rsidRDefault="00F4067B" w:rsidP="00EF5E1E">
      <w:pPr>
        <w:pStyle w:val="22"/>
        <w:numPr>
          <w:ilvl w:val="0"/>
          <w:numId w:val="25"/>
        </w:numPr>
        <w:shd w:val="clear" w:color="auto" w:fill="auto"/>
        <w:ind w:firstLine="567"/>
      </w:pPr>
      <w:r>
        <w:t xml:space="preserve">Знание ключевых событий, основных дат и этапов истории России и мира в 1945-2022 </w:t>
      </w:r>
      <w:r>
        <w:lastRenderedPageBreak/>
        <w:t>гг.; выдающихся деятелей отечественной и всемирной истории; важнейших достижений культуры, ценностных ориентиров.</w:t>
      </w:r>
    </w:p>
    <w:p w14:paraId="44893111" w14:textId="77777777" w:rsidR="007213E5" w:rsidRDefault="00F4067B" w:rsidP="00EF5E1E">
      <w:pPr>
        <w:pStyle w:val="101"/>
        <w:shd w:val="clear" w:color="auto" w:fill="auto"/>
        <w:ind w:firstLine="426"/>
        <w:jc w:val="both"/>
      </w:pPr>
      <w:r>
        <w:t>По учебному курсу «История России»:</w:t>
      </w:r>
    </w:p>
    <w:p w14:paraId="5E2C2F44" w14:textId="77777777" w:rsidR="007213E5" w:rsidRDefault="00F4067B" w:rsidP="00EF5E1E">
      <w:pPr>
        <w:pStyle w:val="22"/>
        <w:numPr>
          <w:ilvl w:val="0"/>
          <w:numId w:val="26"/>
        </w:numPr>
        <w:shd w:val="clear" w:color="auto" w:fill="auto"/>
        <w:tabs>
          <w:tab w:val="left" w:pos="322"/>
        </w:tabs>
        <w:ind w:firstLine="426"/>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601E3897" w14:textId="77777777" w:rsidR="007213E5" w:rsidRDefault="00F4067B" w:rsidP="00EF5E1E">
      <w:pPr>
        <w:pStyle w:val="22"/>
        <w:numPr>
          <w:ilvl w:val="0"/>
          <w:numId w:val="26"/>
        </w:numPr>
        <w:shd w:val="clear" w:color="auto" w:fill="auto"/>
        <w:tabs>
          <w:tab w:val="left" w:pos="327"/>
        </w:tabs>
        <w:ind w:firstLine="426"/>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026DE07C" w14:textId="77777777" w:rsidR="007213E5" w:rsidRDefault="00F4067B" w:rsidP="00EF5E1E">
      <w:pPr>
        <w:pStyle w:val="101"/>
        <w:shd w:val="clear" w:color="auto" w:fill="auto"/>
        <w:ind w:firstLine="426"/>
        <w:jc w:val="both"/>
      </w:pPr>
      <w:r>
        <w:t>По учебному курсу «Всеобщая история»:</w:t>
      </w:r>
    </w:p>
    <w:p w14:paraId="4C49B08A" w14:textId="77777777" w:rsidR="007213E5" w:rsidRDefault="00F4067B" w:rsidP="00EF5E1E">
      <w:pPr>
        <w:pStyle w:val="22"/>
        <w:numPr>
          <w:ilvl w:val="0"/>
          <w:numId w:val="27"/>
        </w:numPr>
        <w:shd w:val="clear" w:color="auto" w:fill="auto"/>
        <w:tabs>
          <w:tab w:val="left" w:pos="327"/>
        </w:tabs>
        <w:ind w:firstLine="426"/>
      </w:pPr>
      <w:r>
        <w:t>Послевоенные перемены в мире. Холодная война. Мировая система социализма. Экономические и политические изменения в странах Запада;</w:t>
      </w:r>
    </w:p>
    <w:p w14:paraId="42068084" w14:textId="77777777" w:rsidR="007213E5" w:rsidRDefault="00F4067B" w:rsidP="00EF5E1E">
      <w:pPr>
        <w:pStyle w:val="22"/>
        <w:numPr>
          <w:ilvl w:val="0"/>
          <w:numId w:val="27"/>
        </w:numPr>
        <w:shd w:val="clear" w:color="auto" w:fill="auto"/>
        <w:tabs>
          <w:tab w:val="left" w:pos="332"/>
        </w:tabs>
        <w:ind w:firstLine="426"/>
      </w:pPr>
      <w:r>
        <w:t>Распад колониальных империй. Развитие стран Азии, Африки и Латинской Америки. Научно- техническая революция. Постиндустриальное и информационное общество;</w:t>
      </w:r>
    </w:p>
    <w:p w14:paraId="0E7D2564" w14:textId="77777777" w:rsidR="007213E5" w:rsidRDefault="00F4067B" w:rsidP="00EF5E1E">
      <w:pPr>
        <w:pStyle w:val="22"/>
        <w:numPr>
          <w:ilvl w:val="0"/>
          <w:numId w:val="27"/>
        </w:numPr>
        <w:shd w:val="clear" w:color="auto" w:fill="auto"/>
        <w:tabs>
          <w:tab w:val="left" w:pos="327"/>
        </w:tabs>
        <w:ind w:firstLine="426"/>
      </w:pPr>
      <w:r>
        <w:t>Современный мир: глобализация и деглобализация. Геополитический кризис 2022 г. и его влияние на мировую систему.</w:t>
      </w:r>
    </w:p>
    <w:p w14:paraId="72103435" w14:textId="77777777" w:rsidR="007213E5" w:rsidRDefault="00F4067B" w:rsidP="00EF5E1E">
      <w:pPr>
        <w:pStyle w:val="22"/>
        <w:shd w:val="clear" w:color="auto" w:fill="auto"/>
        <w:ind w:firstLine="426"/>
      </w:pPr>
      <w:r>
        <w:t>Структура предметного результата включает следующий перечень знаний и умений:</w:t>
      </w:r>
    </w:p>
    <w:p w14:paraId="72AFCF02" w14:textId="77777777" w:rsidR="007213E5" w:rsidRDefault="00F4067B" w:rsidP="00EF5E1E">
      <w:pPr>
        <w:pStyle w:val="22"/>
        <w:shd w:val="clear" w:color="auto" w:fill="auto"/>
        <w:ind w:firstLine="426"/>
      </w:pPr>
      <w:r>
        <w:t>указывать хронологические рамки основных периодов отечественной и всеобщей истории 1945—</w:t>
      </w:r>
    </w:p>
    <w:p w14:paraId="5DA5865F" w14:textId="77777777" w:rsidR="007213E5" w:rsidRDefault="00F4067B" w:rsidP="00EF5E1E">
      <w:pPr>
        <w:pStyle w:val="22"/>
        <w:shd w:val="clear" w:color="auto" w:fill="auto"/>
        <w:ind w:firstLine="426"/>
      </w:pPr>
      <w:r>
        <w:t>2022 гг.;</w:t>
      </w:r>
    </w:p>
    <w:p w14:paraId="3220D416" w14:textId="77777777" w:rsidR="007213E5" w:rsidRDefault="00F4067B" w:rsidP="00EF5E1E">
      <w:pPr>
        <w:pStyle w:val="22"/>
        <w:shd w:val="clear" w:color="auto" w:fill="auto"/>
        <w:ind w:firstLine="426"/>
      </w:pPr>
      <w:r>
        <w:t>называть даты важнейших событий и процессов отечественной и всеобщей истории 1945-2022 гг.; 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 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1B6ECB71" w14:textId="77777777" w:rsidR="00EF5E1E" w:rsidRDefault="00EF5E1E" w:rsidP="00EF5E1E">
      <w:pPr>
        <w:pStyle w:val="22"/>
        <w:shd w:val="clear" w:color="auto" w:fill="auto"/>
        <w:ind w:firstLine="426"/>
      </w:pPr>
    </w:p>
    <w:p w14:paraId="1E632344" w14:textId="11531D4B" w:rsidR="007213E5" w:rsidRDefault="00A53DD6" w:rsidP="00EF5E1E">
      <w:pPr>
        <w:pStyle w:val="28"/>
        <w:keepNext/>
        <w:keepLines/>
        <w:shd w:val="clear" w:color="auto" w:fill="auto"/>
        <w:spacing w:before="0" w:line="322" w:lineRule="exact"/>
        <w:ind w:firstLine="567"/>
      </w:pPr>
      <w:bookmarkStart w:id="18" w:name="bookmark28"/>
      <w:r>
        <w:t xml:space="preserve">1.2.3.12. </w:t>
      </w:r>
      <w:r w:rsidR="00F4067B">
        <w:t>Предметные результаты освоения программы по предмету «Обществознание» (базовый уровень).</w:t>
      </w:r>
      <w:bookmarkEnd w:id="18"/>
    </w:p>
    <w:p w14:paraId="5C4C993B" w14:textId="77777777" w:rsidR="007213E5" w:rsidRDefault="00F4067B" w:rsidP="00EF5E1E">
      <w:pPr>
        <w:pStyle w:val="22"/>
        <w:shd w:val="clear" w:color="auto" w:fill="auto"/>
        <w:ind w:firstLine="426"/>
      </w:pPr>
      <w:r>
        <w:t xml:space="preserve">Предметные результаты освоения программы </w:t>
      </w:r>
      <w:r>
        <w:rPr>
          <w:rStyle w:val="29"/>
        </w:rPr>
        <w:t xml:space="preserve">10 класса </w:t>
      </w:r>
      <w:r>
        <w:t>по обществознанию (базовый уровень).</w:t>
      </w:r>
    </w:p>
    <w:p w14:paraId="019F48C0" w14:textId="77777777" w:rsidR="007213E5" w:rsidRDefault="00F4067B" w:rsidP="00EF5E1E">
      <w:pPr>
        <w:pStyle w:val="22"/>
        <w:numPr>
          <w:ilvl w:val="0"/>
          <w:numId w:val="28"/>
        </w:numPr>
        <w:shd w:val="clear" w:color="auto" w:fill="auto"/>
        <w:tabs>
          <w:tab w:val="left" w:pos="294"/>
        </w:tabs>
        <w:ind w:firstLine="426"/>
      </w:pPr>
      <w: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14:paraId="56B698D5" w14:textId="77777777" w:rsidR="007213E5" w:rsidRDefault="00F4067B" w:rsidP="00EF5E1E">
      <w:pPr>
        <w:pStyle w:val="22"/>
        <w:shd w:val="clear" w:color="auto" w:fill="auto"/>
        <w:ind w:firstLine="426"/>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36120E3B" w14:textId="77777777" w:rsidR="007213E5" w:rsidRDefault="00F4067B" w:rsidP="00EF5E1E">
      <w:pPr>
        <w:pStyle w:val="22"/>
        <w:shd w:val="clear" w:color="auto" w:fill="auto"/>
        <w:ind w:firstLine="426"/>
      </w:pPr>
      <w: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w:t>
      </w:r>
      <w:r>
        <w:lastRenderedPageBreak/>
        <w:t>финансовой сферах.</w:t>
      </w:r>
    </w:p>
    <w:p w14:paraId="6DB8AD1F" w14:textId="77777777" w:rsidR="007213E5" w:rsidRDefault="00F4067B" w:rsidP="00EF5E1E">
      <w:pPr>
        <w:pStyle w:val="22"/>
        <w:numPr>
          <w:ilvl w:val="0"/>
          <w:numId w:val="28"/>
        </w:numPr>
        <w:shd w:val="clear" w:color="auto" w:fill="auto"/>
        <w:tabs>
          <w:tab w:val="left" w:pos="294"/>
        </w:tabs>
        <w:ind w:firstLine="426"/>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w:t>
      </w:r>
    </w:p>
    <w:p w14:paraId="60D6673C" w14:textId="77777777" w:rsidR="007213E5" w:rsidRDefault="00F4067B" w:rsidP="00EF5E1E">
      <w:pPr>
        <w:pStyle w:val="22"/>
        <w:shd w:val="clear" w:color="auto" w:fill="auto"/>
        <w:ind w:firstLine="426"/>
      </w:pPr>
      <w:r>
        <w:t>целостности государства на примерах разделов «Человек в обществе», «Духовная культура», «Экономическая жизнь общества».</w:t>
      </w:r>
    </w:p>
    <w:p w14:paraId="1C435512" w14:textId="77777777" w:rsidR="007213E5" w:rsidRDefault="00F4067B" w:rsidP="00EF5E1E">
      <w:pPr>
        <w:pStyle w:val="22"/>
        <w:numPr>
          <w:ilvl w:val="0"/>
          <w:numId w:val="29"/>
        </w:numPr>
        <w:shd w:val="clear" w:color="auto" w:fill="auto"/>
        <w:tabs>
          <w:tab w:val="left" w:pos="298"/>
        </w:tabs>
        <w:ind w:firstLine="426"/>
      </w:pPr>
      <w: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числе: общество, личность, свобода, культура, экономика, собственность;</w:t>
      </w:r>
    </w:p>
    <w:p w14:paraId="5E235912" w14:textId="77777777" w:rsidR="007213E5" w:rsidRDefault="00F4067B" w:rsidP="00EF5E1E">
      <w:pPr>
        <w:pStyle w:val="22"/>
        <w:shd w:val="clear" w:color="auto" w:fill="auto"/>
        <w:ind w:firstLine="426"/>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0D1CF6F6" w14:textId="77777777" w:rsidR="007213E5" w:rsidRDefault="00F4067B" w:rsidP="00EF5E1E">
      <w:pPr>
        <w:pStyle w:val="22"/>
        <w:numPr>
          <w:ilvl w:val="0"/>
          <w:numId w:val="29"/>
        </w:numPr>
        <w:shd w:val="clear" w:color="auto" w:fill="auto"/>
        <w:ind w:firstLine="426"/>
      </w:pPr>
      <w:r>
        <w:t>Уметь устанавливать, выявлять, объяснять и конкретизировать примерами причинно- 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w:t>
      </w:r>
    </w:p>
    <w:p w14:paraId="0F7C3F8C" w14:textId="6DB3129F" w:rsidR="007213E5" w:rsidRDefault="00F4067B" w:rsidP="00EF5E1E">
      <w:pPr>
        <w:pStyle w:val="22"/>
        <w:numPr>
          <w:ilvl w:val="0"/>
          <w:numId w:val="29"/>
        </w:numPr>
        <w:shd w:val="clear" w:color="auto" w:fill="auto"/>
        <w:ind w:firstLine="426"/>
      </w:pPr>
      <w: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w:t>
      </w:r>
      <w:r w:rsidR="00EF5E1E">
        <w:t xml:space="preserve"> </w:t>
      </w:r>
      <w:r>
        <w:t>прогнозирование, метод моделирования и сравнительно-исторический метод.</w:t>
      </w:r>
    </w:p>
    <w:p w14:paraId="2C9EA4E5" w14:textId="77777777" w:rsidR="007213E5" w:rsidRDefault="00F4067B" w:rsidP="00EF5E1E">
      <w:pPr>
        <w:pStyle w:val="22"/>
        <w:numPr>
          <w:ilvl w:val="0"/>
          <w:numId w:val="29"/>
        </w:numPr>
        <w:shd w:val="clear" w:color="auto" w:fill="auto"/>
        <w:ind w:firstLine="426"/>
      </w:pPr>
      <w: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w:t>
      </w:r>
      <w:r>
        <w:lastRenderedPageBreak/>
        <w:t>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D28A029" w14:textId="77777777" w:rsidR="007213E5" w:rsidRDefault="00F4067B" w:rsidP="00EF5E1E">
      <w:pPr>
        <w:pStyle w:val="22"/>
        <w:shd w:val="clear" w:color="auto" w:fill="auto"/>
        <w:ind w:firstLine="426"/>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7A951CDB" w14:textId="77777777" w:rsidR="007213E5" w:rsidRDefault="00F4067B" w:rsidP="00EF5E1E">
      <w:pPr>
        <w:pStyle w:val="22"/>
        <w:numPr>
          <w:ilvl w:val="0"/>
          <w:numId w:val="29"/>
        </w:numPr>
        <w:shd w:val="clear" w:color="auto" w:fill="auto"/>
        <w:ind w:firstLine="426"/>
      </w:pPr>
      <w: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5810734" w14:textId="77777777" w:rsidR="007213E5" w:rsidRDefault="00F4067B" w:rsidP="00EF5E1E">
      <w:pPr>
        <w:pStyle w:val="22"/>
        <w:numPr>
          <w:ilvl w:val="0"/>
          <w:numId w:val="29"/>
        </w:numPr>
        <w:shd w:val="clear" w:color="auto" w:fill="auto"/>
        <w:ind w:firstLine="426"/>
      </w:pPr>
      <w: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01FE234C" w14:textId="77777777" w:rsidR="007213E5" w:rsidRDefault="00F4067B" w:rsidP="00EF5E1E">
      <w:pPr>
        <w:pStyle w:val="22"/>
        <w:numPr>
          <w:ilvl w:val="0"/>
          <w:numId w:val="29"/>
        </w:numPr>
        <w:shd w:val="clear" w:color="auto" w:fill="auto"/>
        <w:ind w:firstLine="426"/>
      </w:pPr>
      <w: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0D9CC014" w14:textId="77777777" w:rsidR="007213E5" w:rsidRDefault="00F4067B" w:rsidP="00EF5E1E">
      <w:pPr>
        <w:pStyle w:val="22"/>
        <w:shd w:val="clear" w:color="auto" w:fill="auto"/>
        <w:ind w:firstLine="426"/>
      </w:pPr>
      <w: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51816BD9" w14:textId="77777777" w:rsidR="007213E5" w:rsidRDefault="00F4067B" w:rsidP="00EF5E1E">
      <w:pPr>
        <w:pStyle w:val="22"/>
        <w:numPr>
          <w:ilvl w:val="0"/>
          <w:numId w:val="29"/>
        </w:numPr>
        <w:shd w:val="clear" w:color="auto" w:fill="auto"/>
        <w:ind w:firstLine="567"/>
      </w:pPr>
      <w: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w:t>
      </w:r>
      <w:r>
        <w:lastRenderedPageBreak/>
        <w:t>услуг с учетом основных способов снижения рисков и правил личной финансовой безопасности.</w:t>
      </w:r>
    </w:p>
    <w:p w14:paraId="6D135798" w14:textId="77777777" w:rsidR="007213E5" w:rsidRDefault="00F4067B" w:rsidP="00EF5E1E">
      <w:pPr>
        <w:pStyle w:val="22"/>
        <w:numPr>
          <w:ilvl w:val="0"/>
          <w:numId w:val="29"/>
        </w:numPr>
        <w:shd w:val="clear" w:color="auto" w:fill="auto"/>
        <w:ind w:firstLine="567"/>
      </w:pPr>
      <w: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1A145469" w14:textId="77777777" w:rsidR="007213E5" w:rsidRDefault="00F4067B" w:rsidP="00EF5E1E">
      <w:pPr>
        <w:pStyle w:val="22"/>
        <w:numPr>
          <w:ilvl w:val="0"/>
          <w:numId w:val="29"/>
        </w:numPr>
        <w:shd w:val="clear" w:color="auto" w:fill="auto"/>
        <w:ind w:firstLine="567"/>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18F71318" w14:textId="77777777" w:rsidR="007213E5" w:rsidRDefault="00F4067B" w:rsidP="00EF5E1E">
      <w:pPr>
        <w:pStyle w:val="101"/>
        <w:shd w:val="clear" w:color="auto" w:fill="auto"/>
        <w:ind w:firstLine="426"/>
        <w:jc w:val="both"/>
      </w:pPr>
      <w:r>
        <w:t>Предметные результаты освоения программы 11 класса по обществознанию (базовый уровень).</w:t>
      </w:r>
    </w:p>
    <w:p w14:paraId="59A4361E" w14:textId="77777777" w:rsidR="007213E5" w:rsidRDefault="00F4067B" w:rsidP="00EF5E1E">
      <w:pPr>
        <w:pStyle w:val="22"/>
        <w:numPr>
          <w:ilvl w:val="0"/>
          <w:numId w:val="30"/>
        </w:numPr>
        <w:shd w:val="clear" w:color="auto" w:fill="auto"/>
        <w:tabs>
          <w:tab w:val="left" w:pos="298"/>
        </w:tabs>
        <w:ind w:firstLine="426"/>
      </w:pPr>
      <w: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0BBCF1CC" w14:textId="77777777" w:rsidR="007213E5" w:rsidRDefault="00F4067B" w:rsidP="00EF5E1E">
      <w:pPr>
        <w:pStyle w:val="22"/>
        <w:shd w:val="clear" w:color="auto" w:fill="auto"/>
        <w:ind w:firstLine="426"/>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6A94CADD" w14:textId="77777777" w:rsidR="007213E5" w:rsidRDefault="00F4067B" w:rsidP="00EF5E1E">
      <w:pPr>
        <w:pStyle w:val="22"/>
        <w:shd w:val="clear" w:color="auto" w:fill="auto"/>
        <w:ind w:firstLine="426"/>
      </w:pPr>
      <w: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6937837B" w14:textId="77777777" w:rsidR="007213E5" w:rsidRDefault="00F4067B" w:rsidP="00EF5E1E">
      <w:pPr>
        <w:pStyle w:val="22"/>
        <w:numPr>
          <w:ilvl w:val="0"/>
          <w:numId w:val="30"/>
        </w:numPr>
        <w:shd w:val="clear" w:color="auto" w:fill="auto"/>
        <w:tabs>
          <w:tab w:val="left" w:pos="294"/>
        </w:tabs>
        <w:ind w:firstLine="426"/>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11BC07EA" w14:textId="77777777" w:rsidR="007213E5" w:rsidRDefault="00F4067B" w:rsidP="00EF5E1E">
      <w:pPr>
        <w:pStyle w:val="22"/>
        <w:numPr>
          <w:ilvl w:val="0"/>
          <w:numId w:val="30"/>
        </w:numPr>
        <w:shd w:val="clear" w:color="auto" w:fill="auto"/>
        <w:tabs>
          <w:tab w:val="left" w:pos="303"/>
        </w:tabs>
        <w:ind w:firstLine="426"/>
      </w:pPr>
      <w: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w:t>
      </w:r>
      <w:r>
        <w:lastRenderedPageBreak/>
        <w:t>гражданство Российской Федерации, налог;</w:t>
      </w:r>
    </w:p>
    <w:p w14:paraId="758843A4" w14:textId="77777777" w:rsidR="007213E5" w:rsidRDefault="00F4067B" w:rsidP="00EF5E1E">
      <w:pPr>
        <w:pStyle w:val="22"/>
        <w:shd w:val="clear" w:color="auto" w:fill="auto"/>
        <w:ind w:firstLine="426"/>
      </w:pPr>
      <w:r>
        <w:t>определять различные смыслы многозначных понятий, в том числе: власть, социальная справедливость, социальный институт;</w:t>
      </w:r>
    </w:p>
    <w:p w14:paraId="0797EE28" w14:textId="77777777" w:rsidR="007213E5" w:rsidRDefault="00F4067B" w:rsidP="00EF5E1E">
      <w:pPr>
        <w:pStyle w:val="22"/>
        <w:shd w:val="clear" w:color="auto" w:fill="auto"/>
        <w:ind w:firstLine="426"/>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6A982682" w14:textId="77777777" w:rsidR="007213E5" w:rsidRDefault="00F4067B" w:rsidP="00EF5E1E">
      <w:pPr>
        <w:pStyle w:val="22"/>
        <w:numPr>
          <w:ilvl w:val="0"/>
          <w:numId w:val="30"/>
        </w:numPr>
        <w:shd w:val="clear" w:color="auto" w:fill="auto"/>
        <w:ind w:firstLine="426"/>
      </w:pPr>
      <w: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w:t>
      </w:r>
      <w:r>
        <w:softHyphen/>
        <w:t>правовых актов, прав, свобод и обязанностей;</w:t>
      </w:r>
    </w:p>
    <w:p w14:paraId="6A0A28FC" w14:textId="77777777" w:rsidR="007213E5" w:rsidRDefault="00F4067B" w:rsidP="00EF5E1E">
      <w:pPr>
        <w:pStyle w:val="22"/>
        <w:shd w:val="clear" w:color="auto" w:fill="auto"/>
        <w:ind w:firstLine="426"/>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22D32AA2" w14:textId="77777777" w:rsidR="007213E5" w:rsidRDefault="00F4067B" w:rsidP="00EF5E1E">
      <w:pPr>
        <w:pStyle w:val="22"/>
        <w:shd w:val="clear" w:color="auto" w:fill="auto"/>
        <w:ind w:firstLine="426"/>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1A174F96" w14:textId="77777777" w:rsidR="007213E5" w:rsidRDefault="00F4067B" w:rsidP="00EF5E1E">
      <w:pPr>
        <w:pStyle w:val="22"/>
        <w:shd w:val="clear" w:color="auto" w:fill="auto"/>
        <w:ind w:firstLine="426"/>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0B54F2F4" w14:textId="77777777" w:rsidR="007213E5" w:rsidRDefault="00F4067B" w:rsidP="00EF5E1E">
      <w:pPr>
        <w:pStyle w:val="22"/>
        <w:shd w:val="clear" w:color="auto" w:fill="auto"/>
        <w:ind w:firstLine="426"/>
      </w:pPr>
      <w:r>
        <w:t>отражать связи социальных объектов и явлений с помощью различных знаковых систем, в том числе в таблицах, схемах, диаграммах, графиках.</w:t>
      </w:r>
    </w:p>
    <w:p w14:paraId="54F93CBA" w14:textId="77777777" w:rsidR="007213E5" w:rsidRDefault="00F4067B" w:rsidP="00EF5E1E">
      <w:pPr>
        <w:pStyle w:val="22"/>
        <w:numPr>
          <w:ilvl w:val="0"/>
          <w:numId w:val="30"/>
        </w:numPr>
        <w:shd w:val="clear" w:color="auto" w:fill="auto"/>
        <w:ind w:firstLine="426"/>
      </w:pPr>
      <w: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789B8D59" w14:textId="77777777" w:rsidR="007213E5" w:rsidRDefault="00F4067B" w:rsidP="00EF5E1E">
      <w:pPr>
        <w:pStyle w:val="22"/>
        <w:numPr>
          <w:ilvl w:val="0"/>
          <w:numId w:val="30"/>
        </w:numPr>
        <w:shd w:val="clear" w:color="auto" w:fill="auto"/>
        <w:ind w:firstLine="426"/>
      </w:pPr>
      <w: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w:t>
      </w:r>
      <w:r>
        <w:lastRenderedPageBreak/>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028A911D" w14:textId="77777777" w:rsidR="007213E5" w:rsidRDefault="00F4067B" w:rsidP="00EF5E1E">
      <w:pPr>
        <w:pStyle w:val="22"/>
        <w:numPr>
          <w:ilvl w:val="0"/>
          <w:numId w:val="30"/>
        </w:numPr>
        <w:shd w:val="clear" w:color="auto" w:fill="auto"/>
        <w:ind w:firstLine="426"/>
      </w:pPr>
      <w: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8EDA9BA" w14:textId="77777777" w:rsidR="007213E5" w:rsidRDefault="00F4067B" w:rsidP="00EF5E1E">
      <w:pPr>
        <w:pStyle w:val="22"/>
        <w:numPr>
          <w:ilvl w:val="0"/>
          <w:numId w:val="30"/>
        </w:numPr>
        <w:shd w:val="clear" w:color="auto" w:fill="auto"/>
        <w:ind w:firstLine="426"/>
      </w:pPr>
      <w: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w:t>
      </w:r>
      <w:r>
        <w:softHyphen/>
        <w:t>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70951425" w14:textId="77777777" w:rsidR="007213E5" w:rsidRDefault="00F4067B" w:rsidP="00EF5E1E">
      <w:pPr>
        <w:pStyle w:val="22"/>
        <w:numPr>
          <w:ilvl w:val="0"/>
          <w:numId w:val="30"/>
        </w:numPr>
        <w:shd w:val="clear" w:color="auto" w:fill="auto"/>
        <w:ind w:firstLine="426"/>
      </w:pPr>
      <w: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2232BC8A" w14:textId="77777777" w:rsidR="007213E5" w:rsidRDefault="00F4067B" w:rsidP="00EF5E1E">
      <w:pPr>
        <w:pStyle w:val="22"/>
        <w:shd w:val="clear" w:color="auto" w:fill="auto"/>
        <w:ind w:firstLine="426"/>
      </w:pPr>
      <w: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F77BF98" w14:textId="77777777" w:rsidR="007213E5" w:rsidRDefault="00F4067B" w:rsidP="00EF5E1E">
      <w:pPr>
        <w:pStyle w:val="22"/>
        <w:shd w:val="clear" w:color="auto" w:fill="auto"/>
        <w:ind w:firstLine="426"/>
      </w:pPr>
      <w: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w:t>
      </w:r>
      <w:r>
        <w:lastRenderedPageBreak/>
        <w:t>действительности, модельными ситуациями, примерами из личного социального опыта.</w:t>
      </w:r>
    </w:p>
    <w:p w14:paraId="7FFDEC4D" w14:textId="77777777" w:rsidR="007213E5" w:rsidRDefault="00F4067B" w:rsidP="00EF5E1E">
      <w:pPr>
        <w:pStyle w:val="22"/>
        <w:numPr>
          <w:ilvl w:val="0"/>
          <w:numId w:val="30"/>
        </w:numPr>
        <w:shd w:val="clear" w:color="auto" w:fill="auto"/>
        <w:ind w:firstLine="567"/>
      </w:pPr>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B5F4E1E" w14:textId="77777777" w:rsidR="007213E5" w:rsidRDefault="00F4067B" w:rsidP="00EF5E1E">
      <w:pPr>
        <w:pStyle w:val="22"/>
        <w:numPr>
          <w:ilvl w:val="0"/>
          <w:numId w:val="30"/>
        </w:numPr>
        <w:shd w:val="clear" w:color="auto" w:fill="auto"/>
        <w:ind w:firstLine="567"/>
      </w:pPr>
      <w: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2244B063" w14:textId="77777777" w:rsidR="007213E5" w:rsidRDefault="00F4067B" w:rsidP="00EF5E1E">
      <w:pPr>
        <w:pStyle w:val="22"/>
        <w:numPr>
          <w:ilvl w:val="0"/>
          <w:numId w:val="30"/>
        </w:numPr>
        <w:shd w:val="clear" w:color="auto" w:fill="auto"/>
        <w:ind w:firstLine="567"/>
      </w:pPr>
      <w: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8990266" w14:textId="77777777" w:rsidR="00EF5E1E" w:rsidRDefault="00EF5E1E" w:rsidP="00EF5E1E">
      <w:pPr>
        <w:pStyle w:val="22"/>
        <w:shd w:val="clear" w:color="auto" w:fill="auto"/>
        <w:ind w:left="567"/>
      </w:pPr>
    </w:p>
    <w:p w14:paraId="58B54DCA" w14:textId="63E22403" w:rsidR="007213E5" w:rsidRDefault="00BC608E" w:rsidP="00EF5E1E">
      <w:pPr>
        <w:pStyle w:val="28"/>
        <w:keepNext/>
        <w:keepLines/>
        <w:shd w:val="clear" w:color="auto" w:fill="auto"/>
        <w:spacing w:before="0" w:line="317" w:lineRule="exact"/>
        <w:ind w:firstLine="567"/>
      </w:pPr>
      <w:bookmarkStart w:id="19" w:name="bookmark30"/>
      <w:r>
        <w:t xml:space="preserve">1.2.3.13. </w:t>
      </w:r>
      <w:r w:rsidR="00F4067B">
        <w:t>Предметные результаты освоения программы по предмету «География» (базовый уровень).</w:t>
      </w:r>
      <w:bookmarkEnd w:id="19"/>
    </w:p>
    <w:p w14:paraId="3E7620B0" w14:textId="77777777" w:rsidR="007213E5" w:rsidRDefault="00F4067B" w:rsidP="00EF5E1E">
      <w:pPr>
        <w:pStyle w:val="22"/>
        <w:shd w:val="clear" w:color="auto" w:fill="auto"/>
        <w:ind w:firstLine="426"/>
      </w:pPr>
      <w:r>
        <w:t xml:space="preserve">Предметные результаты освоения программы по географии на базовом уровне к концу </w:t>
      </w:r>
      <w:r>
        <w:rPr>
          <w:rStyle w:val="29"/>
        </w:rPr>
        <w:t xml:space="preserve">10 класса </w:t>
      </w:r>
      <w:r>
        <w:t>должны отражать:</w:t>
      </w:r>
    </w:p>
    <w:p w14:paraId="54D0E5C4" w14:textId="77777777" w:rsidR="007213E5" w:rsidRDefault="00F4067B" w:rsidP="00EF5E1E">
      <w:pPr>
        <w:pStyle w:val="22"/>
        <w:numPr>
          <w:ilvl w:val="0"/>
          <w:numId w:val="31"/>
        </w:numPr>
        <w:shd w:val="clear" w:color="auto" w:fill="auto"/>
        <w:tabs>
          <w:tab w:val="left" w:pos="317"/>
        </w:tabs>
        <w:ind w:firstLine="426"/>
      </w:pPr>
      <w:r>
        <w:t>понимание роли и места современной географической науки в системе научных дисциплин, её</w:t>
      </w:r>
    </w:p>
    <w:p w14:paraId="6D0B6445" w14:textId="77777777" w:rsidR="007213E5" w:rsidRDefault="00F4067B" w:rsidP="00EF5E1E">
      <w:pPr>
        <w:pStyle w:val="22"/>
        <w:shd w:val="clear" w:color="auto" w:fill="auto"/>
        <w:tabs>
          <w:tab w:val="left" w:pos="6595"/>
        </w:tabs>
        <w:ind w:firstLine="426"/>
      </w:pPr>
      <w:r>
        <w:t>участии в решении важнейших проблем человечества:</w:t>
      </w:r>
      <w:r>
        <w:tab/>
        <w:t>приводить примеры проявления</w:t>
      </w:r>
    </w:p>
    <w:p w14:paraId="6912A3A0" w14:textId="77777777" w:rsidR="007213E5" w:rsidRDefault="00F4067B" w:rsidP="00EF5E1E">
      <w:pPr>
        <w:pStyle w:val="22"/>
        <w:shd w:val="clear" w:color="auto" w:fill="auto"/>
        <w:ind w:firstLine="426"/>
      </w:pPr>
      <w:r>
        <w:t>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0B1C1502" w14:textId="77777777" w:rsidR="007213E5" w:rsidRDefault="00F4067B" w:rsidP="00EF5E1E">
      <w:pPr>
        <w:pStyle w:val="22"/>
        <w:numPr>
          <w:ilvl w:val="0"/>
          <w:numId w:val="31"/>
        </w:numPr>
        <w:shd w:val="clear" w:color="auto" w:fill="auto"/>
        <w:tabs>
          <w:tab w:val="left" w:pos="332"/>
        </w:tabs>
        <w:ind w:firstLine="426"/>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4F5EA612" w14:textId="77777777" w:rsidR="007213E5" w:rsidRDefault="00F4067B" w:rsidP="00EF5E1E">
      <w:pPr>
        <w:pStyle w:val="22"/>
        <w:shd w:val="clear" w:color="auto" w:fill="auto"/>
        <w:ind w:firstLine="426"/>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D15F127" w14:textId="77777777" w:rsidR="007213E5" w:rsidRDefault="00F4067B" w:rsidP="00EF5E1E">
      <w:pPr>
        <w:pStyle w:val="22"/>
        <w:shd w:val="clear" w:color="auto" w:fill="auto"/>
        <w:ind w:firstLine="426"/>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4DD16598" w14:textId="77777777" w:rsidR="007213E5" w:rsidRDefault="00F4067B" w:rsidP="00EF5E1E">
      <w:pPr>
        <w:pStyle w:val="22"/>
        <w:numPr>
          <w:ilvl w:val="0"/>
          <w:numId w:val="31"/>
        </w:numPr>
        <w:shd w:val="clear" w:color="auto" w:fill="auto"/>
        <w:tabs>
          <w:tab w:val="left" w:pos="326"/>
        </w:tabs>
        <w:ind w:firstLine="426"/>
      </w:pPr>
      <w:r>
        <w:t>сформированность системы комплексных социально ориентированных географических знаний</w:t>
      </w:r>
    </w:p>
    <w:p w14:paraId="75335EF1" w14:textId="77777777" w:rsidR="007213E5" w:rsidRDefault="00F4067B" w:rsidP="00EF5E1E">
      <w:pPr>
        <w:pStyle w:val="22"/>
        <w:shd w:val="clear" w:color="auto" w:fill="auto"/>
        <w:tabs>
          <w:tab w:val="left" w:pos="9187"/>
        </w:tabs>
        <w:ind w:firstLine="426"/>
      </w:pPr>
      <w:r>
        <w:t>о закономерностях развития природы, размещения населения и хозяйства:</w:t>
      </w:r>
      <w:r>
        <w:tab/>
        <w:t>различать</w:t>
      </w:r>
    </w:p>
    <w:p w14:paraId="4ECE44E0" w14:textId="77777777" w:rsidR="007213E5" w:rsidRDefault="00F4067B" w:rsidP="00EF5E1E">
      <w:pPr>
        <w:pStyle w:val="22"/>
        <w:shd w:val="clear" w:color="auto" w:fill="auto"/>
        <w:ind w:firstLine="426"/>
      </w:pPr>
      <w:r>
        <w:t>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5A3532FE" w14:textId="77777777" w:rsidR="007213E5" w:rsidRDefault="00F4067B" w:rsidP="00EF5E1E">
      <w:pPr>
        <w:pStyle w:val="22"/>
        <w:shd w:val="clear" w:color="auto" w:fill="auto"/>
        <w:ind w:firstLine="426"/>
      </w:pPr>
      <w: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w:t>
      </w:r>
      <w:r>
        <w:lastRenderedPageBreak/>
        <w:t>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45F23083" w14:textId="77777777" w:rsidR="007213E5" w:rsidRDefault="00F4067B" w:rsidP="00EF5E1E">
      <w:pPr>
        <w:pStyle w:val="22"/>
        <w:shd w:val="clear" w:color="auto" w:fill="auto"/>
        <w:ind w:firstLine="426"/>
      </w:pPr>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773BDD30" w14:textId="77777777" w:rsidR="007213E5" w:rsidRDefault="00F4067B" w:rsidP="00EF5E1E">
      <w:pPr>
        <w:pStyle w:val="22"/>
        <w:shd w:val="clear" w:color="auto" w:fill="auto"/>
        <w:ind w:firstLine="426"/>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4EA18534" w14:textId="77777777" w:rsidR="007213E5" w:rsidRDefault="00F4067B" w:rsidP="00EF5E1E">
      <w:pPr>
        <w:pStyle w:val="22"/>
        <w:shd w:val="clear" w:color="auto" w:fill="auto"/>
        <w:ind w:firstLine="426"/>
      </w:pPr>
      <w:r>
        <w:t>формулировать и (или) обосновывать выводы на основе использования географических знаний;</w:t>
      </w:r>
    </w:p>
    <w:p w14:paraId="25800504" w14:textId="77777777" w:rsidR="007213E5" w:rsidRDefault="00F4067B" w:rsidP="00EF5E1E">
      <w:pPr>
        <w:pStyle w:val="22"/>
        <w:numPr>
          <w:ilvl w:val="0"/>
          <w:numId w:val="31"/>
        </w:numPr>
        <w:shd w:val="clear" w:color="auto" w:fill="auto"/>
        <w:ind w:firstLine="426"/>
      </w:pPr>
      <w: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w:t>
      </w:r>
      <w:r>
        <w:softHyphen/>
        <w:t>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B4D3E39" w14:textId="77777777" w:rsidR="007213E5" w:rsidRDefault="00F4067B" w:rsidP="00EF5E1E">
      <w:pPr>
        <w:pStyle w:val="22"/>
        <w:numPr>
          <w:ilvl w:val="0"/>
          <w:numId w:val="31"/>
        </w:numPr>
        <w:shd w:val="clear" w:color="auto" w:fill="auto"/>
        <w:ind w:firstLine="426"/>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1D58ED65" w14:textId="77777777" w:rsidR="007213E5" w:rsidRDefault="00F4067B" w:rsidP="00EF5E1E">
      <w:pPr>
        <w:pStyle w:val="22"/>
        <w:numPr>
          <w:ilvl w:val="0"/>
          <w:numId w:val="31"/>
        </w:numPr>
        <w:shd w:val="clear" w:color="auto" w:fill="auto"/>
        <w:ind w:firstLine="426"/>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7798099D" w14:textId="77777777" w:rsidR="007213E5" w:rsidRDefault="00F4067B" w:rsidP="00EF5E1E">
      <w:pPr>
        <w:pStyle w:val="22"/>
        <w:shd w:val="clear" w:color="auto" w:fill="auto"/>
        <w:ind w:firstLine="426"/>
      </w:pPr>
      <w:r>
        <w:t xml:space="preserve">сопоставлять и анализировать географические карты различной тематики и другие источники </w:t>
      </w:r>
      <w:r>
        <w:lastRenderedPageBreak/>
        <w:t>географической информации для выявления закономерностей социально-экономических, природных и экологических процессов и явлений;</w:t>
      </w:r>
    </w:p>
    <w:p w14:paraId="1EB5C8A5" w14:textId="77777777" w:rsidR="007213E5" w:rsidRDefault="00F4067B" w:rsidP="00EF5E1E">
      <w:pPr>
        <w:pStyle w:val="22"/>
        <w:shd w:val="clear" w:color="auto" w:fill="auto"/>
        <w:ind w:firstLine="426"/>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3EDF181D" w14:textId="77777777" w:rsidR="007213E5" w:rsidRDefault="00F4067B" w:rsidP="00EF5E1E">
      <w:pPr>
        <w:pStyle w:val="22"/>
        <w:shd w:val="clear" w:color="auto" w:fill="auto"/>
        <w:ind w:firstLine="426"/>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FACF6E4" w14:textId="77777777" w:rsidR="007213E5" w:rsidRDefault="00F4067B" w:rsidP="00EF5E1E">
      <w:pPr>
        <w:pStyle w:val="22"/>
        <w:numPr>
          <w:ilvl w:val="0"/>
          <w:numId w:val="31"/>
        </w:numPr>
        <w:shd w:val="clear" w:color="auto" w:fill="auto"/>
        <w:ind w:firstLine="426"/>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w:t>
      </w:r>
    </w:p>
    <w:p w14:paraId="798840F2" w14:textId="77777777" w:rsidR="007213E5" w:rsidRDefault="00F4067B" w:rsidP="00EF5E1E">
      <w:pPr>
        <w:pStyle w:val="22"/>
        <w:shd w:val="clear" w:color="auto" w:fill="auto"/>
        <w:ind w:firstLine="426"/>
      </w:pPr>
      <w:r>
        <w:t>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7B3085FC" w14:textId="77777777" w:rsidR="007213E5" w:rsidRDefault="00F4067B" w:rsidP="00EF5E1E">
      <w:pPr>
        <w:pStyle w:val="22"/>
        <w:numPr>
          <w:ilvl w:val="0"/>
          <w:numId w:val="31"/>
        </w:numPr>
        <w:shd w:val="clear" w:color="auto" w:fill="auto"/>
        <w:ind w:firstLine="426"/>
      </w:pPr>
      <w: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F912157" w14:textId="77777777" w:rsidR="007213E5" w:rsidRDefault="00F4067B" w:rsidP="00EF5E1E">
      <w:pPr>
        <w:pStyle w:val="22"/>
        <w:shd w:val="clear" w:color="auto" w:fill="auto"/>
        <w:ind w:firstLine="426"/>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DB8C5C5" w14:textId="77777777" w:rsidR="007213E5" w:rsidRDefault="00F4067B" w:rsidP="00EF5E1E">
      <w:pPr>
        <w:pStyle w:val="22"/>
        <w:numPr>
          <w:ilvl w:val="0"/>
          <w:numId w:val="31"/>
        </w:numPr>
        <w:shd w:val="clear" w:color="auto" w:fill="auto"/>
        <w:ind w:firstLine="426"/>
      </w:pPr>
      <w:r>
        <w:t>сформированность умений применять географические знания для оценки разнообразных явлений и процессов:</w:t>
      </w:r>
    </w:p>
    <w:p w14:paraId="4487F520" w14:textId="77777777" w:rsidR="007213E5" w:rsidRDefault="00F4067B" w:rsidP="00EF5E1E">
      <w:pPr>
        <w:pStyle w:val="22"/>
        <w:shd w:val="clear" w:color="auto" w:fill="auto"/>
        <w:ind w:firstLine="426"/>
      </w:pPr>
      <w:r>
        <w:t>оценивать географические факторы, определяющие сущность и динамику важнейших социально</w:t>
      </w:r>
      <w:r>
        <w:softHyphen/>
        <w:t>экономических и геоэкологических процессов;</w:t>
      </w:r>
    </w:p>
    <w:p w14:paraId="02EA8983" w14:textId="77777777" w:rsidR="00EF5E1E" w:rsidRDefault="00F4067B" w:rsidP="00EF5E1E">
      <w:pPr>
        <w:pStyle w:val="22"/>
        <w:shd w:val="clear" w:color="auto" w:fill="auto"/>
        <w:ind w:firstLine="426"/>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625EA68" w14:textId="4BFBCED9" w:rsidR="007213E5" w:rsidRDefault="00F4067B" w:rsidP="00EF5E1E">
      <w:pPr>
        <w:pStyle w:val="22"/>
        <w:numPr>
          <w:ilvl w:val="0"/>
          <w:numId w:val="31"/>
        </w:numPr>
        <w:shd w:val="clear" w:color="auto" w:fill="auto"/>
        <w:ind w:firstLine="567"/>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r w:rsidR="00EF5E1E">
        <w:t xml:space="preserve"> </w:t>
      </w:r>
      <w:r>
        <w:t>описывать</w:t>
      </w:r>
      <w:r w:rsidR="00EF5E1E">
        <w:t xml:space="preserve"> </w:t>
      </w:r>
      <w:r>
        <w:t>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679E6BD9" w14:textId="77777777" w:rsidR="007213E5" w:rsidRDefault="00F4067B" w:rsidP="00EF5E1E">
      <w:pPr>
        <w:pStyle w:val="28"/>
        <w:keepNext/>
        <w:keepLines/>
        <w:shd w:val="clear" w:color="auto" w:fill="auto"/>
        <w:spacing w:before="0" w:line="322" w:lineRule="exact"/>
        <w:ind w:firstLine="426"/>
      </w:pPr>
      <w:bookmarkStart w:id="20" w:name="bookmark31"/>
      <w:r>
        <w:lastRenderedPageBreak/>
        <w:t>Предметные результаты освоения программы по Географии на базовом уровне к концу 11 класса должны отражать:</w:t>
      </w:r>
      <w:bookmarkEnd w:id="20"/>
    </w:p>
    <w:p w14:paraId="439C5C64" w14:textId="77777777" w:rsidR="007213E5" w:rsidRDefault="00F4067B" w:rsidP="00EF5E1E">
      <w:pPr>
        <w:pStyle w:val="22"/>
        <w:numPr>
          <w:ilvl w:val="0"/>
          <w:numId w:val="32"/>
        </w:numPr>
        <w:shd w:val="clear" w:color="auto" w:fill="auto"/>
        <w:tabs>
          <w:tab w:val="left" w:pos="352"/>
        </w:tabs>
        <w:ind w:firstLine="426"/>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60914C22" w14:textId="77777777" w:rsidR="007213E5" w:rsidRDefault="00F4067B" w:rsidP="00EF5E1E">
      <w:pPr>
        <w:pStyle w:val="22"/>
        <w:numPr>
          <w:ilvl w:val="0"/>
          <w:numId w:val="32"/>
        </w:numPr>
        <w:shd w:val="clear" w:color="auto" w:fill="auto"/>
        <w:tabs>
          <w:tab w:val="left" w:pos="352"/>
        </w:tabs>
        <w:ind w:firstLine="426"/>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1228C18" w14:textId="77777777" w:rsidR="007213E5" w:rsidRDefault="00F4067B" w:rsidP="00EF5E1E">
      <w:pPr>
        <w:pStyle w:val="22"/>
        <w:shd w:val="clear" w:color="auto" w:fill="auto"/>
        <w:ind w:firstLine="426"/>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5654317" w14:textId="77777777" w:rsidR="007213E5" w:rsidRDefault="00F4067B" w:rsidP="00EF5E1E">
      <w:pPr>
        <w:pStyle w:val="22"/>
        <w:numPr>
          <w:ilvl w:val="0"/>
          <w:numId w:val="32"/>
        </w:numPr>
        <w:shd w:val="clear" w:color="auto" w:fill="auto"/>
        <w:tabs>
          <w:tab w:val="left" w:pos="352"/>
        </w:tabs>
        <w:ind w:firstLine="426"/>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78CBC968" w14:textId="77777777" w:rsidR="007213E5" w:rsidRDefault="00F4067B" w:rsidP="00EF5E1E">
      <w:pPr>
        <w:pStyle w:val="22"/>
        <w:shd w:val="clear" w:color="auto" w:fill="auto"/>
        <w:ind w:firstLine="426"/>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 экономического развития, типам воспроизводства населения с использованием источников географической информации;</w:t>
      </w:r>
    </w:p>
    <w:p w14:paraId="3CFA84E1" w14:textId="77777777" w:rsidR="007213E5" w:rsidRDefault="00F4067B" w:rsidP="00EF5E1E">
      <w:pPr>
        <w:pStyle w:val="22"/>
        <w:shd w:val="clear" w:color="auto" w:fill="auto"/>
        <w:ind w:firstLine="426"/>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природно-ресурсные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1C88D5E" w14:textId="77777777" w:rsidR="007213E5" w:rsidRDefault="00F4067B" w:rsidP="00EF5E1E">
      <w:pPr>
        <w:pStyle w:val="22"/>
        <w:shd w:val="clear" w:color="auto" w:fill="auto"/>
        <w:ind w:firstLine="426"/>
      </w:pPr>
      <w:r>
        <w:t>формулировать и (или) обосновывать выводы на основе использования географических знаний;</w:t>
      </w:r>
    </w:p>
    <w:p w14:paraId="35E442FD" w14:textId="77777777" w:rsidR="007213E5" w:rsidRDefault="00F4067B" w:rsidP="00EF5E1E">
      <w:pPr>
        <w:pStyle w:val="22"/>
        <w:numPr>
          <w:ilvl w:val="0"/>
          <w:numId w:val="32"/>
        </w:numPr>
        <w:shd w:val="clear" w:color="auto" w:fill="auto"/>
        <w:ind w:firstLine="426"/>
      </w:pPr>
      <w: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w:t>
      </w:r>
    </w:p>
    <w:p w14:paraId="10EAB6DC" w14:textId="77777777" w:rsidR="007213E5" w:rsidRDefault="00F4067B" w:rsidP="00EF5E1E">
      <w:pPr>
        <w:pStyle w:val="22"/>
        <w:shd w:val="clear" w:color="auto" w:fill="auto"/>
        <w:ind w:firstLine="426"/>
      </w:pPr>
      <w:r>
        <w:t>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1775CC53" w14:textId="77777777" w:rsidR="007213E5" w:rsidRDefault="00F4067B" w:rsidP="00EF5E1E">
      <w:pPr>
        <w:pStyle w:val="22"/>
        <w:numPr>
          <w:ilvl w:val="0"/>
          <w:numId w:val="32"/>
        </w:numPr>
        <w:shd w:val="clear" w:color="auto" w:fill="auto"/>
        <w:ind w:firstLine="426"/>
      </w:pPr>
      <w: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w:t>
      </w:r>
      <w:r>
        <w:lastRenderedPageBreak/>
        <w:t>выбирать форму фиксации результатов наблюдения (исследования); формулировать обобщения и выводы по результатам наблюдения (исследования);</w:t>
      </w:r>
    </w:p>
    <w:p w14:paraId="1D2C3AAF" w14:textId="77777777" w:rsidR="007213E5" w:rsidRDefault="00F4067B" w:rsidP="00EF5E1E">
      <w:pPr>
        <w:pStyle w:val="22"/>
        <w:numPr>
          <w:ilvl w:val="0"/>
          <w:numId w:val="32"/>
        </w:numPr>
        <w:shd w:val="clear" w:color="auto" w:fill="auto"/>
        <w:ind w:firstLine="426"/>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44D41DB2" w14:textId="77777777" w:rsidR="007213E5" w:rsidRDefault="00F4067B" w:rsidP="00EF5E1E">
      <w:pPr>
        <w:pStyle w:val="22"/>
        <w:shd w:val="clear" w:color="auto" w:fill="auto"/>
        <w:ind w:firstLine="426"/>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8841281" w14:textId="77777777" w:rsidR="007213E5" w:rsidRDefault="00F4067B" w:rsidP="00EF5E1E">
      <w:pPr>
        <w:pStyle w:val="22"/>
        <w:shd w:val="clear" w:color="auto" w:fill="auto"/>
        <w:ind w:firstLine="426"/>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DC6945D" w14:textId="77777777" w:rsidR="007213E5" w:rsidRDefault="00F4067B" w:rsidP="00EF5E1E">
      <w:pPr>
        <w:pStyle w:val="22"/>
        <w:shd w:val="clear" w:color="auto" w:fill="auto"/>
        <w:ind w:firstLine="426"/>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w:t>
      </w:r>
      <w:r>
        <w:softHyphen/>
        <w:t>ориентированных задач; самостоятельно находить, отбирать и применять различные методы познания для решения практико-ориентированных задач;</w:t>
      </w:r>
    </w:p>
    <w:p w14:paraId="663681C9" w14:textId="77777777" w:rsidR="007213E5" w:rsidRDefault="00F4067B" w:rsidP="00EF5E1E">
      <w:pPr>
        <w:pStyle w:val="22"/>
        <w:numPr>
          <w:ilvl w:val="0"/>
          <w:numId w:val="32"/>
        </w:numPr>
        <w:shd w:val="clear" w:color="auto" w:fill="auto"/>
        <w:ind w:firstLine="426"/>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14:paraId="541DD93B" w14:textId="77777777" w:rsidR="007213E5" w:rsidRDefault="00F4067B" w:rsidP="00EF5E1E">
      <w:pPr>
        <w:pStyle w:val="22"/>
        <w:shd w:val="clear" w:color="auto" w:fill="auto"/>
        <w:ind w:firstLine="426"/>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82384C7" w14:textId="77777777" w:rsidR="007213E5" w:rsidRDefault="00F4067B" w:rsidP="00EF5E1E">
      <w:pPr>
        <w:pStyle w:val="22"/>
        <w:shd w:val="clear" w:color="auto" w:fill="auto"/>
        <w:ind w:firstLine="426"/>
      </w:pPr>
      <w:r>
        <w:t>формулировать выводы и заключения на основе анализа и интерпретации информации из различных источников;</w:t>
      </w:r>
    </w:p>
    <w:p w14:paraId="25A97FB1" w14:textId="77777777" w:rsidR="007213E5" w:rsidRDefault="00F4067B" w:rsidP="00EF5E1E">
      <w:pPr>
        <w:pStyle w:val="22"/>
        <w:shd w:val="clear" w:color="auto" w:fill="auto"/>
        <w:ind w:firstLine="426"/>
      </w:pPr>
      <w:r>
        <w:t>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72946205" w14:textId="77777777" w:rsidR="007213E5" w:rsidRDefault="00F4067B" w:rsidP="00EF5E1E">
      <w:pPr>
        <w:pStyle w:val="22"/>
        <w:numPr>
          <w:ilvl w:val="0"/>
          <w:numId w:val="32"/>
        </w:numPr>
        <w:shd w:val="clear" w:color="auto" w:fill="auto"/>
        <w:tabs>
          <w:tab w:val="left" w:pos="375"/>
        </w:tabs>
        <w:ind w:firstLine="426"/>
      </w:pPr>
      <w: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18146EA" w14:textId="77777777" w:rsidR="007213E5" w:rsidRDefault="00F4067B" w:rsidP="00EF5E1E">
      <w:pPr>
        <w:pStyle w:val="22"/>
        <w:shd w:val="clear" w:color="auto" w:fill="auto"/>
        <w:ind w:firstLine="426"/>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178A4478" w14:textId="77777777" w:rsidR="007213E5" w:rsidRDefault="00F4067B" w:rsidP="00EF5E1E">
      <w:pPr>
        <w:pStyle w:val="22"/>
        <w:numPr>
          <w:ilvl w:val="0"/>
          <w:numId w:val="32"/>
        </w:numPr>
        <w:shd w:val="clear" w:color="auto" w:fill="auto"/>
        <w:tabs>
          <w:tab w:val="left" w:pos="375"/>
        </w:tabs>
        <w:ind w:firstLine="426"/>
      </w:pPr>
      <w: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 </w:t>
      </w:r>
      <w:r>
        <w:lastRenderedPageBreak/>
        <w:t>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DE4340B" w14:textId="77777777" w:rsidR="00EF5E1E" w:rsidRDefault="00F4067B" w:rsidP="00EF5E1E">
      <w:pPr>
        <w:pStyle w:val="22"/>
        <w:numPr>
          <w:ilvl w:val="0"/>
          <w:numId w:val="32"/>
        </w:numPr>
        <w:shd w:val="clear" w:color="auto" w:fill="auto"/>
        <w:ind w:firstLine="567"/>
      </w:pPr>
      <w:r>
        <w:t>сформированность знаний об основных проблемах взаимодействия природы и общества, о</w:t>
      </w:r>
      <w:r w:rsidR="00EF5E1E">
        <w:t xml:space="preserve"> </w:t>
      </w:r>
      <w:r>
        <w:t>природных и социально-экономических аспектах экологических проблем:</w:t>
      </w:r>
      <w:r w:rsidR="00EF5E1E">
        <w:t xml:space="preserve">  </w:t>
      </w:r>
    </w:p>
    <w:p w14:paraId="471048B0" w14:textId="32F436B9" w:rsidR="007213E5" w:rsidRDefault="00F4067B" w:rsidP="00EF5E1E">
      <w:pPr>
        <w:pStyle w:val="22"/>
        <w:shd w:val="clear" w:color="auto" w:fill="auto"/>
        <w:ind w:left="567"/>
      </w:pPr>
      <w:r>
        <w:t>описывать</w:t>
      </w:r>
      <w:r w:rsidR="00EF5E1E">
        <w:t xml:space="preserve"> </w:t>
      </w:r>
      <w:r>
        <w:t>географические аспекты проблем взаимодействия природы и общества;</w:t>
      </w:r>
    </w:p>
    <w:p w14:paraId="56C1527D" w14:textId="77777777" w:rsidR="007213E5" w:rsidRDefault="00F4067B" w:rsidP="00EF5E1E">
      <w:pPr>
        <w:pStyle w:val="22"/>
        <w:shd w:val="clear" w:color="auto" w:fill="auto"/>
        <w:ind w:firstLine="567"/>
      </w:pPr>
      <w:r>
        <w:t>приводить примеры взаимосвязи глобальных проблем; возможных путей решения глобальных проблем.</w:t>
      </w:r>
    </w:p>
    <w:p w14:paraId="152976ED" w14:textId="77777777" w:rsidR="00EF5E1E" w:rsidRDefault="00EF5E1E" w:rsidP="00EF5E1E">
      <w:pPr>
        <w:pStyle w:val="22"/>
        <w:shd w:val="clear" w:color="auto" w:fill="auto"/>
        <w:ind w:firstLine="567"/>
      </w:pPr>
    </w:p>
    <w:p w14:paraId="51867B59" w14:textId="49CEE669" w:rsidR="007213E5" w:rsidRDefault="00BC608E" w:rsidP="00EF5E1E">
      <w:pPr>
        <w:pStyle w:val="28"/>
        <w:keepNext/>
        <w:keepLines/>
        <w:shd w:val="clear" w:color="auto" w:fill="auto"/>
        <w:spacing w:before="0" w:line="266" w:lineRule="exact"/>
        <w:ind w:firstLine="426"/>
      </w:pPr>
      <w:bookmarkStart w:id="21" w:name="bookmark32"/>
      <w:r>
        <w:t xml:space="preserve">1.2.3.14. </w:t>
      </w:r>
      <w:r w:rsidR="00F4067B">
        <w:t>Предметные результаты освоения программы по предмету «Физическая культура».</w:t>
      </w:r>
      <w:bookmarkEnd w:id="21"/>
    </w:p>
    <w:p w14:paraId="2F36DB6D" w14:textId="77777777" w:rsidR="007213E5" w:rsidRDefault="00F4067B" w:rsidP="00EF5E1E">
      <w:pPr>
        <w:pStyle w:val="22"/>
        <w:numPr>
          <w:ilvl w:val="0"/>
          <w:numId w:val="33"/>
        </w:numPr>
        <w:shd w:val="clear" w:color="auto" w:fill="auto"/>
        <w:ind w:firstLine="426"/>
      </w:pPr>
      <w: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68CB31F" w14:textId="77777777" w:rsidR="007213E5" w:rsidRDefault="00F4067B" w:rsidP="00EF5E1E">
      <w:pPr>
        <w:pStyle w:val="22"/>
        <w:numPr>
          <w:ilvl w:val="0"/>
          <w:numId w:val="33"/>
        </w:numPr>
        <w:shd w:val="clear" w:color="auto" w:fill="auto"/>
        <w:ind w:firstLine="426"/>
      </w:pPr>
      <w: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EC093E3" w14:textId="77777777" w:rsidR="007213E5" w:rsidRDefault="00F4067B" w:rsidP="00EF5E1E">
      <w:pPr>
        <w:pStyle w:val="22"/>
        <w:numPr>
          <w:ilvl w:val="0"/>
          <w:numId w:val="33"/>
        </w:numPr>
        <w:shd w:val="clear" w:color="auto" w:fill="auto"/>
        <w:ind w:firstLine="426"/>
      </w:pPr>
      <w: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CF64D51" w14:textId="77777777" w:rsidR="007213E5" w:rsidRDefault="00F4067B" w:rsidP="00EF5E1E">
      <w:pPr>
        <w:pStyle w:val="22"/>
        <w:numPr>
          <w:ilvl w:val="0"/>
          <w:numId w:val="33"/>
        </w:numPr>
        <w:shd w:val="clear" w:color="auto" w:fill="auto"/>
        <w:ind w:firstLine="426"/>
      </w:pPr>
      <w: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001252C" w14:textId="77777777" w:rsidR="007213E5" w:rsidRDefault="00F4067B" w:rsidP="00EF5E1E">
      <w:pPr>
        <w:pStyle w:val="22"/>
        <w:numPr>
          <w:ilvl w:val="0"/>
          <w:numId w:val="33"/>
        </w:numPr>
        <w:shd w:val="clear" w:color="auto" w:fill="auto"/>
        <w:tabs>
          <w:tab w:val="left" w:pos="335"/>
        </w:tabs>
        <w:ind w:firstLine="426"/>
      </w:pPr>
      <w: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16FBCF7F" w14:textId="77777777" w:rsidR="007213E5" w:rsidRDefault="00F4067B" w:rsidP="00EF5E1E">
      <w:pPr>
        <w:pStyle w:val="22"/>
        <w:numPr>
          <w:ilvl w:val="0"/>
          <w:numId w:val="33"/>
        </w:numPr>
        <w:shd w:val="clear" w:color="auto" w:fill="auto"/>
        <w:tabs>
          <w:tab w:val="left" w:pos="335"/>
        </w:tabs>
        <w:ind w:firstLine="426"/>
      </w:pPr>
      <w:r>
        <w:t>положительную динамику в развитии основных физических качеств (силы, быстроты, выносливости, гибкости и ловкости).</w:t>
      </w:r>
    </w:p>
    <w:p w14:paraId="5553EBB0" w14:textId="77777777" w:rsidR="007213E5" w:rsidRDefault="00F4067B" w:rsidP="00EF5E1E">
      <w:pPr>
        <w:pStyle w:val="22"/>
        <w:shd w:val="clear" w:color="auto" w:fill="auto"/>
        <w:ind w:firstLine="426"/>
      </w:pPr>
      <w: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14:paraId="13943C1A" w14:textId="77777777" w:rsidR="00EF5E1E" w:rsidRDefault="00EF5E1E" w:rsidP="00EF5E1E">
      <w:pPr>
        <w:pStyle w:val="22"/>
        <w:shd w:val="clear" w:color="auto" w:fill="auto"/>
        <w:ind w:firstLine="426"/>
      </w:pPr>
    </w:p>
    <w:p w14:paraId="0F85B3C1" w14:textId="02C51380" w:rsidR="007213E5" w:rsidRDefault="00BC608E" w:rsidP="00EF5E1E">
      <w:pPr>
        <w:pStyle w:val="28"/>
        <w:keepNext/>
        <w:keepLines/>
        <w:shd w:val="clear" w:color="auto" w:fill="auto"/>
        <w:spacing w:before="0" w:line="317" w:lineRule="exact"/>
        <w:ind w:right="1460" w:firstLine="426"/>
      </w:pPr>
      <w:bookmarkStart w:id="22" w:name="bookmark33"/>
      <w:r>
        <w:t xml:space="preserve">1.2.3.15. </w:t>
      </w:r>
      <w:r w:rsidR="00F4067B">
        <w:t>Предметные результаты освоения программы по предмету «Основы безопасности жизнедеятельности».</w:t>
      </w:r>
      <w:bookmarkEnd w:id="22"/>
    </w:p>
    <w:p w14:paraId="174DAD69" w14:textId="77777777" w:rsidR="007213E5" w:rsidRDefault="00F4067B" w:rsidP="00EF5E1E">
      <w:pPr>
        <w:pStyle w:val="22"/>
        <w:numPr>
          <w:ilvl w:val="0"/>
          <w:numId w:val="34"/>
        </w:numPr>
        <w:shd w:val="clear" w:color="auto" w:fill="auto"/>
        <w:ind w:firstLine="426"/>
      </w:pPr>
      <w: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A0254C3" w14:textId="77777777" w:rsidR="007213E5" w:rsidRDefault="00F4067B" w:rsidP="00EF5E1E">
      <w:pPr>
        <w:pStyle w:val="22"/>
        <w:numPr>
          <w:ilvl w:val="0"/>
          <w:numId w:val="34"/>
        </w:numPr>
        <w:shd w:val="clear" w:color="auto" w:fill="auto"/>
        <w:ind w:firstLine="426"/>
      </w:pPr>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667A787B" w14:textId="77777777" w:rsidR="007213E5" w:rsidRDefault="00F4067B" w:rsidP="00EF5E1E">
      <w:pPr>
        <w:pStyle w:val="22"/>
        <w:numPr>
          <w:ilvl w:val="0"/>
          <w:numId w:val="34"/>
        </w:numPr>
        <w:shd w:val="clear" w:color="auto" w:fill="auto"/>
        <w:tabs>
          <w:tab w:val="left" w:pos="399"/>
        </w:tabs>
        <w:ind w:firstLine="426"/>
      </w:pPr>
      <w:r>
        <w:t xml:space="preserve">сформированность представлений о важности соблюдения правил дорожного движения </w:t>
      </w:r>
      <w:r>
        <w:lastRenderedPageBreak/>
        <w:t>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036CF701" w14:textId="77777777" w:rsidR="007213E5" w:rsidRDefault="00F4067B" w:rsidP="00EF5E1E">
      <w:pPr>
        <w:pStyle w:val="22"/>
        <w:numPr>
          <w:ilvl w:val="0"/>
          <w:numId w:val="34"/>
        </w:numPr>
        <w:shd w:val="clear" w:color="auto" w:fill="auto"/>
        <w:tabs>
          <w:tab w:val="left" w:pos="385"/>
        </w:tabs>
        <w:ind w:firstLine="426"/>
      </w:pPr>
      <w:r>
        <w:t>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064C9F8F" w14:textId="77777777" w:rsidR="007213E5" w:rsidRDefault="00F4067B" w:rsidP="00EF5E1E">
      <w:pPr>
        <w:pStyle w:val="22"/>
        <w:numPr>
          <w:ilvl w:val="0"/>
          <w:numId w:val="34"/>
        </w:numPr>
        <w:shd w:val="clear" w:color="auto" w:fill="auto"/>
        <w:ind w:firstLine="426"/>
      </w:pPr>
      <w:r>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4491DB49" w14:textId="77777777" w:rsidR="007213E5" w:rsidRDefault="00F4067B" w:rsidP="00EF5E1E">
      <w:pPr>
        <w:pStyle w:val="22"/>
        <w:numPr>
          <w:ilvl w:val="0"/>
          <w:numId w:val="34"/>
        </w:numPr>
        <w:shd w:val="clear" w:color="auto" w:fill="auto"/>
        <w:ind w:firstLine="426"/>
      </w:pPr>
      <w: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A964B0D" w14:textId="77777777" w:rsidR="007213E5" w:rsidRDefault="00F4067B" w:rsidP="00EF5E1E">
      <w:pPr>
        <w:pStyle w:val="22"/>
        <w:numPr>
          <w:ilvl w:val="0"/>
          <w:numId w:val="34"/>
        </w:numPr>
        <w:shd w:val="clear" w:color="auto" w:fill="auto"/>
        <w:ind w:firstLine="426"/>
      </w:pPr>
      <w: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2C9E8CB" w14:textId="77777777" w:rsidR="007213E5" w:rsidRDefault="00F4067B" w:rsidP="00EF5E1E">
      <w:pPr>
        <w:pStyle w:val="22"/>
        <w:numPr>
          <w:ilvl w:val="0"/>
          <w:numId w:val="34"/>
        </w:numPr>
        <w:shd w:val="clear" w:color="auto" w:fill="auto"/>
        <w:tabs>
          <w:tab w:val="left" w:pos="399"/>
        </w:tabs>
        <w:ind w:firstLine="426"/>
      </w:pPr>
      <w: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6F4A0FD" w14:textId="77777777" w:rsidR="007213E5" w:rsidRDefault="00F4067B" w:rsidP="00EF5E1E">
      <w:pPr>
        <w:pStyle w:val="22"/>
        <w:numPr>
          <w:ilvl w:val="0"/>
          <w:numId w:val="34"/>
        </w:numPr>
        <w:shd w:val="clear" w:color="auto" w:fill="auto"/>
        <w:tabs>
          <w:tab w:val="left" w:pos="385"/>
        </w:tabs>
        <w:ind w:firstLine="426"/>
      </w:pPr>
      <w:r>
        <w:t>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21D103AC" w14:textId="77777777" w:rsidR="007213E5" w:rsidRDefault="00F4067B" w:rsidP="00EF5E1E">
      <w:pPr>
        <w:pStyle w:val="22"/>
        <w:numPr>
          <w:ilvl w:val="0"/>
          <w:numId w:val="34"/>
        </w:numPr>
        <w:shd w:val="clear" w:color="auto" w:fill="auto"/>
        <w:ind w:firstLine="567"/>
      </w:pPr>
      <w: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6A869767" w14:textId="77777777" w:rsidR="007213E5" w:rsidRDefault="00F4067B" w:rsidP="00EF5E1E">
      <w:pPr>
        <w:pStyle w:val="22"/>
        <w:numPr>
          <w:ilvl w:val="0"/>
          <w:numId w:val="34"/>
        </w:numPr>
        <w:shd w:val="clear" w:color="auto" w:fill="auto"/>
        <w:tabs>
          <w:tab w:val="left" w:pos="452"/>
        </w:tabs>
        <w:ind w:firstLine="567"/>
      </w:pPr>
      <w: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86B33EB" w14:textId="77777777" w:rsidR="007213E5" w:rsidRDefault="00F4067B" w:rsidP="00EF5E1E">
      <w:pPr>
        <w:pStyle w:val="22"/>
        <w:numPr>
          <w:ilvl w:val="0"/>
          <w:numId w:val="34"/>
        </w:numPr>
        <w:shd w:val="clear" w:color="auto" w:fill="auto"/>
        <w:tabs>
          <w:tab w:val="left" w:pos="452"/>
        </w:tabs>
        <w:ind w:firstLine="567"/>
      </w:pPr>
      <w: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 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14:paraId="214A8FFB" w14:textId="77777777" w:rsidR="00EF5E1E" w:rsidRDefault="00EF5E1E" w:rsidP="00EF5E1E">
      <w:pPr>
        <w:pStyle w:val="22"/>
        <w:shd w:val="clear" w:color="auto" w:fill="auto"/>
        <w:tabs>
          <w:tab w:val="left" w:pos="452"/>
        </w:tabs>
        <w:ind w:left="567"/>
      </w:pPr>
    </w:p>
    <w:p w14:paraId="53B38E9E" w14:textId="77777777" w:rsidR="007213E5" w:rsidRDefault="00F4067B" w:rsidP="002B7836">
      <w:pPr>
        <w:pStyle w:val="28"/>
        <w:keepNext/>
        <w:keepLines/>
        <w:numPr>
          <w:ilvl w:val="0"/>
          <w:numId w:val="35"/>
        </w:numPr>
        <w:shd w:val="clear" w:color="auto" w:fill="auto"/>
        <w:spacing w:before="0" w:line="317" w:lineRule="exact"/>
        <w:ind w:firstLine="426"/>
      </w:pPr>
      <w:bookmarkStart w:id="23" w:name="bookmark34"/>
      <w:r>
        <w:lastRenderedPageBreak/>
        <w:t>Планируемые результаты освоения части основной образовательной программы, формируемой участниками образовательных отношений</w:t>
      </w:r>
      <w:bookmarkEnd w:id="23"/>
    </w:p>
    <w:p w14:paraId="2A7331D8" w14:textId="77777777" w:rsidR="007213E5" w:rsidRDefault="00F4067B" w:rsidP="002B7836">
      <w:pPr>
        <w:pStyle w:val="22"/>
        <w:shd w:val="clear" w:color="auto" w:fill="auto"/>
        <w:ind w:firstLine="426"/>
      </w:pPr>
      <w:r>
        <w:t>Планируемые результаты освоения образовательной программы по предметам части учебного плана, формируемой участниками образовательных отношений, представлены в приложениях к образовательной программе - рабочих программах по учебным предметам (раздел «Планируемые результаты освоения учебного предмета»).</w:t>
      </w:r>
    </w:p>
    <w:p w14:paraId="6220A23D" w14:textId="77777777" w:rsidR="002B7836" w:rsidRDefault="002B7836" w:rsidP="002B7836">
      <w:pPr>
        <w:pStyle w:val="22"/>
        <w:shd w:val="clear" w:color="auto" w:fill="auto"/>
        <w:ind w:firstLine="426"/>
      </w:pPr>
    </w:p>
    <w:p w14:paraId="204BFB45" w14:textId="03921B0F" w:rsidR="007213E5" w:rsidRDefault="006444A5" w:rsidP="006444A5">
      <w:pPr>
        <w:pStyle w:val="28"/>
        <w:keepNext/>
        <w:keepLines/>
        <w:shd w:val="clear" w:color="auto" w:fill="auto"/>
        <w:spacing w:before="0" w:after="279" w:line="266" w:lineRule="exact"/>
        <w:ind w:left="426" w:firstLine="0"/>
      </w:pPr>
      <w:bookmarkStart w:id="24" w:name="bookmark35"/>
      <w:r>
        <w:t>1</w:t>
      </w:r>
      <w:r w:rsidR="00F4067B">
        <w:t>.</w:t>
      </w:r>
      <w:r>
        <w:t>3.</w:t>
      </w:r>
      <w:r w:rsidR="00F4067B">
        <w:t xml:space="preserve"> Система оценки достижения планируемых результатов освоения ООП СОО.</w:t>
      </w:r>
      <w:bookmarkEnd w:id="24"/>
    </w:p>
    <w:p w14:paraId="1DF34AB4" w14:textId="47592AB6" w:rsidR="007213E5" w:rsidRDefault="00F4067B" w:rsidP="002B7836">
      <w:pPr>
        <w:pStyle w:val="22"/>
        <w:shd w:val="clear" w:color="auto" w:fill="auto"/>
        <w:ind w:firstLine="426"/>
      </w:pPr>
      <w:r>
        <w:t xml:space="preserve">В соответствии со статьей 28 Федерального закона от 29 декабря 2012 г. </w:t>
      </w:r>
      <w:r>
        <w:rPr>
          <w:lang w:val="en-US" w:eastAsia="en-US" w:bidi="en-US"/>
        </w:rPr>
        <w:t>N</w:t>
      </w:r>
      <w:r w:rsidRPr="00F4067B">
        <w:rPr>
          <w:lang w:eastAsia="en-US" w:bidi="en-US"/>
        </w:rPr>
        <w:t xml:space="preserve"> </w:t>
      </w:r>
      <w:r>
        <w:t xml:space="preserve">273-ФЗ "Об образовании в Российской Федерации" (далее - Федеральный закон) осуществление текущего контроля успеваемости и промежуточной аттестации обучающихся относится к компетенции образовательной организации. </w:t>
      </w:r>
      <w:r w:rsidR="001F6951">
        <w:t>ЧОУ «Обнинская свободная школа»</w:t>
      </w:r>
      <w:r>
        <w:t xml:space="preserve"> устанавливает формы, периодичность и порядок их проведения; ведёт индивидуальный учет результатов освоения обучающимися образовательных программ, а также хранит в архивах информацию об этих результатах на бумажных и (или) электронных носителях.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«Положения о формах, периодичности и порядке текущего контроля успеваемости и промежуточной аттестации обучающихся». Основой объективной оценки соответствия установленным требованиям образовательной деятельности и подготовки обучающихся, освоивших ООП СОО, является ФГОС СОО независимо от формы получения среднего общего образования и формы обучения. 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Установленная ФГОС общего образования система оценки достижения обучающимися планируемых результатов освоения общеобразовательных программ на всех уровнях образования имеет единую структуру и строится на общих для всех уровней принципах и положениях.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14:paraId="19859D8E" w14:textId="77777777" w:rsidR="007213E5" w:rsidRDefault="00F4067B" w:rsidP="002B7836">
      <w:pPr>
        <w:pStyle w:val="22"/>
        <w:shd w:val="clear" w:color="auto" w:fill="auto"/>
        <w:ind w:firstLine="426"/>
      </w:pPr>
      <w:r>
        <w:t>Основными функциями системы оценки являются:</w:t>
      </w:r>
    </w:p>
    <w:p w14:paraId="35FA12F9" w14:textId="7D81DE6F" w:rsidR="007213E5" w:rsidRDefault="00F4067B" w:rsidP="002B7836">
      <w:pPr>
        <w:pStyle w:val="22"/>
        <w:shd w:val="clear" w:color="auto" w:fill="auto"/>
        <w:ind w:firstLine="426"/>
      </w:pPr>
      <w:r>
        <w:t xml:space="preserve">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 Основными направлениями и целями оценочной деятельности в </w:t>
      </w:r>
      <w:r w:rsidR="001F6951">
        <w:t xml:space="preserve">ЧОУ «Обнинская свободная </w:t>
      </w:r>
      <w:proofErr w:type="gramStart"/>
      <w:r w:rsidR="001F6951">
        <w:t xml:space="preserve">школа» </w:t>
      </w:r>
      <w:r>
        <w:t xml:space="preserve"> являются</w:t>
      </w:r>
      <w:proofErr w:type="gramEnd"/>
      <w:r>
        <w:t>:</w:t>
      </w:r>
    </w:p>
    <w:p w14:paraId="55B6B1BF" w14:textId="77777777" w:rsidR="007213E5" w:rsidRDefault="00F4067B" w:rsidP="002B7836">
      <w:pPr>
        <w:pStyle w:val="22"/>
        <w:numPr>
          <w:ilvl w:val="0"/>
          <w:numId w:val="37"/>
        </w:numPr>
        <w:shd w:val="clear" w:color="auto" w:fill="auto"/>
        <w:tabs>
          <w:tab w:val="left" w:pos="265"/>
        </w:tabs>
        <w:ind w:firstLine="426"/>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CCDDDAD" w14:textId="77777777" w:rsidR="007213E5" w:rsidRDefault="00F4067B" w:rsidP="002B7836">
      <w:pPr>
        <w:pStyle w:val="22"/>
        <w:numPr>
          <w:ilvl w:val="0"/>
          <w:numId w:val="37"/>
        </w:numPr>
        <w:shd w:val="clear" w:color="auto" w:fill="auto"/>
        <w:tabs>
          <w:tab w:val="left" w:pos="202"/>
        </w:tabs>
        <w:ind w:firstLine="426"/>
      </w:pPr>
      <w:r>
        <w:t>оценка результатов деятельности педагогических работников как основа аттестационных процедур;</w:t>
      </w:r>
    </w:p>
    <w:p w14:paraId="60BE2843" w14:textId="77777777" w:rsidR="007213E5" w:rsidRDefault="00F4067B" w:rsidP="002B7836">
      <w:pPr>
        <w:pStyle w:val="22"/>
        <w:numPr>
          <w:ilvl w:val="0"/>
          <w:numId w:val="37"/>
        </w:numPr>
        <w:shd w:val="clear" w:color="auto" w:fill="auto"/>
        <w:tabs>
          <w:tab w:val="left" w:pos="202"/>
        </w:tabs>
        <w:ind w:firstLine="426"/>
      </w:pPr>
      <w:r>
        <w:t>оценка результатов деятельности образовательной организации как основа аккредитационных процедур.</w:t>
      </w:r>
    </w:p>
    <w:p w14:paraId="7A1B7A30" w14:textId="77777777" w:rsidR="007213E5" w:rsidRDefault="00F4067B" w:rsidP="002B7836">
      <w:pPr>
        <w:pStyle w:val="22"/>
        <w:shd w:val="clear" w:color="auto" w:fill="auto"/>
        <w:ind w:firstLine="426"/>
      </w:pPr>
      <w:r>
        <w:t>Система оценки включает процедуры внутренней и внешней оценки. Они направлены на выявление особенностей достижения обучающимися образовательных результатов.</w:t>
      </w:r>
    </w:p>
    <w:p w14:paraId="0B2B7A34" w14:textId="54AB124A" w:rsidR="007213E5" w:rsidRDefault="00F4067B" w:rsidP="002B7836">
      <w:pPr>
        <w:pStyle w:val="22"/>
        <w:shd w:val="clear" w:color="auto" w:fill="auto"/>
        <w:ind w:firstLine="426"/>
      </w:pPr>
      <w:r>
        <w:t xml:space="preserve">Внутреннее (внутришкольное) оценивание предназначается для организации процесса обучения в классе по учебным предметам и регулируется «Положением о формах, периодичности и порядке текущего контроля успеваемости и промежуточной аттестации обучающихся» в </w:t>
      </w:r>
      <w:r w:rsidR="001F6951">
        <w:t xml:space="preserve">ЧОУ </w:t>
      </w:r>
      <w:r w:rsidR="001F6951">
        <w:lastRenderedPageBreak/>
        <w:t xml:space="preserve">«Обнинская свободная </w:t>
      </w:r>
      <w:proofErr w:type="gramStart"/>
      <w:r w:rsidR="001F6951">
        <w:t xml:space="preserve">школа» </w:t>
      </w:r>
      <w:r>
        <w:t xml:space="preserve"> и</w:t>
      </w:r>
      <w:proofErr w:type="gramEnd"/>
      <w:r>
        <w:t xml:space="preserve"> включает:</w:t>
      </w:r>
    </w:p>
    <w:p w14:paraId="1DFBCC9F" w14:textId="77777777" w:rsidR="007213E5" w:rsidRDefault="00F4067B" w:rsidP="002B7836">
      <w:pPr>
        <w:pStyle w:val="22"/>
        <w:shd w:val="clear" w:color="auto" w:fill="auto"/>
        <w:ind w:firstLine="426"/>
      </w:pPr>
      <w:r>
        <w:t>-текущую оценку,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 учебного модуля, учебного периода и пр.; -промежуточную аттестацию, представляющую собой процедуру аттестации обучающихся по предмету (предметам), которая проводится по итогам учебного года;</w:t>
      </w:r>
    </w:p>
    <w:p w14:paraId="5FE5BE49" w14:textId="77777777" w:rsidR="007213E5" w:rsidRDefault="00F4067B" w:rsidP="002B7836">
      <w:pPr>
        <w:pStyle w:val="22"/>
        <w:shd w:val="clear" w:color="auto" w:fill="auto"/>
        <w:ind w:firstLine="426"/>
      </w:pPr>
      <w:r>
        <w:t>-стартовые (диагностические) работы, направленные на оценку общей готовности обучающихся к обучению на данном уровне образования, готовности обучающихся к прохождению процедур оценки качества образования;</w:t>
      </w:r>
    </w:p>
    <w:p w14:paraId="0BC1DE26" w14:textId="77777777" w:rsidR="007213E5" w:rsidRDefault="00F4067B" w:rsidP="002B7836">
      <w:pPr>
        <w:pStyle w:val="22"/>
        <w:shd w:val="clear" w:color="auto" w:fill="auto"/>
        <w:ind w:firstLine="426"/>
      </w:pPr>
      <w:r>
        <w:t>-комплексные (диагностические) работы, направленные на оценку достижения обучающимися предметных и метапредметных образовательных результатов. Все элементы системы внутришкольного оценивания по учебным предметам обеспечивают внутришкольный мониторинг образовательных достижений, включающий оценку уровня достижений личностных, метапредметных и предметных результатов.</w:t>
      </w:r>
    </w:p>
    <w:p w14:paraId="2774134D" w14:textId="77777777" w:rsidR="007213E5" w:rsidRDefault="00F4067B" w:rsidP="002B7836">
      <w:pPr>
        <w:pStyle w:val="22"/>
        <w:shd w:val="clear" w:color="auto" w:fill="auto"/>
        <w:ind w:firstLine="426"/>
      </w:pPr>
      <w:r>
        <w:t>К процедурам внешней оценки относятся:</w:t>
      </w:r>
    </w:p>
    <w:p w14:paraId="2B152CFE" w14:textId="77777777" w:rsidR="007213E5" w:rsidRDefault="00F4067B" w:rsidP="002B7836">
      <w:pPr>
        <w:pStyle w:val="22"/>
        <w:numPr>
          <w:ilvl w:val="0"/>
          <w:numId w:val="37"/>
        </w:numPr>
        <w:shd w:val="clear" w:color="auto" w:fill="auto"/>
        <w:tabs>
          <w:tab w:val="left" w:pos="202"/>
        </w:tabs>
        <w:ind w:firstLine="426"/>
      </w:pPr>
      <w:r>
        <w:t>независимая оценка качества;</w:t>
      </w:r>
    </w:p>
    <w:p w14:paraId="666BD2B4" w14:textId="77777777" w:rsidR="007213E5" w:rsidRDefault="00F4067B" w:rsidP="002B7836">
      <w:pPr>
        <w:pStyle w:val="22"/>
        <w:numPr>
          <w:ilvl w:val="0"/>
          <w:numId w:val="37"/>
        </w:numPr>
        <w:shd w:val="clear" w:color="auto" w:fill="auto"/>
        <w:tabs>
          <w:tab w:val="left" w:pos="202"/>
        </w:tabs>
        <w:ind w:firstLine="426"/>
      </w:pPr>
      <w:r>
        <w:t>мониторинговые исследования муниципального, регионального и федерального уровней.</w:t>
      </w:r>
    </w:p>
    <w:p w14:paraId="517F39B4" w14:textId="5308EF26" w:rsidR="007213E5" w:rsidRDefault="00F4067B" w:rsidP="002B7836">
      <w:pPr>
        <w:pStyle w:val="22"/>
        <w:shd w:val="clear" w:color="auto" w:fill="auto"/>
        <w:ind w:firstLine="426"/>
      </w:pPr>
      <w:r>
        <w:t xml:space="preserve">В соответствии с ФГОС СОО система оценки </w:t>
      </w:r>
      <w:r w:rsidR="001F6951">
        <w:t xml:space="preserve">ЧОУ «Обнинская свободная </w:t>
      </w:r>
      <w:proofErr w:type="gramStart"/>
      <w:r w:rsidR="001F6951">
        <w:t xml:space="preserve">школа» </w:t>
      </w:r>
      <w:r>
        <w:t xml:space="preserve"> реализует</w:t>
      </w:r>
      <w:proofErr w:type="gramEnd"/>
      <w:r>
        <w:t xml:space="preserve"> системно</w:t>
      </w:r>
      <w:r>
        <w:softHyphen/>
        <w:t xml:space="preserve">деятельностный, уровневый и комплексный подходы к оценке образовательных достижений. </w:t>
      </w:r>
      <w:r>
        <w:rPr>
          <w:rStyle w:val="29"/>
        </w:rPr>
        <w:t xml:space="preserve">Системно-деятельностный подход </w:t>
      </w:r>
      <w:r>
        <w:t xml:space="preserve">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r>
        <w:rPr>
          <w:rStyle w:val="29"/>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18D580F7" w14:textId="77777777" w:rsidR="007213E5" w:rsidRDefault="00F4067B" w:rsidP="002B7836">
      <w:pPr>
        <w:pStyle w:val="22"/>
        <w:shd w:val="clear" w:color="auto" w:fill="auto"/>
        <w:ind w:firstLine="426"/>
      </w:pPr>
      <w:r>
        <w:rPr>
          <w:rStyle w:val="29"/>
        </w:rPr>
        <w:t xml:space="preserve">Комплексный подход </w:t>
      </w:r>
      <w:r>
        <w:t>к оценке образовательных достижений реализуется через:</w:t>
      </w:r>
    </w:p>
    <w:p w14:paraId="51C13DA6" w14:textId="77777777" w:rsidR="007213E5" w:rsidRDefault="00F4067B" w:rsidP="002B7836">
      <w:pPr>
        <w:pStyle w:val="22"/>
        <w:numPr>
          <w:ilvl w:val="0"/>
          <w:numId w:val="37"/>
        </w:numPr>
        <w:shd w:val="clear" w:color="auto" w:fill="auto"/>
        <w:tabs>
          <w:tab w:val="left" w:pos="227"/>
        </w:tabs>
        <w:ind w:firstLine="426"/>
      </w:pPr>
      <w:r>
        <w:t>оценку предметных и метапредметных результатов;</w:t>
      </w:r>
    </w:p>
    <w:p w14:paraId="7D66F2CD" w14:textId="77777777" w:rsidR="007213E5" w:rsidRDefault="00F4067B" w:rsidP="002B7836">
      <w:pPr>
        <w:pStyle w:val="22"/>
        <w:shd w:val="clear" w:color="auto" w:fill="auto"/>
        <w:ind w:firstLine="426"/>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17D9915" w14:textId="77777777" w:rsidR="007213E5" w:rsidRDefault="00F4067B" w:rsidP="002B7836">
      <w:pPr>
        <w:pStyle w:val="22"/>
        <w:numPr>
          <w:ilvl w:val="0"/>
          <w:numId w:val="37"/>
        </w:numPr>
        <w:shd w:val="clear" w:color="auto" w:fill="auto"/>
        <w:tabs>
          <w:tab w:val="left" w:pos="227"/>
        </w:tabs>
        <w:ind w:firstLine="426"/>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A66A925" w14:textId="77777777" w:rsidR="007213E5" w:rsidRDefault="00F4067B" w:rsidP="002B7836">
      <w:pPr>
        <w:pStyle w:val="22"/>
        <w:numPr>
          <w:ilvl w:val="0"/>
          <w:numId w:val="37"/>
        </w:numPr>
        <w:shd w:val="clear" w:color="auto" w:fill="auto"/>
        <w:tabs>
          <w:tab w:val="left" w:pos="227"/>
        </w:tabs>
        <w:ind w:firstLine="426"/>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F73EDA5" w14:textId="3724C58D" w:rsidR="007213E5" w:rsidRDefault="00F4067B" w:rsidP="002B7836">
      <w:pPr>
        <w:pStyle w:val="22"/>
        <w:numPr>
          <w:ilvl w:val="0"/>
          <w:numId w:val="37"/>
        </w:numPr>
        <w:shd w:val="clear" w:color="auto" w:fill="auto"/>
        <w:tabs>
          <w:tab w:val="left" w:pos="274"/>
        </w:tabs>
        <w:ind w:firstLine="426"/>
      </w:pPr>
      <w: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r>
        <w:rPr>
          <w:rStyle w:val="29"/>
        </w:rPr>
        <w:t xml:space="preserve">Оценка личностных результатов </w:t>
      </w:r>
      <w:r>
        <w:t xml:space="preserve">обучающихся осуществляется через оценку </w:t>
      </w:r>
      <w:r>
        <w:lastRenderedPageBreak/>
        <w:t xml:space="preserve">достижения планируемых результатов освоения основной образовательной программы, которые устанавливаются требованиями ФГОС СОО.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sidR="001F6951">
        <w:t xml:space="preserve">ЧОУ «Обнинская свободная </w:t>
      </w:r>
      <w:proofErr w:type="gramStart"/>
      <w:r w:rsidR="001F6951">
        <w:t xml:space="preserve">школа» </w:t>
      </w:r>
      <w:r>
        <w:t xml:space="preserve"> и</w:t>
      </w:r>
      <w:proofErr w:type="gramEnd"/>
      <w:r>
        <w:t xml:space="preserve">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14:paraId="2D70C0DD" w14:textId="77777777" w:rsidR="007213E5" w:rsidRDefault="00F4067B" w:rsidP="002B7836">
      <w:pPr>
        <w:pStyle w:val="22"/>
        <w:shd w:val="clear" w:color="auto" w:fill="auto"/>
        <w:ind w:firstLine="426"/>
      </w:pPr>
      <w:r>
        <w:rPr>
          <w:rStyle w:val="29"/>
        </w:rPr>
        <w:t xml:space="preserve">Оценка метапредметных результатов </w:t>
      </w:r>
      <w:r>
        <w:t>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комплексом освоения программ учебных предметов и внеурочной деятельности. Основным объектом оценки метапредметных результатов:</w:t>
      </w:r>
    </w:p>
    <w:p w14:paraId="59A3A3AB" w14:textId="77777777" w:rsidR="007213E5" w:rsidRDefault="00F4067B" w:rsidP="002B7836">
      <w:pPr>
        <w:pStyle w:val="22"/>
        <w:numPr>
          <w:ilvl w:val="0"/>
          <w:numId w:val="37"/>
        </w:numPr>
        <w:shd w:val="clear" w:color="auto" w:fill="auto"/>
        <w:tabs>
          <w:tab w:val="left" w:pos="265"/>
        </w:tabs>
        <w:ind w:firstLine="426"/>
      </w:pPr>
      <w:r>
        <w:t>освоение обучающимися межпредметных понятий и универсальных учебных действий (регулятивных, познавательных, коммуникативных);</w:t>
      </w:r>
    </w:p>
    <w:p w14:paraId="75CAB89A" w14:textId="77777777" w:rsidR="007213E5" w:rsidRDefault="00F4067B" w:rsidP="002B7836">
      <w:pPr>
        <w:pStyle w:val="22"/>
        <w:numPr>
          <w:ilvl w:val="0"/>
          <w:numId w:val="37"/>
        </w:numPr>
        <w:shd w:val="clear" w:color="auto" w:fill="auto"/>
        <w:tabs>
          <w:tab w:val="left" w:pos="227"/>
        </w:tabs>
        <w:ind w:firstLine="426"/>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D18D1D8" w14:textId="7CA4A923" w:rsidR="007213E5" w:rsidRDefault="00F4067B" w:rsidP="002B7836">
      <w:pPr>
        <w:pStyle w:val="22"/>
        <w:numPr>
          <w:ilvl w:val="0"/>
          <w:numId w:val="37"/>
        </w:numPr>
        <w:shd w:val="clear" w:color="auto" w:fill="auto"/>
        <w:tabs>
          <w:tab w:val="left" w:pos="212"/>
        </w:tabs>
        <w:ind w:firstLine="426"/>
      </w:pPr>
      <w:r>
        <w:t xml:space="preserve">овладение навыками учебно-исследовательской, проектной и социальной деятельности. Оценка достижения метапредметных результатов осуществляется администрацией </w:t>
      </w:r>
      <w:r w:rsidR="001F6951">
        <w:t xml:space="preserve">ЧОУ «Обнинская свободная школа» </w:t>
      </w:r>
      <w:r>
        <w:t xml:space="preserve">в ходе внутреннего мониторинга. Содержание и периодичность внутреннего мониторинга устанавливается решением педагогического совета </w:t>
      </w:r>
      <w:r w:rsidR="001F6951">
        <w:t>ЧОУ «Обнинская свободная школа»</w:t>
      </w:r>
      <w:r>
        <w:t>.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3C374CDF" w14:textId="77777777" w:rsidR="007213E5" w:rsidRDefault="00F4067B" w:rsidP="002B7836">
      <w:pPr>
        <w:pStyle w:val="22"/>
        <w:shd w:val="clear" w:color="auto" w:fill="auto"/>
        <w:ind w:firstLine="426"/>
      </w:pPr>
      <w:r>
        <w:t>Формы оценки:</w:t>
      </w:r>
    </w:p>
    <w:p w14:paraId="308CD52A" w14:textId="77777777" w:rsidR="007213E5" w:rsidRDefault="00F4067B" w:rsidP="002B7836">
      <w:pPr>
        <w:pStyle w:val="22"/>
        <w:numPr>
          <w:ilvl w:val="0"/>
          <w:numId w:val="37"/>
        </w:numPr>
        <w:shd w:val="clear" w:color="auto" w:fill="auto"/>
        <w:tabs>
          <w:tab w:val="left" w:pos="203"/>
        </w:tabs>
        <w:ind w:firstLine="426"/>
      </w:pPr>
      <w:r>
        <w:t>для проверки читательской грамотности - письменная работа на межпредметной основе;</w:t>
      </w:r>
    </w:p>
    <w:p w14:paraId="25DA710B" w14:textId="77777777" w:rsidR="007213E5" w:rsidRDefault="00F4067B" w:rsidP="002B7836">
      <w:pPr>
        <w:pStyle w:val="22"/>
        <w:numPr>
          <w:ilvl w:val="0"/>
          <w:numId w:val="37"/>
        </w:numPr>
        <w:shd w:val="clear" w:color="auto" w:fill="auto"/>
        <w:tabs>
          <w:tab w:val="left" w:pos="203"/>
        </w:tabs>
        <w:ind w:firstLine="426"/>
      </w:pPr>
      <w:r>
        <w:t>для проверки цифровой грамотности - практическая работа в сочетании с письменной (компьютеризованной) частью;</w:t>
      </w:r>
    </w:p>
    <w:p w14:paraId="482F8318" w14:textId="77777777" w:rsidR="007213E5" w:rsidRDefault="00F4067B" w:rsidP="002B7836">
      <w:pPr>
        <w:pStyle w:val="22"/>
        <w:numPr>
          <w:ilvl w:val="0"/>
          <w:numId w:val="37"/>
        </w:numPr>
        <w:shd w:val="clear" w:color="auto" w:fill="auto"/>
        <w:tabs>
          <w:tab w:val="left" w:pos="326"/>
        </w:tabs>
        <w:ind w:firstLine="426"/>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61C5103A" w14:textId="77777777" w:rsidR="007213E5" w:rsidRDefault="00F4067B" w:rsidP="002B7836">
      <w:pPr>
        <w:pStyle w:val="22"/>
        <w:shd w:val="clear" w:color="auto" w:fill="auto"/>
        <w:ind w:firstLine="426"/>
      </w:pPr>
      <w:r>
        <w:t>Каждый из перечисленных видов диагностики проводится с периодичностью не менее чем один раз в два года.</w:t>
      </w:r>
    </w:p>
    <w:p w14:paraId="600C591C" w14:textId="77777777" w:rsidR="007213E5" w:rsidRDefault="00F4067B" w:rsidP="002B7836">
      <w:pPr>
        <w:pStyle w:val="22"/>
        <w:shd w:val="clear" w:color="auto" w:fill="auto"/>
        <w:ind w:firstLine="426"/>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Выбор темы проекта осуществляется обучающимися.</w:t>
      </w:r>
    </w:p>
    <w:p w14:paraId="54C3716B" w14:textId="77777777" w:rsidR="007213E5" w:rsidRDefault="00F4067B" w:rsidP="002B7836">
      <w:pPr>
        <w:pStyle w:val="22"/>
        <w:shd w:val="clear" w:color="auto" w:fill="auto"/>
        <w:ind w:firstLine="426"/>
      </w:pPr>
      <w:r>
        <w:t>Результатом проекта является одна из следующих работ:</w:t>
      </w:r>
    </w:p>
    <w:p w14:paraId="68E30570" w14:textId="77777777" w:rsidR="007213E5" w:rsidRDefault="00F4067B" w:rsidP="002B7836">
      <w:pPr>
        <w:pStyle w:val="22"/>
        <w:numPr>
          <w:ilvl w:val="0"/>
          <w:numId w:val="37"/>
        </w:numPr>
        <w:shd w:val="clear" w:color="auto" w:fill="auto"/>
        <w:tabs>
          <w:tab w:val="left" w:pos="265"/>
        </w:tabs>
        <w:ind w:firstLine="426"/>
      </w:pPr>
      <w:r>
        <w:lastRenderedPageBreak/>
        <w:t>письменная работа (эссе, реферат, аналитические материалы, обзорные материалы, отчеты о проведенных исследованиях, стендовый доклад и другие);</w:t>
      </w:r>
    </w:p>
    <w:p w14:paraId="68548548" w14:textId="77777777" w:rsidR="007213E5" w:rsidRDefault="00F4067B" w:rsidP="002B7836">
      <w:pPr>
        <w:pStyle w:val="22"/>
        <w:numPr>
          <w:ilvl w:val="0"/>
          <w:numId w:val="37"/>
        </w:numPr>
        <w:shd w:val="clear" w:color="auto" w:fill="auto"/>
        <w:tabs>
          <w:tab w:val="left" w:pos="274"/>
        </w:tabs>
        <w:ind w:firstLine="426"/>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0D8A1511" w14:textId="77777777" w:rsidR="007213E5" w:rsidRDefault="00F4067B" w:rsidP="002B7836">
      <w:pPr>
        <w:pStyle w:val="22"/>
        <w:numPr>
          <w:ilvl w:val="0"/>
          <w:numId w:val="37"/>
        </w:numPr>
        <w:shd w:val="clear" w:color="auto" w:fill="auto"/>
        <w:tabs>
          <w:tab w:val="left" w:pos="203"/>
        </w:tabs>
        <w:ind w:firstLine="426"/>
      </w:pPr>
      <w:r>
        <w:t>материальный объект, макет, иное конструкторское изделие;</w:t>
      </w:r>
    </w:p>
    <w:p w14:paraId="0556F4F6" w14:textId="77777777" w:rsidR="007213E5" w:rsidRDefault="00F4067B" w:rsidP="002B7836">
      <w:pPr>
        <w:pStyle w:val="22"/>
        <w:numPr>
          <w:ilvl w:val="0"/>
          <w:numId w:val="37"/>
        </w:numPr>
        <w:shd w:val="clear" w:color="auto" w:fill="auto"/>
        <w:tabs>
          <w:tab w:val="left" w:pos="203"/>
        </w:tabs>
        <w:ind w:firstLine="426"/>
      </w:pPr>
      <w:r>
        <w:t>отчетные материалы по социальному проекту.</w:t>
      </w:r>
    </w:p>
    <w:p w14:paraId="7400354A" w14:textId="77777777" w:rsidR="007213E5" w:rsidRDefault="00F4067B" w:rsidP="002B7836">
      <w:pPr>
        <w:pStyle w:val="22"/>
        <w:shd w:val="clear" w:color="auto" w:fill="auto"/>
        <w:ind w:firstLine="426"/>
      </w:pPr>
      <w:r>
        <w:t>Требования к организации проектной деятельности, к содержанию и направленности проекта отражены в «Положении об индивидуальном проекте учащихся».</w:t>
      </w:r>
    </w:p>
    <w:p w14:paraId="4709535D" w14:textId="77777777" w:rsidR="007213E5" w:rsidRDefault="00F4067B" w:rsidP="002B7836">
      <w:pPr>
        <w:pStyle w:val="22"/>
        <w:shd w:val="clear" w:color="auto" w:fill="auto"/>
        <w:ind w:firstLine="426"/>
      </w:pPr>
      <w:r>
        <w:t>Проект оценивается по следующим критериям:</w:t>
      </w:r>
    </w:p>
    <w:p w14:paraId="4BCFFDD0" w14:textId="77777777" w:rsidR="007213E5" w:rsidRDefault="00F4067B" w:rsidP="002B7836">
      <w:pPr>
        <w:pStyle w:val="22"/>
        <w:numPr>
          <w:ilvl w:val="0"/>
          <w:numId w:val="37"/>
        </w:numPr>
        <w:shd w:val="clear" w:color="auto" w:fill="auto"/>
        <w:tabs>
          <w:tab w:val="left" w:pos="326"/>
          <w:tab w:val="left" w:pos="8568"/>
        </w:tabs>
        <w:ind w:firstLine="426"/>
      </w:pPr>
      <w:r>
        <w:t>сформированность познавательных универсальных учебных действий:</w:t>
      </w:r>
      <w:r>
        <w:tab/>
        <w:t>способность к</w:t>
      </w:r>
    </w:p>
    <w:p w14:paraId="0548E50A" w14:textId="77777777" w:rsidR="007213E5" w:rsidRDefault="00F4067B" w:rsidP="002B7836">
      <w:pPr>
        <w:pStyle w:val="22"/>
        <w:shd w:val="clear" w:color="auto" w:fill="auto"/>
        <w:ind w:firstLine="426"/>
      </w:pPr>
      <w:r>
        <w:t>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58876741" w14:textId="77777777" w:rsidR="007213E5" w:rsidRDefault="00F4067B" w:rsidP="002B7836">
      <w:pPr>
        <w:pStyle w:val="22"/>
        <w:numPr>
          <w:ilvl w:val="0"/>
          <w:numId w:val="37"/>
        </w:numPr>
        <w:shd w:val="clear" w:color="auto" w:fill="auto"/>
        <w:tabs>
          <w:tab w:val="left" w:pos="207"/>
        </w:tabs>
        <w:ind w:firstLine="426"/>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5D911269" w14:textId="77777777" w:rsidR="007213E5" w:rsidRDefault="00F4067B" w:rsidP="002B7836">
      <w:pPr>
        <w:pStyle w:val="22"/>
        <w:numPr>
          <w:ilvl w:val="0"/>
          <w:numId w:val="37"/>
        </w:numPr>
        <w:shd w:val="clear" w:color="auto" w:fill="auto"/>
        <w:tabs>
          <w:tab w:val="left" w:pos="202"/>
        </w:tabs>
        <w:ind w:firstLine="426"/>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217C3245" w14:textId="77777777" w:rsidR="007213E5" w:rsidRDefault="00F4067B" w:rsidP="002B7836">
      <w:pPr>
        <w:pStyle w:val="22"/>
        <w:shd w:val="clear" w:color="auto" w:fill="auto"/>
        <w:ind w:firstLine="426"/>
      </w:pPr>
      <w:r>
        <w:rPr>
          <w:rStyle w:val="29"/>
        </w:rPr>
        <w:t xml:space="preserve">Предметные результаты освоения ООП СОО </w:t>
      </w:r>
      <w: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Оценка предметных результатов представляет собой оценку достижения обучающимися планируемых результатов по отдельным учебным предметам. Основным предметом оценки является способность к решению учебно-познавательных и учебно</w:t>
      </w:r>
      <w:r>
        <w:softHyphen/>
        <w:t>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34A138AA" w14:textId="77777777" w:rsidR="007213E5" w:rsidRDefault="00F4067B" w:rsidP="002B7836">
      <w:pPr>
        <w:pStyle w:val="22"/>
        <w:shd w:val="clear" w:color="auto" w:fill="auto"/>
        <w:ind w:firstLine="426"/>
      </w:pPr>
      <w:r>
        <w:t>Для оценки предметных результатов используются критерии: знание и понимание, применение, функциональность.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Обобщенный критерий "применение" включает:</w:t>
      </w:r>
    </w:p>
    <w:p w14:paraId="2807A30F" w14:textId="77777777" w:rsidR="007213E5" w:rsidRDefault="00F4067B" w:rsidP="002B7836">
      <w:pPr>
        <w:pStyle w:val="22"/>
        <w:numPr>
          <w:ilvl w:val="0"/>
          <w:numId w:val="37"/>
        </w:numPr>
        <w:shd w:val="clear" w:color="auto" w:fill="auto"/>
        <w:tabs>
          <w:tab w:val="left" w:pos="202"/>
        </w:tabs>
        <w:ind w:firstLine="426"/>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48072CFF" w14:textId="77777777" w:rsidR="007213E5" w:rsidRDefault="00F4067B" w:rsidP="002B7836">
      <w:pPr>
        <w:pStyle w:val="22"/>
        <w:numPr>
          <w:ilvl w:val="0"/>
          <w:numId w:val="37"/>
        </w:numPr>
        <w:shd w:val="clear" w:color="auto" w:fill="auto"/>
        <w:tabs>
          <w:tab w:val="left" w:pos="212"/>
        </w:tabs>
        <w:ind w:firstLine="426"/>
      </w:pPr>
      <w: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w:t>
      </w:r>
      <w:r>
        <w:lastRenderedPageBreak/>
        <w:t>учебных задач (проблем), в том числе в ходе поисковой деятельности, учебно-исследовательской и учебно-проектной деятельности.</w:t>
      </w:r>
    </w:p>
    <w:p w14:paraId="56561577" w14:textId="77777777" w:rsidR="007213E5" w:rsidRDefault="00F4067B" w:rsidP="002B7836">
      <w:pPr>
        <w:pStyle w:val="22"/>
        <w:shd w:val="clear" w:color="auto" w:fill="auto"/>
        <w:ind w:firstLine="426"/>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Оценка предметных результатов осуществляется педагогическим работником в ходе процедур текущего, тематического, промежуточного и итогового контроля. Особенности оценки по отдельному учебному предмету фиксируются в приложении к ООП СОО. Описание оценки предметных результатов по отдельному учебному предмету включает:</w:t>
      </w:r>
    </w:p>
    <w:p w14:paraId="3F826679" w14:textId="77777777" w:rsidR="007213E5" w:rsidRDefault="00F4067B" w:rsidP="002B7836">
      <w:pPr>
        <w:pStyle w:val="22"/>
        <w:numPr>
          <w:ilvl w:val="0"/>
          <w:numId w:val="37"/>
        </w:numPr>
        <w:shd w:val="clear" w:color="auto" w:fill="auto"/>
        <w:tabs>
          <w:tab w:val="left" w:pos="265"/>
        </w:tabs>
        <w:ind w:firstLine="426"/>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08A20D8C" w14:textId="77777777" w:rsidR="007213E5" w:rsidRDefault="00F4067B" w:rsidP="002B7836">
      <w:pPr>
        <w:pStyle w:val="22"/>
        <w:numPr>
          <w:ilvl w:val="0"/>
          <w:numId w:val="37"/>
        </w:numPr>
        <w:shd w:val="clear" w:color="auto" w:fill="auto"/>
        <w:tabs>
          <w:tab w:val="left" w:pos="274"/>
        </w:tabs>
        <w:ind w:firstLine="426"/>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4BEE6251" w14:textId="77777777" w:rsidR="007213E5" w:rsidRDefault="00F4067B" w:rsidP="002B7836">
      <w:pPr>
        <w:pStyle w:val="22"/>
        <w:numPr>
          <w:ilvl w:val="0"/>
          <w:numId w:val="37"/>
        </w:numPr>
        <w:shd w:val="clear" w:color="auto" w:fill="auto"/>
        <w:tabs>
          <w:tab w:val="left" w:pos="202"/>
        </w:tabs>
        <w:ind w:firstLine="426"/>
      </w:pPr>
      <w:r>
        <w:t>график контрольных мероприятий.</w:t>
      </w:r>
    </w:p>
    <w:p w14:paraId="133E8895" w14:textId="458C9CE2" w:rsidR="007213E5" w:rsidRDefault="00F4067B" w:rsidP="002B7836">
      <w:pPr>
        <w:pStyle w:val="22"/>
        <w:shd w:val="clear" w:color="auto" w:fill="auto"/>
        <w:ind w:firstLine="426"/>
      </w:pPr>
      <w:r>
        <w:t xml:space="preserve">Стартовая диагностика проводится администрацией </w:t>
      </w:r>
      <w:r w:rsidR="00F22184">
        <w:t xml:space="preserve">ЧОУ «Обнинская свободная </w:t>
      </w:r>
      <w:proofErr w:type="gramStart"/>
      <w:r w:rsidR="00F22184">
        <w:t xml:space="preserve">школа» </w:t>
      </w:r>
      <w:r>
        <w:t xml:space="preserve"> с</w:t>
      </w:r>
      <w:proofErr w:type="gramEnd"/>
      <w:r>
        <w:t xml:space="preserve"> целью оценки готовности к обучению на уровне среднего общего образования. Стартовая диагностика проводится в начале 10 класса и выступает как основа (точка отсчета) для оценки динамики образовательных достижений обучающихся.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610A76B9" w14:textId="77777777" w:rsidR="007213E5" w:rsidRDefault="00F4067B" w:rsidP="002B7836">
      <w:pPr>
        <w:pStyle w:val="22"/>
        <w:shd w:val="clear" w:color="auto" w:fill="auto"/>
        <w:ind w:firstLine="426"/>
      </w:pPr>
      <w:r>
        <w:t>Текущая оценка представляет собой процедуру оценки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 Тематическая оценка представляет собой процедуру оценки уровня достижения тематических планируемых результатов по учебному предмету.</w:t>
      </w:r>
    </w:p>
    <w:p w14:paraId="697972B1" w14:textId="77777777" w:rsidR="007213E5" w:rsidRDefault="00F4067B" w:rsidP="002B7836">
      <w:pPr>
        <w:pStyle w:val="22"/>
        <w:shd w:val="clear" w:color="auto" w:fill="auto"/>
        <w:ind w:firstLine="426"/>
      </w:pPr>
      <w:r>
        <w:t>Внутренний мониторинг представляет собой следующие процедуры:</w:t>
      </w:r>
    </w:p>
    <w:p w14:paraId="7331E82F" w14:textId="77777777" w:rsidR="007213E5" w:rsidRDefault="00F4067B" w:rsidP="002B7836">
      <w:pPr>
        <w:pStyle w:val="22"/>
        <w:numPr>
          <w:ilvl w:val="0"/>
          <w:numId w:val="37"/>
        </w:numPr>
        <w:shd w:val="clear" w:color="auto" w:fill="auto"/>
        <w:tabs>
          <w:tab w:val="left" w:pos="202"/>
        </w:tabs>
        <w:ind w:firstLine="426"/>
      </w:pPr>
      <w:r>
        <w:t>стартовая диагностика;</w:t>
      </w:r>
    </w:p>
    <w:p w14:paraId="5CA544E4" w14:textId="77777777" w:rsidR="007213E5" w:rsidRDefault="00F4067B" w:rsidP="002B7836">
      <w:pPr>
        <w:pStyle w:val="22"/>
        <w:numPr>
          <w:ilvl w:val="0"/>
          <w:numId w:val="37"/>
        </w:numPr>
        <w:shd w:val="clear" w:color="auto" w:fill="auto"/>
        <w:tabs>
          <w:tab w:val="left" w:pos="202"/>
        </w:tabs>
        <w:ind w:firstLine="426"/>
      </w:pPr>
      <w:r>
        <w:t>оценка уровня достижения предметных и метапредметных результатов;</w:t>
      </w:r>
    </w:p>
    <w:p w14:paraId="4B50B55F" w14:textId="77777777" w:rsidR="007213E5" w:rsidRDefault="00F4067B" w:rsidP="002B7836">
      <w:pPr>
        <w:pStyle w:val="22"/>
        <w:numPr>
          <w:ilvl w:val="0"/>
          <w:numId w:val="37"/>
        </w:numPr>
        <w:shd w:val="clear" w:color="auto" w:fill="auto"/>
        <w:tabs>
          <w:tab w:val="left" w:pos="202"/>
        </w:tabs>
        <w:ind w:firstLine="426"/>
      </w:pPr>
      <w:r>
        <w:t>оценка уровня функциональной грамотности;</w:t>
      </w:r>
    </w:p>
    <w:p w14:paraId="724ACF7B" w14:textId="77777777" w:rsidR="007213E5" w:rsidRDefault="00F4067B" w:rsidP="002B7836">
      <w:pPr>
        <w:pStyle w:val="22"/>
        <w:numPr>
          <w:ilvl w:val="0"/>
          <w:numId w:val="37"/>
        </w:numPr>
        <w:shd w:val="clear" w:color="auto" w:fill="auto"/>
        <w:tabs>
          <w:tab w:val="left" w:pos="265"/>
        </w:tabs>
        <w:ind w:firstLine="426"/>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3B0696F2" w14:textId="2FD134CF" w:rsidR="007213E5" w:rsidRDefault="00F4067B" w:rsidP="002B7836">
      <w:pPr>
        <w:pStyle w:val="22"/>
        <w:shd w:val="clear" w:color="auto" w:fill="auto"/>
        <w:ind w:firstLine="426"/>
      </w:pPr>
      <w:r>
        <w:t xml:space="preserve">Содержание и периодичность внутреннего мониторинга устанавливается решением </w:t>
      </w:r>
      <w:r>
        <w:lastRenderedPageBreak/>
        <w:t xml:space="preserve">педагогического совета </w:t>
      </w:r>
      <w:r w:rsidR="00F22184">
        <w:t>ЧОУ «Обнинская свободная школа»</w:t>
      </w:r>
      <w: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Внеурочная деятельность в рамках ФГОС на уровне среднего общего образования - одна из составляющих образовательного процесса, обеспечивающая достижение планируемых результатов образования наряду с урочной деятельностью. Предметом диагностики результативности внеурочной деятельности является ее продуктивность, «продукт деятельности школьника» - своеобразный итог его занятий во внеурочной деятельности. Оценка результатов внеурочной деятельности осуществляется комплексно, по нескольким показателям:</w:t>
      </w:r>
    </w:p>
    <w:p w14:paraId="06D9A619" w14:textId="77777777" w:rsidR="007213E5" w:rsidRDefault="00F4067B" w:rsidP="002B7836">
      <w:pPr>
        <w:pStyle w:val="22"/>
        <w:numPr>
          <w:ilvl w:val="0"/>
          <w:numId w:val="37"/>
        </w:numPr>
        <w:shd w:val="clear" w:color="auto" w:fill="auto"/>
        <w:tabs>
          <w:tab w:val="left" w:pos="202"/>
        </w:tabs>
        <w:ind w:firstLine="426"/>
      </w:pPr>
      <w:r>
        <w:t>уровень достижения ожидаемых результатов, определенных рабочей программой курса внеурочной деятельности;</w:t>
      </w:r>
    </w:p>
    <w:p w14:paraId="66C5BAF0" w14:textId="77777777" w:rsidR="007213E5" w:rsidRDefault="00F4067B" w:rsidP="002B7836">
      <w:pPr>
        <w:pStyle w:val="22"/>
        <w:numPr>
          <w:ilvl w:val="0"/>
          <w:numId w:val="37"/>
        </w:numPr>
        <w:shd w:val="clear" w:color="auto" w:fill="auto"/>
        <w:tabs>
          <w:tab w:val="left" w:pos="202"/>
        </w:tabs>
        <w:ind w:firstLine="426"/>
      </w:pPr>
      <w:r>
        <w:t>достижения учащихся в выбранных видах внеурочной деятельности;</w:t>
      </w:r>
    </w:p>
    <w:p w14:paraId="4AA16952" w14:textId="77777777" w:rsidR="007213E5" w:rsidRDefault="00F4067B" w:rsidP="002B7836">
      <w:pPr>
        <w:pStyle w:val="22"/>
        <w:numPr>
          <w:ilvl w:val="0"/>
          <w:numId w:val="37"/>
        </w:numPr>
        <w:shd w:val="clear" w:color="auto" w:fill="auto"/>
        <w:tabs>
          <w:tab w:val="left" w:pos="202"/>
        </w:tabs>
        <w:ind w:firstLine="426"/>
      </w:pPr>
      <w:r>
        <w:t>рост мотивации к активной познавательной деятельности.</w:t>
      </w:r>
    </w:p>
    <w:p w14:paraId="2D524A5A" w14:textId="77777777" w:rsidR="007213E5" w:rsidRDefault="00F4067B" w:rsidP="002B7836">
      <w:pPr>
        <w:pStyle w:val="22"/>
        <w:shd w:val="clear" w:color="auto" w:fill="auto"/>
        <w:ind w:firstLine="426"/>
      </w:pPr>
      <w:r>
        <w:t>Оценку осуществляют педагоги, реализующие программы внеурочной деятельности и классный руководитель, используя такие приемы и методы изучения, как:</w:t>
      </w:r>
    </w:p>
    <w:p w14:paraId="48FB372F" w14:textId="1117CB8A" w:rsidR="007213E5" w:rsidRDefault="00F22184" w:rsidP="002B7836">
      <w:pPr>
        <w:pStyle w:val="22"/>
        <w:shd w:val="clear" w:color="auto" w:fill="auto"/>
        <w:ind w:firstLine="426"/>
      </w:pPr>
      <w:r>
        <w:t>1</w:t>
      </w:r>
      <w:r w:rsidR="00F4067B">
        <w:t>.</w:t>
      </w:r>
      <w:r>
        <w:t xml:space="preserve"> </w:t>
      </w:r>
      <w:r w:rsidR="00F4067B">
        <w:t>Анализ освоения учащимися программ внеурочной деятельности.</w:t>
      </w:r>
    </w:p>
    <w:p w14:paraId="6880F3C4" w14:textId="77777777" w:rsidR="007213E5" w:rsidRDefault="00F4067B" w:rsidP="002B7836">
      <w:pPr>
        <w:pStyle w:val="22"/>
        <w:numPr>
          <w:ilvl w:val="0"/>
          <w:numId w:val="38"/>
        </w:numPr>
        <w:shd w:val="clear" w:color="auto" w:fill="auto"/>
        <w:tabs>
          <w:tab w:val="left" w:pos="294"/>
        </w:tabs>
        <w:ind w:firstLine="426"/>
      </w:pPr>
      <w:r>
        <w:t>Анализ содержания «портфеля достижений» учащихся.</w:t>
      </w:r>
    </w:p>
    <w:p w14:paraId="3614A369" w14:textId="77777777" w:rsidR="007213E5" w:rsidRDefault="00F4067B" w:rsidP="002B7836">
      <w:pPr>
        <w:pStyle w:val="22"/>
        <w:numPr>
          <w:ilvl w:val="0"/>
          <w:numId w:val="38"/>
        </w:numPr>
        <w:shd w:val="clear" w:color="auto" w:fill="auto"/>
        <w:tabs>
          <w:tab w:val="left" w:pos="294"/>
        </w:tabs>
        <w:ind w:firstLine="426"/>
      </w:pPr>
      <w:r>
        <w:t>Анализ результатов участия детей в турнирных мероприятиях состязательного характера.</w:t>
      </w:r>
    </w:p>
    <w:p w14:paraId="50CDBAA0" w14:textId="77777777" w:rsidR="007213E5" w:rsidRDefault="00F4067B" w:rsidP="002B7836">
      <w:pPr>
        <w:pStyle w:val="22"/>
        <w:numPr>
          <w:ilvl w:val="0"/>
          <w:numId w:val="38"/>
        </w:numPr>
        <w:shd w:val="clear" w:color="auto" w:fill="auto"/>
        <w:tabs>
          <w:tab w:val="left" w:pos="294"/>
        </w:tabs>
        <w:ind w:firstLine="426"/>
      </w:pPr>
      <w:r>
        <w:t>Педагогическое наблюдение.</w:t>
      </w:r>
    </w:p>
    <w:p w14:paraId="7F7D70E6" w14:textId="28A0D423" w:rsidR="007213E5" w:rsidRDefault="00F4067B" w:rsidP="002B7836">
      <w:pPr>
        <w:pStyle w:val="22"/>
        <w:shd w:val="clear" w:color="auto" w:fill="auto"/>
        <w:ind w:firstLine="426"/>
      </w:pPr>
      <w:r>
        <w:t xml:space="preserve">В целях обеспечения оценки достижения планируемых результатов освоения программы среднего общего образования в </w:t>
      </w:r>
      <w:r w:rsidR="00F22184">
        <w:t>ЧОУ «Обнинская свободная школа»</w:t>
      </w:r>
      <w:r>
        <w:t xml:space="preserve"> функционирует внутренняя система оценки качества образования, которая обеспечивает:</w:t>
      </w:r>
    </w:p>
    <w:p w14:paraId="0A613386" w14:textId="77777777" w:rsidR="007213E5" w:rsidRDefault="00F4067B" w:rsidP="002B7836">
      <w:pPr>
        <w:pStyle w:val="22"/>
        <w:numPr>
          <w:ilvl w:val="0"/>
          <w:numId w:val="37"/>
        </w:numPr>
        <w:shd w:val="clear" w:color="auto" w:fill="auto"/>
        <w:tabs>
          <w:tab w:val="left" w:pos="280"/>
        </w:tabs>
        <w:ind w:firstLine="426"/>
      </w:pPr>
      <w:r>
        <w:t>объективность оценки;</w:t>
      </w:r>
    </w:p>
    <w:p w14:paraId="4E025AD8" w14:textId="77777777" w:rsidR="007213E5" w:rsidRDefault="00F4067B" w:rsidP="002B7836">
      <w:pPr>
        <w:pStyle w:val="22"/>
        <w:numPr>
          <w:ilvl w:val="0"/>
          <w:numId w:val="37"/>
        </w:numPr>
        <w:shd w:val="clear" w:color="auto" w:fill="auto"/>
        <w:tabs>
          <w:tab w:val="left" w:pos="280"/>
        </w:tabs>
        <w:ind w:firstLine="426"/>
      </w:pPr>
      <w:r>
        <w:t>сбалансированность системы оценки;</w:t>
      </w:r>
    </w:p>
    <w:p w14:paraId="4B63EF07" w14:textId="3FA718FC" w:rsidR="007213E5" w:rsidRDefault="00F4067B" w:rsidP="002B7836">
      <w:pPr>
        <w:pStyle w:val="22"/>
        <w:numPr>
          <w:ilvl w:val="0"/>
          <w:numId w:val="37"/>
        </w:numPr>
        <w:shd w:val="clear" w:color="auto" w:fill="auto"/>
        <w:tabs>
          <w:tab w:val="left" w:pos="280"/>
        </w:tabs>
        <w:ind w:firstLine="426"/>
      </w:pPr>
      <w:r>
        <w:t xml:space="preserve">нацеленность системы на оценку ключевых характеристик качества подготовки обучающихся. Элементами ВСОКО в </w:t>
      </w:r>
      <w:r w:rsidR="00F22184">
        <w:t xml:space="preserve">ЧОУ «Обнинская свободная </w:t>
      </w:r>
      <w:proofErr w:type="gramStart"/>
      <w:r w:rsidR="00F22184">
        <w:t xml:space="preserve">школа» </w:t>
      </w:r>
      <w:r>
        <w:t xml:space="preserve"> являются</w:t>
      </w:r>
      <w:proofErr w:type="gramEnd"/>
      <w:r>
        <w:t>, в том числе:</w:t>
      </w:r>
    </w:p>
    <w:p w14:paraId="53D5C239" w14:textId="77777777" w:rsidR="007213E5" w:rsidRDefault="00F4067B" w:rsidP="002B7836">
      <w:pPr>
        <w:pStyle w:val="22"/>
        <w:numPr>
          <w:ilvl w:val="0"/>
          <w:numId w:val="37"/>
        </w:numPr>
        <w:shd w:val="clear" w:color="auto" w:fill="auto"/>
        <w:tabs>
          <w:tab w:val="left" w:pos="280"/>
        </w:tabs>
        <w:ind w:firstLine="426"/>
      </w:pPr>
      <w:r>
        <w:t>положение о внутренней системе оценки качества подготовки обучающихся;</w:t>
      </w:r>
    </w:p>
    <w:p w14:paraId="4A88E703" w14:textId="1E2D8468" w:rsidR="007213E5" w:rsidRDefault="00F4067B" w:rsidP="002B7836">
      <w:pPr>
        <w:pStyle w:val="22"/>
        <w:numPr>
          <w:ilvl w:val="0"/>
          <w:numId w:val="37"/>
        </w:numPr>
        <w:shd w:val="clear" w:color="auto" w:fill="auto"/>
        <w:tabs>
          <w:tab w:val="left" w:pos="342"/>
        </w:tabs>
        <w:ind w:firstLine="426"/>
      </w:pPr>
      <w:r>
        <w:t xml:space="preserve">система регулярных независимых оценочных процедур, объективность результатов которых обеспечивает руководство </w:t>
      </w:r>
      <w:r w:rsidR="00F22184">
        <w:t>ЧОУ «Обнинская свободная школа»</w:t>
      </w:r>
      <w:r>
        <w:t>;</w:t>
      </w:r>
    </w:p>
    <w:p w14:paraId="011343EC" w14:textId="503B4B9F" w:rsidR="007213E5" w:rsidRDefault="00F4067B" w:rsidP="002B7836">
      <w:pPr>
        <w:pStyle w:val="22"/>
        <w:numPr>
          <w:ilvl w:val="0"/>
          <w:numId w:val="37"/>
        </w:numPr>
        <w:shd w:val="clear" w:color="auto" w:fill="auto"/>
        <w:tabs>
          <w:tab w:val="left" w:pos="342"/>
        </w:tabs>
        <w:ind w:firstLine="426"/>
      </w:pPr>
      <w:r>
        <w:t xml:space="preserve">принятые в </w:t>
      </w:r>
      <w:r w:rsidR="00F22184">
        <w:t xml:space="preserve">ЧОУ «Обнинская свободная </w:t>
      </w:r>
      <w:proofErr w:type="gramStart"/>
      <w:r w:rsidR="00F22184">
        <w:t xml:space="preserve">школа» </w:t>
      </w:r>
      <w:r>
        <w:t xml:space="preserve"> прозрачные</w:t>
      </w:r>
      <w:proofErr w:type="gramEnd"/>
      <w:r>
        <w:t xml:space="preserve"> критерии внутришкольного текущего и итогового оценивания, обеспечивающие справедливую непротиворечивую оценку образовательных результатов обучающихся;</w:t>
      </w:r>
    </w:p>
    <w:p w14:paraId="5B216270" w14:textId="77777777" w:rsidR="007213E5" w:rsidRDefault="00F4067B" w:rsidP="002B7836">
      <w:pPr>
        <w:pStyle w:val="22"/>
        <w:numPr>
          <w:ilvl w:val="0"/>
          <w:numId w:val="37"/>
        </w:numPr>
        <w:shd w:val="clear" w:color="auto" w:fill="auto"/>
        <w:tabs>
          <w:tab w:val="left" w:pos="280"/>
        </w:tabs>
        <w:ind w:firstLine="426"/>
      </w:pPr>
      <w:r>
        <w:t>непрерывный процесс повышения квалификации учителей в области оценки результатов образования, включающий не только обучение на курсах повышения квалификации, но и внутришкольное обучение и самообразование;</w:t>
      </w:r>
    </w:p>
    <w:p w14:paraId="2ACA5B40" w14:textId="77777777" w:rsidR="007213E5" w:rsidRDefault="00F4067B" w:rsidP="002B7836">
      <w:pPr>
        <w:pStyle w:val="22"/>
        <w:numPr>
          <w:ilvl w:val="0"/>
          <w:numId w:val="37"/>
        </w:numPr>
        <w:shd w:val="clear" w:color="auto" w:fill="auto"/>
        <w:tabs>
          <w:tab w:val="left" w:pos="285"/>
        </w:tabs>
        <w:ind w:firstLine="426"/>
      </w:pPr>
      <w:r>
        <w:t>проведение учителями и методическими объединениями аналитической экспертной работы с результатами оценочных процедур.</w:t>
      </w:r>
    </w:p>
    <w:p w14:paraId="301B6F28" w14:textId="77777777" w:rsidR="007213E5" w:rsidRDefault="00F4067B" w:rsidP="002B7836">
      <w:pPr>
        <w:pStyle w:val="22"/>
        <w:shd w:val="clear" w:color="auto" w:fill="auto"/>
        <w:ind w:firstLine="426"/>
      </w:pPr>
      <w:r>
        <w:t>Для повышения объективности оценки образовательных результатов организованы комплексные мероприятия по трем направлениям:</w:t>
      </w:r>
    </w:p>
    <w:p w14:paraId="27842142" w14:textId="77777777" w:rsidR="007213E5" w:rsidRDefault="00F4067B" w:rsidP="002B7836">
      <w:pPr>
        <w:pStyle w:val="22"/>
        <w:numPr>
          <w:ilvl w:val="0"/>
          <w:numId w:val="39"/>
        </w:numPr>
        <w:shd w:val="clear" w:color="auto" w:fill="auto"/>
        <w:ind w:firstLine="426"/>
      </w:pPr>
      <w:r>
        <w:t>Обеспечение объективности образовательных результатов в рамках конкретной оценочной процедуры в образовательных организациях.</w:t>
      </w:r>
    </w:p>
    <w:p w14:paraId="12FC9EA5" w14:textId="77777777" w:rsidR="007213E5" w:rsidRDefault="00F4067B" w:rsidP="002B7836">
      <w:pPr>
        <w:pStyle w:val="22"/>
        <w:numPr>
          <w:ilvl w:val="0"/>
          <w:numId w:val="39"/>
        </w:numPr>
        <w:shd w:val="clear" w:color="auto" w:fill="auto"/>
        <w:tabs>
          <w:tab w:val="left" w:pos="413"/>
        </w:tabs>
        <w:ind w:firstLine="426"/>
      </w:pPr>
      <w:r>
        <w:t>Профилактическая работа по предупреждению случаев необъективности оценки в образовательной организации.</w:t>
      </w:r>
    </w:p>
    <w:p w14:paraId="005EE63A" w14:textId="77777777" w:rsidR="007213E5" w:rsidRDefault="00F4067B" w:rsidP="002B7836">
      <w:pPr>
        <w:pStyle w:val="22"/>
        <w:numPr>
          <w:ilvl w:val="0"/>
          <w:numId w:val="39"/>
        </w:numPr>
        <w:shd w:val="clear" w:color="auto" w:fill="auto"/>
        <w:tabs>
          <w:tab w:val="left" w:pos="413"/>
        </w:tabs>
        <w:ind w:firstLine="426"/>
      </w:pPr>
      <w:r>
        <w:t>Формирование у участников образовательных отношений позитивного отношения к объективной оценке образовательных результатов.</w:t>
      </w:r>
    </w:p>
    <w:p w14:paraId="42E1ED2F" w14:textId="77777777" w:rsidR="002B7836" w:rsidRDefault="002B7836" w:rsidP="002B7836">
      <w:pPr>
        <w:pStyle w:val="22"/>
        <w:shd w:val="clear" w:color="auto" w:fill="auto"/>
        <w:tabs>
          <w:tab w:val="left" w:pos="413"/>
        </w:tabs>
      </w:pPr>
    </w:p>
    <w:p w14:paraId="53B30115" w14:textId="77777777" w:rsidR="007213E5" w:rsidRDefault="00F4067B" w:rsidP="002B7836">
      <w:pPr>
        <w:pStyle w:val="28"/>
        <w:keepNext/>
        <w:keepLines/>
        <w:shd w:val="clear" w:color="auto" w:fill="auto"/>
        <w:spacing w:before="0" w:line="266" w:lineRule="exact"/>
        <w:ind w:firstLine="0"/>
        <w:jc w:val="center"/>
      </w:pPr>
      <w:r>
        <w:lastRenderedPageBreak/>
        <w:t xml:space="preserve">II. </w:t>
      </w:r>
      <w:bookmarkStart w:id="25" w:name="bookmark36"/>
      <w:r>
        <w:t>Содержательный раздел ООП СОО</w:t>
      </w:r>
      <w:bookmarkEnd w:id="25"/>
    </w:p>
    <w:p w14:paraId="0CFA8FF3" w14:textId="77777777" w:rsidR="002B7836" w:rsidRDefault="002B7836" w:rsidP="002B7836">
      <w:pPr>
        <w:pStyle w:val="28"/>
        <w:keepNext/>
        <w:keepLines/>
        <w:shd w:val="clear" w:color="auto" w:fill="auto"/>
        <w:spacing w:before="0" w:line="266" w:lineRule="exact"/>
        <w:ind w:firstLine="0"/>
        <w:jc w:val="center"/>
      </w:pPr>
    </w:p>
    <w:p w14:paraId="153D5D72" w14:textId="77777777" w:rsidR="007213E5" w:rsidRDefault="00F4067B" w:rsidP="002B7836">
      <w:pPr>
        <w:pStyle w:val="22"/>
        <w:shd w:val="clear" w:color="auto" w:fill="auto"/>
        <w:ind w:firstLine="426"/>
      </w:pPr>
      <w:r>
        <w:t>Содержательный раздел программы среднего общего образования включает следующие программы, ориентированные на достижение предметных, метапредметных и личностных результатов:</w:t>
      </w:r>
    </w:p>
    <w:p w14:paraId="6E36A5F8" w14:textId="77777777" w:rsidR="007213E5" w:rsidRDefault="00F4067B" w:rsidP="002B7836">
      <w:pPr>
        <w:pStyle w:val="22"/>
        <w:numPr>
          <w:ilvl w:val="0"/>
          <w:numId w:val="37"/>
        </w:numPr>
        <w:shd w:val="clear" w:color="auto" w:fill="auto"/>
        <w:tabs>
          <w:tab w:val="left" w:pos="413"/>
        </w:tabs>
        <w:ind w:firstLine="426"/>
      </w:pPr>
      <w:r>
        <w:t>рабочие программы учебных предметов, учебных курсов (в том числе внеурочной деятельности), учебных модулей;</w:t>
      </w:r>
    </w:p>
    <w:p w14:paraId="418A06D7" w14:textId="77777777" w:rsidR="007213E5" w:rsidRDefault="00F4067B" w:rsidP="002B7836">
      <w:pPr>
        <w:pStyle w:val="22"/>
        <w:numPr>
          <w:ilvl w:val="0"/>
          <w:numId w:val="37"/>
        </w:numPr>
        <w:shd w:val="clear" w:color="auto" w:fill="auto"/>
        <w:tabs>
          <w:tab w:val="left" w:pos="280"/>
        </w:tabs>
        <w:ind w:firstLine="426"/>
      </w:pPr>
      <w:r>
        <w:t>программу формирования универсальных учебных действий у обучающихся;</w:t>
      </w:r>
    </w:p>
    <w:p w14:paraId="673547BC" w14:textId="77777777" w:rsidR="007213E5" w:rsidRDefault="00F4067B" w:rsidP="002B7836">
      <w:pPr>
        <w:pStyle w:val="22"/>
        <w:numPr>
          <w:ilvl w:val="0"/>
          <w:numId w:val="37"/>
        </w:numPr>
        <w:shd w:val="clear" w:color="auto" w:fill="auto"/>
        <w:tabs>
          <w:tab w:val="left" w:pos="280"/>
        </w:tabs>
        <w:ind w:firstLine="426"/>
      </w:pPr>
      <w:r>
        <w:t>рабочую программу воспитания.</w:t>
      </w:r>
    </w:p>
    <w:p w14:paraId="7AEC8C84" w14:textId="77777777" w:rsidR="002B7836" w:rsidRDefault="002B7836" w:rsidP="002B7836">
      <w:pPr>
        <w:pStyle w:val="22"/>
        <w:shd w:val="clear" w:color="auto" w:fill="auto"/>
        <w:tabs>
          <w:tab w:val="left" w:pos="280"/>
        </w:tabs>
        <w:ind w:left="426"/>
      </w:pPr>
    </w:p>
    <w:p w14:paraId="020DEB24" w14:textId="77777777" w:rsidR="007213E5" w:rsidRDefault="00F4067B" w:rsidP="002B7836">
      <w:pPr>
        <w:pStyle w:val="28"/>
        <w:keepNext/>
        <w:keepLines/>
        <w:numPr>
          <w:ilvl w:val="0"/>
          <w:numId w:val="40"/>
        </w:numPr>
        <w:shd w:val="clear" w:color="auto" w:fill="auto"/>
        <w:spacing w:before="0" w:line="317" w:lineRule="exact"/>
        <w:ind w:firstLine="426"/>
      </w:pPr>
      <w:bookmarkStart w:id="26" w:name="bookmark37"/>
      <w:r>
        <w:t>Рабочие программы учебных предметов, учебных курсов (в том числе внеурочной деятельности), учебных модулей</w:t>
      </w:r>
      <w:bookmarkEnd w:id="26"/>
    </w:p>
    <w:p w14:paraId="57A3206A" w14:textId="4F1C27F6" w:rsidR="007213E5" w:rsidRDefault="00F4067B" w:rsidP="002B7836">
      <w:pPr>
        <w:pStyle w:val="22"/>
        <w:shd w:val="clear" w:color="auto" w:fill="auto"/>
        <w:ind w:firstLine="426"/>
      </w:pPr>
      <w:r>
        <w:t xml:space="preserve">Содержание и планируемые результаты ООП СОО </w:t>
      </w:r>
      <w:r w:rsidR="00F22184">
        <w:t xml:space="preserve">ЧОУ «Обнинская свободная </w:t>
      </w:r>
      <w:proofErr w:type="gramStart"/>
      <w:r w:rsidR="00F22184">
        <w:t xml:space="preserve">школа» </w:t>
      </w:r>
      <w:r>
        <w:t xml:space="preserve"> не</w:t>
      </w:r>
      <w:proofErr w:type="gramEnd"/>
      <w:r>
        <w:t xml:space="preserve"> ниже соответствующих содержания и планируемых результатов федеральной основной общеобразовательной программы среднего общего образования. В содержательном разделе ООП реализован принцип единства образовательного пространства и преемственности основного и среднего общего образования, выраженный, в том числе в детализированном описании планируемых личностных и метапредметных результатов за весь период обучения на уровне среднего общего образования, а также планируемых предметных достижений обучающегося за каждый год обучения. Согласно части 6.3 статьи 12 Федерального закона № 273-ФЗ в </w:t>
      </w:r>
      <w:r w:rsidR="00F22184">
        <w:t xml:space="preserve">ЧОУ «Обнинская свободная школа» </w:t>
      </w:r>
      <w:r>
        <w:t>в обязательном порядке используют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w:t>
      </w:r>
    </w:p>
    <w:p w14:paraId="281F76B9" w14:textId="77777777" w:rsidR="007213E5" w:rsidRDefault="00F4067B" w:rsidP="002B7836">
      <w:pPr>
        <w:pStyle w:val="22"/>
        <w:shd w:val="clear" w:color="auto" w:fill="auto"/>
        <w:ind w:firstLine="426"/>
      </w:pPr>
      <w:r>
        <w:t>Рабочие программы учебных предметов, учебных курсов (в том числе внеурочной деятельности), учебных модулей дополнительно включают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Рабочие программы учебных курсов внеурочной деятельности также содержат указание на форму проведения занятий.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в части тематического планирования.</w:t>
      </w:r>
    </w:p>
    <w:p w14:paraId="5D30D18B" w14:textId="77777777" w:rsidR="002B7836" w:rsidRDefault="002B7836" w:rsidP="002B7836">
      <w:pPr>
        <w:pStyle w:val="22"/>
        <w:shd w:val="clear" w:color="auto" w:fill="auto"/>
        <w:ind w:firstLine="426"/>
      </w:pPr>
    </w:p>
    <w:p w14:paraId="5A1A667B" w14:textId="77777777" w:rsidR="007213E5" w:rsidRDefault="00F4067B" w:rsidP="002B7836">
      <w:pPr>
        <w:pStyle w:val="28"/>
        <w:keepNext/>
        <w:keepLines/>
        <w:numPr>
          <w:ilvl w:val="0"/>
          <w:numId w:val="41"/>
        </w:numPr>
        <w:shd w:val="clear" w:color="auto" w:fill="auto"/>
        <w:spacing w:before="0" w:line="317" w:lineRule="exact"/>
        <w:ind w:right="-7" w:firstLine="567"/>
      </w:pPr>
      <w:bookmarkStart w:id="27" w:name="bookmark38"/>
      <w:r>
        <w:t>Федеральная рабочая программа по учебному предмету "Русский язык" (базовый уровень).</w:t>
      </w:r>
      <w:bookmarkEnd w:id="27"/>
    </w:p>
    <w:p w14:paraId="41DA5D44" w14:textId="77777777" w:rsidR="007213E5" w:rsidRDefault="00F4067B" w:rsidP="002B7836">
      <w:pPr>
        <w:pStyle w:val="101"/>
        <w:shd w:val="clear" w:color="auto" w:fill="auto"/>
        <w:ind w:firstLine="426"/>
        <w:jc w:val="both"/>
      </w:pPr>
      <w:r>
        <w:t>Содержание обучения в 10 классе.</w:t>
      </w:r>
    </w:p>
    <w:p w14:paraId="744FCE8A" w14:textId="2CC9091C" w:rsidR="007213E5" w:rsidRDefault="00F4067B" w:rsidP="002B7836">
      <w:pPr>
        <w:pStyle w:val="22"/>
        <w:shd w:val="clear" w:color="auto" w:fill="auto"/>
        <w:ind w:firstLine="426"/>
      </w:pPr>
      <w:r>
        <w:t xml:space="preserve">Общие сведения о языке. Язык как знаковая система. Основные функции языка. Лингвистика как наука. Язык и культура. Русский язык - государственный язык Российской Федерации, средство межнационального общения, национальный язык русского народа, один из мировых языков.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 Язык и речь. Культура речи. Система языка. Культура речи. Система языка, ее устройство, функционирование. Культура речи как раздел лингвистики. Языковая норма, ее основные признаки </w:t>
      </w:r>
      <w:r>
        <w:lastRenderedPageBreak/>
        <w:t>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 Качества хорошей речи.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 Фонетика. Орфоэпия. Орфоэпические нормы.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 Лексикология и фразеология. Лексические нормы. Лексикология и фразеология как разделы лингвистики (повторение, обобщение). Лексический анализ слова. Изобразительно</w:t>
      </w:r>
      <w:r>
        <w:softHyphen/>
        <w:t>выразительные средства лексики: эпитет, метафора, метонимия, олицетворение, гипербола, сравнение (повторение, обобщение). Основные лексические нормы современного русского</w:t>
      </w:r>
      <w:r w:rsidR="002B7836">
        <w:t xml:space="preserve"> </w:t>
      </w:r>
      <w:r>
        <w:t>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 Функционально-стилистическая окраска слова. Лексика общеупотребительная, разговорная и книжная. Особенности употребления. Экспрессивно</w:t>
      </w:r>
      <w:r>
        <w:softHyphen/>
        <w:t>стилистическая окраска слова. Лексика нейтральная, высокая, сниженная. Эмоционально</w:t>
      </w:r>
      <w:r>
        <w:softHyphen/>
        <w:t>оценочная окраска слова (неодобрительное, ласкательное, шутливое и другое). Особенности употребления. Фразеология русского языка (повторение, обобщение). Крылатые слова. Морфемика и словообразование. Словообразовательные нормы. 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 Морфология. Морфологические нормы. Морфология как раздел лингвистики (повторение, обобщение). Морфологический анализ слова. Особенности употребления в тексте слов разных частей речи. Морфологические нормы современного русского литературного языка (общее представление). Основные нормы употребления имен существительных: форм рода, числа, падежа. Основные нормы употребления имен прилагательных: форм степеней сравнения, краткой формы. Основные нормы употребления количественных, порядковых и собирательных числительных. Основные нормы употребления местоимений:</w:t>
      </w:r>
      <w:r>
        <w:tab/>
        <w:t>формы 3-го лица личных</w:t>
      </w:r>
      <w:r w:rsidR="002B7836">
        <w:t xml:space="preserve"> </w:t>
      </w:r>
      <w:r>
        <w:t xml:space="preserve">местоимений, возвратного местоимения себя.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 Орфография. Основные правила орфографии.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Орфографические правила. Правописание гласных в корне. Употребление разделительных ъ и ь. Правописание приставок. Буквы ы - и после приставок. Правописание суффиксов. Правописание н и нн в словах различных частей речи. Правописание не и ни. Правописание окончаний имен существительных, имен прилагательных и глаголов. Слитное, дефисное и раздельное написание слов. Речь. Речевое общение. Речь как деятельность. Виды речевой деятельности (повторение, обобщение). Речевое общение и его виды. </w:t>
      </w:r>
      <w:r>
        <w:lastRenderedPageBreak/>
        <w:t>Основные сферы речевого общения. Речевая ситуация и ее компоненты (адресант и адресат; мотивы и цели, предмет и тема речи; условия общения).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 Текст. Информационно-смысловая переработка текста. Текст, его основные признаки (повторение, обобщение). Логико-смысловые отношения между предложениями в тексте (общее представление). Информативность текста. Виды информации в тексте. Информационно</w:t>
      </w:r>
      <w:r>
        <w:softHyphen/>
        <w:t xml:space="preserve">смысловая переработка прочитанного и прослушанного текста, включая гипертекст, графику, инфографику и другие. План. Тезисы. Конспект. Реферат. Аннотация. Отзыв. Рецензия. </w:t>
      </w:r>
      <w:r>
        <w:rPr>
          <w:rStyle w:val="29"/>
        </w:rPr>
        <w:t>Содержание обучения в 11 классе.</w:t>
      </w:r>
    </w:p>
    <w:p w14:paraId="213D16A1" w14:textId="72A3EDA4" w:rsidR="007213E5" w:rsidRDefault="00F4067B" w:rsidP="002B7836">
      <w:pPr>
        <w:pStyle w:val="22"/>
        <w:shd w:val="clear" w:color="auto" w:fill="auto"/>
        <w:ind w:firstLine="426"/>
      </w:pPr>
      <w:r>
        <w:t>Общие сведения о языке. Культура речи в экологическом аспекте. Экология как наука, экология языка (общее представление). Проблемы речевой культуры в современном обществе</w:t>
      </w:r>
      <w:r w:rsidR="002B7836">
        <w:t xml:space="preserve"> </w:t>
      </w:r>
      <w:r>
        <w:t>(стилистические изменения в лексике, огрубление обиходно-разговорной речи, неоправданное употребление иноязычных заимствований и другое) (обзор). Язык и речь. Культура речи. Синтаксис. Синтаксические нормы. Синтаксис как раздел лингвистики (повторение, обобщение). Синтаксический анализ словосочетания и предложения. 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 Основные нормы управления: правильный выбор падежной или предложно</w:t>
      </w:r>
      <w:r>
        <w:softHyphen/>
        <w:t xml:space="preserve">падежной формы управляемого слова. Основные нормы употребления однородных членов предложения. Основные нормы употребления причастных и деепричастных оборотов. Основные нормы построения сложных предложений. Пунктуация. Основные правила пунктуации. Пунктуация как раздел лингвистики (повторение, обобщение). Пунктуационный анализ предложения. 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Знаки препинания и их функции. Знаки препинания между подлежащим и сказуемым. Знаки препинания в предложениях с однородными членами. Знаки препинания при обособлении. Знаки препинания в предложениях с вводными конструкциями, обращениями, междометиями. Знаки препинания в сложном предложении. Знаки препинания в сложном предложении с разными видами связи. Знаки препинания при передаче чужой речи. Функциональная стилистика. Культура речи. Функциональная стилистика как раздел лингвистики. Стилистическая норма (повторение, обобщение).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w:t>
      </w:r>
      <w:r>
        <w:lastRenderedPageBreak/>
        <w:t>лексические, морфологические, синтаксические особенности разговорной речи. Основные жанры разговорной речи: устный рассказ, беседа, спор и другие (обзор).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 Официально-деловой стиль, сферы его использования, назначение. Основные</w:t>
      </w:r>
      <w:r>
        <w:tab/>
        <w:t>признаки</w:t>
      </w:r>
      <w:r>
        <w:tab/>
        <w:t>официально-делового стиля:</w:t>
      </w:r>
      <w:r>
        <w:tab/>
        <w:t>точность, стандартизированность,</w:t>
      </w:r>
      <w:r w:rsidR="002B7836">
        <w:t xml:space="preserve"> </w:t>
      </w:r>
      <w:r>
        <w:t>стереотипность. Лексические, морфологические, синтаксические особенности официально</w:t>
      </w:r>
      <w:r>
        <w:softHyphen/>
        <w:t>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 Публицистический стиль, сферы его использования, назначение. Основные признаки публицистического стиля:</w:t>
      </w:r>
      <w:r w:rsidR="002B7836">
        <w:t xml:space="preserve"> </w:t>
      </w:r>
      <w:r>
        <w:t>экспрессивность, призывность, оценочность. Лексические,</w:t>
      </w:r>
      <w:r w:rsidR="002B7836">
        <w:t xml:space="preserve"> </w:t>
      </w:r>
      <w:r>
        <w:t>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66F26ABE" w14:textId="77777777" w:rsidR="002B7836" w:rsidRDefault="002B7836" w:rsidP="002B7836">
      <w:pPr>
        <w:pStyle w:val="22"/>
        <w:shd w:val="clear" w:color="auto" w:fill="auto"/>
        <w:ind w:firstLine="426"/>
      </w:pPr>
    </w:p>
    <w:p w14:paraId="3F99EBD1" w14:textId="77777777" w:rsidR="007213E5" w:rsidRDefault="00F4067B" w:rsidP="002B7836">
      <w:pPr>
        <w:pStyle w:val="28"/>
        <w:keepNext/>
        <w:keepLines/>
        <w:numPr>
          <w:ilvl w:val="0"/>
          <w:numId w:val="41"/>
        </w:numPr>
        <w:shd w:val="clear" w:color="auto" w:fill="auto"/>
        <w:spacing w:before="0"/>
        <w:ind w:right="-7" w:firstLine="567"/>
      </w:pPr>
      <w:bookmarkStart w:id="28" w:name="bookmark39"/>
      <w:r>
        <w:t>Федеральная рабочая программа по учебному предмету "Литература» (базовый уровень).</w:t>
      </w:r>
      <w:bookmarkEnd w:id="28"/>
    </w:p>
    <w:p w14:paraId="0EF875CA" w14:textId="77777777" w:rsidR="007213E5" w:rsidRPr="002B7836" w:rsidRDefault="00F4067B" w:rsidP="002B7836">
      <w:pPr>
        <w:pStyle w:val="101"/>
        <w:shd w:val="clear" w:color="auto" w:fill="auto"/>
        <w:ind w:firstLine="426"/>
        <w:jc w:val="both"/>
      </w:pPr>
      <w:r w:rsidRPr="002B7836">
        <w:t>Содержание обучения в 10 классе.</w:t>
      </w:r>
    </w:p>
    <w:p w14:paraId="6CCB7715" w14:textId="77777777" w:rsidR="007213E5" w:rsidRPr="002B7836" w:rsidRDefault="00F4067B" w:rsidP="002B7836">
      <w:pPr>
        <w:pStyle w:val="22"/>
        <w:shd w:val="clear" w:color="auto" w:fill="auto"/>
        <w:ind w:firstLine="426"/>
      </w:pPr>
      <w:r w:rsidRPr="002B7836">
        <w:t>Литература второй половины XIX века.</w:t>
      </w:r>
    </w:p>
    <w:p w14:paraId="54A46361" w14:textId="77777777" w:rsidR="007213E5" w:rsidRPr="002B7836" w:rsidRDefault="00F4067B" w:rsidP="002B7836">
      <w:pPr>
        <w:pStyle w:val="22"/>
        <w:shd w:val="clear" w:color="auto" w:fill="auto"/>
        <w:ind w:firstLine="426"/>
      </w:pPr>
      <w:r w:rsidRPr="002B7836">
        <w:t>А.Н. Островский. Драма "Гроза".</w:t>
      </w:r>
    </w:p>
    <w:p w14:paraId="418558BB" w14:textId="77777777" w:rsidR="007213E5" w:rsidRPr="002B7836" w:rsidRDefault="00F4067B" w:rsidP="002B7836">
      <w:pPr>
        <w:pStyle w:val="22"/>
        <w:shd w:val="clear" w:color="auto" w:fill="auto"/>
        <w:ind w:firstLine="426"/>
      </w:pPr>
      <w:r w:rsidRPr="002B7836">
        <w:t>И.А. Гончаров. Роман "Обломов".</w:t>
      </w:r>
    </w:p>
    <w:p w14:paraId="33A9C544" w14:textId="77777777" w:rsidR="007213E5" w:rsidRPr="002B7836" w:rsidRDefault="00F4067B" w:rsidP="002B7836">
      <w:pPr>
        <w:pStyle w:val="22"/>
        <w:shd w:val="clear" w:color="auto" w:fill="auto"/>
        <w:ind w:firstLine="426"/>
      </w:pPr>
      <w:r w:rsidRPr="002B7836">
        <w:t>И.С. Тургенев. Роман "Отцы и дети".</w:t>
      </w:r>
    </w:p>
    <w:p w14:paraId="1301988C" w14:textId="77777777" w:rsidR="007213E5" w:rsidRPr="002B7836" w:rsidRDefault="00F4067B" w:rsidP="002B7836">
      <w:pPr>
        <w:pStyle w:val="22"/>
        <w:shd w:val="clear" w:color="auto" w:fill="auto"/>
        <w:ind w:firstLine="426"/>
      </w:pPr>
      <w:r w:rsidRPr="002B7836">
        <w:t xml:space="preserve">Ф.И. Тютчев. Стихотворения (не менее трех по выбору). Например, </w:t>
      </w:r>
      <w:r w:rsidRPr="002B7836">
        <w:rPr>
          <w:lang w:eastAsia="en-US" w:bidi="en-US"/>
        </w:rPr>
        <w:t>"</w:t>
      </w:r>
      <w:r w:rsidRPr="002B7836">
        <w:rPr>
          <w:lang w:val="en-US" w:eastAsia="en-US" w:bidi="en-US"/>
        </w:rPr>
        <w:t>Silentium</w:t>
      </w:r>
      <w:r w:rsidRPr="002B7836">
        <w:rPr>
          <w:lang w:eastAsia="en-US" w:bidi="en-US"/>
        </w:rPr>
        <w:t xml:space="preserve">!", </w:t>
      </w:r>
      <w:r w:rsidRPr="002B7836">
        <w:t>"Не то, что мните вы, природа...", "Умом Россию не понять...", "О, как убийственно мы любим...", "Нам не дано предугадать...", "К.Б." ("Я встретил вас - и все былое...") и другие.</w:t>
      </w:r>
    </w:p>
    <w:p w14:paraId="3F45FA57" w14:textId="77777777" w:rsidR="007213E5" w:rsidRPr="002B7836" w:rsidRDefault="00F4067B" w:rsidP="002B7836">
      <w:pPr>
        <w:pStyle w:val="22"/>
        <w:shd w:val="clear" w:color="auto" w:fill="auto"/>
        <w:ind w:firstLine="426"/>
      </w:pPr>
      <w:r w:rsidRPr="002B7836">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14:paraId="7AA1C061" w14:textId="77777777" w:rsidR="007213E5" w:rsidRPr="002B7836" w:rsidRDefault="00F4067B" w:rsidP="002B7836">
      <w:pPr>
        <w:pStyle w:val="22"/>
        <w:shd w:val="clear" w:color="auto" w:fill="auto"/>
        <w:ind w:firstLine="426"/>
      </w:pPr>
      <w:r w:rsidRPr="002B7836">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14:paraId="2A5E5535" w14:textId="77777777" w:rsidR="007213E5" w:rsidRPr="002B7836" w:rsidRDefault="00F4067B" w:rsidP="002B7836">
      <w:pPr>
        <w:pStyle w:val="22"/>
        <w:shd w:val="clear" w:color="auto" w:fill="auto"/>
        <w:ind w:firstLine="426"/>
      </w:pPr>
      <w:r w:rsidRPr="002B7836">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14:paraId="7FF7916A" w14:textId="77777777" w:rsidR="007213E5" w:rsidRPr="002B7836" w:rsidRDefault="00F4067B" w:rsidP="002B7836">
      <w:pPr>
        <w:pStyle w:val="22"/>
        <w:shd w:val="clear" w:color="auto" w:fill="auto"/>
        <w:ind w:firstLine="426"/>
      </w:pPr>
      <w:r w:rsidRPr="002B7836">
        <w:t>Ф.М. Достоевский. Роман "Преступление и наказание".</w:t>
      </w:r>
    </w:p>
    <w:p w14:paraId="5792946E" w14:textId="77777777" w:rsidR="007213E5" w:rsidRPr="002B7836" w:rsidRDefault="00F4067B" w:rsidP="002B7836">
      <w:pPr>
        <w:pStyle w:val="22"/>
        <w:shd w:val="clear" w:color="auto" w:fill="auto"/>
        <w:ind w:firstLine="426"/>
      </w:pPr>
      <w:r w:rsidRPr="002B7836">
        <w:t>Л.Н. Толстой. Роман-эпопея "Война и мир".</w:t>
      </w:r>
    </w:p>
    <w:p w14:paraId="2D5522CB" w14:textId="77777777" w:rsidR="007213E5" w:rsidRPr="002B7836" w:rsidRDefault="00F4067B" w:rsidP="002B7836">
      <w:pPr>
        <w:pStyle w:val="22"/>
        <w:shd w:val="clear" w:color="auto" w:fill="auto"/>
        <w:ind w:firstLine="426"/>
      </w:pPr>
      <w:r w:rsidRPr="002B7836">
        <w:t>Н.С. Лесков. Рассказы и повести (не менее одного произведения по выбору). Например, "Очарованный странник", "Однодум" и другие.</w:t>
      </w:r>
    </w:p>
    <w:p w14:paraId="36248FA0" w14:textId="77777777" w:rsidR="007213E5" w:rsidRPr="002B7836" w:rsidRDefault="00F4067B" w:rsidP="002B7836">
      <w:pPr>
        <w:pStyle w:val="22"/>
        <w:shd w:val="clear" w:color="auto" w:fill="auto"/>
        <w:ind w:firstLine="426"/>
      </w:pPr>
      <w:r w:rsidRPr="002B7836">
        <w:t>А.П. Чехов. Рассказы (не менее трех по выбору). Например, "Студент", "Ионыч", "Дама с собачкой", "Человек в футляре" и другие. Пьеса "Вишневый сад".</w:t>
      </w:r>
    </w:p>
    <w:p w14:paraId="33A6CAB6" w14:textId="77777777" w:rsidR="007213E5" w:rsidRPr="002B7836" w:rsidRDefault="00F4067B" w:rsidP="002B7836">
      <w:pPr>
        <w:pStyle w:val="22"/>
        <w:shd w:val="clear" w:color="auto" w:fill="auto"/>
        <w:ind w:firstLine="426"/>
      </w:pPr>
      <w:r w:rsidRPr="002B7836">
        <w:t>Литературная критика второй половины XIX века.</w:t>
      </w:r>
    </w:p>
    <w:p w14:paraId="20BB7CF0" w14:textId="77777777" w:rsidR="007213E5" w:rsidRPr="002B7836" w:rsidRDefault="00F4067B" w:rsidP="002B7836">
      <w:pPr>
        <w:pStyle w:val="22"/>
        <w:shd w:val="clear" w:color="auto" w:fill="auto"/>
        <w:ind w:firstLine="426"/>
      </w:pPr>
      <w:r w:rsidRPr="002B7836">
        <w:t xml:space="preserve">Статьи Н.А. Добролюбова "Луч света в темном царстве", "Что такое обломовщина?", Д.И. </w:t>
      </w:r>
      <w:r w:rsidRPr="002B7836">
        <w:lastRenderedPageBreak/>
        <w:t>Писарева "Базаров" и других (не менее двух статей по выбору в соответствии с изучаемым художественным произведением).</w:t>
      </w:r>
    </w:p>
    <w:p w14:paraId="53B4CE57" w14:textId="77777777" w:rsidR="007213E5" w:rsidRPr="002B7836" w:rsidRDefault="00F4067B" w:rsidP="002B7836">
      <w:pPr>
        <w:pStyle w:val="22"/>
        <w:shd w:val="clear" w:color="auto" w:fill="auto"/>
        <w:ind w:firstLine="426"/>
      </w:pPr>
      <w:r w:rsidRPr="002B7836">
        <w:t>Литература народов России.</w:t>
      </w:r>
    </w:p>
    <w:p w14:paraId="5A5CC090" w14:textId="77777777" w:rsidR="007213E5" w:rsidRPr="002B7836" w:rsidRDefault="00F4067B" w:rsidP="002B7836">
      <w:pPr>
        <w:pStyle w:val="22"/>
        <w:shd w:val="clear" w:color="auto" w:fill="auto"/>
        <w:ind w:firstLine="426"/>
      </w:pPr>
      <w:r w:rsidRPr="002B7836">
        <w:t>Стихотворения (не менее одного по выбору). Например, Г. Тукая, К. Хетагурова и других. Зарубежная литература.</w:t>
      </w:r>
    </w:p>
    <w:p w14:paraId="33542FCD" w14:textId="77777777" w:rsidR="007213E5" w:rsidRPr="002B7836" w:rsidRDefault="00F4067B" w:rsidP="002B7836">
      <w:pPr>
        <w:pStyle w:val="22"/>
        <w:shd w:val="clear" w:color="auto" w:fill="auto"/>
        <w:ind w:firstLine="426"/>
      </w:pPr>
      <w:r w:rsidRPr="002B7836">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14:paraId="3FBA9CFF" w14:textId="77777777" w:rsidR="007213E5" w:rsidRPr="002B7836" w:rsidRDefault="00F4067B" w:rsidP="002B7836">
      <w:pPr>
        <w:pStyle w:val="22"/>
        <w:shd w:val="clear" w:color="auto" w:fill="auto"/>
        <w:ind w:firstLine="426"/>
      </w:pPr>
      <w:r w:rsidRPr="002B7836">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14:paraId="7525AE16" w14:textId="77777777" w:rsidR="007213E5" w:rsidRPr="002B7836" w:rsidRDefault="00F4067B" w:rsidP="002B7836">
      <w:pPr>
        <w:pStyle w:val="22"/>
        <w:shd w:val="clear" w:color="auto" w:fill="auto"/>
        <w:ind w:firstLine="426"/>
      </w:pPr>
      <w:r w:rsidRPr="002B7836">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14:paraId="41947ED3" w14:textId="77777777" w:rsidR="007213E5" w:rsidRPr="002B7836" w:rsidRDefault="00F4067B" w:rsidP="002B7836">
      <w:pPr>
        <w:pStyle w:val="101"/>
        <w:shd w:val="clear" w:color="auto" w:fill="auto"/>
        <w:ind w:firstLine="426"/>
        <w:jc w:val="both"/>
      </w:pPr>
      <w:r w:rsidRPr="002B7836">
        <w:t>Содержание обучения в 11 классе.</w:t>
      </w:r>
    </w:p>
    <w:p w14:paraId="78D22FCD" w14:textId="77777777" w:rsidR="007213E5" w:rsidRPr="002B7836" w:rsidRDefault="00F4067B" w:rsidP="002B7836">
      <w:pPr>
        <w:pStyle w:val="22"/>
        <w:shd w:val="clear" w:color="auto" w:fill="auto"/>
        <w:ind w:firstLine="426"/>
      </w:pPr>
      <w:r w:rsidRPr="002B7836">
        <w:t>Литература конца XIX - начала XX века.</w:t>
      </w:r>
    </w:p>
    <w:p w14:paraId="3280D2CB" w14:textId="77777777" w:rsidR="007213E5" w:rsidRPr="002B7836" w:rsidRDefault="00F4067B" w:rsidP="002B7836">
      <w:pPr>
        <w:pStyle w:val="22"/>
        <w:shd w:val="clear" w:color="auto" w:fill="auto"/>
        <w:ind w:firstLine="426"/>
      </w:pPr>
      <w:r w:rsidRPr="002B7836">
        <w:t>А.И. Куприн. Рассказы и повести (одно произведение по выбору). Например, "Гранатовый браслет", "Олеся" и другие.</w:t>
      </w:r>
    </w:p>
    <w:p w14:paraId="13239163" w14:textId="77777777" w:rsidR="007213E5" w:rsidRPr="002B7836" w:rsidRDefault="00F4067B" w:rsidP="002B7836">
      <w:pPr>
        <w:pStyle w:val="22"/>
        <w:shd w:val="clear" w:color="auto" w:fill="auto"/>
        <w:ind w:firstLine="426"/>
      </w:pPr>
      <w:r w:rsidRPr="002B7836">
        <w:t>Л.Н. Андреев. Рассказы и повести (одно произведение по выбору). Например, "Иуда Искариот", "Большой шлем" и другие.</w:t>
      </w:r>
    </w:p>
    <w:p w14:paraId="568D3C0F" w14:textId="77777777" w:rsidR="007213E5" w:rsidRPr="002B7836" w:rsidRDefault="00F4067B" w:rsidP="002B7836">
      <w:pPr>
        <w:pStyle w:val="22"/>
        <w:shd w:val="clear" w:color="auto" w:fill="auto"/>
        <w:ind w:firstLine="426"/>
      </w:pPr>
      <w:r w:rsidRPr="002B7836">
        <w:t>М. Горький. Рассказы (один по выбору). Например, "Старуха Изергиль", "Макар Чудра", "Коновалов" и другие. Пьеса "На дне".</w:t>
      </w:r>
    </w:p>
    <w:p w14:paraId="0345F507" w14:textId="77777777" w:rsidR="007213E5" w:rsidRPr="002B7836" w:rsidRDefault="00F4067B" w:rsidP="002B7836">
      <w:pPr>
        <w:pStyle w:val="22"/>
        <w:shd w:val="clear" w:color="auto" w:fill="auto"/>
        <w:ind w:firstLine="426"/>
      </w:pPr>
      <w:r w:rsidRPr="002B7836">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 Литература XX века.</w:t>
      </w:r>
    </w:p>
    <w:p w14:paraId="2DD5BE66" w14:textId="77777777" w:rsidR="007213E5" w:rsidRPr="002B7836" w:rsidRDefault="00F4067B" w:rsidP="002B7836">
      <w:pPr>
        <w:pStyle w:val="22"/>
        <w:shd w:val="clear" w:color="auto" w:fill="auto"/>
        <w:ind w:firstLine="426"/>
      </w:pPr>
      <w:r w:rsidRPr="002B7836">
        <w:t>И.А. Бунин. Рассказы (два по выбору). Например, "Антоновские яблоки", "Чистый понедельник", "Господин из Сан-Франциско" и другие.</w:t>
      </w:r>
    </w:p>
    <w:p w14:paraId="7BF61303" w14:textId="77777777" w:rsidR="007213E5" w:rsidRPr="002B7836" w:rsidRDefault="00F4067B" w:rsidP="002B7836">
      <w:pPr>
        <w:pStyle w:val="22"/>
        <w:numPr>
          <w:ilvl w:val="0"/>
          <w:numId w:val="42"/>
        </w:numPr>
        <w:shd w:val="clear" w:color="auto" w:fill="auto"/>
        <w:tabs>
          <w:tab w:val="left" w:pos="356"/>
        </w:tabs>
        <w:ind w:firstLine="426"/>
      </w:pPr>
      <w:r w:rsidRPr="002B7836">
        <w:t>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14:paraId="2A4467A2" w14:textId="77777777" w:rsidR="007213E5" w:rsidRPr="002B7836" w:rsidRDefault="00F4067B" w:rsidP="002B7836">
      <w:pPr>
        <w:pStyle w:val="22"/>
        <w:numPr>
          <w:ilvl w:val="0"/>
          <w:numId w:val="42"/>
        </w:numPr>
        <w:shd w:val="clear" w:color="auto" w:fill="auto"/>
        <w:tabs>
          <w:tab w:val="left" w:pos="356"/>
        </w:tabs>
        <w:ind w:firstLine="426"/>
      </w:pPr>
      <w:r w:rsidRPr="002B7836">
        <w:t>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14:paraId="1D4869FA" w14:textId="77777777" w:rsidR="007213E5" w:rsidRPr="002B7836" w:rsidRDefault="00F4067B" w:rsidP="002B7836">
      <w:pPr>
        <w:pStyle w:val="22"/>
        <w:numPr>
          <w:ilvl w:val="0"/>
          <w:numId w:val="42"/>
        </w:numPr>
        <w:shd w:val="clear" w:color="auto" w:fill="auto"/>
        <w:tabs>
          <w:tab w:val="left" w:pos="361"/>
        </w:tabs>
        <w:ind w:firstLine="426"/>
      </w:pPr>
      <w:r w:rsidRPr="002B7836">
        <w:t>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Шагаю...", "Не жалею, не зову, не плачу...", "Я последний поэт деревни...", "Русь Советская", "Низкий дом с голубыми ставнями..." и другие.</w:t>
      </w:r>
    </w:p>
    <w:p w14:paraId="7E16512A" w14:textId="77777777" w:rsidR="007213E5" w:rsidRPr="002B7836" w:rsidRDefault="00F4067B" w:rsidP="002B7836">
      <w:pPr>
        <w:pStyle w:val="22"/>
        <w:shd w:val="clear" w:color="auto" w:fill="auto"/>
        <w:ind w:firstLine="426"/>
      </w:pPr>
      <w:r w:rsidRPr="002B7836">
        <w:t xml:space="preserve">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w:t>
      </w:r>
      <w:proofErr w:type="gramStart"/>
      <w:r w:rsidRPr="002B7836">
        <w:t>собою</w:t>
      </w:r>
      <w:proofErr w:type="gramEnd"/>
      <w:r w:rsidRPr="002B7836">
        <w:t xml:space="preserve"> не чуя страны..." и другие.</w:t>
      </w:r>
    </w:p>
    <w:p w14:paraId="3934C50C" w14:textId="77777777" w:rsidR="007213E5" w:rsidRPr="002B7836" w:rsidRDefault="00F4067B" w:rsidP="002B7836">
      <w:pPr>
        <w:pStyle w:val="22"/>
        <w:shd w:val="clear" w:color="auto" w:fill="auto"/>
        <w:ind w:firstLine="426"/>
      </w:pPr>
      <w:r w:rsidRPr="002B7836">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w:t>
      </w:r>
    </w:p>
    <w:p w14:paraId="387842E3" w14:textId="77777777" w:rsidR="007213E5" w:rsidRPr="002B7836" w:rsidRDefault="00F4067B" w:rsidP="002B7836">
      <w:pPr>
        <w:pStyle w:val="22"/>
        <w:shd w:val="clear" w:color="auto" w:fill="auto"/>
        <w:ind w:firstLine="426"/>
      </w:pPr>
      <w:r w:rsidRPr="002B7836">
        <w:lastRenderedPageBreak/>
        <w:t>М.А. Шолохов. Роман-эпопея "Тихий Дон" (избранные главы).</w:t>
      </w:r>
    </w:p>
    <w:p w14:paraId="78AADD05" w14:textId="77777777" w:rsidR="007213E5" w:rsidRPr="002B7836" w:rsidRDefault="00F4067B" w:rsidP="002B7836">
      <w:pPr>
        <w:pStyle w:val="22"/>
        <w:shd w:val="clear" w:color="auto" w:fill="auto"/>
        <w:ind w:firstLine="426"/>
      </w:pPr>
      <w:r w:rsidRPr="002B7836">
        <w:t>М.А. Булгаков. Романы "Белая гвардия", "Мастер и Маргарита" (один роман по выбору). А.П. Платонов. Рассказы и повести (одно произведение по выбору). Например, "В прекрасном и яростном мире", "Котлован", "Возвращение" и другие.</w:t>
      </w:r>
    </w:p>
    <w:p w14:paraId="4DEE11DC" w14:textId="77777777" w:rsidR="007213E5" w:rsidRPr="002B7836" w:rsidRDefault="00F4067B" w:rsidP="002B7836">
      <w:pPr>
        <w:pStyle w:val="22"/>
        <w:numPr>
          <w:ilvl w:val="0"/>
          <w:numId w:val="43"/>
        </w:numPr>
        <w:shd w:val="clear" w:color="auto" w:fill="auto"/>
        <w:tabs>
          <w:tab w:val="left" w:pos="404"/>
        </w:tabs>
        <w:ind w:firstLine="426"/>
      </w:pPr>
      <w:r w:rsidRPr="002B7836">
        <w:t>Т. Твардовский. Стихотворения (не менее трех по выбору). Например,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p w14:paraId="4130074E" w14:textId="77777777" w:rsidR="007213E5" w:rsidRPr="002B7836" w:rsidRDefault="00F4067B" w:rsidP="002B7836">
      <w:pPr>
        <w:pStyle w:val="22"/>
        <w:shd w:val="clear" w:color="auto" w:fill="auto"/>
        <w:ind w:firstLine="426"/>
      </w:pPr>
      <w:r w:rsidRPr="002B7836">
        <w:t>Проза о Великой Отечественной войне (по одному произведению не менее чем двух писателей по выбору). Например, В.П. Астафьев "Пастух и пастушка";</w:t>
      </w:r>
    </w:p>
    <w:p w14:paraId="6A9501C4" w14:textId="77777777" w:rsidR="007213E5" w:rsidRPr="002B7836" w:rsidRDefault="00F4067B" w:rsidP="002B7836">
      <w:pPr>
        <w:pStyle w:val="22"/>
        <w:shd w:val="clear" w:color="auto" w:fill="auto"/>
        <w:ind w:firstLine="426"/>
      </w:pPr>
      <w:r w:rsidRPr="002B7836">
        <w:t>Ю.В. Бондарев "Горячий снег";</w:t>
      </w:r>
    </w:p>
    <w:p w14:paraId="7171B283" w14:textId="77777777" w:rsidR="007213E5" w:rsidRPr="002B7836" w:rsidRDefault="00F4067B" w:rsidP="002B7836">
      <w:pPr>
        <w:pStyle w:val="22"/>
        <w:numPr>
          <w:ilvl w:val="0"/>
          <w:numId w:val="43"/>
        </w:numPr>
        <w:shd w:val="clear" w:color="auto" w:fill="auto"/>
        <w:tabs>
          <w:tab w:val="left" w:pos="346"/>
        </w:tabs>
        <w:ind w:firstLine="426"/>
      </w:pPr>
      <w:r w:rsidRPr="002B7836">
        <w:t>В. Быков "Обелиск", "Сотников", "Альпийская баллада";</w:t>
      </w:r>
    </w:p>
    <w:p w14:paraId="31DA4486" w14:textId="77777777" w:rsidR="007213E5" w:rsidRPr="002B7836" w:rsidRDefault="00F4067B" w:rsidP="002B7836">
      <w:pPr>
        <w:pStyle w:val="22"/>
        <w:shd w:val="clear" w:color="auto" w:fill="auto"/>
        <w:ind w:firstLine="426"/>
      </w:pPr>
      <w:r w:rsidRPr="002B7836">
        <w:t>Б.Л. Васильев "А зори здесь тихие", "В списках не значился", "Завтра была война";</w:t>
      </w:r>
    </w:p>
    <w:p w14:paraId="1D83A91D" w14:textId="77777777" w:rsidR="007213E5" w:rsidRPr="002B7836" w:rsidRDefault="00F4067B" w:rsidP="002B7836">
      <w:pPr>
        <w:pStyle w:val="22"/>
        <w:shd w:val="clear" w:color="auto" w:fill="auto"/>
        <w:ind w:firstLine="426"/>
      </w:pPr>
      <w:r w:rsidRPr="002B7836">
        <w:t>К.Д. Воробьев "Убиты под Москвой", "Это мы, Господи!";</w:t>
      </w:r>
    </w:p>
    <w:p w14:paraId="5EFB8E9B" w14:textId="77777777" w:rsidR="007213E5" w:rsidRPr="002B7836" w:rsidRDefault="00F4067B" w:rsidP="002B7836">
      <w:pPr>
        <w:pStyle w:val="22"/>
        <w:shd w:val="clear" w:color="auto" w:fill="auto"/>
        <w:ind w:firstLine="426"/>
      </w:pPr>
      <w:r w:rsidRPr="002B7836">
        <w:t>В.Л. Кондратьев "Сашка";</w:t>
      </w:r>
    </w:p>
    <w:p w14:paraId="739ABEAD" w14:textId="77777777" w:rsidR="007213E5" w:rsidRPr="002B7836" w:rsidRDefault="00F4067B" w:rsidP="002B7836">
      <w:pPr>
        <w:pStyle w:val="22"/>
        <w:shd w:val="clear" w:color="auto" w:fill="auto"/>
        <w:ind w:firstLine="426"/>
      </w:pPr>
      <w:r w:rsidRPr="002B7836">
        <w:t>В.П. Некрасов "В окопах Сталинграда";</w:t>
      </w:r>
    </w:p>
    <w:p w14:paraId="1291E20B" w14:textId="77777777" w:rsidR="007213E5" w:rsidRPr="002B7836" w:rsidRDefault="00F4067B" w:rsidP="002B7836">
      <w:pPr>
        <w:pStyle w:val="22"/>
        <w:shd w:val="clear" w:color="auto" w:fill="auto"/>
        <w:ind w:firstLine="426"/>
      </w:pPr>
      <w:r w:rsidRPr="002B7836">
        <w:t>Е.И. Носов "Красное вино победы", "Шопен, соната номер два" и другие.</w:t>
      </w:r>
    </w:p>
    <w:p w14:paraId="019988C1" w14:textId="77777777" w:rsidR="007213E5" w:rsidRPr="002B7836" w:rsidRDefault="00F4067B" w:rsidP="002B7836">
      <w:pPr>
        <w:pStyle w:val="22"/>
        <w:shd w:val="clear" w:color="auto" w:fill="auto"/>
        <w:ind w:firstLine="426"/>
      </w:pPr>
      <w:r w:rsidRPr="002B7836">
        <w:t>А.А. Фадеев "Молодая гвардия".</w:t>
      </w:r>
    </w:p>
    <w:p w14:paraId="7A2015E6" w14:textId="77777777" w:rsidR="007213E5" w:rsidRPr="002B7836" w:rsidRDefault="00F4067B" w:rsidP="002B7836">
      <w:pPr>
        <w:pStyle w:val="22"/>
        <w:shd w:val="clear" w:color="auto" w:fill="auto"/>
        <w:ind w:firstLine="426"/>
      </w:pPr>
      <w:r w:rsidRPr="002B7836">
        <w:t>Поэзия о Великой Отечественной войне.</w:t>
      </w:r>
    </w:p>
    <w:p w14:paraId="3BF504D4" w14:textId="77777777" w:rsidR="007213E5" w:rsidRPr="002B7836" w:rsidRDefault="00F4067B" w:rsidP="002B7836">
      <w:pPr>
        <w:pStyle w:val="22"/>
        <w:shd w:val="clear" w:color="auto" w:fill="auto"/>
        <w:ind w:firstLine="426"/>
      </w:pPr>
      <w:r w:rsidRPr="002B7836">
        <w:t>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 А. Слуцкого и других. Драматургия о Великой Отечественной войне.</w:t>
      </w:r>
    </w:p>
    <w:p w14:paraId="41C70A2A" w14:textId="77777777" w:rsidR="007213E5" w:rsidRPr="002B7836" w:rsidRDefault="00F4067B" w:rsidP="002B7836">
      <w:pPr>
        <w:pStyle w:val="22"/>
        <w:shd w:val="clear" w:color="auto" w:fill="auto"/>
        <w:ind w:firstLine="426"/>
      </w:pPr>
      <w:r w:rsidRPr="002B7836">
        <w:t>Пьесы (одно произведение по выбору).</w:t>
      </w:r>
    </w:p>
    <w:p w14:paraId="0BDDBC3C" w14:textId="77777777" w:rsidR="007213E5" w:rsidRPr="002B7836" w:rsidRDefault="00F4067B" w:rsidP="002B7836">
      <w:pPr>
        <w:pStyle w:val="22"/>
        <w:shd w:val="clear" w:color="auto" w:fill="auto"/>
        <w:ind w:firstLine="426"/>
      </w:pPr>
      <w:r w:rsidRPr="002B7836">
        <w:t>Например, В.С. Розов "Вечно живые" и другие.</w:t>
      </w:r>
    </w:p>
    <w:p w14:paraId="548B0E81" w14:textId="77777777" w:rsidR="007213E5" w:rsidRPr="002B7836" w:rsidRDefault="00F4067B" w:rsidP="002B7836">
      <w:pPr>
        <w:pStyle w:val="22"/>
        <w:shd w:val="clear" w:color="auto" w:fill="auto"/>
        <w:ind w:firstLine="426"/>
      </w:pPr>
      <w:r w:rsidRPr="002B7836">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14:paraId="75B85A5B" w14:textId="77777777" w:rsidR="007213E5" w:rsidRPr="002B7836" w:rsidRDefault="00F4067B" w:rsidP="002B7836">
      <w:pPr>
        <w:pStyle w:val="22"/>
        <w:numPr>
          <w:ilvl w:val="0"/>
          <w:numId w:val="44"/>
        </w:numPr>
        <w:shd w:val="clear" w:color="auto" w:fill="auto"/>
        <w:tabs>
          <w:tab w:val="left" w:pos="408"/>
        </w:tabs>
        <w:ind w:firstLine="426"/>
      </w:pPr>
      <w:r w:rsidRPr="002B7836">
        <w:t>И. Солженицын. Произведения "Один день Ивана Денисовича", "Архипелаг ГУЛАГ" (фрагменты книги).</w:t>
      </w:r>
    </w:p>
    <w:p w14:paraId="3C6F39B0" w14:textId="77777777" w:rsidR="007213E5" w:rsidRPr="002B7836" w:rsidRDefault="00F4067B" w:rsidP="002B7836">
      <w:pPr>
        <w:pStyle w:val="22"/>
        <w:numPr>
          <w:ilvl w:val="0"/>
          <w:numId w:val="44"/>
        </w:numPr>
        <w:shd w:val="clear" w:color="auto" w:fill="auto"/>
        <w:tabs>
          <w:tab w:val="left" w:pos="408"/>
        </w:tabs>
        <w:ind w:firstLine="426"/>
      </w:pPr>
      <w:r w:rsidRPr="002B7836">
        <w:t>М. Шукшин. Рассказы (не менее двух по выбору). Например, "Срезал", "Обида", "Микроскоп", "Мастер", "Крепкий мужик", "Сапожки" и другие.</w:t>
      </w:r>
    </w:p>
    <w:p w14:paraId="1204ECAF" w14:textId="77777777" w:rsidR="007213E5" w:rsidRPr="002B7836" w:rsidRDefault="00F4067B" w:rsidP="002B7836">
      <w:pPr>
        <w:pStyle w:val="22"/>
        <w:shd w:val="clear" w:color="auto" w:fill="auto"/>
        <w:ind w:firstLine="426"/>
      </w:pPr>
      <w:r w:rsidRPr="002B7836">
        <w:t>В.Г. Распутин. Рассказы и повести (не менее одного произведения по выбору). Например, "Живи и помни", "Прощание с Матерой" и другие.</w:t>
      </w:r>
    </w:p>
    <w:p w14:paraId="61F89D96" w14:textId="77777777" w:rsidR="007213E5" w:rsidRPr="002B7836" w:rsidRDefault="00F4067B" w:rsidP="002B7836">
      <w:pPr>
        <w:pStyle w:val="22"/>
        <w:shd w:val="clear" w:color="auto" w:fill="auto"/>
        <w:ind w:firstLine="426"/>
      </w:pPr>
      <w:r w:rsidRPr="002B7836">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14:paraId="19C25D2F" w14:textId="77777777" w:rsidR="007213E5" w:rsidRPr="002B7836" w:rsidRDefault="00F4067B" w:rsidP="002B7836">
      <w:pPr>
        <w:pStyle w:val="22"/>
        <w:shd w:val="clear" w:color="auto" w:fill="auto"/>
        <w:ind w:firstLine="426"/>
      </w:pPr>
      <w:r w:rsidRPr="002B7836">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507D97CF" w14:textId="77777777" w:rsidR="007213E5" w:rsidRPr="002B7836" w:rsidRDefault="00F4067B" w:rsidP="002B7836">
      <w:pPr>
        <w:pStyle w:val="22"/>
        <w:shd w:val="clear" w:color="auto" w:fill="auto"/>
        <w:ind w:firstLine="426"/>
      </w:pPr>
      <w:r w:rsidRPr="002B7836">
        <w:t>Проза второй половины XX - начала XXI века.</w:t>
      </w:r>
    </w:p>
    <w:p w14:paraId="7D35C1D4" w14:textId="77777777" w:rsidR="007213E5" w:rsidRPr="002B7836" w:rsidRDefault="00F4067B" w:rsidP="002B7836">
      <w:pPr>
        <w:pStyle w:val="22"/>
        <w:shd w:val="clear" w:color="auto" w:fill="auto"/>
        <w:ind w:firstLine="426"/>
      </w:pPr>
      <w:r w:rsidRPr="002B7836">
        <w:t>Рассказы, повести, романы (по одному произведению не менее чем трех прозаиков по выбору). Например, Ф. 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w:t>
      </w:r>
    </w:p>
    <w:p w14:paraId="1259D5DC" w14:textId="77777777" w:rsidR="007213E5" w:rsidRPr="002B7836" w:rsidRDefault="00F4067B" w:rsidP="002B7836">
      <w:pPr>
        <w:pStyle w:val="22"/>
        <w:shd w:val="clear" w:color="auto" w:fill="auto"/>
        <w:ind w:firstLine="426"/>
      </w:pPr>
      <w:r w:rsidRPr="002B7836">
        <w:t>Г.Н. Владимов ("Верный Руслан");</w:t>
      </w:r>
    </w:p>
    <w:p w14:paraId="1B6E0582" w14:textId="77777777" w:rsidR="007213E5" w:rsidRPr="002B7836" w:rsidRDefault="00F4067B" w:rsidP="002B7836">
      <w:pPr>
        <w:pStyle w:val="22"/>
        <w:shd w:val="clear" w:color="auto" w:fill="auto"/>
        <w:ind w:firstLine="426"/>
      </w:pPr>
      <w:r w:rsidRPr="002B7836">
        <w:t>Ф.А. Искандер (роман в рассказах "Сандро из Чегема" (фрагменты), философская сказка "Кролики и удавы" и другие);</w:t>
      </w:r>
    </w:p>
    <w:p w14:paraId="66D6029F" w14:textId="77777777" w:rsidR="007213E5" w:rsidRPr="002B7836" w:rsidRDefault="00F4067B" w:rsidP="002B7836">
      <w:pPr>
        <w:pStyle w:val="22"/>
        <w:shd w:val="clear" w:color="auto" w:fill="auto"/>
        <w:ind w:firstLine="426"/>
      </w:pPr>
      <w:r w:rsidRPr="002B7836">
        <w:lastRenderedPageBreak/>
        <w:t>Ю.П. Казаков (рассказы "Северный дневник", "Поморка", "Во сне ты горько плакал" и другие);</w:t>
      </w:r>
    </w:p>
    <w:p w14:paraId="3B2F8905" w14:textId="77777777" w:rsidR="007213E5" w:rsidRPr="002B7836" w:rsidRDefault="00F4067B" w:rsidP="002B7836">
      <w:pPr>
        <w:pStyle w:val="22"/>
        <w:shd w:val="clear" w:color="auto" w:fill="auto"/>
        <w:ind w:firstLine="426"/>
      </w:pPr>
      <w:r w:rsidRPr="002B7836">
        <w:t>В.О. Пелевин (роман "Жизнь насекомых" и другие);</w:t>
      </w:r>
    </w:p>
    <w:p w14:paraId="29A856F1" w14:textId="77777777" w:rsidR="007213E5" w:rsidRPr="002B7836" w:rsidRDefault="00F4067B" w:rsidP="002B7836">
      <w:pPr>
        <w:pStyle w:val="22"/>
        <w:shd w:val="clear" w:color="auto" w:fill="auto"/>
        <w:ind w:firstLine="426"/>
      </w:pPr>
      <w:r w:rsidRPr="002B7836">
        <w:t>Захар Прилепин (роман "Санькя" и другие);</w:t>
      </w:r>
    </w:p>
    <w:p w14:paraId="3A1C1206" w14:textId="77777777" w:rsidR="007213E5" w:rsidRPr="002B7836" w:rsidRDefault="00F4067B" w:rsidP="002B7836">
      <w:pPr>
        <w:pStyle w:val="22"/>
        <w:numPr>
          <w:ilvl w:val="0"/>
          <w:numId w:val="45"/>
        </w:numPr>
        <w:shd w:val="clear" w:color="auto" w:fill="auto"/>
        <w:tabs>
          <w:tab w:val="left" w:pos="408"/>
        </w:tabs>
        <w:ind w:firstLine="426"/>
      </w:pPr>
      <w:r w:rsidRPr="002B7836">
        <w:t>Н. и Б.Н. Стругацкие (повесть "Пикник на обочине" и другие);</w:t>
      </w:r>
    </w:p>
    <w:p w14:paraId="61EC4C0A" w14:textId="77777777" w:rsidR="007213E5" w:rsidRPr="002B7836" w:rsidRDefault="00F4067B" w:rsidP="002B7836">
      <w:pPr>
        <w:pStyle w:val="22"/>
        <w:shd w:val="clear" w:color="auto" w:fill="auto"/>
        <w:ind w:firstLine="426"/>
      </w:pPr>
      <w:r w:rsidRPr="002B7836">
        <w:t>Ю.В. Трифонов (повести "Обмен", "Другая жизнь", "Дом на набережной" и другие);</w:t>
      </w:r>
    </w:p>
    <w:p w14:paraId="412E0FFF" w14:textId="77777777" w:rsidR="007213E5" w:rsidRPr="002B7836" w:rsidRDefault="00F4067B" w:rsidP="002B7836">
      <w:pPr>
        <w:pStyle w:val="22"/>
        <w:numPr>
          <w:ilvl w:val="0"/>
          <w:numId w:val="45"/>
        </w:numPr>
        <w:shd w:val="clear" w:color="auto" w:fill="auto"/>
        <w:tabs>
          <w:tab w:val="left" w:pos="408"/>
        </w:tabs>
        <w:ind w:firstLine="426"/>
      </w:pPr>
      <w:r w:rsidRPr="002B7836">
        <w:t>Т. Шаламов ("Колымские рассказы", например, "Одиночный замер", "Инжектор", "За письмом" и другие) и другие.</w:t>
      </w:r>
    </w:p>
    <w:p w14:paraId="1F2886DA" w14:textId="77777777" w:rsidR="007213E5" w:rsidRPr="002B7836" w:rsidRDefault="00F4067B" w:rsidP="002B7836">
      <w:pPr>
        <w:pStyle w:val="22"/>
        <w:shd w:val="clear" w:color="auto" w:fill="auto"/>
        <w:ind w:firstLine="426"/>
      </w:pPr>
      <w:r w:rsidRPr="002B7836">
        <w:t>Поэзия второй половины XX - начала XXI века.</w:t>
      </w:r>
    </w:p>
    <w:p w14:paraId="70CA0B2B" w14:textId="77777777" w:rsidR="007213E5" w:rsidRPr="002B7836" w:rsidRDefault="00F4067B" w:rsidP="002B7836">
      <w:pPr>
        <w:pStyle w:val="22"/>
        <w:shd w:val="clear" w:color="auto" w:fill="auto"/>
        <w:ind w:firstLine="426"/>
      </w:pPr>
      <w:r w:rsidRPr="002B7836">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121B76BF" w14:textId="77777777" w:rsidR="007213E5" w:rsidRPr="002B7836" w:rsidRDefault="00F4067B" w:rsidP="002B7836">
      <w:pPr>
        <w:pStyle w:val="22"/>
        <w:shd w:val="clear" w:color="auto" w:fill="auto"/>
        <w:ind w:firstLine="426"/>
      </w:pPr>
      <w:r w:rsidRPr="002B7836">
        <w:t>Драматургия второй половины XX - начала XXI века.</w:t>
      </w:r>
    </w:p>
    <w:p w14:paraId="42A73642" w14:textId="77777777" w:rsidR="007213E5" w:rsidRPr="002B7836" w:rsidRDefault="00F4067B" w:rsidP="002B7836">
      <w:pPr>
        <w:pStyle w:val="22"/>
        <w:shd w:val="clear" w:color="auto" w:fill="auto"/>
        <w:ind w:firstLine="426"/>
      </w:pPr>
      <w:r w:rsidRPr="002B7836">
        <w:t>Пьесы (произведение одного из драматургов по выбору). Например, А.Н. Арбузов "Иркутская история";</w:t>
      </w:r>
    </w:p>
    <w:p w14:paraId="23D956A6" w14:textId="77777777" w:rsidR="007213E5" w:rsidRPr="002B7836" w:rsidRDefault="00F4067B" w:rsidP="002B7836">
      <w:pPr>
        <w:pStyle w:val="22"/>
        <w:shd w:val="clear" w:color="auto" w:fill="auto"/>
        <w:ind w:firstLine="426"/>
      </w:pPr>
      <w:r w:rsidRPr="002B7836">
        <w:t>А.В. Вампилов "Старший сын";</w:t>
      </w:r>
    </w:p>
    <w:p w14:paraId="63DDDB85" w14:textId="77777777" w:rsidR="007213E5" w:rsidRPr="002B7836" w:rsidRDefault="00F4067B" w:rsidP="002B7836">
      <w:pPr>
        <w:pStyle w:val="22"/>
        <w:shd w:val="clear" w:color="auto" w:fill="auto"/>
        <w:ind w:firstLine="426"/>
      </w:pPr>
      <w:r w:rsidRPr="002B7836">
        <w:t>Е.В. Гришковец "Как я съел собаку";</w:t>
      </w:r>
    </w:p>
    <w:p w14:paraId="513B6684" w14:textId="77777777" w:rsidR="007213E5" w:rsidRPr="002B7836" w:rsidRDefault="00F4067B" w:rsidP="002B7836">
      <w:pPr>
        <w:pStyle w:val="22"/>
        <w:shd w:val="clear" w:color="auto" w:fill="auto"/>
        <w:ind w:firstLine="426"/>
      </w:pPr>
      <w:r w:rsidRPr="002B7836">
        <w:t>К.В. Драгунская "Рыжая пьеса" и другие.</w:t>
      </w:r>
    </w:p>
    <w:p w14:paraId="6ED8B0B0" w14:textId="77777777" w:rsidR="007213E5" w:rsidRPr="002B7836" w:rsidRDefault="00F4067B" w:rsidP="002B7836">
      <w:pPr>
        <w:pStyle w:val="22"/>
        <w:shd w:val="clear" w:color="auto" w:fill="auto"/>
        <w:ind w:firstLine="426"/>
      </w:pPr>
      <w:r w:rsidRPr="002B7836">
        <w:t>Литература народов России.</w:t>
      </w:r>
    </w:p>
    <w:p w14:paraId="09FF4EDF" w14:textId="77777777" w:rsidR="007213E5" w:rsidRPr="002B7836" w:rsidRDefault="00F4067B" w:rsidP="002B7836">
      <w:pPr>
        <w:pStyle w:val="22"/>
        <w:shd w:val="clear" w:color="auto" w:fill="auto"/>
        <w:ind w:firstLine="426"/>
      </w:pPr>
      <w:r w:rsidRPr="002B7836">
        <w:t>Рассказы, повести, стихотворения (не менее одного произведения по выбору).</w:t>
      </w:r>
    </w:p>
    <w:p w14:paraId="2281691A" w14:textId="77777777" w:rsidR="007213E5" w:rsidRPr="002B7836" w:rsidRDefault="00F4067B" w:rsidP="002B7836">
      <w:pPr>
        <w:pStyle w:val="22"/>
        <w:shd w:val="clear" w:color="auto" w:fill="auto"/>
        <w:ind w:firstLine="426"/>
      </w:pPr>
      <w:r w:rsidRPr="002B7836">
        <w:t>Например, рассказ Ю. Рытхэу "Хранитель огня"; повесть Ю. Шесталова "Синий ветер каслания" и другие;</w:t>
      </w:r>
    </w:p>
    <w:p w14:paraId="59A9C4BD" w14:textId="77777777" w:rsidR="007213E5" w:rsidRPr="002B7836" w:rsidRDefault="00F4067B" w:rsidP="002B7836">
      <w:pPr>
        <w:pStyle w:val="22"/>
        <w:shd w:val="clear" w:color="auto" w:fill="auto"/>
        <w:ind w:firstLine="426"/>
      </w:pPr>
      <w:r w:rsidRPr="002B7836">
        <w:t>стихотворения Г. Айги, Р. Гамзатова, М. Джалиля, М. Карима, Д. Кугультинова, К. Кулиева и других.</w:t>
      </w:r>
    </w:p>
    <w:p w14:paraId="60ED6CA3" w14:textId="77777777" w:rsidR="007213E5" w:rsidRPr="002B7836" w:rsidRDefault="00F4067B" w:rsidP="002B7836">
      <w:pPr>
        <w:pStyle w:val="22"/>
        <w:shd w:val="clear" w:color="auto" w:fill="auto"/>
        <w:ind w:firstLine="426"/>
      </w:pPr>
      <w:r w:rsidRPr="002B7836">
        <w:t>Зарубежная литература.</w:t>
      </w:r>
    </w:p>
    <w:p w14:paraId="0F6D8B39" w14:textId="77777777" w:rsidR="007213E5" w:rsidRPr="002B7836" w:rsidRDefault="00F4067B" w:rsidP="002B7836">
      <w:pPr>
        <w:pStyle w:val="22"/>
        <w:shd w:val="clear" w:color="auto" w:fill="auto"/>
        <w:ind w:firstLine="426"/>
      </w:pPr>
      <w:r w:rsidRPr="002B7836">
        <w:t>Зарубежная проза XX века (не менее одного произведения по выбору).</w:t>
      </w:r>
    </w:p>
    <w:p w14:paraId="7882D3A8" w14:textId="77777777" w:rsidR="007213E5" w:rsidRPr="002B7836" w:rsidRDefault="00F4067B" w:rsidP="002B7836">
      <w:pPr>
        <w:pStyle w:val="22"/>
        <w:shd w:val="clear" w:color="auto" w:fill="auto"/>
        <w:ind w:firstLine="426"/>
      </w:pPr>
      <w:r w:rsidRPr="002B7836">
        <w:t>Например, произведения Р. Брэдбери "451 градус по Фаренгейту";</w:t>
      </w:r>
    </w:p>
    <w:p w14:paraId="4DFEDEF3" w14:textId="77777777" w:rsidR="007213E5" w:rsidRPr="002B7836" w:rsidRDefault="00F4067B" w:rsidP="002B7836">
      <w:pPr>
        <w:pStyle w:val="22"/>
        <w:shd w:val="clear" w:color="auto" w:fill="auto"/>
        <w:ind w:firstLine="426"/>
      </w:pPr>
      <w:r w:rsidRPr="002B7836">
        <w:t>А. Камю "Посторонний";</w:t>
      </w:r>
    </w:p>
    <w:p w14:paraId="45BBE120" w14:textId="77777777" w:rsidR="007213E5" w:rsidRPr="002B7836" w:rsidRDefault="00F4067B" w:rsidP="002B7836">
      <w:pPr>
        <w:pStyle w:val="22"/>
        <w:shd w:val="clear" w:color="auto" w:fill="auto"/>
        <w:ind w:firstLine="426"/>
      </w:pPr>
      <w:r w:rsidRPr="002B7836">
        <w:t>Ф. Кафки "Превращение";</w:t>
      </w:r>
    </w:p>
    <w:p w14:paraId="53B86217" w14:textId="77777777" w:rsidR="007213E5" w:rsidRPr="002B7836" w:rsidRDefault="00F4067B" w:rsidP="002B7836">
      <w:pPr>
        <w:pStyle w:val="22"/>
        <w:shd w:val="clear" w:color="auto" w:fill="auto"/>
        <w:ind w:firstLine="426"/>
      </w:pPr>
      <w:r w:rsidRPr="002B7836">
        <w:t>Дж. Оруэлла "1984";</w:t>
      </w:r>
    </w:p>
    <w:p w14:paraId="6397E18C" w14:textId="77777777" w:rsidR="007213E5" w:rsidRPr="002B7836" w:rsidRDefault="00F4067B" w:rsidP="002B7836">
      <w:pPr>
        <w:pStyle w:val="22"/>
        <w:shd w:val="clear" w:color="auto" w:fill="auto"/>
        <w:ind w:firstLine="426"/>
      </w:pPr>
      <w:r w:rsidRPr="002B7836">
        <w:t>Э.М. Ремарка "На западном фронте без перемен", "Три товарища";</w:t>
      </w:r>
    </w:p>
    <w:p w14:paraId="54B4A5DA" w14:textId="77777777" w:rsidR="007213E5" w:rsidRPr="002B7836" w:rsidRDefault="00F4067B" w:rsidP="002B7836">
      <w:pPr>
        <w:pStyle w:val="22"/>
        <w:shd w:val="clear" w:color="auto" w:fill="auto"/>
        <w:ind w:firstLine="426"/>
      </w:pPr>
      <w:r w:rsidRPr="002B7836">
        <w:t>Дж. Сэлинджера "Над пропастью во ржи";</w:t>
      </w:r>
    </w:p>
    <w:p w14:paraId="314B8EE9" w14:textId="77777777" w:rsidR="007213E5" w:rsidRPr="002B7836" w:rsidRDefault="00F4067B" w:rsidP="002B7836">
      <w:pPr>
        <w:pStyle w:val="22"/>
        <w:shd w:val="clear" w:color="auto" w:fill="auto"/>
        <w:ind w:firstLine="426"/>
      </w:pPr>
      <w:r w:rsidRPr="002B7836">
        <w:t>Г. Уэллса "Машина времени";</w:t>
      </w:r>
    </w:p>
    <w:p w14:paraId="3AB65E01" w14:textId="77777777" w:rsidR="007213E5" w:rsidRPr="002B7836" w:rsidRDefault="00F4067B" w:rsidP="002B7836">
      <w:pPr>
        <w:pStyle w:val="22"/>
        <w:shd w:val="clear" w:color="auto" w:fill="auto"/>
        <w:ind w:firstLine="426"/>
      </w:pPr>
      <w:r w:rsidRPr="002B7836">
        <w:t>О. Хаксли "О дивный новый мир";</w:t>
      </w:r>
    </w:p>
    <w:p w14:paraId="014132A5" w14:textId="77777777" w:rsidR="007213E5" w:rsidRPr="002B7836" w:rsidRDefault="00F4067B" w:rsidP="002B7836">
      <w:pPr>
        <w:pStyle w:val="22"/>
        <w:shd w:val="clear" w:color="auto" w:fill="auto"/>
        <w:ind w:firstLine="426"/>
      </w:pPr>
      <w:r w:rsidRPr="002B7836">
        <w:t>Э. Хемингуэя "Старик и море" и других.</w:t>
      </w:r>
    </w:p>
    <w:p w14:paraId="3D409518" w14:textId="77777777" w:rsidR="007213E5" w:rsidRPr="002B7836" w:rsidRDefault="00F4067B" w:rsidP="002B7836">
      <w:pPr>
        <w:pStyle w:val="22"/>
        <w:shd w:val="clear" w:color="auto" w:fill="auto"/>
        <w:ind w:firstLine="426"/>
      </w:pPr>
      <w:r w:rsidRPr="002B7836">
        <w:t>Зарубежная поэзия XX века (не менее двух стихотворений одного из поэтов по выбору). Например, стихотворения Г. Аполлинера, Т.С. Элиота и другие.</w:t>
      </w:r>
    </w:p>
    <w:p w14:paraId="71A4998D" w14:textId="77777777" w:rsidR="007213E5" w:rsidRPr="002B7836" w:rsidRDefault="00F4067B" w:rsidP="002B7836">
      <w:pPr>
        <w:pStyle w:val="22"/>
        <w:shd w:val="clear" w:color="auto" w:fill="auto"/>
        <w:ind w:firstLine="426"/>
      </w:pPr>
      <w:r w:rsidRPr="002B7836">
        <w:t>Зарубежная драматургия XX века (не менее одного произведения по выбору).</w:t>
      </w:r>
    </w:p>
    <w:p w14:paraId="52A3A7BD" w14:textId="77777777" w:rsidR="007213E5" w:rsidRPr="002B7836" w:rsidRDefault="00F4067B" w:rsidP="002B7836">
      <w:pPr>
        <w:pStyle w:val="22"/>
        <w:shd w:val="clear" w:color="auto" w:fill="auto"/>
        <w:ind w:firstLine="426"/>
      </w:pPr>
      <w:r w:rsidRPr="002B7836">
        <w:t>Например, пьесы Б. Брехта "Мамаша Кураж и ее дети";</w:t>
      </w:r>
    </w:p>
    <w:p w14:paraId="6B66DEB1" w14:textId="77777777" w:rsidR="007213E5" w:rsidRPr="002B7836" w:rsidRDefault="00F4067B" w:rsidP="002B7836">
      <w:pPr>
        <w:pStyle w:val="22"/>
        <w:shd w:val="clear" w:color="auto" w:fill="auto"/>
        <w:ind w:firstLine="426"/>
      </w:pPr>
      <w:r w:rsidRPr="002B7836">
        <w:t>М. Метерлинка "Синяя птица";</w:t>
      </w:r>
    </w:p>
    <w:p w14:paraId="647A0EC1" w14:textId="77777777" w:rsidR="007213E5" w:rsidRPr="002B7836" w:rsidRDefault="00F4067B" w:rsidP="002B7836">
      <w:pPr>
        <w:pStyle w:val="22"/>
        <w:shd w:val="clear" w:color="auto" w:fill="auto"/>
        <w:ind w:firstLine="426"/>
      </w:pPr>
      <w:r w:rsidRPr="002B7836">
        <w:t>О. Уайльда "Идеальный муж";</w:t>
      </w:r>
    </w:p>
    <w:p w14:paraId="3994F607" w14:textId="77777777" w:rsidR="007213E5" w:rsidRPr="002B7836" w:rsidRDefault="00F4067B" w:rsidP="002B7836">
      <w:pPr>
        <w:pStyle w:val="22"/>
        <w:shd w:val="clear" w:color="auto" w:fill="auto"/>
        <w:ind w:firstLine="426"/>
      </w:pPr>
      <w:r w:rsidRPr="002B7836">
        <w:t>Т. Уильямса "Трамвай "Желание";</w:t>
      </w:r>
    </w:p>
    <w:p w14:paraId="22AF444F" w14:textId="77777777" w:rsidR="007213E5" w:rsidRDefault="00F4067B" w:rsidP="002B7836">
      <w:pPr>
        <w:pStyle w:val="22"/>
        <w:shd w:val="clear" w:color="auto" w:fill="auto"/>
        <w:ind w:firstLine="426"/>
      </w:pPr>
      <w:r w:rsidRPr="002B7836">
        <w:t>Б. Шоу "Пигмалион" и других.</w:t>
      </w:r>
    </w:p>
    <w:p w14:paraId="68675609" w14:textId="77777777" w:rsidR="002B7836" w:rsidRPr="002B7836" w:rsidRDefault="002B7836" w:rsidP="002B7836">
      <w:pPr>
        <w:pStyle w:val="22"/>
        <w:shd w:val="clear" w:color="auto" w:fill="auto"/>
        <w:ind w:firstLine="426"/>
      </w:pPr>
    </w:p>
    <w:p w14:paraId="6BB6F97F" w14:textId="0873EB3F" w:rsidR="007213E5" w:rsidRDefault="00F22184" w:rsidP="002B7836">
      <w:pPr>
        <w:pStyle w:val="28"/>
        <w:keepNext/>
        <w:keepLines/>
        <w:shd w:val="clear" w:color="auto" w:fill="auto"/>
        <w:spacing w:before="0" w:line="317" w:lineRule="exact"/>
        <w:ind w:firstLine="426"/>
      </w:pPr>
      <w:bookmarkStart w:id="29" w:name="bookmark41"/>
      <w:r>
        <w:t xml:space="preserve">2.1.3. </w:t>
      </w:r>
      <w:r w:rsidR="00F4067B">
        <w:t>Федеральная рабочая программа по учебному предмету «Иностранный язык «Английский язык» (углублённый уровень).</w:t>
      </w:r>
      <w:bookmarkEnd w:id="29"/>
    </w:p>
    <w:p w14:paraId="658E75EB" w14:textId="77777777" w:rsidR="007213E5" w:rsidRDefault="00F4067B" w:rsidP="002B7836">
      <w:pPr>
        <w:pStyle w:val="101"/>
        <w:shd w:val="clear" w:color="auto" w:fill="auto"/>
        <w:ind w:firstLine="426"/>
        <w:jc w:val="both"/>
      </w:pPr>
      <w:r>
        <w:t>Содержание обучения в 10 классе.</w:t>
      </w:r>
    </w:p>
    <w:p w14:paraId="254EB115" w14:textId="77777777" w:rsidR="007213E5" w:rsidRDefault="00F4067B" w:rsidP="002B7836">
      <w:pPr>
        <w:pStyle w:val="101"/>
        <w:shd w:val="clear" w:color="auto" w:fill="auto"/>
        <w:ind w:firstLine="426"/>
        <w:jc w:val="both"/>
      </w:pPr>
      <w:r>
        <w:lastRenderedPageBreak/>
        <w:t>Коммуникативные умения.</w:t>
      </w:r>
    </w:p>
    <w:p w14:paraId="56EC3E01" w14:textId="77777777" w:rsidR="007213E5" w:rsidRDefault="00F4067B" w:rsidP="002B7836">
      <w:pPr>
        <w:pStyle w:val="22"/>
        <w:shd w:val="clear" w:color="auto" w:fill="auto"/>
        <w:ind w:firstLine="426"/>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013A23A" w14:textId="77777777" w:rsidR="007213E5" w:rsidRDefault="00F4067B" w:rsidP="002B7836">
      <w:pPr>
        <w:pStyle w:val="22"/>
        <w:shd w:val="clear" w:color="auto" w:fill="auto"/>
        <w:ind w:firstLine="426"/>
      </w:pPr>
      <w:r>
        <w:t>Повседневная жизнь семьи. Межличностные отношения в семье, с друзьями и знакомыми. Конфликтные ситуации, их предупреждение и разрешение.</w:t>
      </w:r>
    </w:p>
    <w:p w14:paraId="4C435A32" w14:textId="77777777" w:rsidR="007213E5" w:rsidRDefault="00F4067B" w:rsidP="002B7836">
      <w:pPr>
        <w:pStyle w:val="22"/>
        <w:shd w:val="clear" w:color="auto" w:fill="auto"/>
        <w:ind w:firstLine="426"/>
      </w:pPr>
      <w:r>
        <w:t>Внешность и характеристика человека, литературного персонажа.</w:t>
      </w:r>
    </w:p>
    <w:p w14:paraId="4EE802CF" w14:textId="77777777" w:rsidR="007213E5" w:rsidRDefault="00F4067B" w:rsidP="002B7836">
      <w:pPr>
        <w:pStyle w:val="22"/>
        <w:shd w:val="clear" w:color="auto" w:fill="auto"/>
        <w:ind w:firstLine="426"/>
      </w:pPr>
      <w:r>
        <w:t>Здоровый образ жизни и забота о здоровье: режим труда и отдыха, спорт, сбалансированное питание, посещение врача. Отказ от вредных привычек.</w:t>
      </w:r>
    </w:p>
    <w:p w14:paraId="35C0A674" w14:textId="77777777" w:rsidR="007213E5" w:rsidRDefault="00F4067B" w:rsidP="002B7836">
      <w:pPr>
        <w:pStyle w:val="22"/>
        <w:shd w:val="clear" w:color="auto" w:fill="auto"/>
        <w:ind w:firstLine="426"/>
      </w:pPr>
      <w: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14:paraId="3ABE6F28" w14:textId="77777777" w:rsidR="007213E5" w:rsidRDefault="00F4067B" w:rsidP="002B7836">
      <w:pPr>
        <w:pStyle w:val="22"/>
        <w:shd w:val="clear" w:color="auto" w:fill="auto"/>
        <w:ind w:firstLine="426"/>
      </w:pPr>
      <w:r>
        <w:t>Современный мир профессий. Проблемы выбора профессии (возможности продолжения образования в вузе, в профессиональном колледже, подработка для обучающегося). Роль иностранного языка в планах на будущее.</w:t>
      </w:r>
    </w:p>
    <w:p w14:paraId="36BB2228" w14:textId="77777777" w:rsidR="007213E5" w:rsidRDefault="00F4067B" w:rsidP="002B7836">
      <w:pPr>
        <w:pStyle w:val="22"/>
        <w:shd w:val="clear" w:color="auto" w:fill="auto"/>
        <w:ind w:firstLine="426"/>
      </w:pPr>
      <w:r>
        <w:t>Молодёжь в современном обществе. Досуг молодёжи: чтение, кино, театр, музыка, музеи, Интернет, компьютерные игры. Любовь и дружба.</w:t>
      </w:r>
    </w:p>
    <w:p w14:paraId="441A1D17" w14:textId="77777777" w:rsidR="007213E5" w:rsidRDefault="00F4067B" w:rsidP="002B7836">
      <w:pPr>
        <w:pStyle w:val="22"/>
        <w:shd w:val="clear" w:color="auto" w:fill="auto"/>
        <w:ind w:firstLine="426"/>
      </w:pPr>
      <w:r>
        <w:t>Покупки: одежда, обувь и продукты питания. Карманные деньги. Молодёжная мода.</w:t>
      </w:r>
    </w:p>
    <w:p w14:paraId="38DADCEA" w14:textId="77777777" w:rsidR="007213E5" w:rsidRDefault="00F4067B" w:rsidP="002B7836">
      <w:pPr>
        <w:pStyle w:val="22"/>
        <w:shd w:val="clear" w:color="auto" w:fill="auto"/>
        <w:ind w:firstLine="426"/>
      </w:pPr>
      <w:r>
        <w:t>Деловое общение: особенности делового общения, деловая этика, деловая переписка, публичное выступление.</w:t>
      </w:r>
    </w:p>
    <w:p w14:paraId="3F59C384" w14:textId="77777777" w:rsidR="007213E5" w:rsidRDefault="00F4067B" w:rsidP="002B7836">
      <w:pPr>
        <w:pStyle w:val="22"/>
        <w:shd w:val="clear" w:color="auto" w:fill="auto"/>
        <w:ind w:firstLine="426"/>
      </w:pPr>
      <w:r>
        <w:t>Туризм. Виды отдыха. Путешествия по России и зарубежным странам. Виртуальные путешествия. Проблемы экологии. Защита окружающей среды. Стихийные бедствия.</w:t>
      </w:r>
    </w:p>
    <w:p w14:paraId="71AE75DE" w14:textId="77777777" w:rsidR="007213E5" w:rsidRDefault="00F4067B" w:rsidP="002B7836">
      <w:pPr>
        <w:pStyle w:val="22"/>
        <w:shd w:val="clear" w:color="auto" w:fill="auto"/>
        <w:ind w:firstLine="426"/>
      </w:pPr>
      <w:r>
        <w:t>Условия проживания в городской/сельской местности.</w:t>
      </w:r>
    </w:p>
    <w:p w14:paraId="4CECBA76" w14:textId="77777777" w:rsidR="007213E5" w:rsidRDefault="00F4067B" w:rsidP="002B7836">
      <w:pPr>
        <w:pStyle w:val="22"/>
        <w:shd w:val="clear" w:color="auto" w:fill="auto"/>
        <w:ind w:firstLine="426"/>
      </w:pPr>
      <w:r>
        <w:t>Технический прогресс: перспективы и последствия. Современные средства связи (мобильные телефоны, смартфоны, планшеты, компьютеры). Интернет-безопасность.</w:t>
      </w:r>
    </w:p>
    <w:p w14:paraId="30BA219A" w14:textId="77777777" w:rsidR="007213E5" w:rsidRDefault="00F4067B" w:rsidP="002B7836">
      <w:pPr>
        <w:pStyle w:val="22"/>
        <w:shd w:val="clear" w:color="auto" w:fill="auto"/>
        <w:ind w:firstLine="426"/>
      </w:pPr>
      <w:r>
        <w:t>Проблемы современной цивилизации.</w:t>
      </w:r>
    </w:p>
    <w:p w14:paraId="6FA7D786" w14:textId="77777777" w:rsidR="007213E5" w:rsidRDefault="00F4067B" w:rsidP="002B7836">
      <w:pPr>
        <w:pStyle w:val="22"/>
        <w:shd w:val="clear" w:color="auto" w:fill="auto"/>
        <w:ind w:firstLine="426"/>
      </w:pPr>
      <w:r>
        <w:t>Родная страна и страна/страны изучаемого языка: географическое положение, столица,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50433EE" w14:textId="77777777" w:rsidR="007213E5" w:rsidRDefault="00F4067B" w:rsidP="002B7836">
      <w:pPr>
        <w:pStyle w:val="22"/>
        <w:shd w:val="clear" w:color="auto" w:fill="auto"/>
        <w:tabs>
          <w:tab w:val="left" w:pos="1214"/>
        </w:tabs>
        <w:ind w:firstLine="426"/>
      </w:pPr>
      <w:r>
        <w:t>Выдающиеся люди родной страны и страны/стран изучаемого языка, их вклад в науку и мировую культуру:</w:t>
      </w:r>
      <w:r>
        <w:tab/>
        <w:t>государственные деятели, учёные, писатели, поэты, художники, композиторы, путешественники, спортсмены, актёры и другие.</w:t>
      </w:r>
    </w:p>
    <w:p w14:paraId="5D48FBDD" w14:textId="77777777" w:rsidR="007213E5" w:rsidRDefault="00F4067B" w:rsidP="002B7836">
      <w:pPr>
        <w:pStyle w:val="101"/>
        <w:shd w:val="clear" w:color="auto" w:fill="auto"/>
        <w:ind w:firstLine="426"/>
        <w:jc w:val="both"/>
      </w:pPr>
      <w:r>
        <w:t>Говорение.</w:t>
      </w:r>
    </w:p>
    <w:p w14:paraId="53F33549" w14:textId="77777777" w:rsidR="007213E5" w:rsidRDefault="00F4067B" w:rsidP="002B7836">
      <w:pPr>
        <w:pStyle w:val="22"/>
        <w:shd w:val="clear" w:color="auto" w:fill="auto"/>
        <w:ind w:firstLine="426"/>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умений вести полилог, в том числе в форме дискуссии:</w:t>
      </w:r>
    </w:p>
    <w:p w14:paraId="34500FDB" w14:textId="77777777" w:rsidR="007213E5" w:rsidRDefault="00F4067B" w:rsidP="002B7836">
      <w:pPr>
        <w:pStyle w:val="22"/>
        <w:shd w:val="clear" w:color="auto" w:fill="auto"/>
        <w:ind w:firstLine="426"/>
      </w:pPr>
      <w: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7E7D1255" w14:textId="77777777" w:rsidR="007213E5" w:rsidRDefault="00F4067B" w:rsidP="002B7836">
      <w:pPr>
        <w:pStyle w:val="22"/>
        <w:shd w:val="clear" w:color="auto" w:fill="auto"/>
        <w:ind w:firstLine="426"/>
      </w:pPr>
      <w: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аргументируя своё приглашение; вежливо соглашаться/не соглашаться на предложение собеседника, объясняя причину своего решения;</w:t>
      </w:r>
    </w:p>
    <w:p w14:paraId="1F35358D" w14:textId="77777777" w:rsidR="007213E5" w:rsidRDefault="00F4067B" w:rsidP="002B7836">
      <w:pPr>
        <w:pStyle w:val="22"/>
        <w:shd w:val="clear" w:color="auto" w:fill="auto"/>
        <w:tabs>
          <w:tab w:val="left" w:pos="3912"/>
        </w:tabs>
        <w:ind w:firstLine="426"/>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w:t>
      </w:r>
      <w:r>
        <w:lastRenderedPageBreak/>
        <w:t>информацию; переходить с позиции спрашивающего на позицию отвечающего и наоборот; 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w:t>
      </w:r>
      <w:r>
        <w:tab/>
        <w:t>восхищение, удивление, радость, огорчение; выражать</w:t>
      </w:r>
    </w:p>
    <w:p w14:paraId="575420A3" w14:textId="77777777" w:rsidR="007213E5" w:rsidRDefault="00F4067B" w:rsidP="002B7836">
      <w:pPr>
        <w:pStyle w:val="22"/>
        <w:shd w:val="clear" w:color="auto" w:fill="auto"/>
        <w:ind w:firstLine="426"/>
      </w:pPr>
      <w:r>
        <w:t>эмоциональную поддержку собеседнику.</w:t>
      </w:r>
    </w:p>
    <w:p w14:paraId="5174F2D1" w14:textId="77777777" w:rsidR="007213E5" w:rsidRDefault="00F4067B" w:rsidP="002B7836">
      <w:pPr>
        <w:pStyle w:val="22"/>
        <w:shd w:val="clear" w:color="auto" w:fill="auto"/>
        <w:ind w:firstLine="426"/>
      </w:pPr>
      <w:r>
        <w:t>полилог: запрашивать и обмениваться информацией с участниками полилога; высказывать и аргументировать свою точку зрения; возражать, расспрашивать участников полилога и уточнять их мнения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14:paraId="0E942175" w14:textId="77777777" w:rsidR="007213E5" w:rsidRDefault="00F4067B" w:rsidP="002B7836">
      <w:pPr>
        <w:pStyle w:val="22"/>
        <w:shd w:val="clear" w:color="auto" w:fill="auto"/>
        <w:ind w:firstLine="426"/>
      </w:pPr>
      <w:r>
        <w:t>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иллюстраций, фотографий, таблиц, диаграмм, схем и(или) без их использования с соблюдением норм речевого этикета, принятых в стране/странах изучаемого языка.</w:t>
      </w:r>
    </w:p>
    <w:p w14:paraId="63D43DB3" w14:textId="77777777" w:rsidR="007213E5" w:rsidRDefault="00F4067B" w:rsidP="002B7836">
      <w:pPr>
        <w:pStyle w:val="22"/>
        <w:shd w:val="clear" w:color="auto" w:fill="auto"/>
        <w:ind w:firstLine="426"/>
      </w:pPr>
      <w:r>
        <w:t>Объём диалога - до 10 реплик со стороны каждого собеседника.</w:t>
      </w:r>
    </w:p>
    <w:p w14:paraId="604FDEB5" w14:textId="77777777" w:rsidR="007213E5" w:rsidRDefault="00F4067B" w:rsidP="002B7836">
      <w:pPr>
        <w:pStyle w:val="22"/>
        <w:shd w:val="clear" w:color="auto" w:fill="auto"/>
        <w:ind w:firstLine="426"/>
      </w:pPr>
      <w:r>
        <w:t>Развитие коммуникативных умений монологической речи на базе умений, сформированных на уровне основного общего образования:</w:t>
      </w:r>
    </w:p>
    <w:p w14:paraId="731FA80F" w14:textId="77777777" w:rsidR="007213E5" w:rsidRDefault="00F4067B" w:rsidP="002B7836">
      <w:pPr>
        <w:pStyle w:val="22"/>
        <w:shd w:val="clear" w:color="auto" w:fill="auto"/>
        <w:ind w:firstLine="426"/>
      </w:pPr>
      <w:r>
        <w:t>создание устных связных монологических высказываний с использованием основных коммуникативных типов речи:</w:t>
      </w:r>
    </w:p>
    <w:p w14:paraId="207F2D47" w14:textId="77777777" w:rsidR="007213E5" w:rsidRDefault="00F4067B" w:rsidP="002B7836">
      <w:pPr>
        <w:pStyle w:val="22"/>
        <w:shd w:val="clear" w:color="auto" w:fill="auto"/>
        <w:ind w:firstLine="426"/>
      </w:pPr>
      <w:r>
        <w:t>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14:paraId="49F8D0F0" w14:textId="77777777" w:rsidR="007213E5" w:rsidRDefault="00F4067B" w:rsidP="002B7836">
      <w:pPr>
        <w:pStyle w:val="22"/>
        <w:shd w:val="clear" w:color="auto" w:fill="auto"/>
        <w:ind w:firstLine="426"/>
      </w:pPr>
      <w:r>
        <w:t>создание сообщений в связи с прочитанным/прослушанным текстом с выражением своего отношения к событиям и фактам, изложенным в тексте;</w:t>
      </w:r>
    </w:p>
    <w:p w14:paraId="6974605A" w14:textId="77777777" w:rsidR="007213E5" w:rsidRDefault="00F4067B" w:rsidP="002B7836">
      <w:pPr>
        <w:pStyle w:val="22"/>
        <w:shd w:val="clear" w:color="auto" w:fill="auto"/>
        <w:ind w:firstLine="426"/>
      </w:pPr>
      <w:r>
        <w:t>устное представление (презентация) результатов выполненной проектной работы.</w:t>
      </w:r>
    </w:p>
    <w:p w14:paraId="30A13C61" w14:textId="77777777" w:rsidR="007213E5" w:rsidRDefault="00F4067B" w:rsidP="002B7836">
      <w:pPr>
        <w:pStyle w:val="22"/>
        <w:shd w:val="clear" w:color="auto" w:fill="auto"/>
        <w:ind w:firstLine="426"/>
      </w:pPr>
      <w: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схем, инфографики и(или) без их использования.</w:t>
      </w:r>
    </w:p>
    <w:p w14:paraId="34962D5B" w14:textId="77777777" w:rsidR="007213E5" w:rsidRDefault="00F4067B" w:rsidP="002B7836">
      <w:pPr>
        <w:pStyle w:val="22"/>
        <w:shd w:val="clear" w:color="auto" w:fill="auto"/>
        <w:ind w:firstLine="426"/>
      </w:pPr>
      <w:r>
        <w:t>Объём монологического высказывания - до 16 фраз.</w:t>
      </w:r>
    </w:p>
    <w:p w14:paraId="0056C6EB" w14:textId="77777777" w:rsidR="007213E5" w:rsidRDefault="00F4067B" w:rsidP="002B7836">
      <w:pPr>
        <w:pStyle w:val="101"/>
        <w:shd w:val="clear" w:color="auto" w:fill="auto"/>
        <w:ind w:firstLine="426"/>
        <w:jc w:val="both"/>
      </w:pPr>
      <w:r>
        <w:t>Аудирование.</w:t>
      </w:r>
    </w:p>
    <w:p w14:paraId="23849255" w14:textId="58E05F05" w:rsidR="007213E5" w:rsidRDefault="00F4067B" w:rsidP="002B7836">
      <w:pPr>
        <w:pStyle w:val="22"/>
        <w:shd w:val="clear" w:color="auto" w:fill="auto"/>
        <w:ind w:firstLine="426"/>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sidR="002B7836">
        <w:t xml:space="preserve"> </w:t>
      </w:r>
      <w:r>
        <w:t>с</w:t>
      </w:r>
      <w:r w:rsidR="002B7836">
        <w:t xml:space="preserve"> </w:t>
      </w:r>
      <w:r>
        <w:t>пониманием</w:t>
      </w:r>
      <w:r w:rsidR="002B7836">
        <w:t xml:space="preserve"> </w:t>
      </w:r>
      <w:r>
        <w:t>основного</w:t>
      </w:r>
      <w:r w:rsidR="002B7836">
        <w:t xml:space="preserve"> </w:t>
      </w:r>
      <w:r>
        <w:t>содержания;с</w:t>
      </w:r>
      <w:r w:rsidR="002B7836">
        <w:t xml:space="preserve"> </w:t>
      </w:r>
      <w:r>
        <w:t>пониманием</w:t>
      </w:r>
      <w:r w:rsidR="002B7836">
        <w:t xml:space="preserve"> </w:t>
      </w:r>
      <w:r>
        <w:t>нужной/интересующей/запрашиваемой информации; с полным и точным пониманием всей информации.</w:t>
      </w:r>
    </w:p>
    <w:p w14:paraId="2FEE7EED" w14:textId="77777777" w:rsidR="007213E5" w:rsidRDefault="00F4067B" w:rsidP="002B7836">
      <w:pPr>
        <w:pStyle w:val="22"/>
        <w:shd w:val="clear" w:color="auto" w:fill="auto"/>
        <w:ind w:firstLine="426"/>
      </w:pPr>
      <w:r>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и имплицитной (неявной) форме, в воспринимаемом на слух тексте.</w:t>
      </w:r>
    </w:p>
    <w:p w14:paraId="6B881ED7" w14:textId="77777777" w:rsidR="007213E5" w:rsidRDefault="00F4067B" w:rsidP="002B7836">
      <w:pPr>
        <w:pStyle w:val="22"/>
        <w:shd w:val="clear" w:color="auto" w:fill="auto"/>
        <w:ind w:firstLine="426"/>
      </w:pPr>
      <w:r>
        <w:t xml:space="preserve">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w:t>
      </w:r>
      <w:r>
        <w:lastRenderedPageBreak/>
        <w:t>предмету обсуждения; догадываться из контекста о значении незнакомых слов.</w:t>
      </w:r>
    </w:p>
    <w:p w14:paraId="601408A7" w14:textId="77777777" w:rsidR="007213E5" w:rsidRDefault="00F4067B" w:rsidP="002B7836">
      <w:pPr>
        <w:pStyle w:val="22"/>
        <w:shd w:val="clear" w:color="auto" w:fill="auto"/>
        <w:ind w:firstLine="426"/>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14:paraId="7B9CD3E5" w14:textId="77777777" w:rsidR="007213E5" w:rsidRDefault="00F4067B" w:rsidP="002B7836">
      <w:pPr>
        <w:pStyle w:val="22"/>
        <w:shd w:val="clear" w:color="auto" w:fill="auto"/>
        <w:ind w:firstLine="426"/>
      </w:pPr>
      <w:r>
        <w:t>Время звучания текста/текстов для аудирования - до 3 минут.</w:t>
      </w:r>
    </w:p>
    <w:p w14:paraId="4A79E13E" w14:textId="77777777" w:rsidR="007213E5" w:rsidRDefault="00F4067B" w:rsidP="002B7836">
      <w:pPr>
        <w:pStyle w:val="101"/>
        <w:shd w:val="clear" w:color="auto" w:fill="auto"/>
        <w:ind w:firstLine="426"/>
        <w:jc w:val="both"/>
      </w:pPr>
      <w:r>
        <w:t>Смысловое чтение.</w:t>
      </w:r>
    </w:p>
    <w:p w14:paraId="40C2D47A" w14:textId="77777777" w:rsidR="007213E5" w:rsidRDefault="00F4067B" w:rsidP="002B7836">
      <w:pPr>
        <w:pStyle w:val="22"/>
        <w:shd w:val="clear" w:color="auto" w:fill="auto"/>
        <w:ind w:firstLine="426"/>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содержания прочитанного текста.</w:t>
      </w:r>
    </w:p>
    <w:p w14:paraId="6D4D02B2" w14:textId="250714E2" w:rsidR="007213E5" w:rsidRDefault="00F4067B" w:rsidP="002B7836">
      <w:pPr>
        <w:pStyle w:val="22"/>
        <w:shd w:val="clear" w:color="auto" w:fill="auto"/>
        <w:ind w:firstLine="426"/>
      </w:pPr>
      <w:r>
        <w:t>Чтение с пониманием основного содержания текста предполагает умения:</w:t>
      </w:r>
      <w:r w:rsidR="002B7836">
        <w:t xml:space="preserve"> </w:t>
      </w:r>
      <w:r>
        <w:t>определять</w:t>
      </w:r>
      <w:r w:rsidR="002B7836">
        <w:t xml:space="preserve"> </w:t>
      </w:r>
      <w:r>
        <w:t>тему/основную мысль, выделять главные факты/события;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3E6D678B" w14:textId="77777777" w:rsidR="007213E5" w:rsidRDefault="00F4067B" w:rsidP="002B7836">
      <w:pPr>
        <w:pStyle w:val="22"/>
        <w:shd w:val="clear" w:color="auto" w:fill="auto"/>
        <w:ind w:firstLine="426"/>
      </w:pPr>
      <w: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062A0329" w14:textId="77777777" w:rsidR="007213E5" w:rsidRDefault="00F4067B" w:rsidP="002B7836">
      <w:pPr>
        <w:pStyle w:val="22"/>
        <w:shd w:val="clear" w:color="auto" w:fill="auto"/>
        <w:ind w:firstLine="426"/>
      </w:pPr>
      <w:r>
        <w:t>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14C7F033" w14:textId="77777777" w:rsidR="007213E5" w:rsidRDefault="00F4067B" w:rsidP="002B7836">
      <w:pPr>
        <w:pStyle w:val="22"/>
        <w:shd w:val="clear" w:color="auto" w:fill="auto"/>
        <w:ind w:firstLine="426"/>
      </w:pPr>
      <w:r>
        <w:t>Чтение несплошных текстов (таблиц, диаграмм, графиков, схем, инфографики и другие) и понимание представленной в них информации.</w:t>
      </w:r>
    </w:p>
    <w:p w14:paraId="72702E42" w14:textId="0616E746" w:rsidR="007213E5" w:rsidRDefault="00F4067B" w:rsidP="002B7836">
      <w:pPr>
        <w:pStyle w:val="22"/>
        <w:shd w:val="clear" w:color="auto" w:fill="auto"/>
        <w:ind w:firstLine="426"/>
      </w:pPr>
      <w:r>
        <w:t>Тексты для чтения:</w:t>
      </w:r>
      <w:r w:rsidR="002B7836">
        <w:t xml:space="preserve"> </w:t>
      </w:r>
      <w:r>
        <w:t>диалог (беседа), интервью, рассказ, отрывок из художественного</w:t>
      </w:r>
      <w:r w:rsidR="002B7836">
        <w:t xml:space="preserve"> </w:t>
      </w:r>
      <w:r>
        <w:t>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p>
    <w:p w14:paraId="54AB92AF" w14:textId="77777777" w:rsidR="007213E5" w:rsidRDefault="00F4067B" w:rsidP="002B7836">
      <w:pPr>
        <w:pStyle w:val="22"/>
        <w:shd w:val="clear" w:color="auto" w:fill="auto"/>
        <w:ind w:firstLine="426"/>
      </w:pPr>
      <w:r>
        <w:t>Объём текста/текстов для чтения - 700-800 слов.</w:t>
      </w:r>
    </w:p>
    <w:p w14:paraId="55273564" w14:textId="77777777" w:rsidR="007213E5" w:rsidRDefault="00F4067B" w:rsidP="002B7836">
      <w:pPr>
        <w:pStyle w:val="101"/>
        <w:shd w:val="clear" w:color="auto" w:fill="auto"/>
        <w:ind w:firstLine="426"/>
        <w:jc w:val="both"/>
      </w:pPr>
      <w:r>
        <w:t>Письменная речь.</w:t>
      </w:r>
    </w:p>
    <w:p w14:paraId="5C3813CB" w14:textId="77777777" w:rsidR="007213E5" w:rsidRDefault="00F4067B" w:rsidP="002B7836">
      <w:pPr>
        <w:pStyle w:val="22"/>
        <w:shd w:val="clear" w:color="auto" w:fill="auto"/>
        <w:ind w:firstLine="426"/>
      </w:pPr>
      <w:r>
        <w:t>Развитие умений письменной речи на базе умений, сформированных на уровне основного общего образования:</w:t>
      </w:r>
    </w:p>
    <w:p w14:paraId="6E5C441C" w14:textId="77777777" w:rsidR="007213E5" w:rsidRDefault="00F4067B" w:rsidP="002B7836">
      <w:pPr>
        <w:pStyle w:val="22"/>
        <w:shd w:val="clear" w:color="auto" w:fill="auto"/>
        <w:ind w:firstLine="426"/>
      </w:pPr>
      <w:r>
        <w:t>заполнение анкет и формуляров в соответствии с нормами речевого этикета, принятыми в стране/странах изучаемого языка;</w:t>
      </w:r>
    </w:p>
    <w:p w14:paraId="64ADDF8E" w14:textId="77777777" w:rsidR="007213E5" w:rsidRDefault="00F4067B" w:rsidP="002B7836">
      <w:pPr>
        <w:pStyle w:val="22"/>
        <w:shd w:val="clear" w:color="auto" w:fill="auto"/>
        <w:ind w:firstLine="426"/>
      </w:pPr>
      <w:r>
        <w:t xml:space="preserve">написание резюме </w:t>
      </w:r>
      <w:r w:rsidRPr="00F4067B">
        <w:rPr>
          <w:lang w:eastAsia="en-US" w:bidi="en-US"/>
        </w:rPr>
        <w:t>(</w:t>
      </w:r>
      <w:r>
        <w:rPr>
          <w:lang w:val="en-US" w:eastAsia="en-US" w:bidi="en-US"/>
        </w:rPr>
        <w:t>CV</w:t>
      </w:r>
      <w:r w:rsidRPr="00F4067B">
        <w:rPr>
          <w:lang w:eastAsia="en-US" w:bidi="en-US"/>
        </w:rPr>
        <w:t xml:space="preserve">) </w:t>
      </w:r>
      <w:r>
        <w:t>с сообщением основных сведений о себе в соответствии с нормами речевого этикета, принятыми в стране/странах изучаемого языка;</w:t>
      </w:r>
    </w:p>
    <w:p w14:paraId="7D662E50" w14:textId="77777777" w:rsidR="007213E5" w:rsidRDefault="00F4067B" w:rsidP="002B7836">
      <w:pPr>
        <w:pStyle w:val="22"/>
        <w:shd w:val="clear" w:color="auto" w:fill="auto"/>
        <w:ind w:firstLine="426"/>
      </w:pPr>
      <w:r>
        <w:t>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 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Объём официального (делового) письма - до 140 слов;</w:t>
      </w:r>
    </w:p>
    <w:p w14:paraId="540BAA33" w14:textId="77777777" w:rsidR="007213E5" w:rsidRDefault="00F4067B" w:rsidP="002B7836">
      <w:pPr>
        <w:pStyle w:val="22"/>
        <w:shd w:val="clear" w:color="auto" w:fill="auto"/>
        <w:ind w:firstLine="426"/>
      </w:pPr>
      <w:r>
        <w:t xml:space="preserve">создание небольшого письменного высказывания (в том числе аннотации, рассказа, рецензии, статьи) на основе плана, иллюстрации/иллюстраций и/или прочитанного/прослушанного текста с использованием или без использования образца. Объём письменного высказывания - до 160 слов; </w:t>
      </w:r>
      <w:r>
        <w:lastRenderedPageBreak/>
        <w:t>заполнение таблицы: краткая фиксация содержания прочитанного/прослушанного текста или дополнение информации в таблице;</w:t>
      </w:r>
    </w:p>
    <w:p w14:paraId="5E8D392C" w14:textId="77777777" w:rsidR="007213E5" w:rsidRDefault="00F4067B" w:rsidP="002B7836">
      <w:pPr>
        <w:pStyle w:val="22"/>
        <w:shd w:val="clear" w:color="auto" w:fill="auto"/>
        <w:ind w:firstLine="426"/>
      </w:pPr>
      <w: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p w14:paraId="6AD7343C" w14:textId="77777777" w:rsidR="007213E5" w:rsidRDefault="00F4067B" w:rsidP="002B7836">
      <w:pPr>
        <w:pStyle w:val="22"/>
        <w:shd w:val="clear" w:color="auto" w:fill="auto"/>
        <w:ind w:firstLine="426"/>
      </w:pPr>
      <w:r>
        <w:t>письменное предоставление результатов выполненной проектной работы, в том числе в форме презентации. Объём - до 250 слов.</w:t>
      </w:r>
    </w:p>
    <w:p w14:paraId="5CFBC72C" w14:textId="77777777" w:rsidR="007213E5" w:rsidRDefault="00F4067B" w:rsidP="002B7836">
      <w:pPr>
        <w:pStyle w:val="101"/>
        <w:shd w:val="clear" w:color="auto" w:fill="auto"/>
        <w:ind w:firstLine="426"/>
        <w:jc w:val="both"/>
      </w:pPr>
      <w:r>
        <w:t>Перевод как особый вид речевой деятельности.</w:t>
      </w:r>
    </w:p>
    <w:p w14:paraId="4214DA0C" w14:textId="77777777" w:rsidR="007213E5" w:rsidRDefault="00F4067B" w:rsidP="002B7836">
      <w:pPr>
        <w:pStyle w:val="22"/>
        <w:shd w:val="clear" w:color="auto" w:fill="auto"/>
        <w:ind w:firstLine="426"/>
      </w:pPr>
      <w:r>
        <w:t>Предпереводческий анализ текста, выявление возможных переводческих трудностей и путей их преодоления.</w:t>
      </w:r>
    </w:p>
    <w:p w14:paraId="34FDC9E3" w14:textId="77777777" w:rsidR="007213E5" w:rsidRDefault="00F4067B" w:rsidP="002B7836">
      <w:pPr>
        <w:pStyle w:val="22"/>
        <w:shd w:val="clear" w:color="auto" w:fill="auto"/>
        <w:ind w:firstLine="426"/>
      </w:pPr>
      <w:r>
        <w:t>Сопоставительный анализ оригинала и перевода и объективная оценка качества перевода.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0736E6E7" w14:textId="77777777" w:rsidR="007213E5" w:rsidRDefault="00F4067B" w:rsidP="002B7836">
      <w:pPr>
        <w:pStyle w:val="101"/>
        <w:shd w:val="clear" w:color="auto" w:fill="auto"/>
        <w:ind w:firstLine="426"/>
        <w:jc w:val="both"/>
      </w:pPr>
      <w:r>
        <w:t>Языковые знания и навыки.</w:t>
      </w:r>
    </w:p>
    <w:p w14:paraId="6044F2CC" w14:textId="77777777" w:rsidR="007213E5" w:rsidRDefault="00F4067B" w:rsidP="002B7836">
      <w:pPr>
        <w:pStyle w:val="101"/>
        <w:shd w:val="clear" w:color="auto" w:fill="auto"/>
        <w:ind w:firstLine="426"/>
        <w:jc w:val="both"/>
      </w:pPr>
      <w:r>
        <w:t>Фонетическая сторона речи.</w:t>
      </w:r>
    </w:p>
    <w:p w14:paraId="502375DE" w14:textId="77777777" w:rsidR="007213E5" w:rsidRDefault="00F4067B" w:rsidP="002B7836">
      <w:pPr>
        <w:pStyle w:val="22"/>
        <w:shd w:val="clear" w:color="auto" w:fill="auto"/>
        <w:ind w:firstLine="426"/>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w:t>
      </w:r>
      <w:r>
        <w:softHyphen/>
        <w:t>интонационных особенностей, в том числе правила отсутствия фразового ударения на служебных словах.</w:t>
      </w:r>
    </w:p>
    <w:p w14:paraId="7B6DA5DA" w14:textId="77777777" w:rsidR="007213E5" w:rsidRDefault="00F4067B" w:rsidP="002B7836">
      <w:pPr>
        <w:pStyle w:val="22"/>
        <w:shd w:val="clear" w:color="auto" w:fill="auto"/>
        <w:ind w:firstLine="426"/>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880A517" w14:textId="77777777" w:rsidR="007213E5" w:rsidRDefault="00F4067B" w:rsidP="002B7836">
      <w:pPr>
        <w:pStyle w:val="22"/>
        <w:shd w:val="clear" w:color="auto" w:fill="auto"/>
        <w:ind w:firstLine="426"/>
      </w:pPr>
      <w:r>
        <w:t>Тексты для чтения вслух: сообщение информационного характера, отрывок из статьи научно- популярного характера, рассказ, диалог (беседа), интервью.</w:t>
      </w:r>
    </w:p>
    <w:p w14:paraId="3A4A37CD" w14:textId="77777777" w:rsidR="007213E5" w:rsidRDefault="00F4067B" w:rsidP="002B7836">
      <w:pPr>
        <w:pStyle w:val="22"/>
        <w:shd w:val="clear" w:color="auto" w:fill="auto"/>
        <w:ind w:firstLine="426"/>
      </w:pPr>
      <w:r>
        <w:t>Объём текста для чтения вслух - до 160 слов.</w:t>
      </w:r>
    </w:p>
    <w:p w14:paraId="4C4B8226" w14:textId="77777777" w:rsidR="007213E5" w:rsidRDefault="00F4067B" w:rsidP="002B7836">
      <w:pPr>
        <w:pStyle w:val="101"/>
        <w:shd w:val="clear" w:color="auto" w:fill="auto"/>
        <w:ind w:firstLine="426"/>
        <w:jc w:val="both"/>
      </w:pPr>
      <w:r>
        <w:t>Орфография и пунктуация.</w:t>
      </w:r>
    </w:p>
    <w:p w14:paraId="07CCBB02" w14:textId="77777777" w:rsidR="007213E5" w:rsidRDefault="00F4067B" w:rsidP="002B7836">
      <w:pPr>
        <w:pStyle w:val="22"/>
        <w:shd w:val="clear" w:color="auto" w:fill="auto"/>
        <w:ind w:firstLine="426"/>
      </w:pPr>
      <w:r>
        <w:t>Правильное написание изученных слов.</w:t>
      </w:r>
    </w:p>
    <w:p w14:paraId="542EEEFA" w14:textId="77777777" w:rsidR="007213E5" w:rsidRDefault="00F4067B" w:rsidP="002B7836">
      <w:pPr>
        <w:pStyle w:val="22"/>
        <w:shd w:val="clear" w:color="auto" w:fill="auto"/>
        <w:ind w:firstLine="426"/>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2792CFF4" w14:textId="77777777" w:rsidR="007213E5" w:rsidRDefault="00F4067B" w:rsidP="002B7836">
      <w:pPr>
        <w:pStyle w:val="22"/>
        <w:shd w:val="clear" w:color="auto" w:fill="auto"/>
        <w:ind w:firstLine="426"/>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6408308" w14:textId="77777777" w:rsidR="007213E5" w:rsidRDefault="00F4067B" w:rsidP="002B7836">
      <w:pPr>
        <w:pStyle w:val="22"/>
        <w:shd w:val="clear" w:color="auto" w:fill="auto"/>
        <w:ind w:firstLine="426"/>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3EF9702" w14:textId="77777777" w:rsidR="007213E5" w:rsidRDefault="00F4067B" w:rsidP="002B7836">
      <w:pPr>
        <w:pStyle w:val="22"/>
        <w:shd w:val="clear" w:color="auto" w:fill="auto"/>
        <w:ind w:firstLine="426"/>
      </w:pPr>
      <w:r>
        <w:t>Пунктуационно правильное оформление официального (делового) письма, в том числе электронного, в соответствии с принятыми в стране/странах изучаемого языка нормами официального общения.</w:t>
      </w:r>
    </w:p>
    <w:p w14:paraId="0980FE0C" w14:textId="77777777" w:rsidR="007213E5" w:rsidRDefault="00F4067B" w:rsidP="002B7836">
      <w:pPr>
        <w:pStyle w:val="101"/>
        <w:shd w:val="clear" w:color="auto" w:fill="auto"/>
        <w:ind w:firstLine="426"/>
        <w:jc w:val="both"/>
      </w:pPr>
      <w:r>
        <w:t>Лексическая сторона речи.</w:t>
      </w:r>
    </w:p>
    <w:p w14:paraId="349ECF6D" w14:textId="77777777" w:rsidR="007213E5" w:rsidRDefault="00F4067B" w:rsidP="002B7836">
      <w:pPr>
        <w:pStyle w:val="22"/>
        <w:shd w:val="clear" w:color="auto" w:fill="auto"/>
        <w:ind w:firstLine="426"/>
      </w:pPr>
      <w:r>
        <w:t>Распознавание в письменном и звучащем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4B8863DC" w14:textId="77777777" w:rsidR="007213E5" w:rsidRDefault="00F4067B" w:rsidP="002B7836">
      <w:pPr>
        <w:pStyle w:val="22"/>
        <w:shd w:val="clear" w:color="auto" w:fill="auto"/>
        <w:ind w:firstLine="426"/>
      </w:pPr>
      <w:r>
        <w:t xml:space="preserve">Объём - 1400 лексических единиц для продуктивного использования (включая 1300 </w:t>
      </w:r>
      <w:r>
        <w:lastRenderedPageBreak/>
        <w:t>лексических единиц, изученных ранее) и 1550 лексических единиц для рецептивного усвоения (включая 1400 лексических единиц продуктивного минимума).</w:t>
      </w:r>
    </w:p>
    <w:p w14:paraId="4A6BD1E7" w14:textId="77777777" w:rsidR="007213E5" w:rsidRDefault="00F4067B" w:rsidP="002B7836">
      <w:pPr>
        <w:pStyle w:val="22"/>
        <w:shd w:val="clear" w:color="auto" w:fill="auto"/>
        <w:ind w:firstLine="426"/>
      </w:pPr>
      <w:r>
        <w:t>Основные способы словообразования:</w:t>
      </w:r>
    </w:p>
    <w:p w14:paraId="256062BC" w14:textId="77777777" w:rsidR="007213E5" w:rsidRDefault="00F4067B" w:rsidP="002B7836">
      <w:pPr>
        <w:pStyle w:val="22"/>
        <w:shd w:val="clear" w:color="auto" w:fill="auto"/>
        <w:ind w:firstLine="426"/>
      </w:pPr>
      <w:r>
        <w:t>а)</w:t>
      </w:r>
      <w:r>
        <w:tab/>
        <w:t>аффиксация:</w:t>
      </w:r>
    </w:p>
    <w:p w14:paraId="7DB89BA3" w14:textId="77777777" w:rsidR="007213E5" w:rsidRDefault="00F4067B" w:rsidP="002B7836">
      <w:pPr>
        <w:pStyle w:val="22"/>
        <w:shd w:val="clear" w:color="auto" w:fill="auto"/>
        <w:ind w:firstLine="426"/>
      </w:pPr>
      <w:r>
        <w:t xml:space="preserve">образование глаголов при помощи префиксов </w:t>
      </w:r>
      <w:r>
        <w:rPr>
          <w:lang w:val="en-US" w:eastAsia="en-US" w:bidi="en-US"/>
        </w:rPr>
        <w:t>dis</w:t>
      </w:r>
      <w:r w:rsidRPr="00F4067B">
        <w:rPr>
          <w:lang w:eastAsia="en-US" w:bidi="en-US"/>
        </w:rPr>
        <w:t xml:space="preserve">-, </w:t>
      </w:r>
      <w:r>
        <w:rPr>
          <w:lang w:val="en-US" w:eastAsia="en-US" w:bidi="en-US"/>
        </w:rPr>
        <w:t>mis</w:t>
      </w:r>
      <w:r w:rsidRPr="00F4067B">
        <w:rPr>
          <w:lang w:eastAsia="en-US" w:bidi="en-US"/>
        </w:rPr>
        <w:t xml:space="preserve">-, </w:t>
      </w:r>
      <w:r>
        <w:rPr>
          <w:lang w:val="en-US" w:eastAsia="en-US" w:bidi="en-US"/>
        </w:rPr>
        <w:t>re</w:t>
      </w:r>
      <w:r w:rsidRPr="00F4067B">
        <w:rPr>
          <w:lang w:eastAsia="en-US" w:bidi="en-US"/>
        </w:rPr>
        <w:t xml:space="preserve">-, </w:t>
      </w:r>
      <w:r>
        <w:rPr>
          <w:lang w:val="en-US" w:eastAsia="en-US" w:bidi="en-US"/>
        </w:rPr>
        <w:t>over</w:t>
      </w:r>
      <w:r w:rsidRPr="00F4067B">
        <w:rPr>
          <w:lang w:eastAsia="en-US" w:bidi="en-US"/>
        </w:rPr>
        <w:t xml:space="preserve">-, </w:t>
      </w:r>
      <w:r>
        <w:rPr>
          <w:lang w:val="en-US" w:eastAsia="en-US" w:bidi="en-US"/>
        </w:rPr>
        <w:t>under</w:t>
      </w:r>
      <w:r w:rsidRPr="00F4067B">
        <w:rPr>
          <w:lang w:eastAsia="en-US" w:bidi="en-US"/>
        </w:rPr>
        <w:t xml:space="preserve"> </w:t>
      </w:r>
      <w:r>
        <w:t xml:space="preserve">и суффикса </w:t>
      </w:r>
      <w:r w:rsidRPr="00F4067B">
        <w:rPr>
          <w:lang w:eastAsia="en-US" w:bidi="en-US"/>
        </w:rPr>
        <w:t>-</w:t>
      </w:r>
      <w:r>
        <w:rPr>
          <w:lang w:val="en-US" w:eastAsia="en-US" w:bidi="en-US"/>
        </w:rPr>
        <w:t>ise</w:t>
      </w:r>
      <w:r w:rsidRPr="00F4067B">
        <w:rPr>
          <w:lang w:eastAsia="en-US" w:bidi="en-US"/>
        </w:rPr>
        <w:t>/-</w:t>
      </w:r>
      <w:r>
        <w:rPr>
          <w:lang w:val="en-US" w:eastAsia="en-US" w:bidi="en-US"/>
        </w:rPr>
        <w:t>ize</w:t>
      </w:r>
      <w:r w:rsidRPr="00F4067B">
        <w:rPr>
          <w:lang w:eastAsia="en-US" w:bidi="en-US"/>
        </w:rPr>
        <w:t xml:space="preserve">; </w:t>
      </w:r>
      <w:r>
        <w:t xml:space="preserve">образование имён существительных при помощи префиксов </w:t>
      </w:r>
      <w:r>
        <w:rPr>
          <w:lang w:val="en-US" w:eastAsia="en-US" w:bidi="en-US"/>
        </w:rPr>
        <w:t>un</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rPr>
          <w:lang w:val="en-US" w:eastAsia="en-US" w:bidi="en-US"/>
        </w:rPr>
        <w:t>il</w:t>
      </w:r>
      <w:r w:rsidRPr="00F4067B">
        <w:rPr>
          <w:lang w:eastAsia="en-US" w:bidi="en-US"/>
        </w:rPr>
        <w:t>-/</w:t>
      </w:r>
      <w:r>
        <w:rPr>
          <w:lang w:val="en-US" w:eastAsia="en-US" w:bidi="en-US"/>
        </w:rPr>
        <w:t>ir</w:t>
      </w:r>
      <w:r w:rsidRPr="00F4067B">
        <w:rPr>
          <w:lang w:eastAsia="en-US" w:bidi="en-US"/>
        </w:rPr>
        <w:t xml:space="preserve">- </w:t>
      </w:r>
      <w:r>
        <w:t xml:space="preserve">и суффиксов -апсе/- </w:t>
      </w:r>
      <w:r>
        <w:rPr>
          <w:lang w:val="en-US" w:eastAsia="en-US" w:bidi="en-US"/>
        </w:rPr>
        <w:t>ence</w:t>
      </w:r>
      <w:r w:rsidRPr="00F4067B">
        <w:rPr>
          <w:lang w:eastAsia="en-US" w:bidi="en-US"/>
        </w:rPr>
        <w:t>, -</w:t>
      </w:r>
      <w:r>
        <w:rPr>
          <w:lang w:val="en-US" w:eastAsia="en-US" w:bidi="en-US"/>
        </w:rPr>
        <w:t>er</w:t>
      </w:r>
      <w:r w:rsidRPr="00F4067B">
        <w:rPr>
          <w:lang w:eastAsia="en-US" w:bidi="en-US"/>
        </w:rPr>
        <w:t>/-</w:t>
      </w:r>
      <w:r>
        <w:rPr>
          <w:lang w:val="en-US" w:eastAsia="en-US" w:bidi="en-US"/>
        </w:rPr>
        <w:t>or</w:t>
      </w:r>
      <w:r w:rsidRPr="00F4067B">
        <w:rPr>
          <w:lang w:eastAsia="en-US" w:bidi="en-US"/>
        </w:rPr>
        <w:t>, -</w:t>
      </w:r>
      <w:r>
        <w:rPr>
          <w:lang w:val="en-US" w:eastAsia="en-US" w:bidi="en-US"/>
        </w:rPr>
        <w:t>ing</w:t>
      </w:r>
      <w:r w:rsidRPr="00F4067B">
        <w:rPr>
          <w:lang w:eastAsia="en-US" w:bidi="en-US"/>
        </w:rPr>
        <w:t>, -</w:t>
      </w:r>
      <w:r>
        <w:rPr>
          <w:lang w:val="en-US" w:eastAsia="en-US" w:bidi="en-US"/>
        </w:rPr>
        <w:t>ism</w:t>
      </w:r>
      <w:r w:rsidRPr="00F4067B">
        <w:rPr>
          <w:lang w:eastAsia="en-US" w:bidi="en-US"/>
        </w:rPr>
        <w:t>, -</w:t>
      </w:r>
      <w:r>
        <w:rPr>
          <w:lang w:val="en-US" w:eastAsia="en-US" w:bidi="en-US"/>
        </w:rPr>
        <w:t>ist</w:t>
      </w:r>
      <w:r w:rsidRPr="00F4067B">
        <w:rPr>
          <w:lang w:eastAsia="en-US" w:bidi="en-US"/>
        </w:rPr>
        <w:t>, -</w:t>
      </w:r>
      <w:r>
        <w:rPr>
          <w:lang w:val="en-US" w:eastAsia="en-US" w:bidi="en-US"/>
        </w:rPr>
        <w:t>ity</w:t>
      </w:r>
      <w:r w:rsidRPr="00F4067B">
        <w:rPr>
          <w:lang w:eastAsia="en-US" w:bidi="en-US"/>
        </w:rPr>
        <w:t>, -</w:t>
      </w:r>
      <w:r>
        <w:rPr>
          <w:lang w:val="en-US" w:eastAsia="en-US" w:bidi="en-US"/>
        </w:rPr>
        <w:t>ment</w:t>
      </w:r>
      <w:r w:rsidRPr="00F4067B">
        <w:rPr>
          <w:lang w:eastAsia="en-US" w:bidi="en-US"/>
        </w:rPr>
        <w:t>, -</w:t>
      </w:r>
      <w:r>
        <w:rPr>
          <w:lang w:val="en-US" w:eastAsia="en-US" w:bidi="en-US"/>
        </w:rPr>
        <w:t>ness</w:t>
      </w:r>
      <w:r w:rsidRPr="00F4067B">
        <w:rPr>
          <w:lang w:eastAsia="en-US" w:bidi="en-US"/>
        </w:rPr>
        <w:t>, -</w:t>
      </w:r>
      <w:r>
        <w:rPr>
          <w:lang w:val="en-US" w:eastAsia="en-US" w:bidi="en-US"/>
        </w:rPr>
        <w:t>sion</w:t>
      </w:r>
      <w:r w:rsidRPr="00F4067B">
        <w:rPr>
          <w:lang w:eastAsia="en-US" w:bidi="en-US"/>
        </w:rPr>
        <w:t>/-</w:t>
      </w:r>
      <w:r>
        <w:rPr>
          <w:lang w:val="en-US" w:eastAsia="en-US" w:bidi="en-US"/>
        </w:rPr>
        <w:t>tion</w:t>
      </w:r>
      <w:r w:rsidRPr="00F4067B">
        <w:rPr>
          <w:lang w:eastAsia="en-US" w:bidi="en-US"/>
        </w:rPr>
        <w:t>-, -</w:t>
      </w:r>
      <w:r>
        <w:rPr>
          <w:lang w:val="en-US" w:eastAsia="en-US" w:bidi="en-US"/>
        </w:rPr>
        <w:t>ship</w:t>
      </w:r>
      <w:r w:rsidRPr="00F4067B">
        <w:rPr>
          <w:lang w:eastAsia="en-US" w:bidi="en-US"/>
        </w:rPr>
        <w:t>;</w:t>
      </w:r>
    </w:p>
    <w:p w14:paraId="2E37B826" w14:textId="77777777" w:rsidR="007213E5" w:rsidRDefault="00F4067B" w:rsidP="002B7836">
      <w:pPr>
        <w:pStyle w:val="22"/>
        <w:shd w:val="clear" w:color="auto" w:fill="auto"/>
        <w:ind w:firstLine="426"/>
      </w:pPr>
      <w:r>
        <w:t xml:space="preserve">образование имён прилагательных при помощи префиксов </w:t>
      </w:r>
      <w:r>
        <w:rPr>
          <w:lang w:val="en-US" w:eastAsia="en-US" w:bidi="en-US"/>
        </w:rPr>
        <w:t>un</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rPr>
          <w:lang w:val="en-US" w:eastAsia="en-US" w:bidi="en-US"/>
        </w:rPr>
        <w:t>il</w:t>
      </w:r>
      <w:r w:rsidRPr="00F4067B">
        <w:rPr>
          <w:lang w:eastAsia="en-US" w:bidi="en-US"/>
        </w:rPr>
        <w:t>-/</w:t>
      </w:r>
      <w:r>
        <w:rPr>
          <w:lang w:val="en-US" w:eastAsia="en-US" w:bidi="en-US"/>
        </w:rPr>
        <w:t>ir</w:t>
      </w:r>
      <w:r w:rsidRPr="00F4067B">
        <w:rPr>
          <w:lang w:eastAsia="en-US" w:bidi="en-US"/>
        </w:rPr>
        <w:t xml:space="preserve">-, </w:t>
      </w:r>
      <w:r>
        <w:rPr>
          <w:lang w:val="en-US" w:eastAsia="en-US" w:bidi="en-US"/>
        </w:rPr>
        <w:t>inter</w:t>
      </w:r>
      <w:r w:rsidRPr="00F4067B">
        <w:rPr>
          <w:lang w:eastAsia="en-US" w:bidi="en-US"/>
        </w:rPr>
        <w:t xml:space="preserve">-, </w:t>
      </w:r>
      <w:r>
        <w:rPr>
          <w:lang w:val="en-US" w:eastAsia="en-US" w:bidi="en-US"/>
        </w:rPr>
        <w:t>non</w:t>
      </w:r>
      <w:r w:rsidRPr="00F4067B">
        <w:rPr>
          <w:lang w:eastAsia="en-US" w:bidi="en-US"/>
        </w:rPr>
        <w:t xml:space="preserve">-, </w:t>
      </w:r>
      <w:r>
        <w:rPr>
          <w:lang w:val="en-US" w:eastAsia="en-US" w:bidi="en-US"/>
        </w:rPr>
        <w:t>post</w:t>
      </w:r>
      <w:r w:rsidRPr="00F4067B">
        <w:rPr>
          <w:lang w:eastAsia="en-US" w:bidi="en-US"/>
        </w:rPr>
        <w:t xml:space="preserve">-, </w:t>
      </w:r>
      <w:r>
        <w:rPr>
          <w:lang w:val="en-US" w:eastAsia="en-US" w:bidi="en-US"/>
        </w:rPr>
        <w:t>pre</w:t>
      </w:r>
      <w:r w:rsidRPr="00F4067B">
        <w:rPr>
          <w:lang w:eastAsia="en-US" w:bidi="en-US"/>
        </w:rPr>
        <w:t xml:space="preserve">- , </w:t>
      </w:r>
      <w:r>
        <w:rPr>
          <w:lang w:val="en-US" w:eastAsia="en-US" w:bidi="en-US"/>
        </w:rPr>
        <w:t>super</w:t>
      </w:r>
      <w:r w:rsidRPr="00F4067B">
        <w:rPr>
          <w:lang w:eastAsia="en-US" w:bidi="en-US"/>
        </w:rPr>
        <w:t xml:space="preserve">- </w:t>
      </w:r>
      <w:r>
        <w:t xml:space="preserve">и суффиксов </w:t>
      </w:r>
      <w:r w:rsidRPr="00F4067B">
        <w:rPr>
          <w:lang w:eastAsia="en-US" w:bidi="en-US"/>
        </w:rPr>
        <w:t>-</w:t>
      </w:r>
      <w:r>
        <w:rPr>
          <w:lang w:val="en-US" w:eastAsia="en-US" w:bidi="en-US"/>
        </w:rPr>
        <w:t>able</w:t>
      </w:r>
      <w:r w:rsidRPr="00F4067B">
        <w:rPr>
          <w:lang w:eastAsia="en-US" w:bidi="en-US"/>
        </w:rPr>
        <w:t>/-</w:t>
      </w:r>
      <w:r>
        <w:rPr>
          <w:lang w:val="en-US" w:eastAsia="en-US" w:bidi="en-US"/>
        </w:rPr>
        <w:t>ible</w:t>
      </w:r>
      <w:r w:rsidRPr="00F4067B">
        <w:rPr>
          <w:lang w:eastAsia="en-US" w:bidi="en-US"/>
        </w:rPr>
        <w:t>, -</w:t>
      </w:r>
      <w:r>
        <w:rPr>
          <w:lang w:val="en-US" w:eastAsia="en-US" w:bidi="en-US"/>
        </w:rPr>
        <w:t>al</w:t>
      </w:r>
      <w:r w:rsidRPr="00F4067B">
        <w:rPr>
          <w:lang w:eastAsia="en-US" w:bidi="en-US"/>
        </w:rPr>
        <w:t>, -</w:t>
      </w:r>
      <w:r>
        <w:rPr>
          <w:lang w:val="en-US" w:eastAsia="en-US" w:bidi="en-US"/>
        </w:rPr>
        <w:t>ed</w:t>
      </w:r>
      <w:r w:rsidRPr="00F4067B">
        <w:rPr>
          <w:lang w:eastAsia="en-US" w:bidi="en-US"/>
        </w:rPr>
        <w:t>, -</w:t>
      </w:r>
      <w:r>
        <w:rPr>
          <w:lang w:val="en-US" w:eastAsia="en-US" w:bidi="en-US"/>
        </w:rPr>
        <w:t>ese</w:t>
      </w:r>
      <w:r w:rsidRPr="00F4067B">
        <w:rPr>
          <w:lang w:eastAsia="en-US" w:bidi="en-US"/>
        </w:rPr>
        <w:t>, -</w:t>
      </w:r>
      <w:r>
        <w:rPr>
          <w:lang w:val="en-US" w:eastAsia="en-US" w:bidi="en-US"/>
        </w:rPr>
        <w:t>ful</w:t>
      </w:r>
      <w:r w:rsidRPr="00F4067B">
        <w:rPr>
          <w:lang w:eastAsia="en-US" w:bidi="en-US"/>
        </w:rPr>
        <w:t>, -</w:t>
      </w:r>
      <w:r>
        <w:rPr>
          <w:lang w:val="en-US" w:eastAsia="en-US" w:bidi="en-US"/>
        </w:rPr>
        <w:t>ian</w:t>
      </w:r>
      <w:r w:rsidRPr="00F4067B">
        <w:rPr>
          <w:lang w:eastAsia="en-US" w:bidi="en-US"/>
        </w:rPr>
        <w:t>/-</w:t>
      </w:r>
      <w:r>
        <w:rPr>
          <w:lang w:val="en-US" w:eastAsia="en-US" w:bidi="en-US"/>
        </w:rPr>
        <w:t>an</w:t>
      </w:r>
      <w:r w:rsidRPr="00F4067B">
        <w:rPr>
          <w:lang w:eastAsia="en-US" w:bidi="en-US"/>
        </w:rPr>
        <w:t>, -</w:t>
      </w:r>
      <w:r>
        <w:rPr>
          <w:lang w:val="en-US" w:eastAsia="en-US" w:bidi="en-US"/>
        </w:rPr>
        <w:t>ic</w:t>
      </w:r>
      <w:r w:rsidRPr="00F4067B">
        <w:rPr>
          <w:lang w:eastAsia="en-US" w:bidi="en-US"/>
        </w:rPr>
        <w:t>, -</w:t>
      </w:r>
      <w:r>
        <w:rPr>
          <w:lang w:val="en-US" w:eastAsia="en-US" w:bidi="en-US"/>
        </w:rPr>
        <w:t>ical</w:t>
      </w:r>
      <w:r w:rsidRPr="00F4067B">
        <w:rPr>
          <w:lang w:eastAsia="en-US" w:bidi="en-US"/>
        </w:rPr>
        <w:t>, -</w:t>
      </w:r>
      <w:r>
        <w:rPr>
          <w:lang w:val="en-US" w:eastAsia="en-US" w:bidi="en-US"/>
        </w:rPr>
        <w:t>ing</w:t>
      </w:r>
      <w:r w:rsidRPr="00F4067B">
        <w:rPr>
          <w:lang w:eastAsia="en-US" w:bidi="en-US"/>
        </w:rPr>
        <w:t>, -</w:t>
      </w:r>
      <w:r>
        <w:rPr>
          <w:lang w:val="en-US" w:eastAsia="en-US" w:bidi="en-US"/>
        </w:rPr>
        <w:t>ish</w:t>
      </w:r>
      <w:r w:rsidRPr="00F4067B">
        <w:rPr>
          <w:lang w:eastAsia="en-US" w:bidi="en-US"/>
        </w:rPr>
        <w:t xml:space="preserve"> -</w:t>
      </w:r>
      <w:r>
        <w:rPr>
          <w:lang w:val="en-US" w:eastAsia="en-US" w:bidi="en-US"/>
        </w:rPr>
        <w:t>ive</w:t>
      </w:r>
      <w:r w:rsidRPr="00F4067B">
        <w:rPr>
          <w:lang w:eastAsia="en-US" w:bidi="en-US"/>
        </w:rPr>
        <w:t>, -</w:t>
      </w:r>
      <w:r>
        <w:rPr>
          <w:lang w:val="en-US" w:eastAsia="en-US" w:bidi="en-US"/>
        </w:rPr>
        <w:t>less</w:t>
      </w:r>
      <w:r w:rsidRPr="00F4067B">
        <w:rPr>
          <w:lang w:eastAsia="en-US" w:bidi="en-US"/>
        </w:rPr>
        <w:t>, -</w:t>
      </w:r>
      <w:r>
        <w:rPr>
          <w:lang w:val="en-US" w:eastAsia="en-US" w:bidi="en-US"/>
        </w:rPr>
        <w:t>ly</w:t>
      </w:r>
      <w:r w:rsidRPr="00F4067B">
        <w:rPr>
          <w:lang w:eastAsia="en-US" w:bidi="en-US"/>
        </w:rPr>
        <w:t>, -</w:t>
      </w:r>
      <w:r>
        <w:rPr>
          <w:lang w:val="en-US" w:eastAsia="en-US" w:bidi="en-US"/>
        </w:rPr>
        <w:t>ous</w:t>
      </w:r>
      <w:r w:rsidRPr="00F4067B">
        <w:rPr>
          <w:lang w:eastAsia="en-US" w:bidi="en-US"/>
        </w:rPr>
        <w:t>, -</w:t>
      </w:r>
      <w:r>
        <w:rPr>
          <w:lang w:val="en-US" w:eastAsia="en-US" w:bidi="en-US"/>
        </w:rPr>
        <w:t>y</w:t>
      </w:r>
      <w:r w:rsidRPr="00F4067B">
        <w:rPr>
          <w:lang w:eastAsia="en-US" w:bidi="en-US"/>
        </w:rPr>
        <w:t xml:space="preserve">; </w:t>
      </w:r>
      <w:r>
        <w:t xml:space="preserve">образование наречий при помощи префиксов </w:t>
      </w:r>
      <w:r>
        <w:rPr>
          <w:lang w:val="en-US" w:eastAsia="en-US" w:bidi="en-US"/>
        </w:rPr>
        <w:t>un</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rPr>
          <w:lang w:val="en-US" w:eastAsia="en-US" w:bidi="en-US"/>
        </w:rPr>
        <w:t>il</w:t>
      </w:r>
      <w:r w:rsidRPr="00F4067B">
        <w:rPr>
          <w:lang w:eastAsia="en-US" w:bidi="en-US"/>
        </w:rPr>
        <w:t>-/</w:t>
      </w:r>
      <w:r>
        <w:rPr>
          <w:lang w:val="en-US" w:eastAsia="en-US" w:bidi="en-US"/>
        </w:rPr>
        <w:t>ir</w:t>
      </w:r>
      <w:r w:rsidRPr="00F4067B">
        <w:rPr>
          <w:lang w:eastAsia="en-US" w:bidi="en-US"/>
        </w:rPr>
        <w:t xml:space="preserve">- </w:t>
      </w:r>
      <w:r>
        <w:t xml:space="preserve">и суффикса </w:t>
      </w:r>
      <w:r w:rsidRPr="00F4067B">
        <w:rPr>
          <w:lang w:eastAsia="en-US" w:bidi="en-US"/>
        </w:rPr>
        <w:t>-</w:t>
      </w:r>
      <w:r>
        <w:rPr>
          <w:lang w:val="en-US" w:eastAsia="en-US" w:bidi="en-US"/>
        </w:rPr>
        <w:t>ly</w:t>
      </w:r>
      <w:r w:rsidRPr="00F4067B">
        <w:rPr>
          <w:lang w:eastAsia="en-US" w:bidi="en-US"/>
        </w:rPr>
        <w:t xml:space="preserve">; </w:t>
      </w:r>
      <w:r>
        <w:t xml:space="preserve">образование числительных при помощи суффиксов </w:t>
      </w:r>
      <w:r w:rsidRPr="00F4067B">
        <w:rPr>
          <w:lang w:eastAsia="en-US" w:bidi="en-US"/>
        </w:rPr>
        <w:t>-</w:t>
      </w:r>
      <w:r>
        <w:rPr>
          <w:lang w:val="en-US" w:eastAsia="en-US" w:bidi="en-US"/>
        </w:rPr>
        <w:t>teen</w:t>
      </w:r>
      <w:r w:rsidRPr="00F4067B">
        <w:rPr>
          <w:lang w:eastAsia="en-US" w:bidi="en-US"/>
        </w:rPr>
        <w:t>, -</w:t>
      </w:r>
      <w:r>
        <w:rPr>
          <w:lang w:val="en-US" w:eastAsia="en-US" w:bidi="en-US"/>
        </w:rPr>
        <w:t>ty</w:t>
      </w:r>
      <w:r w:rsidRPr="00F4067B">
        <w:rPr>
          <w:lang w:eastAsia="en-US" w:bidi="en-US"/>
        </w:rPr>
        <w:t>, -</w:t>
      </w:r>
      <w:r>
        <w:rPr>
          <w:lang w:val="en-US" w:eastAsia="en-US" w:bidi="en-US"/>
        </w:rPr>
        <w:t>th</w:t>
      </w:r>
      <w:r w:rsidRPr="00F4067B">
        <w:rPr>
          <w:lang w:eastAsia="en-US" w:bidi="en-US"/>
        </w:rPr>
        <w:t>;</w:t>
      </w:r>
    </w:p>
    <w:p w14:paraId="2AA04E11" w14:textId="77777777" w:rsidR="007213E5" w:rsidRDefault="00F4067B" w:rsidP="002B7836">
      <w:pPr>
        <w:pStyle w:val="22"/>
        <w:shd w:val="clear" w:color="auto" w:fill="auto"/>
        <w:ind w:firstLine="426"/>
      </w:pPr>
      <w:r>
        <w:t>б)</w:t>
      </w:r>
      <w:r>
        <w:tab/>
        <w:t>словосложение:</w:t>
      </w:r>
    </w:p>
    <w:p w14:paraId="62DFA7DB" w14:textId="77777777" w:rsidR="007213E5" w:rsidRDefault="00F4067B" w:rsidP="002B7836">
      <w:pPr>
        <w:pStyle w:val="22"/>
        <w:shd w:val="clear" w:color="auto" w:fill="auto"/>
        <w:ind w:firstLine="426"/>
      </w:pPr>
      <w:r>
        <w:t xml:space="preserve">образование сложных существительных путём соединения основ существительных </w:t>
      </w:r>
      <w:r w:rsidRPr="00F4067B">
        <w:rPr>
          <w:lang w:eastAsia="en-US" w:bidi="en-US"/>
        </w:rPr>
        <w:t>(</w:t>
      </w:r>
      <w:r>
        <w:rPr>
          <w:lang w:val="en-US" w:eastAsia="en-US" w:bidi="en-US"/>
        </w:rPr>
        <w:t>football</w:t>
      </w:r>
      <w:r w:rsidRPr="00F4067B">
        <w:rPr>
          <w:lang w:eastAsia="en-US" w:bidi="en-US"/>
        </w:rPr>
        <w:t xml:space="preserve">); </w:t>
      </w:r>
      <w:r>
        <w:t xml:space="preserve">образование сложных существительных путём соединения основы прилагательного с основой существительного </w:t>
      </w:r>
      <w:r w:rsidRPr="00F4067B">
        <w:rPr>
          <w:lang w:eastAsia="en-US" w:bidi="en-US"/>
        </w:rPr>
        <w:t>(</w:t>
      </w:r>
      <w:r>
        <w:rPr>
          <w:lang w:val="en-US" w:eastAsia="en-US" w:bidi="en-US"/>
        </w:rPr>
        <w:t>blackboard</w:t>
      </w:r>
      <w:r w:rsidRPr="00F4067B">
        <w:rPr>
          <w:lang w:eastAsia="en-US" w:bidi="en-US"/>
        </w:rPr>
        <w:t>);</w:t>
      </w:r>
    </w:p>
    <w:p w14:paraId="393779EA" w14:textId="77777777" w:rsidR="007213E5" w:rsidRDefault="00F4067B" w:rsidP="002B7836">
      <w:pPr>
        <w:pStyle w:val="22"/>
        <w:shd w:val="clear" w:color="auto" w:fill="auto"/>
        <w:ind w:firstLine="426"/>
      </w:pPr>
      <w:r>
        <w:t xml:space="preserve">образование сложных существительных путём соединения основ существительных с предлогом </w:t>
      </w:r>
      <w:r w:rsidRPr="00F4067B">
        <w:rPr>
          <w:lang w:eastAsia="en-US" w:bidi="en-US"/>
        </w:rPr>
        <w:t>(</w:t>
      </w:r>
      <w:r>
        <w:rPr>
          <w:lang w:val="en-US" w:eastAsia="en-US" w:bidi="en-US"/>
        </w:rPr>
        <w:t>father</w:t>
      </w:r>
      <w:r w:rsidRPr="00F4067B">
        <w:rPr>
          <w:lang w:eastAsia="en-US" w:bidi="en-US"/>
        </w:rPr>
        <w:t>-</w:t>
      </w:r>
      <w:r>
        <w:rPr>
          <w:lang w:val="en-US" w:eastAsia="en-US" w:bidi="en-US"/>
        </w:rPr>
        <w:t>in</w:t>
      </w:r>
      <w:r w:rsidRPr="00F4067B">
        <w:rPr>
          <w:lang w:eastAsia="en-US" w:bidi="en-US"/>
        </w:rPr>
        <w:t>-</w:t>
      </w:r>
      <w:r>
        <w:rPr>
          <w:lang w:val="en-US" w:eastAsia="en-US" w:bidi="en-US"/>
        </w:rPr>
        <w:t>law</w:t>
      </w:r>
      <w:r w:rsidRPr="00F4067B">
        <w:rPr>
          <w:lang w:eastAsia="en-US" w:bidi="en-US"/>
        </w:rPr>
        <w:t>);</w:t>
      </w:r>
    </w:p>
    <w:p w14:paraId="204CDB6E" w14:textId="77777777" w:rsidR="007213E5" w:rsidRDefault="00F4067B" w:rsidP="002B7836">
      <w:pPr>
        <w:pStyle w:val="22"/>
        <w:shd w:val="clear" w:color="auto" w:fill="auto"/>
        <w:ind w:firstLine="426"/>
      </w:pPr>
      <w: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F4067B">
        <w:rPr>
          <w:lang w:eastAsia="en-US" w:bidi="en-US"/>
        </w:rPr>
        <w:t>-</w:t>
      </w:r>
      <w:r>
        <w:rPr>
          <w:lang w:val="en-US" w:eastAsia="en-US" w:bidi="en-US"/>
        </w:rPr>
        <w:t>ed</w:t>
      </w:r>
      <w:r w:rsidRPr="00F4067B">
        <w:rPr>
          <w:lang w:eastAsia="en-US" w:bidi="en-US"/>
        </w:rPr>
        <w:t xml:space="preserve"> (</w:t>
      </w:r>
      <w:r>
        <w:rPr>
          <w:lang w:val="en-US" w:eastAsia="en-US" w:bidi="en-US"/>
        </w:rPr>
        <w:t>blue</w:t>
      </w:r>
      <w:r w:rsidRPr="00F4067B">
        <w:rPr>
          <w:lang w:eastAsia="en-US" w:bidi="en-US"/>
        </w:rPr>
        <w:t>-</w:t>
      </w:r>
      <w:r>
        <w:rPr>
          <w:lang w:val="en-US" w:eastAsia="en-US" w:bidi="en-US"/>
        </w:rPr>
        <w:t>eyed</w:t>
      </w:r>
      <w:r w:rsidRPr="00F4067B">
        <w:rPr>
          <w:lang w:eastAsia="en-US" w:bidi="en-US"/>
        </w:rPr>
        <w:t xml:space="preserve">, </w:t>
      </w:r>
      <w:r>
        <w:rPr>
          <w:lang w:val="en-US" w:eastAsia="en-US" w:bidi="en-US"/>
        </w:rPr>
        <w:t>eight</w:t>
      </w:r>
      <w:r w:rsidRPr="00F4067B">
        <w:rPr>
          <w:lang w:eastAsia="en-US" w:bidi="en-US"/>
        </w:rPr>
        <w:t>-</w:t>
      </w:r>
      <w:r>
        <w:rPr>
          <w:lang w:val="en-US" w:eastAsia="en-US" w:bidi="en-US"/>
        </w:rPr>
        <w:t>legged</w:t>
      </w:r>
      <w:r w:rsidRPr="00F4067B">
        <w:rPr>
          <w:lang w:eastAsia="en-US" w:bidi="en-US"/>
        </w:rPr>
        <w:t xml:space="preserve">); </w:t>
      </w:r>
      <w:r>
        <w:t xml:space="preserve">образование сложных прилагательных путём соединения наречия с основой причастия II </w:t>
      </w:r>
      <w:r w:rsidRPr="00F4067B">
        <w:rPr>
          <w:lang w:eastAsia="en-US" w:bidi="en-US"/>
        </w:rPr>
        <w:t>(</w:t>
      </w:r>
      <w:r>
        <w:rPr>
          <w:lang w:val="en-US" w:eastAsia="en-US" w:bidi="en-US"/>
        </w:rPr>
        <w:t>well</w:t>
      </w:r>
      <w:r w:rsidRPr="00F4067B">
        <w:rPr>
          <w:lang w:eastAsia="en-US" w:bidi="en-US"/>
        </w:rPr>
        <w:t xml:space="preserve">- </w:t>
      </w:r>
      <w:r>
        <w:rPr>
          <w:lang w:val="en-US" w:eastAsia="en-US" w:bidi="en-US"/>
        </w:rPr>
        <w:t>behaved</w:t>
      </w:r>
      <w:r w:rsidRPr="00F4067B">
        <w:rPr>
          <w:lang w:eastAsia="en-US" w:bidi="en-US"/>
        </w:rPr>
        <w:t>);</w:t>
      </w:r>
    </w:p>
    <w:p w14:paraId="3F8AC122" w14:textId="77777777" w:rsidR="007213E5" w:rsidRDefault="00F4067B" w:rsidP="002B7836">
      <w:pPr>
        <w:pStyle w:val="22"/>
        <w:shd w:val="clear" w:color="auto" w:fill="auto"/>
        <w:ind w:firstLine="426"/>
      </w:pPr>
      <w:r>
        <w:t xml:space="preserve">образование сложных прилагательных путём соединения основы прилагательного с основой причастия </w:t>
      </w:r>
      <w:r>
        <w:rPr>
          <w:lang w:val="en-US" w:eastAsia="en-US" w:bidi="en-US"/>
        </w:rPr>
        <w:t>I</w:t>
      </w:r>
      <w:r w:rsidRPr="00F4067B">
        <w:rPr>
          <w:lang w:eastAsia="en-US" w:bidi="en-US"/>
        </w:rPr>
        <w:t xml:space="preserve"> (</w:t>
      </w:r>
      <w:r>
        <w:rPr>
          <w:lang w:val="en-US" w:eastAsia="en-US" w:bidi="en-US"/>
        </w:rPr>
        <w:t>nice</w:t>
      </w:r>
      <w:r w:rsidRPr="00F4067B">
        <w:rPr>
          <w:lang w:eastAsia="en-US" w:bidi="en-US"/>
        </w:rPr>
        <w:t>-</w:t>
      </w:r>
      <w:r>
        <w:rPr>
          <w:lang w:val="en-US" w:eastAsia="en-US" w:bidi="en-US"/>
        </w:rPr>
        <w:t>looking</w:t>
      </w:r>
      <w:r w:rsidRPr="00F4067B">
        <w:rPr>
          <w:lang w:eastAsia="en-US" w:bidi="en-US"/>
        </w:rPr>
        <w:t>);</w:t>
      </w:r>
    </w:p>
    <w:p w14:paraId="49201BB4" w14:textId="77777777" w:rsidR="007213E5" w:rsidRDefault="00F4067B" w:rsidP="002B7836">
      <w:pPr>
        <w:pStyle w:val="22"/>
        <w:shd w:val="clear" w:color="auto" w:fill="auto"/>
        <w:ind w:firstLine="426"/>
      </w:pPr>
      <w:r>
        <w:t>в)</w:t>
      </w:r>
      <w:r>
        <w:tab/>
        <w:t>конверсия:</w:t>
      </w:r>
    </w:p>
    <w:p w14:paraId="6FD3A6DF" w14:textId="77777777" w:rsidR="007213E5" w:rsidRDefault="00F4067B" w:rsidP="002B7836">
      <w:pPr>
        <w:pStyle w:val="22"/>
        <w:shd w:val="clear" w:color="auto" w:fill="auto"/>
        <w:ind w:firstLine="426"/>
      </w:pPr>
      <w:r>
        <w:t xml:space="preserve">образование имён существительных от неопределённых форм глаголов </w:t>
      </w:r>
      <w:r w:rsidRPr="00F4067B">
        <w:rPr>
          <w:lang w:eastAsia="en-US" w:bidi="en-US"/>
        </w:rPr>
        <w:t>(</w:t>
      </w:r>
      <w:r>
        <w:rPr>
          <w:lang w:val="en-US" w:eastAsia="en-US" w:bidi="en-US"/>
        </w:rPr>
        <w:t>to</w:t>
      </w:r>
      <w:r w:rsidRPr="00F4067B">
        <w:rPr>
          <w:lang w:eastAsia="en-US" w:bidi="en-US"/>
        </w:rPr>
        <w:t xml:space="preserve"> </w:t>
      </w:r>
      <w:r>
        <w:rPr>
          <w:lang w:val="en-US" w:eastAsia="en-US" w:bidi="en-US"/>
        </w:rPr>
        <w:t>run</w:t>
      </w:r>
      <w:r w:rsidRPr="00F4067B">
        <w:rPr>
          <w:lang w:eastAsia="en-US" w:bidi="en-US"/>
        </w:rPr>
        <w:t xml:space="preserve"> </w:t>
      </w:r>
      <w:r>
        <w:t xml:space="preserve">- </w:t>
      </w:r>
      <w:r>
        <w:rPr>
          <w:lang w:val="en-US" w:eastAsia="en-US" w:bidi="en-US"/>
        </w:rPr>
        <w:t>a</w:t>
      </w:r>
      <w:r w:rsidRPr="00F4067B">
        <w:rPr>
          <w:lang w:eastAsia="en-US" w:bidi="en-US"/>
        </w:rPr>
        <w:t xml:space="preserve"> </w:t>
      </w:r>
      <w:r>
        <w:rPr>
          <w:lang w:val="en-US" w:eastAsia="en-US" w:bidi="en-US"/>
        </w:rPr>
        <w:t>run</w:t>
      </w:r>
      <w:r w:rsidRPr="00F4067B">
        <w:rPr>
          <w:lang w:eastAsia="en-US" w:bidi="en-US"/>
        </w:rPr>
        <w:t>);</w:t>
      </w:r>
    </w:p>
    <w:p w14:paraId="25B5BB17" w14:textId="77777777" w:rsidR="007213E5" w:rsidRDefault="00F4067B" w:rsidP="002B7836">
      <w:pPr>
        <w:pStyle w:val="22"/>
        <w:shd w:val="clear" w:color="auto" w:fill="auto"/>
        <w:ind w:right="1620" w:firstLine="426"/>
      </w:pPr>
      <w:r>
        <w:t xml:space="preserve">образование имён существительных от имён прилагательных </w:t>
      </w:r>
      <w:r w:rsidRPr="00F4067B">
        <w:rPr>
          <w:lang w:eastAsia="en-US" w:bidi="en-US"/>
        </w:rPr>
        <w:t>(</w:t>
      </w:r>
      <w:r>
        <w:rPr>
          <w:lang w:val="en-US" w:eastAsia="en-US" w:bidi="en-US"/>
        </w:rPr>
        <w:t>rich</w:t>
      </w:r>
      <w:r w:rsidRPr="00F4067B">
        <w:rPr>
          <w:lang w:eastAsia="en-US" w:bidi="en-US"/>
        </w:rPr>
        <w:t xml:space="preserve"> </w:t>
      </w:r>
      <w:r>
        <w:rPr>
          <w:lang w:val="en-US" w:eastAsia="en-US" w:bidi="en-US"/>
        </w:rPr>
        <w:t>people</w:t>
      </w:r>
      <w:r w:rsidRPr="00F4067B">
        <w:rPr>
          <w:lang w:eastAsia="en-US" w:bidi="en-US"/>
        </w:rPr>
        <w:t xml:space="preserve"> </w:t>
      </w:r>
      <w:r>
        <w:t xml:space="preserve">- </w:t>
      </w:r>
      <w:r>
        <w:rPr>
          <w:lang w:val="en-US" w:eastAsia="en-US" w:bidi="en-US"/>
        </w:rPr>
        <w:t>the</w:t>
      </w:r>
      <w:r w:rsidRPr="00F4067B">
        <w:rPr>
          <w:lang w:eastAsia="en-US" w:bidi="en-US"/>
        </w:rPr>
        <w:t xml:space="preserve"> </w:t>
      </w:r>
      <w:r>
        <w:rPr>
          <w:lang w:val="en-US" w:eastAsia="en-US" w:bidi="en-US"/>
        </w:rPr>
        <w:t>rich</w:t>
      </w:r>
      <w:r w:rsidRPr="00F4067B">
        <w:rPr>
          <w:lang w:eastAsia="en-US" w:bidi="en-US"/>
        </w:rPr>
        <w:t xml:space="preserve">); </w:t>
      </w:r>
      <w:r>
        <w:t xml:space="preserve">образование глаголов от имён существительных </w:t>
      </w:r>
      <w:r w:rsidRPr="00F4067B">
        <w:rPr>
          <w:lang w:eastAsia="en-US" w:bidi="en-US"/>
        </w:rPr>
        <w:t>(</w:t>
      </w:r>
      <w:r>
        <w:rPr>
          <w:lang w:val="en-US" w:eastAsia="en-US" w:bidi="en-US"/>
        </w:rPr>
        <w:t>a</w:t>
      </w:r>
      <w:r w:rsidRPr="00F4067B">
        <w:rPr>
          <w:lang w:eastAsia="en-US" w:bidi="en-US"/>
        </w:rPr>
        <w:t xml:space="preserve"> </w:t>
      </w:r>
      <w:r>
        <w:rPr>
          <w:lang w:val="en-US" w:eastAsia="en-US" w:bidi="en-US"/>
        </w:rPr>
        <w:t>hand</w:t>
      </w:r>
      <w:r w:rsidRPr="00F4067B">
        <w:rPr>
          <w:lang w:eastAsia="en-US" w:bidi="en-US"/>
        </w:rPr>
        <w:t xml:space="preserve"> </w:t>
      </w:r>
      <w:r>
        <w:t xml:space="preserve">- </w:t>
      </w:r>
      <w:r>
        <w:rPr>
          <w:lang w:val="en-US" w:eastAsia="en-US" w:bidi="en-US"/>
        </w:rPr>
        <w:t>to</w:t>
      </w:r>
      <w:r w:rsidRPr="00F4067B">
        <w:rPr>
          <w:lang w:eastAsia="en-US" w:bidi="en-US"/>
        </w:rPr>
        <w:t xml:space="preserve"> </w:t>
      </w:r>
      <w:r>
        <w:rPr>
          <w:lang w:val="en-US" w:eastAsia="en-US" w:bidi="en-US"/>
        </w:rPr>
        <w:t>hand</w:t>
      </w:r>
      <w:r w:rsidRPr="00F4067B">
        <w:rPr>
          <w:lang w:eastAsia="en-US" w:bidi="en-US"/>
        </w:rPr>
        <w:t xml:space="preserve">); </w:t>
      </w:r>
      <w:r>
        <w:t xml:space="preserve">образование глаголов от имён прилагательных </w:t>
      </w:r>
      <w:r w:rsidRPr="00F4067B">
        <w:rPr>
          <w:lang w:eastAsia="en-US" w:bidi="en-US"/>
        </w:rPr>
        <w:t>(</w:t>
      </w:r>
      <w:r>
        <w:rPr>
          <w:lang w:val="en-US" w:eastAsia="en-US" w:bidi="en-US"/>
        </w:rPr>
        <w:t>cool</w:t>
      </w:r>
      <w:r w:rsidRPr="00F4067B">
        <w:rPr>
          <w:lang w:eastAsia="en-US" w:bidi="en-US"/>
        </w:rPr>
        <w:t xml:space="preserve"> </w:t>
      </w:r>
      <w:r>
        <w:t xml:space="preserve">- </w:t>
      </w:r>
      <w:r>
        <w:rPr>
          <w:lang w:val="en-US" w:eastAsia="en-US" w:bidi="en-US"/>
        </w:rPr>
        <w:t>to</w:t>
      </w:r>
      <w:r w:rsidRPr="00F4067B">
        <w:rPr>
          <w:lang w:eastAsia="en-US" w:bidi="en-US"/>
        </w:rPr>
        <w:t xml:space="preserve"> </w:t>
      </w:r>
      <w:r>
        <w:rPr>
          <w:lang w:val="en-US" w:eastAsia="en-US" w:bidi="en-US"/>
        </w:rPr>
        <w:t>cool</w:t>
      </w:r>
      <w:r w:rsidRPr="00F4067B">
        <w:rPr>
          <w:lang w:eastAsia="en-US" w:bidi="en-US"/>
        </w:rPr>
        <w:t>).</w:t>
      </w:r>
    </w:p>
    <w:p w14:paraId="47D7216B" w14:textId="77777777" w:rsidR="007213E5" w:rsidRDefault="00F4067B" w:rsidP="002B7836">
      <w:pPr>
        <w:pStyle w:val="22"/>
        <w:shd w:val="clear" w:color="auto" w:fill="auto"/>
        <w:ind w:firstLine="426"/>
      </w:pPr>
      <w:r>
        <w:t xml:space="preserve">Имена прилагательные на </w:t>
      </w:r>
      <w:r w:rsidRPr="00F4067B">
        <w:rPr>
          <w:lang w:eastAsia="en-US" w:bidi="en-US"/>
        </w:rPr>
        <w:t>-</w:t>
      </w:r>
      <w:r>
        <w:rPr>
          <w:lang w:val="en-US" w:eastAsia="en-US" w:bidi="en-US"/>
        </w:rPr>
        <w:t>ed</w:t>
      </w:r>
      <w:r w:rsidRPr="00F4067B">
        <w:rPr>
          <w:lang w:eastAsia="en-US" w:bidi="en-US"/>
        </w:rPr>
        <w:t xml:space="preserve"> </w:t>
      </w:r>
      <w:r>
        <w:t xml:space="preserve">и </w:t>
      </w:r>
      <w:r w:rsidRPr="00F4067B">
        <w:rPr>
          <w:lang w:eastAsia="en-US" w:bidi="en-US"/>
        </w:rPr>
        <w:t>-</w:t>
      </w:r>
      <w:r>
        <w:rPr>
          <w:lang w:val="en-US" w:eastAsia="en-US" w:bidi="en-US"/>
        </w:rPr>
        <w:t>ing</w:t>
      </w:r>
      <w:r w:rsidRPr="00F4067B">
        <w:rPr>
          <w:lang w:eastAsia="en-US" w:bidi="en-US"/>
        </w:rPr>
        <w:t xml:space="preserve"> (</w:t>
      </w:r>
      <w:r>
        <w:rPr>
          <w:lang w:val="en-US" w:eastAsia="en-US" w:bidi="en-US"/>
        </w:rPr>
        <w:t>excited</w:t>
      </w:r>
      <w:r w:rsidRPr="00F4067B">
        <w:rPr>
          <w:lang w:eastAsia="en-US" w:bidi="en-US"/>
        </w:rPr>
        <w:t xml:space="preserve"> </w:t>
      </w:r>
      <w:r>
        <w:t xml:space="preserve">- </w:t>
      </w:r>
      <w:r>
        <w:rPr>
          <w:lang w:val="en-US" w:eastAsia="en-US" w:bidi="en-US"/>
        </w:rPr>
        <w:t>exciting</w:t>
      </w:r>
      <w:r w:rsidRPr="00F4067B">
        <w:rPr>
          <w:lang w:eastAsia="en-US" w:bidi="en-US"/>
        </w:rPr>
        <w:t>).</w:t>
      </w:r>
    </w:p>
    <w:p w14:paraId="2329EB53" w14:textId="77777777" w:rsidR="007213E5" w:rsidRDefault="00F4067B" w:rsidP="002B7836">
      <w:pPr>
        <w:pStyle w:val="22"/>
        <w:shd w:val="clear" w:color="auto" w:fill="auto"/>
        <w:ind w:firstLine="426"/>
      </w:pPr>
      <w:r>
        <w:t>Многозначные лексические единицы. Наиболее частотные фразовые глаголы. Синонимы. Антонимы. Омонимы. Интернациональные слова. Сокращения и аббревиатуры.</w:t>
      </w:r>
    </w:p>
    <w:p w14:paraId="1A35A6BF" w14:textId="77777777" w:rsidR="007213E5" w:rsidRDefault="00F4067B" w:rsidP="002B7836">
      <w:pPr>
        <w:pStyle w:val="22"/>
        <w:shd w:val="clear" w:color="auto" w:fill="auto"/>
        <w:ind w:firstLine="426"/>
      </w:pPr>
      <w:r>
        <w:t>Различные средства связи для обеспечения целостности и логичности устного/письменного высказывания.</w:t>
      </w:r>
    </w:p>
    <w:p w14:paraId="174AADD4" w14:textId="77777777" w:rsidR="007213E5" w:rsidRDefault="00F4067B" w:rsidP="002B7836">
      <w:pPr>
        <w:pStyle w:val="101"/>
        <w:shd w:val="clear" w:color="auto" w:fill="auto"/>
        <w:ind w:firstLine="426"/>
        <w:jc w:val="both"/>
      </w:pPr>
      <w:r>
        <w:t>Грамматическая сторона речи.</w:t>
      </w:r>
    </w:p>
    <w:p w14:paraId="26FB5996" w14:textId="77777777" w:rsidR="007213E5" w:rsidRDefault="00F4067B" w:rsidP="002B7836">
      <w:pPr>
        <w:pStyle w:val="22"/>
        <w:shd w:val="clear" w:color="auto" w:fill="auto"/>
        <w:ind w:firstLine="426"/>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45083AFF" w14:textId="018D5050" w:rsidR="007213E5" w:rsidRDefault="00F4067B" w:rsidP="00F476A1">
      <w:pPr>
        <w:pStyle w:val="22"/>
        <w:shd w:val="clear" w:color="auto" w:fill="auto"/>
        <w:tabs>
          <w:tab w:val="left" w:pos="6149"/>
        </w:tabs>
        <w:ind w:firstLine="426"/>
      </w:pPr>
      <w:r>
        <w:t>Различные коммуникативные типы предложений:</w:t>
      </w:r>
      <w:r w:rsidR="00F476A1">
        <w:t xml:space="preserve"> </w:t>
      </w:r>
      <w:r>
        <w:t>повествовательные (утвердительные,</w:t>
      </w:r>
      <w:r w:rsidR="00F476A1">
        <w:t xml:space="preserve"> </w:t>
      </w:r>
      <w:r>
        <w:t>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67CC18F5" w14:textId="77777777" w:rsidR="007213E5" w:rsidRDefault="00F4067B" w:rsidP="002B7836">
      <w:pPr>
        <w:pStyle w:val="22"/>
        <w:shd w:val="clear" w:color="auto" w:fill="auto"/>
        <w:ind w:firstLine="426"/>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F4067B">
        <w:rPr>
          <w:lang w:eastAsia="en-US" w:bidi="en-US"/>
        </w:rPr>
        <w:t>(</w:t>
      </w:r>
      <w:r>
        <w:rPr>
          <w:lang w:val="en-US" w:eastAsia="en-US" w:bidi="en-US"/>
        </w:rPr>
        <w:t>We</w:t>
      </w:r>
      <w:r w:rsidRPr="00F4067B">
        <w:rPr>
          <w:lang w:eastAsia="en-US" w:bidi="en-US"/>
        </w:rPr>
        <w:t xml:space="preserve"> </w:t>
      </w:r>
      <w:r>
        <w:rPr>
          <w:lang w:val="en-US" w:eastAsia="en-US" w:bidi="en-US"/>
        </w:rPr>
        <w:t>moved</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a</w:t>
      </w:r>
      <w:r w:rsidRPr="00F4067B">
        <w:rPr>
          <w:lang w:eastAsia="en-US" w:bidi="en-US"/>
        </w:rPr>
        <w:t xml:space="preserve"> </w:t>
      </w:r>
      <w:r>
        <w:rPr>
          <w:lang w:val="en-US" w:eastAsia="en-US" w:bidi="en-US"/>
        </w:rPr>
        <w:t>new</w:t>
      </w:r>
      <w:r w:rsidRPr="00F4067B">
        <w:rPr>
          <w:lang w:eastAsia="en-US" w:bidi="en-US"/>
        </w:rPr>
        <w:t xml:space="preserve"> </w:t>
      </w:r>
      <w:r>
        <w:rPr>
          <w:lang w:val="en-US" w:eastAsia="en-US" w:bidi="en-US"/>
        </w:rPr>
        <w:t>house</w:t>
      </w:r>
      <w:r w:rsidRPr="00F4067B">
        <w:rPr>
          <w:lang w:eastAsia="en-US" w:bidi="en-US"/>
        </w:rPr>
        <w:t xml:space="preserve"> </w:t>
      </w:r>
      <w:r>
        <w:rPr>
          <w:lang w:val="en-US" w:eastAsia="en-US" w:bidi="en-US"/>
        </w:rPr>
        <w:t>last</w:t>
      </w:r>
      <w:r w:rsidRPr="00F4067B">
        <w:rPr>
          <w:lang w:eastAsia="en-US" w:bidi="en-US"/>
        </w:rPr>
        <w:t xml:space="preserve"> </w:t>
      </w:r>
      <w:r>
        <w:rPr>
          <w:lang w:val="en-US" w:eastAsia="en-US" w:bidi="en-US"/>
        </w:rPr>
        <w:t>year</w:t>
      </w:r>
      <w:r w:rsidRPr="00F4067B">
        <w:rPr>
          <w:lang w:eastAsia="en-US" w:bidi="en-US"/>
        </w:rPr>
        <w:t xml:space="preserve">.). </w:t>
      </w:r>
      <w:r>
        <w:t xml:space="preserve">Предложения с начальным </w:t>
      </w:r>
      <w:r>
        <w:rPr>
          <w:lang w:val="en-US" w:eastAsia="en-US" w:bidi="en-US"/>
        </w:rPr>
        <w:t>It</w:t>
      </w:r>
      <w:r w:rsidRPr="00F4067B">
        <w:rPr>
          <w:lang w:eastAsia="en-US" w:bidi="en-US"/>
        </w:rPr>
        <w:t>.</w:t>
      </w:r>
    </w:p>
    <w:p w14:paraId="1BE6646B" w14:textId="77777777" w:rsidR="007213E5" w:rsidRDefault="00F4067B" w:rsidP="002B7836">
      <w:pPr>
        <w:pStyle w:val="22"/>
        <w:shd w:val="clear" w:color="auto" w:fill="auto"/>
        <w:ind w:firstLine="426"/>
      </w:pPr>
      <w:r>
        <w:t xml:space="preserve">Предложения с начальным </w:t>
      </w:r>
      <w:r>
        <w:rPr>
          <w:lang w:val="en-US" w:eastAsia="en-US" w:bidi="en-US"/>
        </w:rPr>
        <w:t>There</w:t>
      </w:r>
      <w:r w:rsidRPr="00F4067B">
        <w:rPr>
          <w:lang w:eastAsia="en-US" w:bidi="en-US"/>
        </w:rPr>
        <w:t xml:space="preserve"> + </w:t>
      </w:r>
      <w:r>
        <w:rPr>
          <w:lang w:val="en-US" w:eastAsia="en-US" w:bidi="en-US"/>
        </w:rPr>
        <w:t>to</w:t>
      </w:r>
      <w:r w:rsidRPr="00F4067B">
        <w:rPr>
          <w:lang w:eastAsia="en-US" w:bidi="en-US"/>
        </w:rPr>
        <w:t xml:space="preserve"> </w:t>
      </w:r>
      <w:r>
        <w:rPr>
          <w:lang w:val="en-US" w:eastAsia="en-US" w:bidi="en-US"/>
        </w:rPr>
        <w:t>be</w:t>
      </w:r>
      <w:r w:rsidRPr="00F4067B">
        <w:rPr>
          <w:lang w:eastAsia="en-US" w:bidi="en-US"/>
        </w:rPr>
        <w:t>.</w:t>
      </w:r>
    </w:p>
    <w:p w14:paraId="70A7288C" w14:textId="77777777" w:rsidR="007213E5" w:rsidRPr="00F4067B" w:rsidRDefault="00F4067B" w:rsidP="002B7836">
      <w:pPr>
        <w:pStyle w:val="22"/>
        <w:shd w:val="clear" w:color="auto" w:fill="auto"/>
        <w:ind w:firstLine="426"/>
        <w:rPr>
          <w:lang w:val="en-US"/>
        </w:rPr>
      </w:pPr>
      <w:r>
        <w:t>Предложения</w:t>
      </w:r>
      <w:r w:rsidRPr="00F4067B">
        <w:rPr>
          <w:lang w:val="en-US"/>
        </w:rPr>
        <w:t xml:space="preserve"> </w:t>
      </w:r>
      <w:r>
        <w:t>с</w:t>
      </w:r>
      <w:r w:rsidRPr="00F4067B">
        <w:rPr>
          <w:lang w:val="en-US"/>
        </w:rPr>
        <w:t xml:space="preserve"> </w:t>
      </w:r>
      <w:r>
        <w:t>глагольными</w:t>
      </w:r>
      <w:r w:rsidRPr="00F4067B">
        <w:rPr>
          <w:lang w:val="en-US"/>
        </w:rPr>
        <w:t xml:space="preserve"> </w:t>
      </w:r>
      <w:r>
        <w:t>конструкциями</w:t>
      </w:r>
      <w:r w:rsidRPr="00F4067B">
        <w:rPr>
          <w:lang w:val="en-US"/>
        </w:rPr>
        <w:t xml:space="preserve">, </w:t>
      </w:r>
      <w:r>
        <w:t>содержащими</w:t>
      </w:r>
      <w:r w:rsidRPr="00F4067B">
        <w:rPr>
          <w:lang w:val="en-US"/>
        </w:rPr>
        <w:t xml:space="preserve"> </w:t>
      </w:r>
      <w:r>
        <w:t>глаголы</w:t>
      </w:r>
      <w:r w:rsidRPr="00F4067B">
        <w:rPr>
          <w:lang w:val="en-US"/>
        </w:rPr>
        <w:t>-</w:t>
      </w:r>
      <w:r>
        <w:t>связки</w:t>
      </w:r>
      <w:r w:rsidRPr="00F4067B">
        <w:rPr>
          <w:lang w:val="en-US"/>
        </w:rPr>
        <w:t xml:space="preserve"> </w:t>
      </w:r>
      <w:r>
        <w:rPr>
          <w:lang w:val="en-US" w:eastAsia="en-US" w:bidi="en-US"/>
        </w:rPr>
        <w:t>to be, to look, to seem, to feel (He looks/seems/feels happy.).</w:t>
      </w:r>
    </w:p>
    <w:p w14:paraId="57CB6E3B" w14:textId="77777777" w:rsidR="007213E5" w:rsidRPr="00F4067B" w:rsidRDefault="00F4067B" w:rsidP="002B7836">
      <w:pPr>
        <w:pStyle w:val="22"/>
        <w:shd w:val="clear" w:color="auto" w:fill="auto"/>
        <w:ind w:firstLine="426"/>
        <w:rPr>
          <w:lang w:val="en-US"/>
        </w:rPr>
      </w:pPr>
      <w:r>
        <w:t>Предложения</w:t>
      </w:r>
      <w:r w:rsidRPr="00F4067B">
        <w:rPr>
          <w:lang w:val="en-US"/>
        </w:rPr>
        <w:t xml:space="preserve"> </w:t>
      </w:r>
      <w:r>
        <w:t>со</w:t>
      </w:r>
      <w:r w:rsidRPr="00F4067B">
        <w:rPr>
          <w:lang w:val="en-US"/>
        </w:rPr>
        <w:t xml:space="preserve"> </w:t>
      </w:r>
      <w:r>
        <w:t>сложным</w:t>
      </w:r>
      <w:r w:rsidRPr="00F4067B">
        <w:rPr>
          <w:lang w:val="en-US"/>
        </w:rPr>
        <w:t xml:space="preserve"> </w:t>
      </w:r>
      <w:r>
        <w:t>дополнением</w:t>
      </w:r>
      <w:r w:rsidRPr="00F4067B">
        <w:rPr>
          <w:lang w:val="en-US"/>
        </w:rPr>
        <w:t xml:space="preserve"> - </w:t>
      </w:r>
      <w:r>
        <w:rPr>
          <w:lang w:val="en-US" w:eastAsia="en-US" w:bidi="en-US"/>
        </w:rPr>
        <w:t>Complex Object (I want you to help me. I saw her cross/crossing the road. I want to have my hair cut.)</w:t>
      </w:r>
    </w:p>
    <w:p w14:paraId="3250B283" w14:textId="77777777" w:rsidR="007213E5" w:rsidRPr="00F4067B" w:rsidRDefault="00F4067B" w:rsidP="002B7836">
      <w:pPr>
        <w:pStyle w:val="22"/>
        <w:shd w:val="clear" w:color="auto" w:fill="auto"/>
        <w:ind w:firstLine="426"/>
        <w:rPr>
          <w:lang w:val="en-US"/>
        </w:rPr>
      </w:pPr>
      <w:r>
        <w:lastRenderedPageBreak/>
        <w:t>Сложносочинённые</w:t>
      </w:r>
      <w:r w:rsidRPr="00F4067B">
        <w:rPr>
          <w:lang w:val="en-US"/>
        </w:rPr>
        <w:t xml:space="preserve"> </w:t>
      </w:r>
      <w:r>
        <w:t>предложения</w:t>
      </w:r>
      <w:r w:rsidRPr="00F4067B">
        <w:rPr>
          <w:lang w:val="en-US"/>
        </w:rPr>
        <w:t xml:space="preserve"> </w:t>
      </w:r>
      <w:r>
        <w:t>с</w:t>
      </w:r>
      <w:r w:rsidRPr="00F4067B">
        <w:rPr>
          <w:lang w:val="en-US"/>
        </w:rPr>
        <w:t xml:space="preserve"> </w:t>
      </w:r>
      <w:r>
        <w:t>сочинительными</w:t>
      </w:r>
      <w:r w:rsidRPr="00F4067B">
        <w:rPr>
          <w:lang w:val="en-US"/>
        </w:rPr>
        <w:t xml:space="preserve"> </w:t>
      </w:r>
      <w:r>
        <w:t>союзами</w:t>
      </w:r>
      <w:r w:rsidRPr="00F4067B">
        <w:rPr>
          <w:lang w:val="en-US"/>
        </w:rPr>
        <w:t xml:space="preserve"> </w:t>
      </w:r>
      <w:r>
        <w:rPr>
          <w:lang w:val="en-US" w:eastAsia="en-US" w:bidi="en-US"/>
        </w:rPr>
        <w:t>and, but, or.</w:t>
      </w:r>
    </w:p>
    <w:p w14:paraId="5CDD26B4" w14:textId="77777777" w:rsidR="007213E5" w:rsidRPr="00F4067B" w:rsidRDefault="00F4067B" w:rsidP="002B7836">
      <w:pPr>
        <w:pStyle w:val="22"/>
        <w:shd w:val="clear" w:color="auto" w:fill="auto"/>
        <w:ind w:firstLine="426"/>
        <w:rPr>
          <w:lang w:val="en-US"/>
        </w:rPr>
      </w:pPr>
      <w:r>
        <w:t>Сложноподчинённые</w:t>
      </w:r>
      <w:r w:rsidRPr="00F4067B">
        <w:rPr>
          <w:lang w:val="en-US"/>
        </w:rPr>
        <w:t xml:space="preserve"> </w:t>
      </w:r>
      <w:r>
        <w:t>предложения</w:t>
      </w:r>
      <w:r w:rsidRPr="00F4067B">
        <w:rPr>
          <w:lang w:val="en-US"/>
        </w:rPr>
        <w:t xml:space="preserve"> </w:t>
      </w:r>
      <w:r>
        <w:t>с</w:t>
      </w:r>
      <w:r w:rsidRPr="00F4067B">
        <w:rPr>
          <w:lang w:val="en-US"/>
        </w:rPr>
        <w:t xml:space="preserve"> </w:t>
      </w:r>
      <w:r>
        <w:t>союзами</w:t>
      </w:r>
      <w:r w:rsidRPr="00F4067B">
        <w:rPr>
          <w:lang w:val="en-US"/>
        </w:rPr>
        <w:t xml:space="preserve"> </w:t>
      </w:r>
      <w:r>
        <w:t>и</w:t>
      </w:r>
      <w:r w:rsidRPr="00F4067B">
        <w:rPr>
          <w:lang w:val="en-US"/>
        </w:rPr>
        <w:t xml:space="preserve"> </w:t>
      </w:r>
      <w:r>
        <w:t>союзными</w:t>
      </w:r>
      <w:r w:rsidRPr="00F4067B">
        <w:rPr>
          <w:lang w:val="en-US"/>
        </w:rPr>
        <w:t xml:space="preserve"> </w:t>
      </w:r>
      <w:r>
        <w:t>словами</w:t>
      </w:r>
      <w:r w:rsidRPr="00F4067B">
        <w:rPr>
          <w:lang w:val="en-US"/>
        </w:rPr>
        <w:t xml:space="preserve"> </w:t>
      </w:r>
      <w:r>
        <w:rPr>
          <w:lang w:val="en-US" w:eastAsia="en-US" w:bidi="en-US"/>
        </w:rPr>
        <w:t>because, if, when, where, what, why, how.</w:t>
      </w:r>
    </w:p>
    <w:p w14:paraId="2B229C70" w14:textId="77777777" w:rsidR="007213E5" w:rsidRDefault="00F4067B" w:rsidP="002B7836">
      <w:pPr>
        <w:pStyle w:val="22"/>
        <w:shd w:val="clear" w:color="auto" w:fill="auto"/>
        <w:ind w:firstLine="426"/>
      </w:pPr>
      <w:r>
        <w:t xml:space="preserve">Сложноподчинённые предложения с определительными придаточными с союзными словами </w:t>
      </w:r>
      <w:r>
        <w:rPr>
          <w:lang w:val="en-US" w:eastAsia="en-US" w:bidi="en-US"/>
        </w:rPr>
        <w:t>who</w:t>
      </w:r>
      <w:r w:rsidRPr="00F4067B">
        <w:rPr>
          <w:lang w:eastAsia="en-US" w:bidi="en-US"/>
        </w:rPr>
        <w:t xml:space="preserve">, </w:t>
      </w:r>
      <w:r>
        <w:rPr>
          <w:lang w:val="en-US" w:eastAsia="en-US" w:bidi="en-US"/>
        </w:rPr>
        <w:t>which</w:t>
      </w:r>
      <w:r w:rsidRPr="00F4067B">
        <w:rPr>
          <w:lang w:eastAsia="en-US" w:bidi="en-US"/>
        </w:rPr>
        <w:t xml:space="preserve">, </w:t>
      </w:r>
      <w:r>
        <w:rPr>
          <w:lang w:val="en-US" w:eastAsia="en-US" w:bidi="en-US"/>
        </w:rPr>
        <w:t>that</w:t>
      </w:r>
      <w:r w:rsidRPr="00F4067B">
        <w:rPr>
          <w:lang w:eastAsia="en-US" w:bidi="en-US"/>
        </w:rPr>
        <w:t>.</w:t>
      </w:r>
    </w:p>
    <w:p w14:paraId="69D82E61" w14:textId="77777777" w:rsidR="007213E5" w:rsidRDefault="00F4067B" w:rsidP="002B7836">
      <w:pPr>
        <w:pStyle w:val="22"/>
        <w:shd w:val="clear" w:color="auto" w:fill="auto"/>
        <w:ind w:firstLine="426"/>
      </w:pPr>
      <w:r>
        <w:t xml:space="preserve">Сложноподчинённые предложения с союзными словами </w:t>
      </w:r>
      <w:r>
        <w:rPr>
          <w:lang w:val="en-US" w:eastAsia="en-US" w:bidi="en-US"/>
        </w:rPr>
        <w:t>whoever</w:t>
      </w:r>
      <w:r w:rsidRPr="00F4067B">
        <w:rPr>
          <w:lang w:eastAsia="en-US" w:bidi="en-US"/>
        </w:rPr>
        <w:t xml:space="preserve">, </w:t>
      </w:r>
      <w:r>
        <w:rPr>
          <w:lang w:val="en-US" w:eastAsia="en-US" w:bidi="en-US"/>
        </w:rPr>
        <w:t>whatever</w:t>
      </w:r>
      <w:r w:rsidRPr="00F4067B">
        <w:rPr>
          <w:lang w:eastAsia="en-US" w:bidi="en-US"/>
        </w:rPr>
        <w:t xml:space="preserve">, </w:t>
      </w:r>
      <w:r>
        <w:rPr>
          <w:lang w:val="en-US" w:eastAsia="en-US" w:bidi="en-US"/>
        </w:rPr>
        <w:t>however</w:t>
      </w:r>
      <w:r w:rsidRPr="00F4067B">
        <w:rPr>
          <w:lang w:eastAsia="en-US" w:bidi="en-US"/>
        </w:rPr>
        <w:t xml:space="preserve">, </w:t>
      </w:r>
      <w:r>
        <w:rPr>
          <w:lang w:val="en-US" w:eastAsia="en-US" w:bidi="en-US"/>
        </w:rPr>
        <w:t>whenever</w:t>
      </w:r>
      <w:r w:rsidRPr="00F4067B">
        <w:rPr>
          <w:lang w:eastAsia="en-US" w:bidi="en-US"/>
        </w:rPr>
        <w:t xml:space="preserve">. </w:t>
      </w:r>
      <w:r>
        <w:t xml:space="preserve">Условные предложения с глаголами в изъявительном наклонении </w:t>
      </w:r>
      <w:r w:rsidRPr="00F4067B">
        <w:rPr>
          <w:lang w:eastAsia="en-US" w:bidi="en-US"/>
        </w:rPr>
        <w:t>(</w:t>
      </w:r>
      <w:r>
        <w:rPr>
          <w:lang w:val="en-US" w:eastAsia="en-US" w:bidi="en-US"/>
        </w:rPr>
        <w:t>Conditional</w:t>
      </w:r>
      <w:r w:rsidRPr="00F4067B">
        <w:rPr>
          <w:lang w:eastAsia="en-US" w:bidi="en-US"/>
        </w:rPr>
        <w:t xml:space="preserve"> </w:t>
      </w:r>
      <w:r>
        <w:t xml:space="preserve">0, </w:t>
      </w:r>
      <w:r>
        <w:rPr>
          <w:lang w:val="en-US" w:eastAsia="en-US" w:bidi="en-US"/>
        </w:rPr>
        <w:t>Conditional</w:t>
      </w:r>
      <w:r w:rsidRPr="00F4067B">
        <w:rPr>
          <w:lang w:eastAsia="en-US" w:bidi="en-US"/>
        </w:rPr>
        <w:t xml:space="preserve"> </w:t>
      </w:r>
      <w:r>
        <w:t xml:space="preserve">I) и с глаголами в сослагательном наклонении </w:t>
      </w:r>
      <w:r w:rsidRPr="00F4067B">
        <w:rPr>
          <w:lang w:eastAsia="en-US" w:bidi="en-US"/>
        </w:rPr>
        <w:t>(</w:t>
      </w:r>
      <w:r>
        <w:rPr>
          <w:lang w:val="en-US" w:eastAsia="en-US" w:bidi="en-US"/>
        </w:rPr>
        <w:t>Conditional</w:t>
      </w:r>
      <w:r w:rsidRPr="00F4067B">
        <w:rPr>
          <w:lang w:eastAsia="en-US" w:bidi="en-US"/>
        </w:rPr>
        <w:t xml:space="preserve"> </w:t>
      </w:r>
      <w:r>
        <w:t xml:space="preserve">II и </w:t>
      </w:r>
      <w:r>
        <w:rPr>
          <w:lang w:val="en-US" w:eastAsia="en-US" w:bidi="en-US"/>
        </w:rPr>
        <w:t>Conditional</w:t>
      </w:r>
      <w:r w:rsidRPr="00F4067B">
        <w:rPr>
          <w:lang w:eastAsia="en-US" w:bidi="en-US"/>
        </w:rPr>
        <w:t xml:space="preserve"> </w:t>
      </w:r>
      <w:r>
        <w:rPr>
          <w:lang w:val="en-US" w:eastAsia="en-US" w:bidi="en-US"/>
        </w:rPr>
        <w:t>III</w:t>
      </w:r>
      <w:r w:rsidRPr="00F4067B">
        <w:rPr>
          <w:lang w:eastAsia="en-US" w:bidi="en-US"/>
        </w:rPr>
        <w:t>).</w:t>
      </w:r>
    </w:p>
    <w:p w14:paraId="25783A33" w14:textId="77777777" w:rsidR="007213E5" w:rsidRPr="00F4067B" w:rsidRDefault="00F4067B" w:rsidP="002B7836">
      <w:pPr>
        <w:pStyle w:val="22"/>
        <w:shd w:val="clear" w:color="auto" w:fill="auto"/>
        <w:ind w:firstLine="426"/>
        <w:rPr>
          <w:lang w:val="en-US"/>
        </w:rPr>
      </w:pPr>
      <w:r>
        <w:t>Инверсия</w:t>
      </w:r>
      <w:r w:rsidRPr="00F4067B">
        <w:rPr>
          <w:lang w:val="en-US"/>
        </w:rPr>
        <w:t xml:space="preserve"> </w:t>
      </w:r>
      <w:r>
        <w:t>с</w:t>
      </w:r>
      <w:r w:rsidRPr="00F4067B">
        <w:rPr>
          <w:lang w:val="en-US"/>
        </w:rPr>
        <w:t xml:space="preserve"> </w:t>
      </w:r>
      <w:r>
        <w:t>конструкциями</w:t>
      </w:r>
      <w:r w:rsidRPr="00F4067B">
        <w:rPr>
          <w:lang w:val="en-US"/>
        </w:rPr>
        <w:t xml:space="preserve"> </w:t>
      </w:r>
      <w:r>
        <w:rPr>
          <w:lang w:val="en-US" w:eastAsia="en-US" w:bidi="en-US"/>
        </w:rPr>
        <w:t xml:space="preserve">hardly (ever) </w:t>
      </w:r>
      <w:r w:rsidRPr="00F4067B">
        <w:rPr>
          <w:lang w:val="en-US"/>
        </w:rPr>
        <w:t xml:space="preserve">... </w:t>
      </w:r>
      <w:r>
        <w:rPr>
          <w:lang w:val="en-US" w:eastAsia="en-US" w:bidi="en-US"/>
        </w:rPr>
        <w:t xml:space="preserve">when, no sooner ... that, if only ...; </w:t>
      </w:r>
      <w:r>
        <w:t>в</w:t>
      </w:r>
      <w:r w:rsidRPr="00F4067B">
        <w:rPr>
          <w:lang w:val="en-US"/>
        </w:rPr>
        <w:t xml:space="preserve"> </w:t>
      </w:r>
      <w:r>
        <w:t>условных</w:t>
      </w:r>
      <w:r w:rsidRPr="00F4067B">
        <w:rPr>
          <w:lang w:val="en-US"/>
        </w:rPr>
        <w:t xml:space="preserve"> </w:t>
      </w:r>
      <w:r>
        <w:t>предложениях</w:t>
      </w:r>
      <w:r w:rsidRPr="00F4067B">
        <w:rPr>
          <w:lang w:val="en-US"/>
        </w:rPr>
        <w:t xml:space="preserve"> </w:t>
      </w:r>
      <w:r>
        <w:rPr>
          <w:lang w:val="en-US" w:eastAsia="en-US" w:bidi="en-US"/>
        </w:rPr>
        <w:t>(If) ... should ... do.</w:t>
      </w:r>
    </w:p>
    <w:p w14:paraId="105D6CC7" w14:textId="77777777" w:rsidR="007213E5" w:rsidRPr="00F4067B" w:rsidRDefault="00F4067B" w:rsidP="002B7836">
      <w:pPr>
        <w:pStyle w:val="22"/>
        <w:shd w:val="clear" w:color="auto" w:fill="auto"/>
        <w:ind w:firstLine="426"/>
        <w:rPr>
          <w:lang w:val="en-US"/>
        </w:rPr>
      </w:pPr>
      <w:r>
        <w:t>Все</w:t>
      </w:r>
      <w:r w:rsidRPr="00F4067B">
        <w:rPr>
          <w:lang w:val="en-US"/>
        </w:rPr>
        <w:t xml:space="preserve"> </w:t>
      </w:r>
      <w:r>
        <w:t>типы</w:t>
      </w:r>
      <w:r w:rsidRPr="00F4067B">
        <w:rPr>
          <w:lang w:val="en-US"/>
        </w:rPr>
        <w:t xml:space="preserve"> </w:t>
      </w:r>
      <w:r>
        <w:t>вопросительных</w:t>
      </w:r>
      <w:r w:rsidRPr="00F4067B">
        <w:rPr>
          <w:lang w:val="en-US"/>
        </w:rPr>
        <w:t xml:space="preserve"> </w:t>
      </w:r>
      <w:r>
        <w:t>предложений</w:t>
      </w:r>
      <w:r w:rsidRPr="00F4067B">
        <w:rPr>
          <w:lang w:val="en-US"/>
        </w:rPr>
        <w:t xml:space="preserve"> (</w:t>
      </w:r>
      <w:r>
        <w:t>общий</w:t>
      </w:r>
      <w:r w:rsidRPr="00F4067B">
        <w:rPr>
          <w:lang w:val="en-US"/>
        </w:rPr>
        <w:t xml:space="preserve">, </w:t>
      </w:r>
      <w:r>
        <w:t>специальный</w:t>
      </w:r>
      <w:r w:rsidRPr="00F4067B">
        <w:rPr>
          <w:lang w:val="en-US"/>
        </w:rPr>
        <w:t xml:space="preserve">, </w:t>
      </w:r>
      <w:r>
        <w:t>альтернативный</w:t>
      </w:r>
      <w:r w:rsidRPr="00F4067B">
        <w:rPr>
          <w:lang w:val="en-US"/>
        </w:rPr>
        <w:t xml:space="preserve">, </w:t>
      </w:r>
      <w:r>
        <w:t>разделительный</w:t>
      </w:r>
      <w:r w:rsidRPr="00F4067B">
        <w:rPr>
          <w:lang w:val="en-US"/>
        </w:rPr>
        <w:t xml:space="preserve"> </w:t>
      </w:r>
      <w:r>
        <w:t>вопросы</w:t>
      </w:r>
      <w:r w:rsidRPr="00F4067B">
        <w:rPr>
          <w:lang w:val="en-US"/>
        </w:rPr>
        <w:t xml:space="preserve"> </w:t>
      </w:r>
      <w:r>
        <w:t>в</w:t>
      </w:r>
      <w:r w:rsidRPr="00F4067B">
        <w:rPr>
          <w:lang w:val="en-US"/>
        </w:rPr>
        <w:t xml:space="preserve"> </w:t>
      </w:r>
      <w:r>
        <w:rPr>
          <w:lang w:val="en-US" w:eastAsia="en-US" w:bidi="en-US"/>
        </w:rPr>
        <w:t>Present/Past/Future Simple Tense; Present/Past/Future Continuous Tense; Present/Past Perfect Tense; Present Perfect Continuous Tense).</w:t>
      </w:r>
    </w:p>
    <w:p w14:paraId="6B22D53F" w14:textId="77777777" w:rsidR="007213E5" w:rsidRDefault="00F4067B" w:rsidP="002B7836">
      <w:pPr>
        <w:pStyle w:val="22"/>
        <w:shd w:val="clear" w:color="auto" w:fill="auto"/>
        <w:ind w:firstLine="426"/>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w:t>
      </w:r>
    </w:p>
    <w:p w14:paraId="325BD29D" w14:textId="77777777" w:rsidR="007213E5" w:rsidRDefault="00F4067B" w:rsidP="002B7836">
      <w:pPr>
        <w:pStyle w:val="22"/>
        <w:shd w:val="clear" w:color="auto" w:fill="auto"/>
        <w:ind w:firstLine="426"/>
      </w:pPr>
      <w:r>
        <w:t>Предложения</w:t>
      </w:r>
      <w:r w:rsidRPr="00F4067B">
        <w:rPr>
          <w:lang w:val="en-US"/>
        </w:rPr>
        <w:t xml:space="preserve"> </w:t>
      </w:r>
      <w:r>
        <w:t>с</w:t>
      </w:r>
      <w:r w:rsidRPr="00F4067B">
        <w:rPr>
          <w:lang w:val="en-US"/>
        </w:rPr>
        <w:t xml:space="preserve"> </w:t>
      </w:r>
      <w:r>
        <w:t>конструкциями</w:t>
      </w:r>
      <w:r w:rsidRPr="00F4067B">
        <w:rPr>
          <w:lang w:val="en-US"/>
        </w:rPr>
        <w:t xml:space="preserve"> </w:t>
      </w:r>
      <w:r>
        <w:rPr>
          <w:lang w:val="en-US" w:eastAsia="en-US" w:bidi="en-US"/>
        </w:rPr>
        <w:t xml:space="preserve">as </w:t>
      </w:r>
      <w:r w:rsidRPr="00F4067B">
        <w:rPr>
          <w:lang w:val="en-US"/>
        </w:rPr>
        <w:t xml:space="preserve">... </w:t>
      </w:r>
      <w:r>
        <w:rPr>
          <w:lang w:val="en-US" w:eastAsia="en-US" w:bidi="en-US"/>
        </w:rPr>
        <w:t xml:space="preserve">as, not so </w:t>
      </w:r>
      <w:r w:rsidRPr="00F4067B">
        <w:rPr>
          <w:lang w:val="en-US"/>
        </w:rPr>
        <w:t xml:space="preserve">... </w:t>
      </w:r>
      <w:r>
        <w:rPr>
          <w:lang w:val="en-US" w:eastAsia="en-US" w:bidi="en-US"/>
        </w:rPr>
        <w:t xml:space="preserve">as; both ... and ..., either ... or, neither ... nor. </w:t>
      </w:r>
      <w:r>
        <w:t xml:space="preserve">Предложения с </w:t>
      </w:r>
      <w:r>
        <w:rPr>
          <w:lang w:val="en-US" w:eastAsia="en-US" w:bidi="en-US"/>
        </w:rPr>
        <w:t>I</w:t>
      </w:r>
      <w:r w:rsidRPr="00F4067B">
        <w:rPr>
          <w:lang w:eastAsia="en-US" w:bidi="en-US"/>
        </w:rPr>
        <w:t xml:space="preserve"> </w:t>
      </w:r>
      <w:r>
        <w:rPr>
          <w:lang w:val="en-US" w:eastAsia="en-US" w:bidi="en-US"/>
        </w:rPr>
        <w:t>wish</w:t>
      </w:r>
      <w:r w:rsidRPr="00F4067B">
        <w:rPr>
          <w:lang w:eastAsia="en-US" w:bidi="en-US"/>
        </w:rPr>
        <w:t xml:space="preserve"> ...</w:t>
      </w:r>
    </w:p>
    <w:p w14:paraId="07ABAD47" w14:textId="77777777" w:rsidR="007213E5" w:rsidRDefault="00F4067B" w:rsidP="002B7836">
      <w:pPr>
        <w:pStyle w:val="22"/>
        <w:shd w:val="clear" w:color="auto" w:fill="auto"/>
        <w:ind w:firstLine="426"/>
      </w:pPr>
      <w:r>
        <w:t xml:space="preserve">Конструкции с глаголами на </w:t>
      </w:r>
      <w:r w:rsidRPr="00F4067B">
        <w:rPr>
          <w:lang w:eastAsia="en-US" w:bidi="en-US"/>
        </w:rPr>
        <w:t>-</w:t>
      </w:r>
      <w:r>
        <w:rPr>
          <w:lang w:val="en-US" w:eastAsia="en-US" w:bidi="en-US"/>
        </w:rPr>
        <w:t>ing</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love</w:t>
      </w:r>
      <w:r w:rsidRPr="00F4067B">
        <w:rPr>
          <w:lang w:eastAsia="en-US" w:bidi="en-US"/>
        </w:rPr>
        <w:t>/</w:t>
      </w:r>
      <w:r>
        <w:rPr>
          <w:lang w:val="en-US" w:eastAsia="en-US" w:bidi="en-US"/>
        </w:rPr>
        <w:t>hate</w:t>
      </w:r>
      <w:r w:rsidRPr="00F4067B">
        <w:rPr>
          <w:lang w:eastAsia="en-US" w:bidi="en-US"/>
        </w:rPr>
        <w:t xml:space="preserve"> </w:t>
      </w:r>
      <w:r>
        <w:rPr>
          <w:lang w:val="en-US" w:eastAsia="en-US" w:bidi="en-US"/>
        </w:rPr>
        <w:t>doing</w:t>
      </w:r>
      <w:r w:rsidRPr="00F4067B">
        <w:rPr>
          <w:lang w:eastAsia="en-US" w:bidi="en-US"/>
        </w:rPr>
        <w:t xml:space="preserve"> </w:t>
      </w:r>
      <w:r>
        <w:rPr>
          <w:lang w:val="en-US" w:eastAsia="en-US" w:bidi="en-US"/>
        </w:rPr>
        <w:t>smth</w:t>
      </w:r>
      <w:r w:rsidRPr="00F4067B">
        <w:rPr>
          <w:lang w:eastAsia="en-US" w:bidi="en-US"/>
        </w:rPr>
        <w:t>.</w:t>
      </w:r>
    </w:p>
    <w:p w14:paraId="602320E8" w14:textId="77777777" w:rsidR="007213E5" w:rsidRPr="00F4067B" w:rsidRDefault="00F4067B" w:rsidP="002B7836">
      <w:pPr>
        <w:pStyle w:val="22"/>
        <w:shd w:val="clear" w:color="auto" w:fill="auto"/>
        <w:ind w:firstLine="426"/>
        <w:rPr>
          <w:lang w:val="en-US"/>
        </w:rPr>
      </w:pPr>
      <w:r>
        <w:t>Конструкции</w:t>
      </w:r>
      <w:r w:rsidRPr="00F4067B">
        <w:rPr>
          <w:lang w:val="en-US"/>
        </w:rPr>
        <w:t xml:space="preserve"> </w:t>
      </w:r>
      <w:r>
        <w:t>с</w:t>
      </w:r>
      <w:r w:rsidRPr="00F4067B">
        <w:rPr>
          <w:lang w:val="en-US"/>
        </w:rPr>
        <w:t xml:space="preserve"> </w:t>
      </w:r>
      <w:r>
        <w:t>глаголами</w:t>
      </w:r>
      <w:r w:rsidRPr="00F4067B">
        <w:rPr>
          <w:lang w:val="en-US"/>
        </w:rPr>
        <w:t xml:space="preserve"> </w:t>
      </w:r>
      <w:r>
        <w:rPr>
          <w:lang w:val="en-US" w:eastAsia="en-US" w:bidi="en-US"/>
        </w:rPr>
        <w:t xml:space="preserve">to stop, to remember, to forget </w:t>
      </w:r>
      <w:r w:rsidRPr="00F4067B">
        <w:rPr>
          <w:lang w:val="en-US"/>
        </w:rPr>
        <w:t>(</w:t>
      </w:r>
      <w:r>
        <w:t>разница</w:t>
      </w:r>
      <w:r w:rsidRPr="00F4067B">
        <w:rPr>
          <w:lang w:val="en-US"/>
        </w:rPr>
        <w:t xml:space="preserve"> </w:t>
      </w:r>
      <w:r>
        <w:t>в</w:t>
      </w:r>
      <w:r w:rsidRPr="00F4067B">
        <w:rPr>
          <w:lang w:val="en-US"/>
        </w:rPr>
        <w:t xml:space="preserve"> </w:t>
      </w:r>
      <w:r>
        <w:t>значении</w:t>
      </w:r>
      <w:r w:rsidRPr="00F4067B">
        <w:rPr>
          <w:lang w:val="en-US"/>
        </w:rPr>
        <w:t xml:space="preserve"> </w:t>
      </w:r>
      <w:r>
        <w:rPr>
          <w:lang w:val="en-US" w:eastAsia="en-US" w:bidi="en-US"/>
        </w:rPr>
        <w:t xml:space="preserve">to stop doing smth </w:t>
      </w:r>
      <w:r>
        <w:t>и</w:t>
      </w:r>
      <w:r w:rsidRPr="00F4067B">
        <w:rPr>
          <w:lang w:val="en-US"/>
        </w:rPr>
        <w:t xml:space="preserve"> </w:t>
      </w:r>
      <w:r>
        <w:rPr>
          <w:lang w:val="en-US" w:eastAsia="en-US" w:bidi="en-US"/>
        </w:rPr>
        <w:t>to stop to do smth).</w:t>
      </w:r>
    </w:p>
    <w:p w14:paraId="3EB25340" w14:textId="77777777" w:rsidR="007213E5" w:rsidRPr="00F4067B" w:rsidRDefault="00F4067B" w:rsidP="002B7836">
      <w:pPr>
        <w:pStyle w:val="22"/>
        <w:shd w:val="clear" w:color="auto" w:fill="auto"/>
        <w:ind w:firstLine="426"/>
        <w:rPr>
          <w:lang w:val="en-US"/>
        </w:rPr>
      </w:pPr>
      <w:r>
        <w:t>Конструкция</w:t>
      </w:r>
      <w:r w:rsidRPr="00F4067B">
        <w:rPr>
          <w:lang w:val="en-US"/>
        </w:rPr>
        <w:t xml:space="preserve"> </w:t>
      </w:r>
      <w:r>
        <w:rPr>
          <w:lang w:val="en-US" w:eastAsia="en-US" w:bidi="en-US"/>
        </w:rPr>
        <w:t>It takes me ... to do smth.</w:t>
      </w:r>
    </w:p>
    <w:p w14:paraId="5A309876" w14:textId="77777777" w:rsidR="007213E5" w:rsidRDefault="00F4067B" w:rsidP="002B7836">
      <w:pPr>
        <w:pStyle w:val="22"/>
        <w:shd w:val="clear" w:color="auto" w:fill="auto"/>
        <w:ind w:firstLine="426"/>
      </w:pPr>
      <w:r>
        <w:t xml:space="preserve">Конструкция </w:t>
      </w:r>
      <w:r>
        <w:rPr>
          <w:lang w:val="en-US" w:eastAsia="en-US" w:bidi="en-US"/>
        </w:rPr>
        <w:t>used</w:t>
      </w:r>
      <w:r w:rsidRPr="00F4067B">
        <w:rPr>
          <w:lang w:eastAsia="en-US" w:bidi="en-US"/>
        </w:rPr>
        <w:t xml:space="preserve"> </w:t>
      </w:r>
      <w:r>
        <w:rPr>
          <w:lang w:val="en-US" w:eastAsia="en-US" w:bidi="en-US"/>
        </w:rPr>
        <w:t>to</w:t>
      </w:r>
      <w:r w:rsidRPr="00F4067B">
        <w:rPr>
          <w:lang w:eastAsia="en-US" w:bidi="en-US"/>
        </w:rPr>
        <w:t xml:space="preserve"> + </w:t>
      </w:r>
      <w:r>
        <w:t>инфинитив глагола.</w:t>
      </w:r>
    </w:p>
    <w:p w14:paraId="1555DB62" w14:textId="77777777" w:rsidR="007213E5" w:rsidRPr="00F4067B" w:rsidRDefault="00F4067B" w:rsidP="002B7836">
      <w:pPr>
        <w:pStyle w:val="22"/>
        <w:shd w:val="clear" w:color="auto" w:fill="auto"/>
        <w:ind w:firstLine="426"/>
        <w:rPr>
          <w:lang w:val="en-US"/>
        </w:rPr>
      </w:pPr>
      <w:r>
        <w:t>Конструкции</w:t>
      </w:r>
      <w:r w:rsidRPr="00F4067B">
        <w:rPr>
          <w:lang w:val="en-US"/>
        </w:rPr>
        <w:t xml:space="preserve"> </w:t>
      </w:r>
      <w:r>
        <w:rPr>
          <w:lang w:val="en-US" w:eastAsia="en-US" w:bidi="en-US"/>
        </w:rPr>
        <w:t>be/get used to smth; be/get used to doing smth.</w:t>
      </w:r>
    </w:p>
    <w:p w14:paraId="19CE0363" w14:textId="77777777" w:rsidR="007213E5" w:rsidRPr="00F4067B" w:rsidRDefault="00F4067B" w:rsidP="002B7836">
      <w:pPr>
        <w:pStyle w:val="22"/>
        <w:shd w:val="clear" w:color="auto" w:fill="auto"/>
        <w:ind w:firstLine="426"/>
        <w:rPr>
          <w:lang w:val="en-US"/>
        </w:rPr>
      </w:pPr>
      <w:r>
        <w:t>Конструкции</w:t>
      </w:r>
      <w:r w:rsidRPr="00F4067B">
        <w:rPr>
          <w:lang w:val="en-US"/>
        </w:rPr>
        <w:t xml:space="preserve"> </w:t>
      </w:r>
      <w:r>
        <w:rPr>
          <w:lang w:val="en-US" w:eastAsia="en-US" w:bidi="en-US"/>
        </w:rPr>
        <w:t xml:space="preserve">I prefer, I’d prefer, I’d rather prefer, </w:t>
      </w:r>
      <w:r>
        <w:t>выражающих</w:t>
      </w:r>
      <w:r w:rsidRPr="00F4067B">
        <w:rPr>
          <w:lang w:val="en-US"/>
        </w:rPr>
        <w:t xml:space="preserve"> </w:t>
      </w:r>
      <w:r>
        <w:t>предпочтение</w:t>
      </w:r>
      <w:r w:rsidRPr="00F4067B">
        <w:rPr>
          <w:lang w:val="en-US"/>
        </w:rPr>
        <w:t xml:space="preserve">, </w:t>
      </w:r>
      <w:r>
        <w:t>а</w:t>
      </w:r>
      <w:r w:rsidRPr="00F4067B">
        <w:rPr>
          <w:lang w:val="en-US"/>
        </w:rPr>
        <w:t xml:space="preserve"> </w:t>
      </w:r>
      <w:r>
        <w:t>также</w:t>
      </w:r>
      <w:r w:rsidRPr="00F4067B">
        <w:rPr>
          <w:lang w:val="en-US"/>
        </w:rPr>
        <w:t xml:space="preserve"> </w:t>
      </w:r>
      <w:r>
        <w:t>конструкций</w:t>
      </w:r>
      <w:r w:rsidRPr="00F4067B">
        <w:rPr>
          <w:lang w:val="en-US"/>
        </w:rPr>
        <w:t xml:space="preserve"> </w:t>
      </w:r>
      <w:r>
        <w:rPr>
          <w:lang w:val="en-US" w:eastAsia="en-US" w:bidi="en-US"/>
        </w:rPr>
        <w:t>I’d rather, You’d better.</w:t>
      </w:r>
    </w:p>
    <w:p w14:paraId="0F64BD11" w14:textId="77777777" w:rsidR="007213E5" w:rsidRDefault="00F4067B" w:rsidP="002B7836">
      <w:pPr>
        <w:pStyle w:val="22"/>
        <w:shd w:val="clear" w:color="auto" w:fill="auto"/>
        <w:ind w:firstLine="426"/>
      </w:pPr>
      <w:r>
        <w:t xml:space="preserve">Подлежащее, выраженное собирательным существительным </w:t>
      </w:r>
      <w:r w:rsidRPr="00F4067B">
        <w:rPr>
          <w:lang w:eastAsia="en-US" w:bidi="en-US"/>
        </w:rPr>
        <w:t>(</w:t>
      </w:r>
      <w:r>
        <w:rPr>
          <w:lang w:val="en-US" w:eastAsia="en-US" w:bidi="en-US"/>
        </w:rPr>
        <w:t>family</w:t>
      </w:r>
      <w:r w:rsidRPr="00F4067B">
        <w:rPr>
          <w:lang w:eastAsia="en-US" w:bidi="en-US"/>
        </w:rPr>
        <w:t xml:space="preserve">, </w:t>
      </w:r>
      <w:r>
        <w:rPr>
          <w:lang w:val="en-US" w:eastAsia="en-US" w:bidi="en-US"/>
        </w:rPr>
        <w:t>police</w:t>
      </w:r>
      <w:r w:rsidRPr="00F4067B">
        <w:rPr>
          <w:lang w:eastAsia="en-US" w:bidi="en-US"/>
        </w:rPr>
        <w:t xml:space="preserve">), </w:t>
      </w:r>
      <w:r>
        <w:t>и его согласование со сказуемым.</w:t>
      </w:r>
    </w:p>
    <w:p w14:paraId="26B5EF52" w14:textId="77777777" w:rsidR="007213E5" w:rsidRDefault="00F4067B" w:rsidP="00F476A1">
      <w:pPr>
        <w:pStyle w:val="22"/>
        <w:shd w:val="clear" w:color="auto" w:fill="auto"/>
        <w:ind w:firstLine="426"/>
      </w:pPr>
      <w:r>
        <w:t xml:space="preserve">Глаголы (правильных и неправильных) в </w:t>
      </w:r>
      <w:proofErr w:type="gramStart"/>
      <w:r>
        <w:t>видо-временных</w:t>
      </w:r>
      <w:proofErr w:type="gramEnd"/>
      <w:r>
        <w:t xml:space="preserve"> формах действительного залога в изъявительном наклонении </w:t>
      </w:r>
      <w:r w:rsidRPr="00F4067B">
        <w:rPr>
          <w:lang w:eastAsia="en-US" w:bidi="en-US"/>
        </w:rPr>
        <w:t>(</w:t>
      </w:r>
      <w:r>
        <w:rPr>
          <w:lang w:val="en-US" w:eastAsia="en-US" w:bidi="en-US"/>
        </w:rPr>
        <w:t>Present</w:t>
      </w:r>
      <w:r w:rsidRPr="00F4067B">
        <w:rPr>
          <w:lang w:eastAsia="en-US" w:bidi="en-US"/>
        </w:rPr>
        <w:t>/</w:t>
      </w:r>
      <w:r>
        <w:rPr>
          <w:lang w:val="en-US" w:eastAsia="en-US" w:bidi="en-US"/>
        </w:rPr>
        <w:t>Past</w:t>
      </w:r>
      <w:r w:rsidRPr="00F4067B">
        <w:rPr>
          <w:lang w:eastAsia="en-US" w:bidi="en-US"/>
        </w:rPr>
        <w:t>/</w:t>
      </w:r>
      <w:r>
        <w:rPr>
          <w:lang w:val="en-US" w:eastAsia="en-US" w:bidi="en-US"/>
        </w:rPr>
        <w:t>Future</w:t>
      </w:r>
      <w:r w:rsidRPr="00F4067B">
        <w:rPr>
          <w:lang w:eastAsia="en-US" w:bidi="en-US"/>
        </w:rPr>
        <w:t xml:space="preserve"> </w:t>
      </w:r>
      <w:r>
        <w:rPr>
          <w:lang w:val="en-US" w:eastAsia="en-US" w:bidi="en-US"/>
        </w:rPr>
        <w:t>Simple</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w:t>
      </w:r>
      <w:r>
        <w:rPr>
          <w:lang w:val="en-US" w:eastAsia="en-US" w:bidi="en-US"/>
        </w:rPr>
        <w:t>Past</w:t>
      </w:r>
      <w:r w:rsidRPr="00F4067B">
        <w:rPr>
          <w:lang w:eastAsia="en-US" w:bidi="en-US"/>
        </w:rPr>
        <w:t>/</w:t>
      </w:r>
      <w:r>
        <w:rPr>
          <w:lang w:val="en-US" w:eastAsia="en-US" w:bidi="en-US"/>
        </w:rPr>
        <w:t>Future</w:t>
      </w:r>
      <w:r w:rsidRPr="00F4067B">
        <w:rPr>
          <w:lang w:eastAsia="en-US" w:bidi="en-US"/>
        </w:rPr>
        <w:t xml:space="preserve"> </w:t>
      </w:r>
      <w:r>
        <w:rPr>
          <w:lang w:val="en-US" w:eastAsia="en-US" w:bidi="en-US"/>
        </w:rPr>
        <w:t>Continuous</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w:t>
      </w:r>
      <w:r>
        <w:rPr>
          <w:lang w:val="en-US" w:eastAsia="en-US" w:bidi="en-US"/>
        </w:rPr>
        <w:t>Past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Continuous</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Future</w:t>
      </w:r>
      <w:r w:rsidRPr="00F4067B">
        <w:rPr>
          <w:lang w:eastAsia="en-US" w:bidi="en-US"/>
        </w:rPr>
        <w:t>-</w:t>
      </w:r>
      <w:r>
        <w:rPr>
          <w:lang w:val="en-US" w:eastAsia="en-US" w:bidi="en-US"/>
        </w:rPr>
        <w:t>in</w:t>
      </w:r>
      <w:r w:rsidRPr="00F4067B">
        <w:rPr>
          <w:lang w:eastAsia="en-US" w:bidi="en-US"/>
        </w:rPr>
        <w:t>-</w:t>
      </w:r>
      <w:r>
        <w:rPr>
          <w:lang w:val="en-US" w:eastAsia="en-US" w:bidi="en-US"/>
        </w:rPr>
        <w:t>the</w:t>
      </w:r>
      <w:r w:rsidRPr="00F4067B">
        <w:rPr>
          <w:lang w:eastAsia="en-US" w:bidi="en-US"/>
        </w:rPr>
        <w:t>-</w:t>
      </w:r>
      <w:r>
        <w:rPr>
          <w:lang w:val="en-US" w:eastAsia="en-US" w:bidi="en-US"/>
        </w:rPr>
        <w:t>Past</w:t>
      </w:r>
      <w:r w:rsidRPr="00F4067B">
        <w:rPr>
          <w:lang w:eastAsia="en-US" w:bidi="en-US"/>
        </w:rPr>
        <w:t xml:space="preserve"> </w:t>
      </w:r>
      <w:r>
        <w:rPr>
          <w:lang w:val="en-US" w:eastAsia="en-US" w:bidi="en-US"/>
        </w:rPr>
        <w:t>Tense</w:t>
      </w:r>
      <w:r w:rsidRPr="00F4067B">
        <w:rPr>
          <w:lang w:eastAsia="en-US" w:bidi="en-US"/>
        </w:rPr>
        <w:t xml:space="preserve">) </w:t>
      </w:r>
      <w:r>
        <w:t xml:space="preserve">и наиболее употребительных формах страдательного залога </w:t>
      </w:r>
      <w:r w:rsidRPr="00F4067B">
        <w:rPr>
          <w:lang w:eastAsia="en-US" w:bidi="en-US"/>
        </w:rPr>
        <w:t>(</w:t>
      </w:r>
      <w:r>
        <w:rPr>
          <w:lang w:val="en-US" w:eastAsia="en-US" w:bidi="en-US"/>
        </w:rPr>
        <w:t>Present</w:t>
      </w:r>
      <w:r w:rsidRPr="00F4067B">
        <w:rPr>
          <w:lang w:eastAsia="en-US" w:bidi="en-US"/>
        </w:rPr>
        <w:t>/</w:t>
      </w:r>
      <w:r>
        <w:rPr>
          <w:lang w:val="en-US" w:eastAsia="en-US" w:bidi="en-US"/>
        </w:rPr>
        <w:t>Past</w:t>
      </w:r>
      <w:r w:rsidRPr="00F4067B">
        <w:rPr>
          <w:lang w:eastAsia="en-US" w:bidi="en-US"/>
        </w:rPr>
        <w:t xml:space="preserve"> </w:t>
      </w:r>
      <w:r>
        <w:rPr>
          <w:lang w:val="en-US" w:eastAsia="en-US" w:bidi="en-US"/>
        </w:rPr>
        <w:t>Simple</w:t>
      </w:r>
      <w:r w:rsidRPr="00F4067B">
        <w:rPr>
          <w:lang w:eastAsia="en-US" w:bidi="en-US"/>
        </w:rPr>
        <w:t xml:space="preserve"> </w:t>
      </w:r>
      <w:r>
        <w:rPr>
          <w:lang w:val="en-US" w:eastAsia="en-US" w:bidi="en-US"/>
        </w:rPr>
        <w:t>Passive</w:t>
      </w:r>
      <w:r w:rsidRPr="00F4067B">
        <w:rPr>
          <w:lang w:eastAsia="en-US" w:bidi="en-US"/>
        </w:rPr>
        <w:t xml:space="preserve">; </w:t>
      </w:r>
      <w:r>
        <w:rPr>
          <w:lang w:val="en-US" w:eastAsia="en-US" w:bidi="en-US"/>
        </w:rPr>
        <w:t>Present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Passive</w:t>
      </w:r>
      <w:r w:rsidRPr="00F4067B">
        <w:rPr>
          <w:lang w:eastAsia="en-US" w:bidi="en-US"/>
        </w:rPr>
        <w:t>).</w:t>
      </w:r>
    </w:p>
    <w:p w14:paraId="2CAAF4D5" w14:textId="77777777" w:rsidR="007213E5" w:rsidRPr="00F4067B" w:rsidRDefault="00F4067B" w:rsidP="00F476A1">
      <w:pPr>
        <w:pStyle w:val="22"/>
        <w:shd w:val="clear" w:color="auto" w:fill="auto"/>
        <w:ind w:firstLine="426"/>
        <w:rPr>
          <w:lang w:val="en-US"/>
        </w:rPr>
      </w:pPr>
      <w:r>
        <w:t>Конструкция</w:t>
      </w:r>
      <w:r w:rsidRPr="00F4067B">
        <w:rPr>
          <w:lang w:val="en-US"/>
        </w:rPr>
        <w:t xml:space="preserve"> </w:t>
      </w:r>
      <w:r>
        <w:rPr>
          <w:lang w:val="en-US" w:eastAsia="en-US" w:bidi="en-US"/>
        </w:rPr>
        <w:t xml:space="preserve">to be going to, </w:t>
      </w:r>
      <w:r>
        <w:t>формы</w:t>
      </w:r>
      <w:r w:rsidRPr="00F4067B">
        <w:rPr>
          <w:lang w:val="en-US"/>
        </w:rPr>
        <w:t xml:space="preserve"> </w:t>
      </w:r>
      <w:r>
        <w:rPr>
          <w:lang w:val="en-US" w:eastAsia="en-US" w:bidi="en-US"/>
        </w:rPr>
        <w:t xml:space="preserve">Future Simple Tense </w:t>
      </w:r>
      <w:r>
        <w:t>и</w:t>
      </w:r>
      <w:r w:rsidRPr="00F4067B">
        <w:rPr>
          <w:lang w:val="en-US"/>
        </w:rPr>
        <w:t xml:space="preserve"> </w:t>
      </w:r>
      <w:r>
        <w:rPr>
          <w:lang w:val="en-US" w:eastAsia="en-US" w:bidi="en-US"/>
        </w:rPr>
        <w:t xml:space="preserve">Present Continuous Tense </w:t>
      </w:r>
      <w:r>
        <w:t>для</w:t>
      </w:r>
      <w:r w:rsidRPr="00F4067B">
        <w:rPr>
          <w:lang w:val="en-US"/>
        </w:rPr>
        <w:t xml:space="preserve"> </w:t>
      </w:r>
      <w:r>
        <w:t>выражения</w:t>
      </w:r>
      <w:r w:rsidRPr="00F4067B">
        <w:rPr>
          <w:lang w:val="en-US"/>
        </w:rPr>
        <w:t xml:space="preserve"> </w:t>
      </w:r>
      <w:r>
        <w:t>будущего</w:t>
      </w:r>
      <w:r w:rsidRPr="00F4067B">
        <w:rPr>
          <w:lang w:val="en-US"/>
        </w:rPr>
        <w:t xml:space="preserve"> </w:t>
      </w:r>
      <w:r>
        <w:t>действия</w:t>
      </w:r>
      <w:r w:rsidRPr="00F4067B">
        <w:rPr>
          <w:lang w:val="en-US"/>
        </w:rPr>
        <w:t>.</w:t>
      </w:r>
    </w:p>
    <w:p w14:paraId="357F5344" w14:textId="77777777" w:rsidR="007213E5" w:rsidRPr="00F4067B" w:rsidRDefault="00F4067B" w:rsidP="00F476A1">
      <w:pPr>
        <w:pStyle w:val="22"/>
        <w:shd w:val="clear" w:color="auto" w:fill="auto"/>
        <w:ind w:firstLine="426"/>
        <w:rPr>
          <w:lang w:val="en-US"/>
        </w:rPr>
      </w:pPr>
      <w:r>
        <w:t>Модальные</w:t>
      </w:r>
      <w:r w:rsidRPr="00F4067B">
        <w:rPr>
          <w:lang w:val="en-US"/>
        </w:rPr>
        <w:t xml:space="preserve"> </w:t>
      </w:r>
      <w:r>
        <w:t>глаголы</w:t>
      </w:r>
      <w:r w:rsidRPr="00F4067B">
        <w:rPr>
          <w:lang w:val="en-US"/>
        </w:rPr>
        <w:t xml:space="preserve"> </w:t>
      </w:r>
      <w:r>
        <w:t>и</w:t>
      </w:r>
      <w:r w:rsidRPr="00F4067B">
        <w:rPr>
          <w:lang w:val="en-US"/>
        </w:rPr>
        <w:t xml:space="preserve"> </w:t>
      </w:r>
      <w:r>
        <w:t>их</w:t>
      </w:r>
      <w:r w:rsidRPr="00F4067B">
        <w:rPr>
          <w:lang w:val="en-US"/>
        </w:rPr>
        <w:t xml:space="preserve"> </w:t>
      </w:r>
      <w:r>
        <w:t>эквиваленты</w:t>
      </w:r>
      <w:r w:rsidRPr="00F4067B">
        <w:rPr>
          <w:lang w:val="en-US"/>
        </w:rPr>
        <w:t xml:space="preserve"> </w:t>
      </w:r>
      <w:r>
        <w:rPr>
          <w:lang w:val="en-US" w:eastAsia="en-US" w:bidi="en-US"/>
        </w:rPr>
        <w:t>(can/be able to, could, must/have to, may, might, should, shall, would, will, need, ought to).</w:t>
      </w:r>
    </w:p>
    <w:p w14:paraId="70AA20E8" w14:textId="77777777" w:rsidR="007213E5" w:rsidRPr="00F4067B" w:rsidRDefault="00F4067B" w:rsidP="00F476A1">
      <w:pPr>
        <w:pStyle w:val="22"/>
        <w:shd w:val="clear" w:color="auto" w:fill="auto"/>
        <w:ind w:firstLine="426"/>
        <w:rPr>
          <w:lang w:val="en-US"/>
        </w:rPr>
      </w:pPr>
      <w:r>
        <w:t>Неличные</w:t>
      </w:r>
      <w:r w:rsidRPr="00F4067B">
        <w:rPr>
          <w:lang w:val="en-US"/>
        </w:rPr>
        <w:t xml:space="preserve"> </w:t>
      </w:r>
      <w:r>
        <w:t>формы</w:t>
      </w:r>
      <w:r w:rsidRPr="00F4067B">
        <w:rPr>
          <w:lang w:val="en-US"/>
        </w:rPr>
        <w:t xml:space="preserve"> </w:t>
      </w:r>
      <w:r>
        <w:t>глагола</w:t>
      </w:r>
      <w:r w:rsidRPr="00F4067B">
        <w:rPr>
          <w:lang w:val="en-US"/>
        </w:rPr>
        <w:t xml:space="preserve"> </w:t>
      </w:r>
      <w:r>
        <w:rPr>
          <w:lang w:val="en-US" w:eastAsia="en-US" w:bidi="en-US"/>
        </w:rPr>
        <w:t xml:space="preserve">- </w:t>
      </w:r>
      <w:r>
        <w:t>инфинитив</w:t>
      </w:r>
      <w:r w:rsidRPr="00F4067B">
        <w:rPr>
          <w:lang w:val="en-US"/>
        </w:rPr>
        <w:t xml:space="preserve">, </w:t>
      </w:r>
      <w:r>
        <w:t>герундий</w:t>
      </w:r>
      <w:r w:rsidRPr="00F4067B">
        <w:rPr>
          <w:lang w:val="en-US"/>
        </w:rPr>
        <w:t xml:space="preserve">, </w:t>
      </w:r>
      <w:r>
        <w:t>причастие</w:t>
      </w:r>
      <w:r w:rsidRPr="00F4067B">
        <w:rPr>
          <w:lang w:val="en-US"/>
        </w:rPr>
        <w:t xml:space="preserve"> </w:t>
      </w:r>
      <w:r>
        <w:rPr>
          <w:lang w:val="en-US" w:eastAsia="en-US" w:bidi="en-US"/>
        </w:rPr>
        <w:t xml:space="preserve">(Participle </w:t>
      </w:r>
      <w:r w:rsidRPr="00F4067B">
        <w:rPr>
          <w:lang w:val="en-US"/>
        </w:rPr>
        <w:t xml:space="preserve">I </w:t>
      </w:r>
      <w:r>
        <w:t>и</w:t>
      </w:r>
      <w:r w:rsidRPr="00F4067B">
        <w:rPr>
          <w:lang w:val="en-US"/>
        </w:rPr>
        <w:t xml:space="preserve"> </w:t>
      </w:r>
      <w:r>
        <w:rPr>
          <w:lang w:val="en-US" w:eastAsia="en-US" w:bidi="en-US"/>
        </w:rPr>
        <w:t xml:space="preserve">Participle </w:t>
      </w:r>
      <w:r w:rsidRPr="00F4067B">
        <w:rPr>
          <w:lang w:val="en-US"/>
        </w:rPr>
        <w:t xml:space="preserve">II); </w:t>
      </w:r>
      <w:r>
        <w:t>причастия</w:t>
      </w:r>
      <w:r w:rsidRPr="00F4067B">
        <w:rPr>
          <w:lang w:val="en-US"/>
        </w:rPr>
        <w:t xml:space="preserve"> </w:t>
      </w:r>
      <w:r>
        <w:t>в</w:t>
      </w:r>
      <w:r w:rsidRPr="00F4067B">
        <w:rPr>
          <w:lang w:val="en-US"/>
        </w:rPr>
        <w:t xml:space="preserve"> </w:t>
      </w:r>
      <w:r>
        <w:t>функции</w:t>
      </w:r>
      <w:r w:rsidRPr="00F4067B">
        <w:rPr>
          <w:lang w:val="en-US"/>
        </w:rPr>
        <w:t xml:space="preserve"> </w:t>
      </w:r>
      <w:r>
        <w:t>определения</w:t>
      </w:r>
      <w:r w:rsidRPr="00F4067B">
        <w:rPr>
          <w:lang w:val="en-US"/>
        </w:rPr>
        <w:t xml:space="preserve"> </w:t>
      </w:r>
      <w:r>
        <w:rPr>
          <w:lang w:val="en-US" w:eastAsia="en-US" w:bidi="en-US"/>
        </w:rPr>
        <w:t xml:space="preserve">(Participle </w:t>
      </w:r>
      <w:r w:rsidRPr="00F4067B">
        <w:rPr>
          <w:lang w:val="en-US"/>
        </w:rPr>
        <w:t xml:space="preserve">I - </w:t>
      </w:r>
      <w:r>
        <w:rPr>
          <w:lang w:val="en-US" w:eastAsia="en-US" w:bidi="en-US"/>
        </w:rPr>
        <w:t xml:space="preserve">a playing child, Participle </w:t>
      </w:r>
      <w:r w:rsidRPr="00F4067B">
        <w:rPr>
          <w:lang w:val="en-US"/>
        </w:rPr>
        <w:t xml:space="preserve">II - </w:t>
      </w:r>
      <w:r>
        <w:rPr>
          <w:lang w:val="en-US" w:eastAsia="en-US" w:bidi="en-US"/>
        </w:rPr>
        <w:t>a written text).</w:t>
      </w:r>
    </w:p>
    <w:p w14:paraId="49BD4FE1" w14:textId="77777777" w:rsidR="007213E5" w:rsidRDefault="00F4067B" w:rsidP="00F476A1">
      <w:pPr>
        <w:pStyle w:val="22"/>
        <w:shd w:val="clear" w:color="auto" w:fill="auto"/>
        <w:ind w:firstLine="426"/>
      </w:pPr>
      <w:r>
        <w:t>Определённый, неопределённый и нулевой артикли.</w:t>
      </w:r>
    </w:p>
    <w:p w14:paraId="7EAE3E48" w14:textId="77777777" w:rsidR="007213E5" w:rsidRDefault="00F4067B" w:rsidP="00F476A1">
      <w:pPr>
        <w:pStyle w:val="22"/>
        <w:shd w:val="clear" w:color="auto" w:fill="auto"/>
        <w:ind w:firstLine="426"/>
      </w:pPr>
      <w:r>
        <w:t>Имена существительные во множественном числе, образованные по правилу, и исключения. Неисчисляемые имена существительные, имеющие форму только множественного числа. Притяжательный падеж имён существительных.</w:t>
      </w:r>
    </w:p>
    <w:p w14:paraId="7D983E4C" w14:textId="77777777" w:rsidR="007213E5" w:rsidRDefault="00F4067B" w:rsidP="00F476A1">
      <w:pPr>
        <w:pStyle w:val="22"/>
        <w:shd w:val="clear" w:color="auto" w:fill="auto"/>
        <w:ind w:firstLine="426"/>
      </w:pPr>
      <w:r>
        <w:t>Имена прилагательные и наречия в положительной, сравнительной и превосходной степенях, образованных по правилу, и исключения.</w:t>
      </w:r>
    </w:p>
    <w:p w14:paraId="549AEA69" w14:textId="77777777" w:rsidR="007213E5" w:rsidRDefault="00F4067B" w:rsidP="00F476A1">
      <w:pPr>
        <w:pStyle w:val="22"/>
        <w:shd w:val="clear" w:color="auto" w:fill="auto"/>
        <w:ind w:firstLine="426"/>
      </w:pPr>
      <w:r>
        <w:t>Порядок следования нескольких прилагательных (мнение - размер - возраст - форма - цвет - происхождение - материал).</w:t>
      </w:r>
    </w:p>
    <w:p w14:paraId="561FA146" w14:textId="77777777" w:rsidR="007213E5" w:rsidRPr="00F4067B" w:rsidRDefault="00F4067B" w:rsidP="00F476A1">
      <w:pPr>
        <w:pStyle w:val="22"/>
        <w:shd w:val="clear" w:color="auto" w:fill="auto"/>
        <w:ind w:firstLine="426"/>
        <w:rPr>
          <w:lang w:val="en-US"/>
        </w:rPr>
      </w:pPr>
      <w:r>
        <w:t>Слова</w:t>
      </w:r>
      <w:r w:rsidRPr="00F4067B">
        <w:rPr>
          <w:lang w:val="en-US"/>
        </w:rPr>
        <w:t xml:space="preserve">, </w:t>
      </w:r>
      <w:r>
        <w:t>выражающие</w:t>
      </w:r>
      <w:r w:rsidRPr="00F4067B">
        <w:rPr>
          <w:lang w:val="en-US"/>
        </w:rPr>
        <w:t xml:space="preserve"> </w:t>
      </w:r>
      <w:r>
        <w:t>количество</w:t>
      </w:r>
      <w:r w:rsidRPr="00F4067B">
        <w:rPr>
          <w:lang w:val="en-US"/>
        </w:rPr>
        <w:t xml:space="preserve"> </w:t>
      </w:r>
      <w:r>
        <w:rPr>
          <w:lang w:val="en-US" w:eastAsia="en-US" w:bidi="en-US"/>
        </w:rPr>
        <w:t>(many/much, little/a little; few/a few; a lot of).</w:t>
      </w:r>
    </w:p>
    <w:p w14:paraId="167AE02F" w14:textId="77777777" w:rsidR="007213E5" w:rsidRDefault="00F4067B" w:rsidP="00F476A1">
      <w:pPr>
        <w:pStyle w:val="22"/>
        <w:shd w:val="clear" w:color="auto" w:fill="auto"/>
        <w:ind w:firstLine="426"/>
      </w:pPr>
      <w: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F4067B">
        <w:rPr>
          <w:lang w:eastAsia="en-US" w:bidi="en-US"/>
        </w:rPr>
        <w:t>(</w:t>
      </w:r>
      <w:r>
        <w:rPr>
          <w:lang w:val="en-US" w:eastAsia="en-US" w:bidi="en-US"/>
        </w:rPr>
        <w:t>nobody</w:t>
      </w:r>
      <w:r w:rsidRPr="00F4067B">
        <w:rPr>
          <w:lang w:eastAsia="en-US" w:bidi="en-US"/>
        </w:rPr>
        <w:t xml:space="preserve">, </w:t>
      </w:r>
      <w:r>
        <w:rPr>
          <w:lang w:val="en-US" w:eastAsia="en-US" w:bidi="en-US"/>
        </w:rPr>
        <w:t>nothing</w:t>
      </w:r>
      <w:r w:rsidRPr="00F4067B">
        <w:rPr>
          <w:lang w:eastAsia="en-US" w:bidi="en-US"/>
        </w:rPr>
        <w:t xml:space="preserve">, </w:t>
      </w:r>
      <w:r>
        <w:rPr>
          <w:lang w:val="en-US" w:eastAsia="en-US" w:bidi="en-US"/>
        </w:rPr>
        <w:t>etc</w:t>
      </w:r>
      <w:r w:rsidRPr="00F4067B">
        <w:rPr>
          <w:lang w:eastAsia="en-US" w:bidi="en-US"/>
        </w:rPr>
        <w:t>.).</w:t>
      </w:r>
    </w:p>
    <w:p w14:paraId="02F7382E" w14:textId="77777777" w:rsidR="007213E5" w:rsidRDefault="00F4067B" w:rsidP="00F476A1">
      <w:pPr>
        <w:pStyle w:val="22"/>
        <w:shd w:val="clear" w:color="auto" w:fill="auto"/>
        <w:ind w:firstLine="426"/>
      </w:pPr>
      <w:r>
        <w:t>Количественные и порядковые числительные.</w:t>
      </w:r>
    </w:p>
    <w:p w14:paraId="6132ECAA" w14:textId="77777777" w:rsidR="007213E5" w:rsidRDefault="00F4067B" w:rsidP="00F476A1">
      <w:pPr>
        <w:pStyle w:val="22"/>
        <w:shd w:val="clear" w:color="auto" w:fill="auto"/>
        <w:ind w:firstLine="426"/>
      </w:pPr>
      <w:r>
        <w:t>Предлоги места, времени, направления; предлоги, употребляемые с глаголами в страдательном залоге.</w:t>
      </w:r>
    </w:p>
    <w:p w14:paraId="79AE1930" w14:textId="77777777" w:rsidR="007213E5" w:rsidRDefault="00F4067B" w:rsidP="00F476A1">
      <w:pPr>
        <w:pStyle w:val="101"/>
        <w:shd w:val="clear" w:color="auto" w:fill="auto"/>
        <w:ind w:firstLine="426"/>
        <w:jc w:val="both"/>
      </w:pPr>
      <w:r>
        <w:t>Социокультурные знания и умения.</w:t>
      </w:r>
    </w:p>
    <w:p w14:paraId="270938B4" w14:textId="77777777" w:rsidR="007213E5" w:rsidRDefault="00F4067B" w:rsidP="00F476A1">
      <w:pPr>
        <w:pStyle w:val="22"/>
        <w:shd w:val="clear" w:color="auto" w:fill="auto"/>
        <w:ind w:firstLine="426"/>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w:t>
      </w:r>
    </w:p>
    <w:p w14:paraId="27D12B62" w14:textId="77777777" w:rsidR="007213E5" w:rsidRDefault="00F4067B" w:rsidP="00F476A1">
      <w:pPr>
        <w:pStyle w:val="22"/>
        <w:shd w:val="clear" w:color="auto" w:fill="auto"/>
        <w:ind w:firstLine="426"/>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p w14:paraId="1E7A07D9" w14:textId="77777777" w:rsidR="007213E5" w:rsidRDefault="00F4067B" w:rsidP="00F476A1">
      <w:pPr>
        <w:pStyle w:val="22"/>
        <w:shd w:val="clear" w:color="auto" w:fill="auto"/>
        <w:ind w:firstLine="426"/>
      </w:pPr>
      <w:r>
        <w:t>Владение основными сведениями о социокультурном портрете и культурном наследии страны/стран, говорящих на английском языке.</w:t>
      </w:r>
    </w:p>
    <w:p w14:paraId="4A8BE0FB" w14:textId="77777777" w:rsidR="007213E5" w:rsidRDefault="00F4067B" w:rsidP="00F476A1">
      <w:pPr>
        <w:pStyle w:val="22"/>
        <w:shd w:val="clear" w:color="auto" w:fill="auto"/>
        <w:ind w:firstLine="426"/>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Развитие умения представлять родную страну/малую родину и страну/страны изучаемого языка</w:t>
      </w:r>
    </w:p>
    <w:p w14:paraId="7342CC28" w14:textId="77777777" w:rsidR="007213E5" w:rsidRDefault="00F4067B" w:rsidP="00F476A1">
      <w:pPr>
        <w:pStyle w:val="22"/>
        <w:shd w:val="clear" w:color="auto" w:fill="auto"/>
        <w:ind w:firstLine="426"/>
      </w:pPr>
      <w:r>
        <w:t>(культурные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w:t>
      </w:r>
    </w:p>
    <w:p w14:paraId="649F059A" w14:textId="77777777" w:rsidR="007213E5" w:rsidRDefault="00F4067B" w:rsidP="00F476A1">
      <w:pPr>
        <w:pStyle w:val="101"/>
        <w:shd w:val="clear" w:color="auto" w:fill="auto"/>
        <w:ind w:firstLine="426"/>
        <w:jc w:val="both"/>
      </w:pPr>
      <w:r>
        <w:t>Компенсаторные умения.</w:t>
      </w:r>
    </w:p>
    <w:p w14:paraId="43A6D483" w14:textId="77777777" w:rsidR="007213E5" w:rsidRDefault="00F4067B" w:rsidP="00F476A1">
      <w:pPr>
        <w:pStyle w:val="22"/>
        <w:shd w:val="clear" w:color="auto" w:fill="auto"/>
        <w:ind w:firstLine="426"/>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233912F" w14:textId="77777777" w:rsidR="007213E5" w:rsidRDefault="00F4067B" w:rsidP="00F476A1">
      <w:pPr>
        <w:pStyle w:val="22"/>
        <w:shd w:val="clear" w:color="auto" w:fill="auto"/>
        <w:ind w:firstLine="426"/>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F55B1FC" w14:textId="77777777" w:rsidR="007213E5" w:rsidRDefault="00F4067B" w:rsidP="00F476A1">
      <w:pPr>
        <w:pStyle w:val="101"/>
        <w:shd w:val="clear" w:color="auto" w:fill="auto"/>
        <w:ind w:firstLine="426"/>
        <w:jc w:val="both"/>
      </w:pPr>
      <w:r>
        <w:t>Содержание обучения в 11 классе.</w:t>
      </w:r>
    </w:p>
    <w:p w14:paraId="5599D867" w14:textId="77777777" w:rsidR="007213E5" w:rsidRDefault="00F4067B" w:rsidP="00F476A1">
      <w:pPr>
        <w:pStyle w:val="101"/>
        <w:shd w:val="clear" w:color="auto" w:fill="auto"/>
        <w:ind w:firstLine="426"/>
        <w:jc w:val="both"/>
      </w:pPr>
      <w:r>
        <w:t>Коммуникативные умения.</w:t>
      </w:r>
    </w:p>
    <w:p w14:paraId="0A0FC8AE" w14:textId="77777777" w:rsidR="007213E5" w:rsidRDefault="00F4067B" w:rsidP="00F476A1">
      <w:pPr>
        <w:pStyle w:val="22"/>
        <w:shd w:val="clear" w:color="auto" w:fill="auto"/>
        <w:ind w:firstLine="426"/>
      </w:pPr>
      <w: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A9265D9" w14:textId="77777777" w:rsidR="007213E5" w:rsidRDefault="00F4067B" w:rsidP="00F476A1">
      <w:pPr>
        <w:pStyle w:val="22"/>
        <w:shd w:val="clear" w:color="auto" w:fill="auto"/>
        <w:ind w:firstLine="426"/>
      </w:pPr>
      <w:r>
        <w:t>Повседневная жизнь семьи. Межличностные отношения в семье, с друзьями и знакомыми. Конфликтные ситуации, их предупреждение и разрешение.</w:t>
      </w:r>
    </w:p>
    <w:p w14:paraId="7D59F6DE" w14:textId="77777777" w:rsidR="007213E5" w:rsidRDefault="00F4067B" w:rsidP="00F476A1">
      <w:pPr>
        <w:pStyle w:val="22"/>
        <w:shd w:val="clear" w:color="auto" w:fill="auto"/>
        <w:ind w:firstLine="426"/>
      </w:pPr>
      <w:r>
        <w:t>Внешность и характеристика человека, литературного персонажа.</w:t>
      </w:r>
    </w:p>
    <w:p w14:paraId="7F6095F6" w14:textId="77777777" w:rsidR="007213E5" w:rsidRDefault="00F4067B" w:rsidP="00F476A1">
      <w:pPr>
        <w:pStyle w:val="22"/>
        <w:shd w:val="clear" w:color="auto" w:fill="auto"/>
        <w:ind w:firstLine="426"/>
      </w:pPr>
      <w:r>
        <w:t>Здоровый образ жизни и забота о здоровье: режим труда и отдыха, спорт, сбалансированное питание, посещение врача. Отказ от вредных привычек.</w:t>
      </w:r>
    </w:p>
    <w:p w14:paraId="3765ED30" w14:textId="77777777" w:rsidR="007213E5" w:rsidRDefault="00F4067B" w:rsidP="00F476A1">
      <w:pPr>
        <w:pStyle w:val="22"/>
        <w:shd w:val="clear" w:color="auto" w:fill="auto"/>
        <w:ind w:firstLine="426"/>
      </w:pPr>
      <w: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p w14:paraId="5C4916CA" w14:textId="77777777" w:rsidR="007213E5" w:rsidRDefault="00F4067B" w:rsidP="00F476A1">
      <w:pPr>
        <w:pStyle w:val="22"/>
        <w:shd w:val="clear" w:color="auto" w:fill="auto"/>
        <w:ind w:firstLine="426"/>
      </w:pPr>
      <w:r>
        <w:t>Современный мир профессий. Проблема выбора профессии. Альтернативы в продолжении образования.</w:t>
      </w:r>
    </w:p>
    <w:p w14:paraId="7AFC20BD" w14:textId="77777777" w:rsidR="007213E5" w:rsidRDefault="00F4067B" w:rsidP="00F476A1">
      <w:pPr>
        <w:pStyle w:val="22"/>
        <w:shd w:val="clear" w:color="auto" w:fill="auto"/>
        <w:ind w:firstLine="426"/>
      </w:pPr>
      <w:r>
        <w:t xml:space="preserve">Место иностранного языка в повседневной жизни и профессиональной деятельности в </w:t>
      </w:r>
      <w:r>
        <w:lastRenderedPageBreak/>
        <w:t>современном мире.</w:t>
      </w:r>
    </w:p>
    <w:p w14:paraId="3580FF4D" w14:textId="77777777" w:rsidR="007213E5" w:rsidRDefault="00F4067B" w:rsidP="00F476A1">
      <w:pPr>
        <w:pStyle w:val="22"/>
        <w:shd w:val="clear" w:color="auto" w:fill="auto"/>
        <w:ind w:firstLine="426"/>
      </w:pPr>
      <w: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30CF0491" w14:textId="77777777" w:rsidR="007213E5" w:rsidRDefault="00F4067B" w:rsidP="00F476A1">
      <w:pPr>
        <w:pStyle w:val="22"/>
        <w:shd w:val="clear" w:color="auto" w:fill="auto"/>
        <w:ind w:firstLine="426"/>
      </w:pPr>
      <w:r>
        <w:t>Роль спорта в современной жизни: виды спорта, экстремальный спорт, спортивные соревнования, Олимпийские игры.</w:t>
      </w:r>
    </w:p>
    <w:p w14:paraId="10EEEF1E" w14:textId="77777777" w:rsidR="007213E5" w:rsidRDefault="00F4067B" w:rsidP="00F476A1">
      <w:pPr>
        <w:pStyle w:val="22"/>
        <w:shd w:val="clear" w:color="auto" w:fill="auto"/>
        <w:ind w:firstLine="426"/>
      </w:pPr>
      <w:r>
        <w:t>Деловое общение: особенности делового общения, деловая этика, деловая переписка, публичное выступление.</w:t>
      </w:r>
    </w:p>
    <w:p w14:paraId="39580D78" w14:textId="77777777" w:rsidR="007213E5" w:rsidRDefault="00F4067B" w:rsidP="00F476A1">
      <w:pPr>
        <w:pStyle w:val="22"/>
        <w:shd w:val="clear" w:color="auto" w:fill="auto"/>
        <w:ind w:firstLine="426"/>
      </w:pPr>
      <w:r>
        <w:t>Туризм. Виды отдыха. Экотуризм. Путешествия по России и зарубежным странам. Виртуальные путешествия.</w:t>
      </w:r>
    </w:p>
    <w:p w14:paraId="02097795" w14:textId="77777777" w:rsidR="007213E5" w:rsidRDefault="00F4067B" w:rsidP="00F476A1">
      <w:pPr>
        <w:pStyle w:val="22"/>
        <w:shd w:val="clear" w:color="auto" w:fill="auto"/>
        <w:ind w:firstLine="426"/>
      </w:pPr>
      <w:r>
        <w:t>Вселенная и человек. Природа. Проблемы экологии. Защита окружающей среды. Проживание в городской/сельской местности.</w:t>
      </w:r>
    </w:p>
    <w:p w14:paraId="403D5171" w14:textId="77777777" w:rsidR="007213E5" w:rsidRDefault="00F4067B" w:rsidP="00F476A1">
      <w:pPr>
        <w:pStyle w:val="22"/>
        <w:shd w:val="clear" w:color="auto" w:fill="auto"/>
        <w:ind w:firstLine="426"/>
      </w:pPr>
      <w:r>
        <w:t>Средства массовой информации: пресса, телевидение, радио, Интернет, социальные сети. Технический прогресс: перспективы и последствия. Современные средства коммуникации. Интернет-безопасность.</w:t>
      </w:r>
    </w:p>
    <w:p w14:paraId="0B6A2C61" w14:textId="77777777" w:rsidR="007213E5" w:rsidRDefault="00F4067B" w:rsidP="00F476A1">
      <w:pPr>
        <w:pStyle w:val="22"/>
        <w:shd w:val="clear" w:color="auto" w:fill="auto"/>
        <w:ind w:firstLine="426"/>
      </w:pPr>
      <w:r>
        <w:t>Проблемы современной цивилизации.</w:t>
      </w:r>
    </w:p>
    <w:p w14:paraId="033544EE" w14:textId="77777777" w:rsidR="007213E5" w:rsidRDefault="00F4067B" w:rsidP="00F476A1">
      <w:pPr>
        <w:pStyle w:val="22"/>
        <w:shd w:val="clear" w:color="auto" w:fill="auto"/>
        <w:ind w:firstLine="426"/>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p w14:paraId="2DA22113" w14:textId="77777777" w:rsidR="007213E5" w:rsidRDefault="00F4067B" w:rsidP="00F476A1">
      <w:pPr>
        <w:pStyle w:val="22"/>
        <w:shd w:val="clear" w:color="auto" w:fill="auto"/>
        <w:ind w:firstLine="426"/>
      </w:pPr>
      <w: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w:t>
      </w:r>
    </w:p>
    <w:p w14:paraId="3FDB9BBD" w14:textId="77777777" w:rsidR="007213E5" w:rsidRDefault="00F4067B" w:rsidP="00F63909">
      <w:pPr>
        <w:pStyle w:val="28"/>
        <w:keepNext/>
        <w:keepLines/>
        <w:shd w:val="clear" w:color="auto" w:fill="auto"/>
        <w:spacing w:before="0" w:line="317" w:lineRule="exact"/>
        <w:ind w:firstLine="426"/>
      </w:pPr>
      <w:bookmarkStart w:id="30" w:name="bookmark42"/>
      <w:r>
        <w:t>Говорение.</w:t>
      </w:r>
      <w:bookmarkEnd w:id="30"/>
    </w:p>
    <w:p w14:paraId="66F2773A" w14:textId="77777777" w:rsidR="007213E5" w:rsidRDefault="00F4067B" w:rsidP="00F63909">
      <w:pPr>
        <w:pStyle w:val="22"/>
        <w:shd w:val="clear" w:color="auto" w:fill="auto"/>
        <w:ind w:firstLine="426"/>
      </w:pPr>
      <w:r>
        <w:t>Развитие коммуникативных умений диалогической речи: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умений вести полилог, в том числе в форме дискуссии:</w:t>
      </w:r>
    </w:p>
    <w:p w14:paraId="7ED4D68A" w14:textId="77777777" w:rsidR="007213E5" w:rsidRDefault="00F4067B" w:rsidP="00F63909">
      <w:pPr>
        <w:pStyle w:val="22"/>
        <w:shd w:val="clear" w:color="auto" w:fill="auto"/>
        <w:ind w:firstLine="426"/>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4637709B" w14:textId="77777777" w:rsidR="007213E5" w:rsidRDefault="00F4067B" w:rsidP="00F63909">
      <w:pPr>
        <w:pStyle w:val="22"/>
        <w:shd w:val="clear" w:color="auto" w:fill="auto"/>
        <w:ind w:firstLine="426"/>
      </w:pPr>
      <w: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57E7C98B" w14:textId="77777777" w:rsidR="007213E5" w:rsidRDefault="00F4067B" w:rsidP="00F63909">
      <w:pPr>
        <w:pStyle w:val="22"/>
        <w:shd w:val="clear" w:color="auto" w:fill="auto"/>
        <w:ind w:firstLine="426"/>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722BAE2A" w14:textId="77777777" w:rsidR="007213E5" w:rsidRDefault="00F4067B" w:rsidP="00F63909">
      <w:pPr>
        <w:pStyle w:val="22"/>
        <w:shd w:val="clear" w:color="auto" w:fill="auto"/>
        <w:tabs>
          <w:tab w:val="left" w:pos="3912"/>
        </w:tabs>
        <w:ind w:firstLine="426"/>
      </w:pPr>
      <w:r>
        <w:t>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w:t>
      </w:r>
      <w:r>
        <w:tab/>
        <w:t>восхищение, удивление, радость, огорчение; выражать</w:t>
      </w:r>
    </w:p>
    <w:p w14:paraId="10C564D7" w14:textId="77777777" w:rsidR="007213E5" w:rsidRDefault="00F4067B" w:rsidP="00F63909">
      <w:pPr>
        <w:pStyle w:val="22"/>
        <w:shd w:val="clear" w:color="auto" w:fill="auto"/>
        <w:ind w:firstLine="426"/>
      </w:pPr>
      <w:r>
        <w:t>эмоциональную поддержку собеседнику, в том числе с помощью комплиментов, полилог: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14:paraId="7FBA4F03" w14:textId="77777777" w:rsidR="007213E5" w:rsidRDefault="00F4067B" w:rsidP="00F63909">
      <w:pPr>
        <w:pStyle w:val="22"/>
        <w:shd w:val="clear" w:color="auto" w:fill="auto"/>
        <w:ind w:firstLine="426"/>
      </w:pPr>
      <w:r>
        <w:t xml:space="preserve">Названные умения диалогической речи, включая умения вести полилог, развиваются в </w:t>
      </w:r>
      <w:r>
        <w:lastRenderedPageBreak/>
        <w:t>стандартных ситуациях неофициального и официального общения в рамках тематического содержания речи 11 класса с использованием речевых ситуаций, иллюстраций, фотографий, таблиц, диаграмм, схем и(или) без их использования с соблюдением норм речевого этикета, принятых в стране/странах изучаемого языка.</w:t>
      </w:r>
    </w:p>
    <w:p w14:paraId="29762E29" w14:textId="77777777" w:rsidR="007213E5" w:rsidRDefault="00F4067B" w:rsidP="00F63909">
      <w:pPr>
        <w:pStyle w:val="22"/>
        <w:shd w:val="clear" w:color="auto" w:fill="auto"/>
        <w:ind w:firstLine="426"/>
      </w:pPr>
      <w:r>
        <w:t>Объём диалога - до 10 реплик со стороны каждого собеседника.</w:t>
      </w:r>
    </w:p>
    <w:p w14:paraId="35D5AF57" w14:textId="77777777" w:rsidR="007213E5" w:rsidRDefault="00F4067B" w:rsidP="00F63909">
      <w:pPr>
        <w:pStyle w:val="101"/>
        <w:shd w:val="clear" w:color="auto" w:fill="auto"/>
        <w:ind w:firstLine="426"/>
        <w:jc w:val="both"/>
      </w:pPr>
      <w:r>
        <w:t xml:space="preserve">Развитие коммуникативных умений </w:t>
      </w:r>
      <w:r>
        <w:rPr>
          <w:rStyle w:val="102"/>
        </w:rPr>
        <w:t>монологической речи:</w:t>
      </w:r>
    </w:p>
    <w:p w14:paraId="61B46B47" w14:textId="77777777" w:rsidR="007213E5" w:rsidRDefault="00F4067B" w:rsidP="00F63909">
      <w:pPr>
        <w:pStyle w:val="22"/>
        <w:shd w:val="clear" w:color="auto" w:fill="auto"/>
        <w:ind w:firstLine="426"/>
      </w:pPr>
      <w:r>
        <w:t>создание устных связных монологических высказываний с использованием основных коммуникативных типов речи:</w:t>
      </w:r>
    </w:p>
    <w:p w14:paraId="6184785B" w14:textId="77777777" w:rsidR="007213E5" w:rsidRDefault="00F4067B" w:rsidP="00F63909">
      <w:pPr>
        <w:pStyle w:val="22"/>
        <w:shd w:val="clear" w:color="auto" w:fill="auto"/>
        <w:ind w:firstLine="426"/>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повествование/сообщение;</w:t>
      </w:r>
    </w:p>
    <w:p w14:paraId="320A14AD" w14:textId="77777777" w:rsidR="007213E5" w:rsidRDefault="00F4067B" w:rsidP="00F63909">
      <w:pPr>
        <w:pStyle w:val="22"/>
        <w:shd w:val="clear" w:color="auto" w:fill="auto"/>
        <w:ind w:firstLine="426"/>
      </w:pPr>
      <w:r>
        <w:t>рассуждение (с изложением своего мнения и краткой аргументацией);</w:t>
      </w:r>
    </w:p>
    <w:p w14:paraId="47C7ED9D" w14:textId="77777777" w:rsidR="007213E5" w:rsidRDefault="00F4067B" w:rsidP="00F63909">
      <w:pPr>
        <w:pStyle w:val="22"/>
        <w:shd w:val="clear" w:color="auto" w:fill="auto"/>
        <w:ind w:firstLine="426"/>
      </w:pPr>
      <w:r>
        <w:t>пересказ основного содержания прочитанного/прослушанного текста без опоры на план, ключевые</w:t>
      </w:r>
    </w:p>
    <w:p w14:paraId="5BF385C9" w14:textId="77777777" w:rsidR="007213E5" w:rsidRDefault="00F4067B" w:rsidP="00F63909">
      <w:pPr>
        <w:pStyle w:val="22"/>
        <w:shd w:val="clear" w:color="auto" w:fill="auto"/>
        <w:ind w:firstLine="426"/>
      </w:pPr>
      <w:r>
        <w:t>слова с выражением своего отношения к событиям и фактам, изложенным в тексте;</w:t>
      </w:r>
    </w:p>
    <w:p w14:paraId="2860637C" w14:textId="77777777" w:rsidR="007213E5" w:rsidRDefault="00F4067B" w:rsidP="00F63909">
      <w:pPr>
        <w:pStyle w:val="22"/>
        <w:shd w:val="clear" w:color="auto" w:fill="auto"/>
        <w:ind w:firstLine="426"/>
      </w:pPr>
      <w:r>
        <w:t>создание сообщений в связи с прочитанным/прослушанным текстом с выражением своего</w:t>
      </w:r>
    </w:p>
    <w:p w14:paraId="14D5625E" w14:textId="77777777" w:rsidR="007213E5" w:rsidRDefault="00F4067B" w:rsidP="00F63909">
      <w:pPr>
        <w:pStyle w:val="22"/>
        <w:shd w:val="clear" w:color="auto" w:fill="auto"/>
        <w:ind w:firstLine="426"/>
      </w:pPr>
      <w:r>
        <w:t>отношения к событиям и фактам, изложенным в тексте;</w:t>
      </w:r>
    </w:p>
    <w:p w14:paraId="592B6D37" w14:textId="77777777" w:rsidR="007213E5" w:rsidRDefault="00F4067B" w:rsidP="00F63909">
      <w:pPr>
        <w:pStyle w:val="22"/>
        <w:shd w:val="clear" w:color="auto" w:fill="auto"/>
        <w:ind w:firstLine="426"/>
      </w:pPr>
      <w:r>
        <w:t>устное представление результатов выполненной проектной работы.</w:t>
      </w:r>
    </w:p>
    <w:p w14:paraId="7209B23E" w14:textId="77777777" w:rsidR="007213E5" w:rsidRDefault="00F4067B" w:rsidP="00F63909">
      <w:pPr>
        <w:pStyle w:val="22"/>
        <w:shd w:val="clear" w:color="auto" w:fill="auto"/>
        <w:ind w:firstLine="426"/>
      </w:pPr>
      <w:r>
        <w:t>Данные умения монологической речи развиваются в рамках тематического содержания речи 11 класса с использованием ключевых слов, плана и/или иллюстраций, фотографий, таблиц, диаграмм, схем, инфографики и(или) без их использования.</w:t>
      </w:r>
    </w:p>
    <w:p w14:paraId="7907D780" w14:textId="77777777" w:rsidR="007213E5" w:rsidRDefault="00F4067B" w:rsidP="00F63909">
      <w:pPr>
        <w:pStyle w:val="22"/>
        <w:shd w:val="clear" w:color="auto" w:fill="auto"/>
        <w:ind w:firstLine="426"/>
      </w:pPr>
      <w:r>
        <w:t>Объём монологического высказывания - 17-18 фраз.</w:t>
      </w:r>
    </w:p>
    <w:p w14:paraId="3CE347C1" w14:textId="77777777" w:rsidR="007213E5" w:rsidRDefault="00F4067B" w:rsidP="00F63909">
      <w:pPr>
        <w:pStyle w:val="101"/>
        <w:shd w:val="clear" w:color="auto" w:fill="auto"/>
        <w:ind w:firstLine="426"/>
        <w:jc w:val="both"/>
      </w:pPr>
      <w:r>
        <w:t>Аудирование.</w:t>
      </w:r>
    </w:p>
    <w:p w14:paraId="7644937F" w14:textId="77777777" w:rsidR="007213E5" w:rsidRDefault="00F4067B" w:rsidP="00F63909">
      <w:pPr>
        <w:pStyle w:val="22"/>
        <w:shd w:val="clear" w:color="auto" w:fill="auto"/>
        <w:ind w:firstLine="426"/>
      </w:pPr>
      <w:r>
        <w:t>Развитие коммуникативных умений аудирования: понимание на слух аутентичных текстов, содержащих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и точным пониманием всей информации. 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и имплицитной (неявной) форме, в воспринимаемом на слух тексте.</w:t>
      </w:r>
    </w:p>
    <w:p w14:paraId="3FDB6DEA" w14:textId="77777777" w:rsidR="007213E5" w:rsidRDefault="00F4067B" w:rsidP="00F63909">
      <w:pPr>
        <w:pStyle w:val="22"/>
        <w:shd w:val="clear" w:color="auto" w:fill="auto"/>
        <w:ind w:firstLine="426"/>
      </w:pPr>
      <w:r>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14:paraId="601490BC" w14:textId="77777777" w:rsidR="007213E5" w:rsidRDefault="00F4067B" w:rsidP="00F63909">
      <w:pPr>
        <w:pStyle w:val="22"/>
        <w:shd w:val="clear" w:color="auto" w:fill="auto"/>
        <w:ind w:firstLine="426"/>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14:paraId="10015743" w14:textId="77777777" w:rsidR="007213E5" w:rsidRDefault="00F4067B" w:rsidP="00F63909">
      <w:pPr>
        <w:pStyle w:val="22"/>
        <w:shd w:val="clear" w:color="auto" w:fill="auto"/>
        <w:ind w:firstLine="426"/>
      </w:pPr>
      <w:r>
        <w:t>Языковая сложность текстов для аудирования должна соответствовать уровню, превышающему пороговый (В1+ по общеевропейской шкале).</w:t>
      </w:r>
    </w:p>
    <w:p w14:paraId="1E7D6C73" w14:textId="77777777" w:rsidR="007213E5" w:rsidRDefault="00F4067B" w:rsidP="00F63909">
      <w:pPr>
        <w:pStyle w:val="22"/>
        <w:shd w:val="clear" w:color="auto" w:fill="auto"/>
        <w:ind w:firstLine="426"/>
      </w:pPr>
      <w:r>
        <w:t>Время звучания текста/текстов для аудирования - до 3,5 минуты.</w:t>
      </w:r>
    </w:p>
    <w:p w14:paraId="4CB639B7" w14:textId="77777777" w:rsidR="007213E5" w:rsidRDefault="00F4067B" w:rsidP="00F63909">
      <w:pPr>
        <w:pStyle w:val="101"/>
        <w:shd w:val="clear" w:color="auto" w:fill="auto"/>
        <w:ind w:firstLine="426"/>
        <w:jc w:val="both"/>
      </w:pPr>
      <w:r>
        <w:t>Смысловое чтение.</w:t>
      </w:r>
    </w:p>
    <w:p w14:paraId="3C6054CF" w14:textId="09B81C8F" w:rsidR="007213E5" w:rsidRDefault="00F4067B" w:rsidP="00F63909">
      <w:pPr>
        <w:pStyle w:val="22"/>
        <w:shd w:val="clear" w:color="auto" w:fill="auto"/>
        <w:ind w:firstLine="426"/>
      </w:pPr>
      <w: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w:t>
      </w:r>
      <w:r>
        <w:lastRenderedPageBreak/>
        <w:t>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и точным пониманием содержания текста. Чтение с пониманием основного содержания текста предполагает умения:</w:t>
      </w:r>
      <w:r w:rsidR="00F63909">
        <w:t xml:space="preserve"> </w:t>
      </w:r>
      <w:r>
        <w:t>определять</w:t>
      </w:r>
      <w:r w:rsidR="00F63909">
        <w:t xml:space="preserve"> </w:t>
      </w:r>
      <w:r>
        <w:t>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56A25301" w14:textId="77777777" w:rsidR="007213E5" w:rsidRDefault="00F4067B" w:rsidP="00F63909">
      <w:pPr>
        <w:pStyle w:val="22"/>
        <w:shd w:val="clear" w:color="auto" w:fill="auto"/>
        <w:ind w:firstLine="426"/>
      </w:pPr>
      <w: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2C5723FB" w14:textId="77777777" w:rsidR="007213E5" w:rsidRDefault="00F4067B" w:rsidP="00F63909">
      <w:pPr>
        <w:pStyle w:val="22"/>
        <w:shd w:val="clear" w:color="auto" w:fill="auto"/>
        <w:ind w:firstLine="426"/>
      </w:pPr>
      <w:r>
        <w:t>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260C2D20" w14:textId="77777777" w:rsidR="007213E5" w:rsidRDefault="00F4067B" w:rsidP="00F63909">
      <w:pPr>
        <w:pStyle w:val="22"/>
        <w:shd w:val="clear" w:color="auto" w:fill="auto"/>
        <w:ind w:firstLine="426"/>
      </w:pPr>
      <w:r>
        <w:t>Чтение несплошных текстов (таблиц, диаграмм, графиков, схем, инфографики и другие) и понимание представленной в них информации.</w:t>
      </w:r>
    </w:p>
    <w:p w14:paraId="3C2BEF67" w14:textId="77777777" w:rsidR="007213E5" w:rsidRDefault="00F4067B" w:rsidP="00F63909">
      <w:pPr>
        <w:pStyle w:val="22"/>
        <w:shd w:val="clear" w:color="auto" w:fill="auto"/>
        <w:tabs>
          <w:tab w:val="left" w:pos="2530"/>
        </w:tabs>
        <w:ind w:firstLine="426"/>
      </w:pPr>
      <w:r>
        <w:t>Тексты для чтения:</w:t>
      </w:r>
      <w:r>
        <w:tab/>
        <w:t>диалог (беседа), интервью, рассказ, отрывок из художественного</w:t>
      </w:r>
    </w:p>
    <w:p w14:paraId="7C8C26E5" w14:textId="77777777" w:rsidR="007213E5" w:rsidRDefault="00F4067B" w:rsidP="00F63909">
      <w:pPr>
        <w:pStyle w:val="22"/>
        <w:shd w:val="clear" w:color="auto" w:fill="auto"/>
        <w:ind w:firstLine="426"/>
      </w:pPr>
      <w:r>
        <w:t>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p>
    <w:p w14:paraId="27BD0F49" w14:textId="77777777" w:rsidR="007213E5" w:rsidRDefault="00F4067B" w:rsidP="00F63909">
      <w:pPr>
        <w:pStyle w:val="22"/>
        <w:shd w:val="clear" w:color="auto" w:fill="auto"/>
        <w:ind w:firstLine="426"/>
      </w:pPr>
      <w:r>
        <w:t>Языковая сложность текстов для чтения должна соответствовать уровню, превышающему пороговый (В1+ по общеевропейской шкале).</w:t>
      </w:r>
    </w:p>
    <w:p w14:paraId="1B00332C" w14:textId="77777777" w:rsidR="007213E5" w:rsidRDefault="00F4067B" w:rsidP="00F63909">
      <w:pPr>
        <w:pStyle w:val="22"/>
        <w:shd w:val="clear" w:color="auto" w:fill="auto"/>
        <w:ind w:firstLine="426"/>
      </w:pPr>
      <w:r>
        <w:t>Объём текста/текстов для чтения - 700-900 слов.</w:t>
      </w:r>
    </w:p>
    <w:p w14:paraId="71B7D5AE" w14:textId="77777777" w:rsidR="007213E5" w:rsidRDefault="00F4067B" w:rsidP="00F63909">
      <w:pPr>
        <w:pStyle w:val="101"/>
        <w:shd w:val="clear" w:color="auto" w:fill="auto"/>
        <w:ind w:firstLine="426"/>
        <w:jc w:val="both"/>
      </w:pPr>
      <w:r>
        <w:t>Письменная речь.</w:t>
      </w:r>
    </w:p>
    <w:p w14:paraId="348D64FB" w14:textId="77777777" w:rsidR="007213E5" w:rsidRDefault="00F4067B" w:rsidP="00F63909">
      <w:pPr>
        <w:pStyle w:val="22"/>
        <w:shd w:val="clear" w:color="auto" w:fill="auto"/>
        <w:ind w:firstLine="426"/>
      </w:pPr>
      <w:r>
        <w:t>Развитие умений письменной речи:</w:t>
      </w:r>
    </w:p>
    <w:p w14:paraId="2F67B2E6" w14:textId="77777777" w:rsidR="007213E5" w:rsidRDefault="00F4067B" w:rsidP="00F63909">
      <w:pPr>
        <w:pStyle w:val="22"/>
        <w:shd w:val="clear" w:color="auto" w:fill="auto"/>
        <w:ind w:firstLine="426"/>
      </w:pPr>
      <w:r>
        <w:t>заполнение анкет и формуляров в соответствии с нормами речевого этикета, принятыми в стране/странах изучаемого языка;</w:t>
      </w:r>
    </w:p>
    <w:p w14:paraId="3846E07F" w14:textId="77777777" w:rsidR="007213E5" w:rsidRDefault="00F4067B" w:rsidP="00F63909">
      <w:pPr>
        <w:pStyle w:val="22"/>
        <w:shd w:val="clear" w:color="auto" w:fill="auto"/>
        <w:ind w:firstLine="426"/>
      </w:pPr>
      <w:r>
        <w:t xml:space="preserve">написание резюме </w:t>
      </w:r>
      <w:r w:rsidRPr="00F4067B">
        <w:rPr>
          <w:lang w:eastAsia="en-US" w:bidi="en-US"/>
        </w:rPr>
        <w:t>(</w:t>
      </w:r>
      <w:r>
        <w:rPr>
          <w:lang w:val="en-US" w:eastAsia="en-US" w:bidi="en-US"/>
        </w:rPr>
        <w:t>CV</w:t>
      </w:r>
      <w:r w:rsidRPr="00F4067B">
        <w:rPr>
          <w:lang w:eastAsia="en-US" w:bidi="en-US"/>
        </w:rPr>
        <w:t xml:space="preserve">), </w:t>
      </w:r>
      <w:r>
        <w:t xml:space="preserve">письма - обращения о приёме на работу </w:t>
      </w:r>
      <w:r w:rsidRPr="00F4067B">
        <w:rPr>
          <w:lang w:eastAsia="en-US" w:bidi="en-US"/>
        </w:rPr>
        <w:t>(</w:t>
      </w:r>
      <w:r>
        <w:rPr>
          <w:lang w:val="en-US" w:eastAsia="en-US" w:bidi="en-US"/>
        </w:rPr>
        <w:t>application</w:t>
      </w:r>
      <w:r w:rsidRPr="00F4067B">
        <w:rPr>
          <w:lang w:eastAsia="en-US" w:bidi="en-US"/>
        </w:rPr>
        <w:t xml:space="preserve"> </w:t>
      </w:r>
      <w:r>
        <w:rPr>
          <w:lang w:val="en-US" w:eastAsia="en-US" w:bidi="en-US"/>
        </w:rPr>
        <w:t>letter</w:t>
      </w:r>
      <w:r w:rsidRPr="00F4067B">
        <w:rPr>
          <w:lang w:eastAsia="en-US" w:bidi="en-US"/>
        </w:rPr>
        <w:t xml:space="preserve">) </w:t>
      </w:r>
      <w:r>
        <w:t>с сообщением основных сведений о себе в соответствии с нормами речевого этикета, принятыми в стране/странах изучаемого языка. Объём письма - до 140 слов;</w:t>
      </w:r>
    </w:p>
    <w:p w14:paraId="121F31CB" w14:textId="77777777" w:rsidR="007213E5" w:rsidRDefault="00F4067B" w:rsidP="00F63909">
      <w:pPr>
        <w:pStyle w:val="22"/>
        <w:shd w:val="clear" w:color="auto" w:fill="auto"/>
        <w:ind w:firstLine="426"/>
      </w:pPr>
      <w:r>
        <w:t>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 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Объём официального (делового) письма - до 180 слов;</w:t>
      </w:r>
    </w:p>
    <w:p w14:paraId="51C6016D" w14:textId="77777777" w:rsidR="007213E5" w:rsidRDefault="00F4067B" w:rsidP="00F63909">
      <w:pPr>
        <w:pStyle w:val="22"/>
        <w:shd w:val="clear" w:color="auto" w:fill="auto"/>
        <w:ind w:firstLine="426"/>
      </w:pPr>
      <w:r>
        <w:t>создание небольшого письменного высказывания (в том числе аннотации, рассказа, рецензии, статьи и другие) на основе плана, иллюстрации/иллюстраций и/или прочитанного/прослушанного текста с использованием и(или) без использования образца. Объём письменного высказывания - до 180 слов;</w:t>
      </w:r>
    </w:p>
    <w:p w14:paraId="343193C8" w14:textId="77777777" w:rsidR="007213E5" w:rsidRDefault="00F4067B" w:rsidP="00F63909">
      <w:pPr>
        <w:pStyle w:val="22"/>
        <w:shd w:val="clear" w:color="auto" w:fill="auto"/>
        <w:ind w:firstLine="426"/>
      </w:pPr>
      <w:r>
        <w:t>заполнение таблицы: краткая фиксация содержания прочитанного/прослушанного текста или дополнение информации в таблице;</w:t>
      </w:r>
    </w:p>
    <w:p w14:paraId="6CFF29AF" w14:textId="77777777" w:rsidR="007213E5" w:rsidRDefault="00F4067B" w:rsidP="00F63909">
      <w:pPr>
        <w:pStyle w:val="22"/>
        <w:shd w:val="clear" w:color="auto" w:fill="auto"/>
        <w:ind w:firstLine="426"/>
      </w:pPr>
      <w: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p w14:paraId="13EF0A19" w14:textId="77777777" w:rsidR="007213E5" w:rsidRDefault="00F4067B" w:rsidP="00F63909">
      <w:pPr>
        <w:pStyle w:val="22"/>
        <w:shd w:val="clear" w:color="auto" w:fill="auto"/>
        <w:ind w:firstLine="426"/>
      </w:pPr>
      <w:r>
        <w:lastRenderedPageBreak/>
        <w:t>письменное комментирование предложенной информации, высказывания, пословицы, цитаты с выражением и аргументацией своего мнения. Объём - до 250 слов;</w:t>
      </w:r>
    </w:p>
    <w:p w14:paraId="54632DBC" w14:textId="77777777" w:rsidR="007213E5" w:rsidRDefault="00F4067B" w:rsidP="00F63909">
      <w:pPr>
        <w:pStyle w:val="22"/>
        <w:shd w:val="clear" w:color="auto" w:fill="auto"/>
        <w:ind w:firstLine="426"/>
      </w:pPr>
      <w:r>
        <w:t>письменное предоставление результатов выполненной проектной работы, в том числе в форме презентации. Объём - до 250 слов.</w:t>
      </w:r>
    </w:p>
    <w:p w14:paraId="7BDE582A" w14:textId="77777777" w:rsidR="007213E5" w:rsidRDefault="00F4067B" w:rsidP="00F63909">
      <w:pPr>
        <w:pStyle w:val="101"/>
        <w:shd w:val="clear" w:color="auto" w:fill="auto"/>
        <w:ind w:firstLine="426"/>
        <w:jc w:val="both"/>
      </w:pPr>
      <w:r>
        <w:t>Перевод как особый вид речевой деятельности.</w:t>
      </w:r>
    </w:p>
    <w:p w14:paraId="1BE93F6B" w14:textId="77777777" w:rsidR="007213E5" w:rsidRDefault="00F4067B" w:rsidP="00F63909">
      <w:pPr>
        <w:pStyle w:val="22"/>
        <w:shd w:val="clear" w:color="auto" w:fill="auto"/>
        <w:ind w:firstLine="426"/>
      </w:pPr>
      <w:r>
        <w:t>Предпереводческий анализ текста, выявление возможных переводческих трудностей и путей их преодоления.</w:t>
      </w:r>
    </w:p>
    <w:p w14:paraId="5E329E99" w14:textId="77777777" w:rsidR="007213E5" w:rsidRDefault="00F4067B" w:rsidP="00F63909">
      <w:pPr>
        <w:pStyle w:val="22"/>
        <w:shd w:val="clear" w:color="auto" w:fill="auto"/>
        <w:ind w:firstLine="426"/>
      </w:pPr>
      <w:r>
        <w:t>Сопоставительный анализ оригинала и перевода и объективная оценка качества перевода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56FB2C4C" w14:textId="77777777" w:rsidR="007213E5" w:rsidRDefault="00F4067B" w:rsidP="00F63909">
      <w:pPr>
        <w:pStyle w:val="101"/>
        <w:shd w:val="clear" w:color="auto" w:fill="auto"/>
        <w:ind w:firstLine="426"/>
        <w:jc w:val="both"/>
      </w:pPr>
      <w:r>
        <w:t>Языковые знания и навыки.</w:t>
      </w:r>
    </w:p>
    <w:p w14:paraId="7CDF3BD8" w14:textId="77777777" w:rsidR="007213E5" w:rsidRDefault="00F4067B" w:rsidP="00F63909">
      <w:pPr>
        <w:pStyle w:val="101"/>
        <w:shd w:val="clear" w:color="auto" w:fill="auto"/>
        <w:ind w:firstLine="426"/>
        <w:jc w:val="both"/>
      </w:pPr>
      <w:r>
        <w:t>Фонетическая сторона речи.</w:t>
      </w:r>
    </w:p>
    <w:p w14:paraId="1B07BE50" w14:textId="77777777" w:rsidR="007213E5" w:rsidRDefault="00F4067B" w:rsidP="00F63909">
      <w:pPr>
        <w:pStyle w:val="22"/>
        <w:shd w:val="clear" w:color="auto" w:fill="auto"/>
        <w:ind w:firstLine="426"/>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w:t>
      </w:r>
      <w:r>
        <w:softHyphen/>
        <w:t>интонационных особенностей, в том числе правила отсутствия фразового ударения на служебных словах.</w:t>
      </w:r>
    </w:p>
    <w:p w14:paraId="131CCBD2" w14:textId="77777777" w:rsidR="007213E5" w:rsidRDefault="00F4067B" w:rsidP="00F63909">
      <w:pPr>
        <w:pStyle w:val="22"/>
        <w:shd w:val="clear" w:color="auto" w:fill="auto"/>
        <w:ind w:firstLine="426"/>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2C3F913" w14:textId="77777777" w:rsidR="007213E5" w:rsidRDefault="00F4067B" w:rsidP="00F63909">
      <w:pPr>
        <w:pStyle w:val="22"/>
        <w:shd w:val="clear" w:color="auto" w:fill="auto"/>
        <w:ind w:firstLine="426"/>
      </w:pPr>
      <w:r>
        <w:t>Тексты для чтения вслух: сообщение информационного характера, отрывок из статьи научно- популярного характера, рассказ, диалог (беседа), интервью.</w:t>
      </w:r>
    </w:p>
    <w:p w14:paraId="43373A2D" w14:textId="77777777" w:rsidR="007213E5" w:rsidRDefault="00F4067B" w:rsidP="00F63909">
      <w:pPr>
        <w:pStyle w:val="22"/>
        <w:shd w:val="clear" w:color="auto" w:fill="auto"/>
        <w:ind w:firstLine="426"/>
      </w:pPr>
      <w:r>
        <w:t>Объём текста для чтения вслух - до 170 слов.</w:t>
      </w:r>
    </w:p>
    <w:p w14:paraId="38BF95E2" w14:textId="77777777" w:rsidR="007213E5" w:rsidRDefault="00F4067B" w:rsidP="00F63909">
      <w:pPr>
        <w:pStyle w:val="101"/>
        <w:shd w:val="clear" w:color="auto" w:fill="auto"/>
        <w:ind w:firstLine="426"/>
        <w:jc w:val="both"/>
      </w:pPr>
      <w:r>
        <w:t>Орфография и пунктуация.</w:t>
      </w:r>
    </w:p>
    <w:p w14:paraId="28E5C829" w14:textId="77777777" w:rsidR="007213E5" w:rsidRDefault="00F4067B" w:rsidP="00F63909">
      <w:pPr>
        <w:pStyle w:val="22"/>
        <w:shd w:val="clear" w:color="auto" w:fill="auto"/>
        <w:ind w:firstLine="426"/>
      </w:pPr>
      <w:r>
        <w:t>Правильное написание изученных слов.</w:t>
      </w:r>
    </w:p>
    <w:p w14:paraId="123C8432" w14:textId="77777777" w:rsidR="007213E5" w:rsidRDefault="00F4067B" w:rsidP="00F63909">
      <w:pPr>
        <w:pStyle w:val="22"/>
        <w:shd w:val="clear" w:color="auto" w:fill="auto"/>
        <w:ind w:firstLine="426"/>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36A82797" w14:textId="77777777" w:rsidR="007213E5" w:rsidRDefault="00F4067B" w:rsidP="00F63909">
      <w:pPr>
        <w:pStyle w:val="22"/>
        <w:shd w:val="clear" w:color="auto" w:fill="auto"/>
        <w:ind w:firstLine="426"/>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C0392E3" w14:textId="77777777" w:rsidR="007213E5" w:rsidRDefault="00F4067B" w:rsidP="00F63909">
      <w:pPr>
        <w:pStyle w:val="22"/>
        <w:shd w:val="clear" w:color="auto" w:fill="auto"/>
        <w:ind w:firstLine="426"/>
      </w:pPr>
      <w: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026EFCC" w14:textId="77777777" w:rsidR="007213E5" w:rsidRDefault="00F4067B" w:rsidP="00F63909">
      <w:pPr>
        <w:pStyle w:val="22"/>
        <w:shd w:val="clear" w:color="auto" w:fill="auto"/>
        <w:ind w:firstLine="426"/>
      </w:pPr>
      <w:r>
        <w:t>Пунктуационно правильное, в соответствии с принятыми в стране/странах изучаемого языка нормами официального общения, оформление официального (делового) письма, в том числе и электронного.</w:t>
      </w:r>
    </w:p>
    <w:p w14:paraId="50CA3D26" w14:textId="77777777" w:rsidR="007213E5" w:rsidRDefault="00F4067B" w:rsidP="00F63909">
      <w:pPr>
        <w:pStyle w:val="101"/>
        <w:shd w:val="clear" w:color="auto" w:fill="auto"/>
        <w:ind w:firstLine="426"/>
        <w:jc w:val="both"/>
      </w:pPr>
      <w:r>
        <w:t>Лексическая сторона речи.</w:t>
      </w:r>
    </w:p>
    <w:p w14:paraId="7998C50D" w14:textId="77777777" w:rsidR="007213E5" w:rsidRDefault="00F4067B" w:rsidP="00F63909">
      <w:pPr>
        <w:pStyle w:val="22"/>
        <w:shd w:val="clear" w:color="auto" w:fill="auto"/>
        <w:ind w:firstLine="426"/>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 английском языке нормы лексической сочетаемости.</w:t>
      </w:r>
    </w:p>
    <w:p w14:paraId="74CC734A" w14:textId="77777777" w:rsidR="007213E5" w:rsidRDefault="00F4067B" w:rsidP="00F63909">
      <w:pPr>
        <w:pStyle w:val="22"/>
        <w:shd w:val="clear" w:color="auto" w:fill="auto"/>
        <w:ind w:firstLine="426"/>
      </w:pPr>
      <w:r>
        <w:t>Объём - 1500 лексических единиц для продуктивного использования (включая 1400 лексических единиц, изученных ранее) и 1650 лексических единиц для рецептивного усвоения (включая 1500 лексических единиц продуктивного минимума).</w:t>
      </w:r>
    </w:p>
    <w:p w14:paraId="626FC98E" w14:textId="77777777" w:rsidR="007213E5" w:rsidRDefault="00F4067B" w:rsidP="00F63909">
      <w:pPr>
        <w:pStyle w:val="22"/>
        <w:shd w:val="clear" w:color="auto" w:fill="auto"/>
        <w:ind w:right="6320" w:firstLine="426"/>
        <w:jc w:val="left"/>
      </w:pPr>
      <w:r>
        <w:t>Основные способы словообразования: аффиксация:</w:t>
      </w:r>
    </w:p>
    <w:p w14:paraId="7594272C" w14:textId="77777777" w:rsidR="007213E5" w:rsidRDefault="00F4067B" w:rsidP="00F63909">
      <w:pPr>
        <w:pStyle w:val="22"/>
        <w:shd w:val="clear" w:color="auto" w:fill="auto"/>
        <w:ind w:firstLine="426"/>
      </w:pPr>
      <w:r>
        <w:lastRenderedPageBreak/>
        <w:t xml:space="preserve">образование глаголов при помощи префиксов </w:t>
      </w:r>
      <w:r>
        <w:rPr>
          <w:lang w:val="en-US" w:eastAsia="en-US" w:bidi="en-US"/>
        </w:rPr>
        <w:t>dis</w:t>
      </w:r>
      <w:r w:rsidRPr="00F4067B">
        <w:rPr>
          <w:lang w:eastAsia="en-US" w:bidi="en-US"/>
        </w:rPr>
        <w:t xml:space="preserve">-, </w:t>
      </w:r>
      <w:r>
        <w:rPr>
          <w:lang w:val="en-US" w:eastAsia="en-US" w:bidi="en-US"/>
        </w:rPr>
        <w:t>mis</w:t>
      </w:r>
      <w:r w:rsidRPr="00F4067B">
        <w:rPr>
          <w:lang w:eastAsia="en-US" w:bidi="en-US"/>
        </w:rPr>
        <w:t xml:space="preserve">-, </w:t>
      </w:r>
      <w:r>
        <w:rPr>
          <w:lang w:val="en-US" w:eastAsia="en-US" w:bidi="en-US"/>
        </w:rPr>
        <w:t>re</w:t>
      </w:r>
      <w:r w:rsidRPr="00F4067B">
        <w:rPr>
          <w:lang w:eastAsia="en-US" w:bidi="en-US"/>
        </w:rPr>
        <w:t xml:space="preserve">-, </w:t>
      </w:r>
      <w:r>
        <w:rPr>
          <w:lang w:val="en-US" w:eastAsia="en-US" w:bidi="en-US"/>
        </w:rPr>
        <w:t>over</w:t>
      </w:r>
      <w:r w:rsidRPr="00F4067B">
        <w:rPr>
          <w:lang w:eastAsia="en-US" w:bidi="en-US"/>
        </w:rPr>
        <w:t xml:space="preserve">-, </w:t>
      </w:r>
      <w:r>
        <w:rPr>
          <w:lang w:val="en-US" w:eastAsia="en-US" w:bidi="en-US"/>
        </w:rPr>
        <w:t>under</w:t>
      </w:r>
      <w:r w:rsidRPr="00F4067B">
        <w:rPr>
          <w:lang w:eastAsia="en-US" w:bidi="en-US"/>
        </w:rPr>
        <w:t xml:space="preserve">- </w:t>
      </w:r>
      <w:r>
        <w:t xml:space="preserve">и суффиксов </w:t>
      </w:r>
      <w:r w:rsidRPr="00F4067B">
        <w:rPr>
          <w:lang w:eastAsia="en-US" w:bidi="en-US"/>
        </w:rPr>
        <w:t>-</w:t>
      </w:r>
      <w:r>
        <w:rPr>
          <w:lang w:val="en-US" w:eastAsia="en-US" w:bidi="en-US"/>
        </w:rPr>
        <w:t>ise</w:t>
      </w:r>
      <w:r w:rsidRPr="00F4067B">
        <w:rPr>
          <w:lang w:eastAsia="en-US" w:bidi="en-US"/>
        </w:rPr>
        <w:t>/-</w:t>
      </w:r>
      <w:r>
        <w:rPr>
          <w:lang w:val="en-US" w:eastAsia="en-US" w:bidi="en-US"/>
        </w:rPr>
        <w:t>ize</w:t>
      </w:r>
      <w:r w:rsidRPr="00F4067B">
        <w:rPr>
          <w:lang w:eastAsia="en-US" w:bidi="en-US"/>
        </w:rPr>
        <w:t>, -</w:t>
      </w:r>
      <w:r>
        <w:rPr>
          <w:lang w:val="en-US" w:eastAsia="en-US" w:bidi="en-US"/>
        </w:rPr>
        <w:t>en</w:t>
      </w:r>
      <w:r w:rsidRPr="00F4067B">
        <w:rPr>
          <w:lang w:eastAsia="en-US" w:bidi="en-US"/>
        </w:rPr>
        <w:t xml:space="preserve">; </w:t>
      </w:r>
      <w:r>
        <w:t xml:space="preserve">образование имён существительных при помощи префиксов </w:t>
      </w:r>
      <w:r>
        <w:rPr>
          <w:lang w:val="en-US" w:eastAsia="en-US" w:bidi="en-US"/>
        </w:rPr>
        <w:t>un</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rPr>
          <w:lang w:val="en-US" w:eastAsia="en-US" w:bidi="en-US"/>
        </w:rPr>
        <w:t>il</w:t>
      </w:r>
      <w:r w:rsidRPr="00F4067B">
        <w:rPr>
          <w:lang w:eastAsia="en-US" w:bidi="en-US"/>
        </w:rPr>
        <w:t>-/</w:t>
      </w:r>
      <w:r>
        <w:rPr>
          <w:lang w:val="en-US" w:eastAsia="en-US" w:bidi="en-US"/>
        </w:rPr>
        <w:t>ir</w:t>
      </w:r>
      <w:r w:rsidRPr="00F4067B">
        <w:rPr>
          <w:lang w:eastAsia="en-US" w:bidi="en-US"/>
        </w:rPr>
        <w:t xml:space="preserve">- </w:t>
      </w:r>
      <w:r>
        <w:t xml:space="preserve">и суффиксов -апсе/- </w:t>
      </w:r>
      <w:r>
        <w:rPr>
          <w:lang w:val="en-US" w:eastAsia="en-US" w:bidi="en-US"/>
        </w:rPr>
        <w:t>ence</w:t>
      </w:r>
      <w:r w:rsidRPr="00F4067B">
        <w:rPr>
          <w:lang w:eastAsia="en-US" w:bidi="en-US"/>
        </w:rPr>
        <w:t>, -</w:t>
      </w:r>
      <w:r>
        <w:rPr>
          <w:lang w:val="en-US" w:eastAsia="en-US" w:bidi="en-US"/>
        </w:rPr>
        <w:t>er</w:t>
      </w:r>
      <w:r w:rsidRPr="00F4067B">
        <w:rPr>
          <w:lang w:eastAsia="en-US" w:bidi="en-US"/>
        </w:rPr>
        <w:t>/-</w:t>
      </w:r>
      <w:r>
        <w:rPr>
          <w:lang w:val="en-US" w:eastAsia="en-US" w:bidi="en-US"/>
        </w:rPr>
        <w:t>or</w:t>
      </w:r>
      <w:r w:rsidRPr="00F4067B">
        <w:rPr>
          <w:lang w:eastAsia="en-US" w:bidi="en-US"/>
        </w:rPr>
        <w:t>, -</w:t>
      </w:r>
      <w:r>
        <w:rPr>
          <w:lang w:val="en-US" w:eastAsia="en-US" w:bidi="en-US"/>
        </w:rPr>
        <w:t>ing</w:t>
      </w:r>
      <w:r w:rsidRPr="00F4067B">
        <w:rPr>
          <w:lang w:eastAsia="en-US" w:bidi="en-US"/>
        </w:rPr>
        <w:t>, -</w:t>
      </w:r>
      <w:r>
        <w:rPr>
          <w:lang w:val="en-US" w:eastAsia="en-US" w:bidi="en-US"/>
        </w:rPr>
        <w:t>ism</w:t>
      </w:r>
      <w:r w:rsidRPr="00F4067B">
        <w:rPr>
          <w:lang w:eastAsia="en-US" w:bidi="en-US"/>
        </w:rPr>
        <w:t>, -</w:t>
      </w:r>
      <w:r>
        <w:rPr>
          <w:lang w:val="en-US" w:eastAsia="en-US" w:bidi="en-US"/>
        </w:rPr>
        <w:t>ist</w:t>
      </w:r>
      <w:r w:rsidRPr="00F4067B">
        <w:rPr>
          <w:lang w:eastAsia="en-US" w:bidi="en-US"/>
        </w:rPr>
        <w:t>, -</w:t>
      </w:r>
      <w:r>
        <w:rPr>
          <w:lang w:val="en-US" w:eastAsia="en-US" w:bidi="en-US"/>
        </w:rPr>
        <w:t>ity</w:t>
      </w:r>
      <w:r w:rsidRPr="00F4067B">
        <w:rPr>
          <w:lang w:eastAsia="en-US" w:bidi="en-US"/>
        </w:rPr>
        <w:t>, -</w:t>
      </w:r>
      <w:r>
        <w:rPr>
          <w:lang w:val="en-US" w:eastAsia="en-US" w:bidi="en-US"/>
        </w:rPr>
        <w:t>ment</w:t>
      </w:r>
      <w:r w:rsidRPr="00F4067B">
        <w:rPr>
          <w:lang w:eastAsia="en-US" w:bidi="en-US"/>
        </w:rPr>
        <w:t>, -</w:t>
      </w:r>
      <w:r>
        <w:rPr>
          <w:lang w:val="en-US" w:eastAsia="en-US" w:bidi="en-US"/>
        </w:rPr>
        <w:t>ness</w:t>
      </w:r>
      <w:r w:rsidRPr="00F4067B">
        <w:rPr>
          <w:lang w:eastAsia="en-US" w:bidi="en-US"/>
        </w:rPr>
        <w:t>, -</w:t>
      </w:r>
      <w:r>
        <w:rPr>
          <w:lang w:val="en-US" w:eastAsia="en-US" w:bidi="en-US"/>
        </w:rPr>
        <w:t>sion</w:t>
      </w:r>
      <w:r w:rsidRPr="00F4067B">
        <w:rPr>
          <w:lang w:eastAsia="en-US" w:bidi="en-US"/>
        </w:rPr>
        <w:t>/-</w:t>
      </w:r>
      <w:r>
        <w:rPr>
          <w:lang w:val="en-US" w:eastAsia="en-US" w:bidi="en-US"/>
        </w:rPr>
        <w:t>tion</w:t>
      </w:r>
      <w:r w:rsidRPr="00F4067B">
        <w:rPr>
          <w:lang w:eastAsia="en-US" w:bidi="en-US"/>
        </w:rPr>
        <w:t>, -</w:t>
      </w:r>
      <w:r>
        <w:rPr>
          <w:lang w:val="en-US" w:eastAsia="en-US" w:bidi="en-US"/>
        </w:rPr>
        <w:t>ship</w:t>
      </w:r>
      <w:r w:rsidRPr="00F4067B">
        <w:rPr>
          <w:lang w:eastAsia="en-US" w:bidi="en-US"/>
        </w:rPr>
        <w:t>;</w:t>
      </w:r>
    </w:p>
    <w:p w14:paraId="4FAFB3FA" w14:textId="77777777" w:rsidR="007213E5" w:rsidRDefault="00F4067B" w:rsidP="00F63909">
      <w:pPr>
        <w:pStyle w:val="22"/>
        <w:shd w:val="clear" w:color="auto" w:fill="auto"/>
        <w:ind w:firstLine="426"/>
        <w:jc w:val="left"/>
      </w:pPr>
      <w:r>
        <w:t xml:space="preserve">образование имён прилагательных при помощи префиксов </w:t>
      </w:r>
      <w:r>
        <w:rPr>
          <w:lang w:val="en-US" w:eastAsia="en-US" w:bidi="en-US"/>
        </w:rPr>
        <w:t>un</w:t>
      </w:r>
      <w:r w:rsidRPr="00F4067B">
        <w:rPr>
          <w:lang w:eastAsia="en-US" w:bidi="en-US"/>
        </w:rPr>
        <w:t xml:space="preserve">-, </w:t>
      </w:r>
      <w:r>
        <w:rPr>
          <w:lang w:val="en-US" w:eastAsia="en-US" w:bidi="en-US"/>
        </w:rPr>
        <w:t>il</w:t>
      </w:r>
      <w:r w:rsidRPr="00F4067B">
        <w:rPr>
          <w:lang w:eastAsia="en-US" w:bidi="en-US"/>
        </w:rPr>
        <w:t>-/</w:t>
      </w:r>
      <w:r>
        <w:rPr>
          <w:lang w:val="en-US" w:eastAsia="en-US" w:bidi="en-US"/>
        </w:rPr>
        <w:t>ir</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rPr>
          <w:lang w:val="en-US" w:eastAsia="en-US" w:bidi="en-US"/>
        </w:rPr>
        <w:t>inter</w:t>
      </w:r>
      <w:r w:rsidRPr="00F4067B">
        <w:rPr>
          <w:lang w:eastAsia="en-US" w:bidi="en-US"/>
        </w:rPr>
        <w:t xml:space="preserve">-, </w:t>
      </w:r>
      <w:r>
        <w:rPr>
          <w:lang w:val="en-US" w:eastAsia="en-US" w:bidi="en-US"/>
        </w:rPr>
        <w:t>non</w:t>
      </w:r>
      <w:r w:rsidRPr="00F4067B">
        <w:rPr>
          <w:lang w:eastAsia="en-US" w:bidi="en-US"/>
        </w:rPr>
        <w:t xml:space="preserve">-, </w:t>
      </w:r>
      <w:r>
        <w:rPr>
          <w:lang w:val="en-US" w:eastAsia="en-US" w:bidi="en-US"/>
        </w:rPr>
        <w:t>post</w:t>
      </w:r>
      <w:r w:rsidRPr="00F4067B">
        <w:rPr>
          <w:lang w:eastAsia="en-US" w:bidi="en-US"/>
        </w:rPr>
        <w:t xml:space="preserve">-, </w:t>
      </w:r>
      <w:r>
        <w:rPr>
          <w:lang w:val="en-US" w:eastAsia="en-US" w:bidi="en-US"/>
        </w:rPr>
        <w:t>pre</w:t>
      </w:r>
      <w:r w:rsidRPr="00F4067B">
        <w:rPr>
          <w:lang w:eastAsia="en-US" w:bidi="en-US"/>
        </w:rPr>
        <w:t xml:space="preserve">- , </w:t>
      </w:r>
      <w:r>
        <w:rPr>
          <w:lang w:val="en-US" w:eastAsia="en-US" w:bidi="en-US"/>
        </w:rPr>
        <w:t>super</w:t>
      </w:r>
      <w:r w:rsidRPr="00F4067B">
        <w:rPr>
          <w:lang w:eastAsia="en-US" w:bidi="en-US"/>
        </w:rPr>
        <w:t xml:space="preserve">- </w:t>
      </w:r>
      <w:r>
        <w:t xml:space="preserve">и суффиксов </w:t>
      </w:r>
      <w:r w:rsidRPr="00F4067B">
        <w:rPr>
          <w:lang w:eastAsia="en-US" w:bidi="en-US"/>
        </w:rPr>
        <w:t>-</w:t>
      </w:r>
      <w:r>
        <w:rPr>
          <w:lang w:val="en-US" w:eastAsia="en-US" w:bidi="en-US"/>
        </w:rPr>
        <w:t>able</w:t>
      </w:r>
      <w:r w:rsidRPr="00F4067B">
        <w:rPr>
          <w:lang w:eastAsia="en-US" w:bidi="en-US"/>
        </w:rPr>
        <w:t>/-</w:t>
      </w:r>
      <w:r>
        <w:rPr>
          <w:lang w:val="en-US" w:eastAsia="en-US" w:bidi="en-US"/>
        </w:rPr>
        <w:t>ible</w:t>
      </w:r>
      <w:r w:rsidRPr="00F4067B">
        <w:rPr>
          <w:lang w:eastAsia="en-US" w:bidi="en-US"/>
        </w:rPr>
        <w:t>, -</w:t>
      </w:r>
      <w:r>
        <w:rPr>
          <w:lang w:val="en-US" w:eastAsia="en-US" w:bidi="en-US"/>
        </w:rPr>
        <w:t>al</w:t>
      </w:r>
      <w:r w:rsidRPr="00F4067B">
        <w:rPr>
          <w:lang w:eastAsia="en-US" w:bidi="en-US"/>
        </w:rPr>
        <w:t>, -</w:t>
      </w:r>
      <w:r>
        <w:rPr>
          <w:lang w:val="en-US" w:eastAsia="en-US" w:bidi="en-US"/>
        </w:rPr>
        <w:t>ed</w:t>
      </w:r>
      <w:r w:rsidRPr="00F4067B">
        <w:rPr>
          <w:lang w:eastAsia="en-US" w:bidi="en-US"/>
        </w:rPr>
        <w:t>, -</w:t>
      </w:r>
      <w:r>
        <w:rPr>
          <w:lang w:val="en-US" w:eastAsia="en-US" w:bidi="en-US"/>
        </w:rPr>
        <w:t>ese</w:t>
      </w:r>
      <w:r w:rsidRPr="00F4067B">
        <w:rPr>
          <w:lang w:eastAsia="en-US" w:bidi="en-US"/>
        </w:rPr>
        <w:t>, -</w:t>
      </w:r>
      <w:r>
        <w:rPr>
          <w:lang w:val="en-US" w:eastAsia="en-US" w:bidi="en-US"/>
        </w:rPr>
        <w:t>ful</w:t>
      </w:r>
      <w:r w:rsidRPr="00F4067B">
        <w:rPr>
          <w:lang w:eastAsia="en-US" w:bidi="en-US"/>
        </w:rPr>
        <w:t>, -</w:t>
      </w:r>
      <w:r>
        <w:rPr>
          <w:lang w:val="en-US" w:eastAsia="en-US" w:bidi="en-US"/>
        </w:rPr>
        <w:t>ian</w:t>
      </w:r>
      <w:r w:rsidRPr="00F4067B">
        <w:rPr>
          <w:lang w:eastAsia="en-US" w:bidi="en-US"/>
        </w:rPr>
        <w:t>/-</w:t>
      </w:r>
      <w:r>
        <w:rPr>
          <w:lang w:val="en-US" w:eastAsia="en-US" w:bidi="en-US"/>
        </w:rPr>
        <w:t>an</w:t>
      </w:r>
      <w:r w:rsidRPr="00F4067B">
        <w:rPr>
          <w:lang w:eastAsia="en-US" w:bidi="en-US"/>
        </w:rPr>
        <w:t>, -</w:t>
      </w:r>
      <w:r>
        <w:rPr>
          <w:lang w:val="en-US" w:eastAsia="en-US" w:bidi="en-US"/>
        </w:rPr>
        <w:t>ic</w:t>
      </w:r>
      <w:r w:rsidRPr="00F4067B">
        <w:rPr>
          <w:lang w:eastAsia="en-US" w:bidi="en-US"/>
        </w:rPr>
        <w:t>, -</w:t>
      </w:r>
      <w:r>
        <w:rPr>
          <w:lang w:val="en-US" w:eastAsia="en-US" w:bidi="en-US"/>
        </w:rPr>
        <w:t>ical</w:t>
      </w:r>
      <w:r w:rsidRPr="00F4067B">
        <w:rPr>
          <w:lang w:eastAsia="en-US" w:bidi="en-US"/>
        </w:rPr>
        <w:t>, -</w:t>
      </w:r>
      <w:r>
        <w:rPr>
          <w:lang w:val="en-US" w:eastAsia="en-US" w:bidi="en-US"/>
        </w:rPr>
        <w:t>ing</w:t>
      </w:r>
      <w:r w:rsidRPr="00F4067B">
        <w:rPr>
          <w:lang w:eastAsia="en-US" w:bidi="en-US"/>
        </w:rPr>
        <w:t>, -</w:t>
      </w:r>
      <w:r>
        <w:rPr>
          <w:lang w:val="en-US" w:eastAsia="en-US" w:bidi="en-US"/>
        </w:rPr>
        <w:t>ish</w:t>
      </w:r>
      <w:r w:rsidRPr="00F4067B">
        <w:rPr>
          <w:lang w:eastAsia="en-US" w:bidi="en-US"/>
        </w:rPr>
        <w:t>, -</w:t>
      </w:r>
      <w:r>
        <w:rPr>
          <w:lang w:val="en-US" w:eastAsia="en-US" w:bidi="en-US"/>
        </w:rPr>
        <w:t>ive</w:t>
      </w:r>
      <w:r w:rsidRPr="00F4067B">
        <w:rPr>
          <w:lang w:eastAsia="en-US" w:bidi="en-US"/>
        </w:rPr>
        <w:t>, -</w:t>
      </w:r>
      <w:r>
        <w:rPr>
          <w:lang w:val="en-US" w:eastAsia="en-US" w:bidi="en-US"/>
        </w:rPr>
        <w:t>less</w:t>
      </w:r>
      <w:r w:rsidRPr="00F4067B">
        <w:rPr>
          <w:lang w:eastAsia="en-US" w:bidi="en-US"/>
        </w:rPr>
        <w:t>, -</w:t>
      </w:r>
      <w:r>
        <w:rPr>
          <w:lang w:val="en-US" w:eastAsia="en-US" w:bidi="en-US"/>
        </w:rPr>
        <w:t>ly</w:t>
      </w:r>
      <w:r w:rsidRPr="00F4067B">
        <w:rPr>
          <w:lang w:eastAsia="en-US" w:bidi="en-US"/>
        </w:rPr>
        <w:t>, -</w:t>
      </w:r>
      <w:r>
        <w:rPr>
          <w:lang w:val="en-US" w:eastAsia="en-US" w:bidi="en-US"/>
        </w:rPr>
        <w:t>ous</w:t>
      </w:r>
      <w:r w:rsidRPr="00F4067B">
        <w:rPr>
          <w:lang w:eastAsia="en-US" w:bidi="en-US"/>
        </w:rPr>
        <w:t>, -</w:t>
      </w:r>
      <w:r>
        <w:rPr>
          <w:lang w:val="en-US" w:eastAsia="en-US" w:bidi="en-US"/>
        </w:rPr>
        <w:t>y</w:t>
      </w:r>
      <w:r w:rsidRPr="00F4067B">
        <w:rPr>
          <w:lang w:eastAsia="en-US" w:bidi="en-US"/>
        </w:rPr>
        <w:t xml:space="preserve">; </w:t>
      </w:r>
      <w:r>
        <w:t xml:space="preserve">образование наречий при помощи префиксов </w:t>
      </w:r>
      <w:r>
        <w:rPr>
          <w:lang w:val="en-US" w:eastAsia="en-US" w:bidi="en-US"/>
        </w:rPr>
        <w:t>un</w:t>
      </w:r>
      <w:r w:rsidRPr="00F4067B">
        <w:rPr>
          <w:lang w:eastAsia="en-US" w:bidi="en-US"/>
        </w:rPr>
        <w:t xml:space="preserve">-, </w:t>
      </w:r>
      <w:r>
        <w:rPr>
          <w:lang w:val="en-US" w:eastAsia="en-US" w:bidi="en-US"/>
        </w:rPr>
        <w:t>in</w:t>
      </w:r>
      <w:r w:rsidRPr="00F4067B">
        <w:rPr>
          <w:lang w:eastAsia="en-US" w:bidi="en-US"/>
        </w:rPr>
        <w:t>-/</w:t>
      </w:r>
      <w:r>
        <w:rPr>
          <w:lang w:val="en-US" w:eastAsia="en-US" w:bidi="en-US"/>
        </w:rPr>
        <w:t>im</w:t>
      </w:r>
      <w:r w:rsidRPr="00F4067B">
        <w:rPr>
          <w:lang w:eastAsia="en-US" w:bidi="en-US"/>
        </w:rPr>
        <w:t xml:space="preserve">-, </w:t>
      </w:r>
      <w:r>
        <w:rPr>
          <w:lang w:val="en-US" w:eastAsia="en-US" w:bidi="en-US"/>
        </w:rPr>
        <w:t>il</w:t>
      </w:r>
      <w:r w:rsidRPr="00F4067B">
        <w:rPr>
          <w:lang w:eastAsia="en-US" w:bidi="en-US"/>
        </w:rPr>
        <w:t>-/</w:t>
      </w:r>
      <w:r>
        <w:rPr>
          <w:lang w:val="en-US" w:eastAsia="en-US" w:bidi="en-US"/>
        </w:rPr>
        <w:t>ir</w:t>
      </w:r>
      <w:r w:rsidRPr="00F4067B">
        <w:rPr>
          <w:lang w:eastAsia="en-US" w:bidi="en-US"/>
        </w:rPr>
        <w:t xml:space="preserve">- </w:t>
      </w:r>
      <w:r>
        <w:t xml:space="preserve">и суффикса </w:t>
      </w:r>
      <w:r w:rsidRPr="00F4067B">
        <w:rPr>
          <w:lang w:eastAsia="en-US" w:bidi="en-US"/>
        </w:rPr>
        <w:t>-</w:t>
      </w:r>
      <w:r>
        <w:rPr>
          <w:lang w:val="en-US" w:eastAsia="en-US" w:bidi="en-US"/>
        </w:rPr>
        <w:t>ly</w:t>
      </w:r>
      <w:r w:rsidRPr="00F4067B">
        <w:rPr>
          <w:lang w:eastAsia="en-US" w:bidi="en-US"/>
        </w:rPr>
        <w:t xml:space="preserve">; </w:t>
      </w:r>
      <w:r>
        <w:t xml:space="preserve">образование числительных при помощи суффиксов </w:t>
      </w:r>
      <w:r w:rsidRPr="00F4067B">
        <w:rPr>
          <w:lang w:eastAsia="en-US" w:bidi="en-US"/>
        </w:rPr>
        <w:t>-</w:t>
      </w:r>
      <w:r>
        <w:rPr>
          <w:lang w:val="en-US" w:eastAsia="en-US" w:bidi="en-US"/>
        </w:rPr>
        <w:t>teen</w:t>
      </w:r>
      <w:r w:rsidRPr="00F4067B">
        <w:rPr>
          <w:lang w:eastAsia="en-US" w:bidi="en-US"/>
        </w:rPr>
        <w:t>, -</w:t>
      </w:r>
      <w:r>
        <w:rPr>
          <w:lang w:val="en-US" w:eastAsia="en-US" w:bidi="en-US"/>
        </w:rPr>
        <w:t>ty</w:t>
      </w:r>
      <w:r w:rsidRPr="00F4067B">
        <w:rPr>
          <w:lang w:eastAsia="en-US" w:bidi="en-US"/>
        </w:rPr>
        <w:t>, -</w:t>
      </w:r>
      <w:r>
        <w:rPr>
          <w:lang w:val="en-US" w:eastAsia="en-US" w:bidi="en-US"/>
        </w:rPr>
        <w:t>th</w:t>
      </w:r>
      <w:r w:rsidRPr="00F4067B">
        <w:rPr>
          <w:lang w:eastAsia="en-US" w:bidi="en-US"/>
        </w:rPr>
        <w:t xml:space="preserve">; </w:t>
      </w:r>
      <w:r>
        <w:t>словосложение:</w:t>
      </w:r>
    </w:p>
    <w:p w14:paraId="2298545D" w14:textId="77777777" w:rsidR="007213E5" w:rsidRDefault="00F4067B" w:rsidP="00F63909">
      <w:pPr>
        <w:pStyle w:val="22"/>
        <w:shd w:val="clear" w:color="auto" w:fill="auto"/>
        <w:ind w:firstLine="426"/>
        <w:jc w:val="left"/>
      </w:pPr>
      <w:r>
        <w:t xml:space="preserve">образование сложных существительных путём соединения основ существительных </w:t>
      </w:r>
      <w:r w:rsidRPr="00F4067B">
        <w:rPr>
          <w:lang w:eastAsia="en-US" w:bidi="en-US"/>
        </w:rPr>
        <w:t>(</w:t>
      </w:r>
      <w:r>
        <w:rPr>
          <w:lang w:val="en-US" w:eastAsia="en-US" w:bidi="en-US"/>
        </w:rPr>
        <w:t>football</w:t>
      </w:r>
      <w:r w:rsidRPr="00F4067B">
        <w:rPr>
          <w:lang w:eastAsia="en-US" w:bidi="en-US"/>
        </w:rPr>
        <w:t xml:space="preserve">); </w:t>
      </w:r>
      <w:r>
        <w:t xml:space="preserve">образование сложных существительных путём соединения основы прилагательного с основой существительного </w:t>
      </w:r>
      <w:r w:rsidRPr="00F4067B">
        <w:rPr>
          <w:lang w:eastAsia="en-US" w:bidi="en-US"/>
        </w:rPr>
        <w:t>(</w:t>
      </w:r>
      <w:r>
        <w:rPr>
          <w:lang w:val="en-US" w:eastAsia="en-US" w:bidi="en-US"/>
        </w:rPr>
        <w:t>bluebell</w:t>
      </w:r>
      <w:r w:rsidRPr="00F4067B">
        <w:rPr>
          <w:lang w:eastAsia="en-US" w:bidi="en-US"/>
        </w:rPr>
        <w:t>);</w:t>
      </w:r>
    </w:p>
    <w:p w14:paraId="48E945C2" w14:textId="77777777" w:rsidR="007213E5" w:rsidRDefault="00F4067B" w:rsidP="00F63909">
      <w:pPr>
        <w:pStyle w:val="22"/>
        <w:shd w:val="clear" w:color="auto" w:fill="auto"/>
        <w:ind w:firstLine="426"/>
      </w:pPr>
      <w:r>
        <w:t xml:space="preserve">образование сложных существительных путём соединения основ существительных с предлогом </w:t>
      </w:r>
      <w:r w:rsidRPr="00F4067B">
        <w:rPr>
          <w:lang w:eastAsia="en-US" w:bidi="en-US"/>
        </w:rPr>
        <w:t>(</w:t>
      </w:r>
      <w:r>
        <w:rPr>
          <w:lang w:val="en-US" w:eastAsia="en-US" w:bidi="en-US"/>
        </w:rPr>
        <w:t>father</w:t>
      </w:r>
      <w:r w:rsidRPr="00F4067B">
        <w:rPr>
          <w:lang w:eastAsia="en-US" w:bidi="en-US"/>
        </w:rPr>
        <w:t>-</w:t>
      </w:r>
      <w:r>
        <w:rPr>
          <w:lang w:val="en-US" w:eastAsia="en-US" w:bidi="en-US"/>
        </w:rPr>
        <w:t>in</w:t>
      </w:r>
      <w:r w:rsidRPr="00F4067B">
        <w:rPr>
          <w:lang w:eastAsia="en-US" w:bidi="en-US"/>
        </w:rPr>
        <w:t>-</w:t>
      </w:r>
      <w:r>
        <w:rPr>
          <w:lang w:val="en-US" w:eastAsia="en-US" w:bidi="en-US"/>
        </w:rPr>
        <w:t>law</w:t>
      </w:r>
      <w:r w:rsidRPr="00F4067B">
        <w:rPr>
          <w:lang w:eastAsia="en-US" w:bidi="en-US"/>
        </w:rPr>
        <w:t>);</w:t>
      </w:r>
    </w:p>
    <w:p w14:paraId="3825F260" w14:textId="77777777" w:rsidR="007213E5" w:rsidRDefault="00F4067B" w:rsidP="00F63909">
      <w:pPr>
        <w:pStyle w:val="22"/>
        <w:shd w:val="clear" w:color="auto" w:fill="auto"/>
        <w:ind w:firstLine="426"/>
        <w:jc w:val="left"/>
      </w:pPr>
      <w: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F4067B">
        <w:rPr>
          <w:lang w:eastAsia="en-US" w:bidi="en-US"/>
        </w:rPr>
        <w:t>-</w:t>
      </w:r>
      <w:r>
        <w:rPr>
          <w:lang w:val="en-US" w:eastAsia="en-US" w:bidi="en-US"/>
        </w:rPr>
        <w:t>ed</w:t>
      </w:r>
      <w:r w:rsidRPr="00F4067B">
        <w:rPr>
          <w:lang w:eastAsia="en-US" w:bidi="en-US"/>
        </w:rPr>
        <w:t xml:space="preserve"> (</w:t>
      </w:r>
      <w:r>
        <w:rPr>
          <w:lang w:val="en-US" w:eastAsia="en-US" w:bidi="en-US"/>
        </w:rPr>
        <w:t>blue</w:t>
      </w:r>
      <w:r w:rsidRPr="00F4067B">
        <w:rPr>
          <w:lang w:eastAsia="en-US" w:bidi="en-US"/>
        </w:rPr>
        <w:t>-</w:t>
      </w:r>
      <w:r>
        <w:rPr>
          <w:lang w:val="en-US" w:eastAsia="en-US" w:bidi="en-US"/>
        </w:rPr>
        <w:t>eyed</w:t>
      </w:r>
      <w:r w:rsidRPr="00F4067B">
        <w:rPr>
          <w:lang w:eastAsia="en-US" w:bidi="en-US"/>
        </w:rPr>
        <w:t xml:space="preserve">, </w:t>
      </w:r>
      <w:r>
        <w:rPr>
          <w:lang w:val="en-US" w:eastAsia="en-US" w:bidi="en-US"/>
        </w:rPr>
        <w:t>eight</w:t>
      </w:r>
      <w:r w:rsidRPr="00F4067B">
        <w:rPr>
          <w:lang w:eastAsia="en-US" w:bidi="en-US"/>
        </w:rPr>
        <w:t>-</w:t>
      </w:r>
      <w:r>
        <w:rPr>
          <w:lang w:val="en-US" w:eastAsia="en-US" w:bidi="en-US"/>
        </w:rPr>
        <w:t>legged</w:t>
      </w:r>
      <w:r w:rsidRPr="00F4067B">
        <w:rPr>
          <w:lang w:eastAsia="en-US" w:bidi="en-US"/>
        </w:rPr>
        <w:t xml:space="preserve">); </w:t>
      </w:r>
      <w:r>
        <w:t xml:space="preserve">образование сложных прилагательных путём соединения наречия с основой причастия II </w:t>
      </w:r>
      <w:r w:rsidRPr="00F4067B">
        <w:rPr>
          <w:lang w:eastAsia="en-US" w:bidi="en-US"/>
        </w:rPr>
        <w:t>(</w:t>
      </w:r>
      <w:r>
        <w:rPr>
          <w:lang w:val="en-US" w:eastAsia="en-US" w:bidi="en-US"/>
        </w:rPr>
        <w:t>well</w:t>
      </w:r>
      <w:r w:rsidRPr="00F4067B">
        <w:rPr>
          <w:lang w:eastAsia="en-US" w:bidi="en-US"/>
        </w:rPr>
        <w:t xml:space="preserve">- </w:t>
      </w:r>
      <w:r>
        <w:rPr>
          <w:lang w:val="en-US" w:eastAsia="en-US" w:bidi="en-US"/>
        </w:rPr>
        <w:t>behaved</w:t>
      </w:r>
      <w:r w:rsidRPr="00F4067B">
        <w:rPr>
          <w:lang w:eastAsia="en-US" w:bidi="en-US"/>
        </w:rPr>
        <w:t>);</w:t>
      </w:r>
    </w:p>
    <w:p w14:paraId="22D030FB" w14:textId="77777777" w:rsidR="007213E5" w:rsidRDefault="00F4067B" w:rsidP="00F63909">
      <w:pPr>
        <w:pStyle w:val="22"/>
        <w:shd w:val="clear" w:color="auto" w:fill="auto"/>
        <w:ind w:firstLine="426"/>
        <w:jc w:val="left"/>
      </w:pPr>
      <w:r>
        <w:t>образование сложных прилагательных путём соединения основы прилагательного с основой</w:t>
      </w:r>
    </w:p>
    <w:p w14:paraId="27F3DA70" w14:textId="77777777" w:rsidR="007213E5" w:rsidRPr="00F4067B" w:rsidRDefault="00F4067B" w:rsidP="00F63909">
      <w:pPr>
        <w:pStyle w:val="22"/>
        <w:shd w:val="clear" w:color="auto" w:fill="auto"/>
        <w:ind w:firstLine="426"/>
        <w:jc w:val="left"/>
        <w:rPr>
          <w:lang w:val="en-US"/>
        </w:rPr>
      </w:pPr>
      <w:r>
        <w:t>причастия</w:t>
      </w:r>
      <w:r w:rsidRPr="00F4067B">
        <w:rPr>
          <w:lang w:val="en-US"/>
        </w:rPr>
        <w:t xml:space="preserve"> </w:t>
      </w:r>
      <w:r>
        <w:rPr>
          <w:lang w:val="en-US" w:eastAsia="en-US" w:bidi="en-US"/>
        </w:rPr>
        <w:t>I (nice-looking);</w:t>
      </w:r>
    </w:p>
    <w:p w14:paraId="510FB894" w14:textId="77777777" w:rsidR="007213E5" w:rsidRPr="00F4067B" w:rsidRDefault="00F4067B" w:rsidP="00F63909">
      <w:pPr>
        <w:pStyle w:val="22"/>
        <w:shd w:val="clear" w:color="auto" w:fill="auto"/>
        <w:ind w:firstLine="426"/>
        <w:jc w:val="left"/>
        <w:rPr>
          <w:lang w:val="en-US"/>
        </w:rPr>
      </w:pPr>
      <w:r>
        <w:t>конверсия</w:t>
      </w:r>
      <w:r w:rsidRPr="00F4067B">
        <w:rPr>
          <w:lang w:val="en-US"/>
        </w:rPr>
        <w:t>:</w:t>
      </w:r>
    </w:p>
    <w:p w14:paraId="6328E0F4" w14:textId="77777777" w:rsidR="007213E5" w:rsidRDefault="00F4067B" w:rsidP="00F63909">
      <w:pPr>
        <w:pStyle w:val="22"/>
        <w:shd w:val="clear" w:color="auto" w:fill="auto"/>
        <w:ind w:firstLine="426"/>
        <w:jc w:val="left"/>
      </w:pPr>
      <w:r>
        <w:t xml:space="preserve">образование имён существительных от неопределённых форм глаголов </w:t>
      </w:r>
      <w:r w:rsidRPr="00F4067B">
        <w:rPr>
          <w:lang w:eastAsia="en-US" w:bidi="en-US"/>
        </w:rPr>
        <w:t>(</w:t>
      </w:r>
      <w:r>
        <w:rPr>
          <w:lang w:val="en-US" w:eastAsia="en-US" w:bidi="en-US"/>
        </w:rPr>
        <w:t>to</w:t>
      </w:r>
      <w:r w:rsidRPr="00F4067B">
        <w:rPr>
          <w:lang w:eastAsia="en-US" w:bidi="en-US"/>
        </w:rPr>
        <w:t xml:space="preserve"> </w:t>
      </w:r>
      <w:r>
        <w:rPr>
          <w:lang w:val="en-US" w:eastAsia="en-US" w:bidi="en-US"/>
        </w:rPr>
        <w:t>run</w:t>
      </w:r>
      <w:r w:rsidRPr="00F4067B">
        <w:rPr>
          <w:lang w:eastAsia="en-US" w:bidi="en-US"/>
        </w:rPr>
        <w:t xml:space="preserve"> </w:t>
      </w:r>
      <w:r>
        <w:t xml:space="preserve">- </w:t>
      </w:r>
      <w:r>
        <w:rPr>
          <w:lang w:val="en-US" w:eastAsia="en-US" w:bidi="en-US"/>
        </w:rPr>
        <w:t>a</w:t>
      </w:r>
      <w:r w:rsidRPr="00F4067B">
        <w:rPr>
          <w:lang w:eastAsia="en-US" w:bidi="en-US"/>
        </w:rPr>
        <w:t xml:space="preserve"> </w:t>
      </w:r>
      <w:r>
        <w:rPr>
          <w:lang w:val="en-US" w:eastAsia="en-US" w:bidi="en-US"/>
        </w:rPr>
        <w:t>run</w:t>
      </w:r>
      <w:r w:rsidRPr="00F4067B">
        <w:rPr>
          <w:lang w:eastAsia="en-US" w:bidi="en-US"/>
        </w:rPr>
        <w:t xml:space="preserve">); </w:t>
      </w:r>
      <w:r>
        <w:t xml:space="preserve">образование имён существительных от имён прилагательных </w:t>
      </w:r>
      <w:r w:rsidRPr="00F4067B">
        <w:rPr>
          <w:lang w:eastAsia="en-US" w:bidi="en-US"/>
        </w:rPr>
        <w:t>(</w:t>
      </w:r>
      <w:r>
        <w:rPr>
          <w:lang w:val="en-US" w:eastAsia="en-US" w:bidi="en-US"/>
        </w:rPr>
        <w:t>rich</w:t>
      </w:r>
      <w:r w:rsidRPr="00F4067B">
        <w:rPr>
          <w:lang w:eastAsia="en-US" w:bidi="en-US"/>
        </w:rPr>
        <w:t xml:space="preserve"> </w:t>
      </w:r>
      <w:r>
        <w:rPr>
          <w:lang w:val="en-US" w:eastAsia="en-US" w:bidi="en-US"/>
        </w:rPr>
        <w:t>people</w:t>
      </w:r>
      <w:r w:rsidRPr="00F4067B">
        <w:rPr>
          <w:lang w:eastAsia="en-US" w:bidi="en-US"/>
        </w:rPr>
        <w:t xml:space="preserve"> </w:t>
      </w:r>
      <w:r>
        <w:t xml:space="preserve">- </w:t>
      </w:r>
      <w:r>
        <w:rPr>
          <w:lang w:val="en-US" w:eastAsia="en-US" w:bidi="en-US"/>
        </w:rPr>
        <w:t>the</w:t>
      </w:r>
      <w:r w:rsidRPr="00F4067B">
        <w:rPr>
          <w:lang w:eastAsia="en-US" w:bidi="en-US"/>
        </w:rPr>
        <w:t xml:space="preserve"> </w:t>
      </w:r>
      <w:r>
        <w:rPr>
          <w:lang w:val="en-US" w:eastAsia="en-US" w:bidi="en-US"/>
        </w:rPr>
        <w:t>rich</w:t>
      </w:r>
      <w:r w:rsidRPr="00F4067B">
        <w:rPr>
          <w:lang w:eastAsia="en-US" w:bidi="en-US"/>
        </w:rPr>
        <w:t xml:space="preserve">); </w:t>
      </w:r>
      <w:r>
        <w:t xml:space="preserve">образование глаголов от имён существительных </w:t>
      </w:r>
      <w:r w:rsidRPr="00F4067B">
        <w:rPr>
          <w:lang w:eastAsia="en-US" w:bidi="en-US"/>
        </w:rPr>
        <w:t>(</w:t>
      </w:r>
      <w:r>
        <w:rPr>
          <w:lang w:val="en-US" w:eastAsia="en-US" w:bidi="en-US"/>
        </w:rPr>
        <w:t>a</w:t>
      </w:r>
      <w:r w:rsidRPr="00F4067B">
        <w:rPr>
          <w:lang w:eastAsia="en-US" w:bidi="en-US"/>
        </w:rPr>
        <w:t xml:space="preserve"> </w:t>
      </w:r>
      <w:r>
        <w:rPr>
          <w:lang w:val="en-US" w:eastAsia="en-US" w:bidi="en-US"/>
        </w:rPr>
        <w:t>hand</w:t>
      </w:r>
      <w:r w:rsidRPr="00F4067B">
        <w:rPr>
          <w:lang w:eastAsia="en-US" w:bidi="en-US"/>
        </w:rPr>
        <w:t xml:space="preserve"> </w:t>
      </w:r>
      <w:r>
        <w:t xml:space="preserve">- </w:t>
      </w:r>
      <w:r>
        <w:rPr>
          <w:lang w:val="en-US" w:eastAsia="en-US" w:bidi="en-US"/>
        </w:rPr>
        <w:t>to</w:t>
      </w:r>
      <w:r w:rsidRPr="00F4067B">
        <w:rPr>
          <w:lang w:eastAsia="en-US" w:bidi="en-US"/>
        </w:rPr>
        <w:t xml:space="preserve"> </w:t>
      </w:r>
      <w:r>
        <w:rPr>
          <w:lang w:val="en-US" w:eastAsia="en-US" w:bidi="en-US"/>
        </w:rPr>
        <w:t>hand</w:t>
      </w:r>
      <w:r w:rsidRPr="00F4067B">
        <w:rPr>
          <w:lang w:eastAsia="en-US" w:bidi="en-US"/>
        </w:rPr>
        <w:t xml:space="preserve">); </w:t>
      </w:r>
      <w:r>
        <w:t xml:space="preserve">образование глаголов от имён прилагательных </w:t>
      </w:r>
      <w:r w:rsidRPr="00F4067B">
        <w:rPr>
          <w:lang w:eastAsia="en-US" w:bidi="en-US"/>
        </w:rPr>
        <w:t>(</w:t>
      </w:r>
      <w:r>
        <w:rPr>
          <w:lang w:val="en-US" w:eastAsia="en-US" w:bidi="en-US"/>
        </w:rPr>
        <w:t>cool</w:t>
      </w:r>
      <w:r w:rsidRPr="00F4067B">
        <w:rPr>
          <w:lang w:eastAsia="en-US" w:bidi="en-US"/>
        </w:rPr>
        <w:t xml:space="preserve"> </w:t>
      </w:r>
      <w:r>
        <w:t xml:space="preserve">- </w:t>
      </w:r>
      <w:r>
        <w:rPr>
          <w:lang w:val="en-US" w:eastAsia="en-US" w:bidi="en-US"/>
        </w:rPr>
        <w:t>to</w:t>
      </w:r>
      <w:r w:rsidRPr="00F4067B">
        <w:rPr>
          <w:lang w:eastAsia="en-US" w:bidi="en-US"/>
        </w:rPr>
        <w:t xml:space="preserve"> </w:t>
      </w:r>
      <w:r>
        <w:rPr>
          <w:lang w:val="en-US" w:eastAsia="en-US" w:bidi="en-US"/>
        </w:rPr>
        <w:t>cool</w:t>
      </w:r>
      <w:r w:rsidRPr="00F4067B">
        <w:rPr>
          <w:lang w:eastAsia="en-US" w:bidi="en-US"/>
        </w:rPr>
        <w:t>).</w:t>
      </w:r>
    </w:p>
    <w:p w14:paraId="324ACCA7" w14:textId="77777777" w:rsidR="007213E5" w:rsidRDefault="00F4067B" w:rsidP="00F63909">
      <w:pPr>
        <w:pStyle w:val="22"/>
        <w:shd w:val="clear" w:color="auto" w:fill="auto"/>
        <w:ind w:firstLine="426"/>
        <w:jc w:val="left"/>
      </w:pPr>
      <w:r>
        <w:t xml:space="preserve">Имена прилагательные на </w:t>
      </w:r>
      <w:r w:rsidRPr="00F4067B">
        <w:rPr>
          <w:lang w:eastAsia="en-US" w:bidi="en-US"/>
        </w:rPr>
        <w:t>-</w:t>
      </w:r>
      <w:r>
        <w:rPr>
          <w:lang w:val="en-US" w:eastAsia="en-US" w:bidi="en-US"/>
        </w:rPr>
        <w:t>ed</w:t>
      </w:r>
      <w:r w:rsidRPr="00F4067B">
        <w:rPr>
          <w:lang w:eastAsia="en-US" w:bidi="en-US"/>
        </w:rPr>
        <w:t xml:space="preserve"> </w:t>
      </w:r>
      <w:r>
        <w:t xml:space="preserve">и </w:t>
      </w:r>
      <w:r w:rsidRPr="00F4067B">
        <w:rPr>
          <w:lang w:eastAsia="en-US" w:bidi="en-US"/>
        </w:rPr>
        <w:t>-</w:t>
      </w:r>
      <w:r>
        <w:rPr>
          <w:lang w:val="en-US" w:eastAsia="en-US" w:bidi="en-US"/>
        </w:rPr>
        <w:t>ing</w:t>
      </w:r>
      <w:r w:rsidRPr="00F4067B">
        <w:rPr>
          <w:lang w:eastAsia="en-US" w:bidi="en-US"/>
        </w:rPr>
        <w:t xml:space="preserve"> (</w:t>
      </w:r>
      <w:r>
        <w:rPr>
          <w:lang w:val="en-US" w:eastAsia="en-US" w:bidi="en-US"/>
        </w:rPr>
        <w:t>excited</w:t>
      </w:r>
      <w:r w:rsidRPr="00F4067B">
        <w:rPr>
          <w:lang w:eastAsia="en-US" w:bidi="en-US"/>
        </w:rPr>
        <w:t xml:space="preserve"> </w:t>
      </w:r>
      <w:r>
        <w:t xml:space="preserve">- </w:t>
      </w:r>
      <w:r>
        <w:rPr>
          <w:lang w:val="en-US" w:eastAsia="en-US" w:bidi="en-US"/>
        </w:rPr>
        <w:t>exciting</w:t>
      </w:r>
      <w:r w:rsidRPr="00F4067B">
        <w:rPr>
          <w:lang w:eastAsia="en-US" w:bidi="en-US"/>
        </w:rPr>
        <w:t>).</w:t>
      </w:r>
    </w:p>
    <w:p w14:paraId="7A99FE9A" w14:textId="77777777" w:rsidR="007213E5" w:rsidRDefault="00F4067B" w:rsidP="00F63909">
      <w:pPr>
        <w:pStyle w:val="22"/>
        <w:shd w:val="clear" w:color="auto" w:fill="auto"/>
        <w:ind w:firstLine="426"/>
      </w:pPr>
      <w:r>
        <w:t>Многозначные лексические единицы. Наиболее частотные фразовые глаголы. Синонимы. Антонимы. Омонимы. Интернациональные слова. Сокращения и аббревиатуры. Идиомы. Пословицы. Элементы деловой лексики.</w:t>
      </w:r>
    </w:p>
    <w:p w14:paraId="00C95548" w14:textId="77777777" w:rsidR="007213E5" w:rsidRDefault="00F4067B" w:rsidP="00F63909">
      <w:pPr>
        <w:pStyle w:val="22"/>
        <w:shd w:val="clear" w:color="auto" w:fill="auto"/>
        <w:ind w:firstLine="426"/>
        <w:jc w:val="left"/>
      </w:pPr>
      <w:r>
        <w:t>Различные средства связи для обеспечения целостности и логичности устного/письменного высказывания.</w:t>
      </w:r>
    </w:p>
    <w:p w14:paraId="46D95E08" w14:textId="77777777" w:rsidR="007213E5" w:rsidRDefault="00F4067B" w:rsidP="00F63909">
      <w:pPr>
        <w:pStyle w:val="101"/>
        <w:shd w:val="clear" w:color="auto" w:fill="auto"/>
        <w:ind w:firstLine="426"/>
        <w:jc w:val="both"/>
      </w:pPr>
      <w:r>
        <w:t>Грамматическая сторона речи.</w:t>
      </w:r>
    </w:p>
    <w:p w14:paraId="1BF93F90" w14:textId="77777777" w:rsidR="007213E5" w:rsidRDefault="00F4067B" w:rsidP="00F63909">
      <w:pPr>
        <w:pStyle w:val="22"/>
        <w:shd w:val="clear" w:color="auto" w:fill="auto"/>
        <w:ind w:firstLine="426"/>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44083068" w14:textId="77777777" w:rsidR="007213E5" w:rsidRDefault="00F4067B" w:rsidP="00F63909">
      <w:pPr>
        <w:pStyle w:val="22"/>
        <w:shd w:val="clear" w:color="auto" w:fill="auto"/>
        <w:ind w:firstLine="426"/>
      </w:pPr>
      <w:r>
        <w:t>Различные коммуникативные типы предложений:</w:t>
      </w:r>
      <w:r>
        <w:tab/>
        <w:t>повествовательные (утвердительные,</w:t>
      </w:r>
    </w:p>
    <w:p w14:paraId="0935EF5C" w14:textId="77777777" w:rsidR="007213E5" w:rsidRDefault="00F4067B" w:rsidP="00F63909">
      <w:pPr>
        <w:pStyle w:val="22"/>
        <w:shd w:val="clear" w:color="auto" w:fill="auto"/>
        <w:ind w:firstLine="426"/>
      </w:pPr>
      <w:r>
        <w:t>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752C4D46" w14:textId="77777777" w:rsidR="007213E5" w:rsidRDefault="00F4067B" w:rsidP="00F63909">
      <w:pPr>
        <w:pStyle w:val="22"/>
        <w:shd w:val="clear" w:color="auto" w:fill="auto"/>
        <w:ind w:firstLine="426"/>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F4067B">
        <w:rPr>
          <w:lang w:eastAsia="en-US" w:bidi="en-US"/>
        </w:rPr>
        <w:t>(</w:t>
      </w:r>
      <w:r>
        <w:rPr>
          <w:lang w:val="en-US" w:eastAsia="en-US" w:bidi="en-US"/>
        </w:rPr>
        <w:t>We</w:t>
      </w:r>
      <w:r w:rsidRPr="00F4067B">
        <w:rPr>
          <w:lang w:eastAsia="en-US" w:bidi="en-US"/>
        </w:rPr>
        <w:t xml:space="preserve"> </w:t>
      </w:r>
      <w:r>
        <w:rPr>
          <w:lang w:val="en-US" w:eastAsia="en-US" w:bidi="en-US"/>
        </w:rPr>
        <w:t>moved</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a</w:t>
      </w:r>
      <w:r w:rsidRPr="00F4067B">
        <w:rPr>
          <w:lang w:eastAsia="en-US" w:bidi="en-US"/>
        </w:rPr>
        <w:t xml:space="preserve"> </w:t>
      </w:r>
      <w:r>
        <w:rPr>
          <w:lang w:val="en-US" w:eastAsia="en-US" w:bidi="en-US"/>
        </w:rPr>
        <w:t>new</w:t>
      </w:r>
      <w:r w:rsidRPr="00F4067B">
        <w:rPr>
          <w:lang w:eastAsia="en-US" w:bidi="en-US"/>
        </w:rPr>
        <w:t xml:space="preserve"> </w:t>
      </w:r>
      <w:r>
        <w:rPr>
          <w:lang w:val="en-US" w:eastAsia="en-US" w:bidi="en-US"/>
        </w:rPr>
        <w:t>house</w:t>
      </w:r>
      <w:r w:rsidRPr="00F4067B">
        <w:rPr>
          <w:lang w:eastAsia="en-US" w:bidi="en-US"/>
        </w:rPr>
        <w:t xml:space="preserve"> </w:t>
      </w:r>
      <w:r>
        <w:rPr>
          <w:lang w:val="en-US" w:eastAsia="en-US" w:bidi="en-US"/>
        </w:rPr>
        <w:t>last</w:t>
      </w:r>
      <w:r w:rsidRPr="00F4067B">
        <w:rPr>
          <w:lang w:eastAsia="en-US" w:bidi="en-US"/>
        </w:rPr>
        <w:t xml:space="preserve"> </w:t>
      </w:r>
      <w:r>
        <w:rPr>
          <w:lang w:val="en-US" w:eastAsia="en-US" w:bidi="en-US"/>
        </w:rPr>
        <w:t>year</w:t>
      </w:r>
      <w:r w:rsidRPr="00F4067B">
        <w:rPr>
          <w:lang w:eastAsia="en-US" w:bidi="en-US"/>
        </w:rPr>
        <w:t xml:space="preserve">.). </w:t>
      </w:r>
      <w:r>
        <w:t xml:space="preserve">Предложения с начальным </w:t>
      </w:r>
      <w:r>
        <w:rPr>
          <w:lang w:val="en-US" w:eastAsia="en-US" w:bidi="en-US"/>
        </w:rPr>
        <w:t>It</w:t>
      </w:r>
      <w:r w:rsidRPr="00F4067B">
        <w:rPr>
          <w:lang w:eastAsia="en-US" w:bidi="en-US"/>
        </w:rPr>
        <w:t>.</w:t>
      </w:r>
    </w:p>
    <w:p w14:paraId="3F9D60C1" w14:textId="77777777" w:rsidR="007213E5" w:rsidRDefault="00F4067B" w:rsidP="00F63909">
      <w:pPr>
        <w:pStyle w:val="22"/>
        <w:shd w:val="clear" w:color="auto" w:fill="auto"/>
        <w:ind w:firstLine="426"/>
      </w:pPr>
      <w:r>
        <w:t xml:space="preserve">Предложения с начальным </w:t>
      </w:r>
      <w:r>
        <w:rPr>
          <w:lang w:val="en-US" w:eastAsia="en-US" w:bidi="en-US"/>
        </w:rPr>
        <w:t>There</w:t>
      </w:r>
      <w:r w:rsidRPr="00F4067B">
        <w:rPr>
          <w:lang w:eastAsia="en-US" w:bidi="en-US"/>
        </w:rPr>
        <w:t xml:space="preserve"> + </w:t>
      </w:r>
      <w:r>
        <w:rPr>
          <w:lang w:val="en-US" w:eastAsia="en-US" w:bidi="en-US"/>
        </w:rPr>
        <w:t>to</w:t>
      </w:r>
      <w:r w:rsidRPr="00F4067B">
        <w:rPr>
          <w:lang w:eastAsia="en-US" w:bidi="en-US"/>
        </w:rPr>
        <w:t xml:space="preserve"> </w:t>
      </w:r>
      <w:r>
        <w:rPr>
          <w:lang w:val="en-US" w:eastAsia="en-US" w:bidi="en-US"/>
        </w:rPr>
        <w:t>be</w:t>
      </w:r>
      <w:r w:rsidRPr="00F4067B">
        <w:rPr>
          <w:lang w:eastAsia="en-US" w:bidi="en-US"/>
        </w:rPr>
        <w:t>.</w:t>
      </w:r>
    </w:p>
    <w:p w14:paraId="13959C5D" w14:textId="77777777" w:rsidR="007213E5" w:rsidRPr="00F4067B" w:rsidRDefault="00F4067B" w:rsidP="00F63909">
      <w:pPr>
        <w:pStyle w:val="22"/>
        <w:shd w:val="clear" w:color="auto" w:fill="auto"/>
        <w:ind w:firstLine="426"/>
        <w:rPr>
          <w:lang w:val="en-US"/>
        </w:rPr>
      </w:pPr>
      <w:r>
        <w:t>Предложения</w:t>
      </w:r>
      <w:r w:rsidRPr="00F4067B">
        <w:rPr>
          <w:lang w:val="en-US"/>
        </w:rPr>
        <w:t xml:space="preserve"> </w:t>
      </w:r>
      <w:r>
        <w:t>с</w:t>
      </w:r>
      <w:r w:rsidRPr="00F4067B">
        <w:rPr>
          <w:lang w:val="en-US"/>
        </w:rPr>
        <w:t xml:space="preserve"> </w:t>
      </w:r>
      <w:r>
        <w:t>глагольными</w:t>
      </w:r>
      <w:r w:rsidRPr="00F4067B">
        <w:rPr>
          <w:lang w:val="en-US"/>
        </w:rPr>
        <w:t xml:space="preserve"> </w:t>
      </w:r>
      <w:r>
        <w:t>конструкциями</w:t>
      </w:r>
      <w:r w:rsidRPr="00F4067B">
        <w:rPr>
          <w:lang w:val="en-US"/>
        </w:rPr>
        <w:t xml:space="preserve">, </w:t>
      </w:r>
      <w:r>
        <w:t>содержащими</w:t>
      </w:r>
      <w:r w:rsidRPr="00F4067B">
        <w:rPr>
          <w:lang w:val="en-US"/>
        </w:rPr>
        <w:t xml:space="preserve"> </w:t>
      </w:r>
      <w:r>
        <w:t>глаголы</w:t>
      </w:r>
      <w:r w:rsidRPr="00F4067B">
        <w:rPr>
          <w:lang w:val="en-US"/>
        </w:rPr>
        <w:t>-</w:t>
      </w:r>
      <w:r>
        <w:t>связки</w:t>
      </w:r>
      <w:r w:rsidRPr="00F4067B">
        <w:rPr>
          <w:lang w:val="en-US"/>
        </w:rPr>
        <w:t xml:space="preserve"> </w:t>
      </w:r>
      <w:r>
        <w:rPr>
          <w:lang w:val="en-US" w:eastAsia="en-US" w:bidi="en-US"/>
        </w:rPr>
        <w:t>to be, to look, to seem, to feel (He looks/seems/feels happy.).</w:t>
      </w:r>
    </w:p>
    <w:p w14:paraId="6D9C63DD" w14:textId="77777777" w:rsidR="007213E5" w:rsidRPr="00F4067B" w:rsidRDefault="00F4067B" w:rsidP="00F63909">
      <w:pPr>
        <w:pStyle w:val="22"/>
        <w:shd w:val="clear" w:color="auto" w:fill="auto"/>
        <w:ind w:firstLine="426"/>
        <w:rPr>
          <w:lang w:val="en-US"/>
        </w:rPr>
      </w:pPr>
      <w:r>
        <w:t>Предложения</w:t>
      </w:r>
      <w:r w:rsidRPr="00F4067B">
        <w:rPr>
          <w:lang w:val="en-US"/>
        </w:rPr>
        <w:t xml:space="preserve"> </w:t>
      </w:r>
      <w:r>
        <w:t>со</w:t>
      </w:r>
      <w:r w:rsidRPr="00F4067B">
        <w:rPr>
          <w:lang w:val="en-US"/>
        </w:rPr>
        <w:t xml:space="preserve"> </w:t>
      </w:r>
      <w:r>
        <w:t>сложным</w:t>
      </w:r>
      <w:r w:rsidRPr="00F4067B">
        <w:rPr>
          <w:lang w:val="en-US"/>
        </w:rPr>
        <w:t xml:space="preserve"> </w:t>
      </w:r>
      <w:r>
        <w:t>дополнением</w:t>
      </w:r>
      <w:r w:rsidRPr="00F4067B">
        <w:rPr>
          <w:lang w:val="en-US"/>
        </w:rPr>
        <w:t xml:space="preserve"> - </w:t>
      </w:r>
      <w:r>
        <w:rPr>
          <w:lang w:val="en-US" w:eastAsia="en-US" w:bidi="en-US"/>
        </w:rPr>
        <w:t>Complex Object (I want you to help me. I saw her cross/crossing the road. I want to have my hair cut.)</w:t>
      </w:r>
    </w:p>
    <w:p w14:paraId="23B00B73" w14:textId="77777777" w:rsidR="007213E5" w:rsidRPr="00F4067B" w:rsidRDefault="00F4067B" w:rsidP="00F63909">
      <w:pPr>
        <w:pStyle w:val="22"/>
        <w:shd w:val="clear" w:color="auto" w:fill="auto"/>
        <w:ind w:firstLine="426"/>
        <w:rPr>
          <w:lang w:val="en-US"/>
        </w:rPr>
      </w:pPr>
      <w:r>
        <w:t>Сложносочинённые</w:t>
      </w:r>
      <w:r w:rsidRPr="00F4067B">
        <w:rPr>
          <w:lang w:val="en-US"/>
        </w:rPr>
        <w:t xml:space="preserve"> </w:t>
      </w:r>
      <w:r>
        <w:t>предложения</w:t>
      </w:r>
      <w:r w:rsidRPr="00F4067B">
        <w:rPr>
          <w:lang w:val="en-US"/>
        </w:rPr>
        <w:t xml:space="preserve"> </w:t>
      </w:r>
      <w:r>
        <w:t>с</w:t>
      </w:r>
      <w:r w:rsidRPr="00F4067B">
        <w:rPr>
          <w:lang w:val="en-US"/>
        </w:rPr>
        <w:t xml:space="preserve"> </w:t>
      </w:r>
      <w:r>
        <w:t>сочинительными</w:t>
      </w:r>
      <w:r w:rsidRPr="00F4067B">
        <w:rPr>
          <w:lang w:val="en-US"/>
        </w:rPr>
        <w:t xml:space="preserve"> </w:t>
      </w:r>
      <w:r>
        <w:t>союзами</w:t>
      </w:r>
      <w:r w:rsidRPr="00F4067B">
        <w:rPr>
          <w:lang w:val="en-US"/>
        </w:rPr>
        <w:t xml:space="preserve"> </w:t>
      </w:r>
      <w:r>
        <w:rPr>
          <w:lang w:val="en-US" w:eastAsia="en-US" w:bidi="en-US"/>
        </w:rPr>
        <w:t>and, but, or.</w:t>
      </w:r>
    </w:p>
    <w:p w14:paraId="33B3FF7D" w14:textId="77777777" w:rsidR="007213E5" w:rsidRPr="00F4067B" w:rsidRDefault="00F4067B" w:rsidP="00F63909">
      <w:pPr>
        <w:pStyle w:val="22"/>
        <w:shd w:val="clear" w:color="auto" w:fill="auto"/>
        <w:ind w:firstLine="426"/>
        <w:rPr>
          <w:lang w:val="en-US"/>
        </w:rPr>
      </w:pPr>
      <w:r>
        <w:t>Сложноподчинённые</w:t>
      </w:r>
      <w:r w:rsidRPr="00F4067B">
        <w:rPr>
          <w:lang w:val="en-US"/>
        </w:rPr>
        <w:t xml:space="preserve"> </w:t>
      </w:r>
      <w:r>
        <w:t>предложения</w:t>
      </w:r>
      <w:r w:rsidRPr="00F4067B">
        <w:rPr>
          <w:lang w:val="en-US"/>
        </w:rPr>
        <w:t xml:space="preserve"> </w:t>
      </w:r>
      <w:r>
        <w:t>с</w:t>
      </w:r>
      <w:r w:rsidRPr="00F4067B">
        <w:rPr>
          <w:lang w:val="en-US"/>
        </w:rPr>
        <w:t xml:space="preserve"> </w:t>
      </w:r>
      <w:r>
        <w:t>союзами</w:t>
      </w:r>
      <w:r w:rsidRPr="00F4067B">
        <w:rPr>
          <w:lang w:val="en-US"/>
        </w:rPr>
        <w:t xml:space="preserve"> </w:t>
      </w:r>
      <w:r>
        <w:t>и</w:t>
      </w:r>
      <w:r w:rsidRPr="00F4067B">
        <w:rPr>
          <w:lang w:val="en-US"/>
        </w:rPr>
        <w:t xml:space="preserve"> </w:t>
      </w:r>
      <w:r>
        <w:t>союзными</w:t>
      </w:r>
      <w:r w:rsidRPr="00F4067B">
        <w:rPr>
          <w:lang w:val="en-US"/>
        </w:rPr>
        <w:t xml:space="preserve"> </w:t>
      </w:r>
      <w:r>
        <w:t>словами</w:t>
      </w:r>
      <w:r w:rsidRPr="00F4067B">
        <w:rPr>
          <w:lang w:val="en-US"/>
        </w:rPr>
        <w:t xml:space="preserve"> </w:t>
      </w:r>
      <w:r>
        <w:rPr>
          <w:lang w:val="en-US" w:eastAsia="en-US" w:bidi="en-US"/>
        </w:rPr>
        <w:t>because, if, when, where, what, why, how.</w:t>
      </w:r>
    </w:p>
    <w:p w14:paraId="1B5D278B" w14:textId="77777777" w:rsidR="007213E5" w:rsidRDefault="00F4067B" w:rsidP="00F63909">
      <w:pPr>
        <w:pStyle w:val="22"/>
        <w:shd w:val="clear" w:color="auto" w:fill="auto"/>
        <w:ind w:firstLine="426"/>
      </w:pPr>
      <w:r>
        <w:t xml:space="preserve">Сложноподчинённые предложения с определительными придаточными с союзными словами </w:t>
      </w:r>
      <w:r>
        <w:rPr>
          <w:lang w:val="en-US" w:eastAsia="en-US" w:bidi="en-US"/>
        </w:rPr>
        <w:lastRenderedPageBreak/>
        <w:t>who</w:t>
      </w:r>
      <w:r w:rsidRPr="00F4067B">
        <w:rPr>
          <w:lang w:eastAsia="en-US" w:bidi="en-US"/>
        </w:rPr>
        <w:t xml:space="preserve">, </w:t>
      </w:r>
      <w:r>
        <w:rPr>
          <w:lang w:val="en-US" w:eastAsia="en-US" w:bidi="en-US"/>
        </w:rPr>
        <w:t>which</w:t>
      </w:r>
      <w:r w:rsidRPr="00F4067B">
        <w:rPr>
          <w:lang w:eastAsia="en-US" w:bidi="en-US"/>
        </w:rPr>
        <w:t xml:space="preserve">, </w:t>
      </w:r>
      <w:r>
        <w:rPr>
          <w:lang w:val="en-US" w:eastAsia="en-US" w:bidi="en-US"/>
        </w:rPr>
        <w:t>that</w:t>
      </w:r>
      <w:r w:rsidRPr="00F4067B">
        <w:rPr>
          <w:lang w:eastAsia="en-US" w:bidi="en-US"/>
        </w:rPr>
        <w:t>.</w:t>
      </w:r>
    </w:p>
    <w:p w14:paraId="5FC2BDC3" w14:textId="77777777" w:rsidR="007213E5" w:rsidRDefault="00F4067B" w:rsidP="00F63909">
      <w:pPr>
        <w:pStyle w:val="22"/>
        <w:shd w:val="clear" w:color="auto" w:fill="auto"/>
        <w:ind w:firstLine="426"/>
      </w:pPr>
      <w:r>
        <w:t xml:space="preserve">Сложноподчинённые предложения с союзными словами </w:t>
      </w:r>
      <w:r>
        <w:rPr>
          <w:lang w:val="en-US" w:eastAsia="en-US" w:bidi="en-US"/>
        </w:rPr>
        <w:t>whoever</w:t>
      </w:r>
      <w:r w:rsidRPr="00F4067B">
        <w:rPr>
          <w:lang w:eastAsia="en-US" w:bidi="en-US"/>
        </w:rPr>
        <w:t xml:space="preserve">, </w:t>
      </w:r>
      <w:r>
        <w:rPr>
          <w:lang w:val="en-US" w:eastAsia="en-US" w:bidi="en-US"/>
        </w:rPr>
        <w:t>whatever</w:t>
      </w:r>
      <w:r w:rsidRPr="00F4067B">
        <w:rPr>
          <w:lang w:eastAsia="en-US" w:bidi="en-US"/>
        </w:rPr>
        <w:t xml:space="preserve">, </w:t>
      </w:r>
      <w:r>
        <w:rPr>
          <w:lang w:val="en-US" w:eastAsia="en-US" w:bidi="en-US"/>
        </w:rPr>
        <w:t>however</w:t>
      </w:r>
      <w:r w:rsidRPr="00F4067B">
        <w:rPr>
          <w:lang w:eastAsia="en-US" w:bidi="en-US"/>
        </w:rPr>
        <w:t xml:space="preserve">, </w:t>
      </w:r>
      <w:r>
        <w:rPr>
          <w:lang w:val="en-US" w:eastAsia="en-US" w:bidi="en-US"/>
        </w:rPr>
        <w:t>whenever</w:t>
      </w:r>
      <w:r w:rsidRPr="00F4067B">
        <w:rPr>
          <w:lang w:eastAsia="en-US" w:bidi="en-US"/>
        </w:rPr>
        <w:t xml:space="preserve">. </w:t>
      </w:r>
      <w:r>
        <w:t xml:space="preserve">Условные предложения с глаголами в изъявительном наклонении </w:t>
      </w:r>
      <w:r w:rsidRPr="00F4067B">
        <w:rPr>
          <w:lang w:eastAsia="en-US" w:bidi="en-US"/>
        </w:rPr>
        <w:t>(</w:t>
      </w:r>
      <w:r>
        <w:rPr>
          <w:lang w:val="en-US" w:eastAsia="en-US" w:bidi="en-US"/>
        </w:rPr>
        <w:t>Conditional</w:t>
      </w:r>
      <w:r w:rsidRPr="00F4067B">
        <w:rPr>
          <w:lang w:eastAsia="en-US" w:bidi="en-US"/>
        </w:rPr>
        <w:t xml:space="preserve"> </w:t>
      </w:r>
      <w:r>
        <w:t xml:space="preserve">0, </w:t>
      </w:r>
      <w:r>
        <w:rPr>
          <w:lang w:val="en-US" w:eastAsia="en-US" w:bidi="en-US"/>
        </w:rPr>
        <w:t>Conditional</w:t>
      </w:r>
      <w:r w:rsidRPr="00F4067B">
        <w:rPr>
          <w:lang w:eastAsia="en-US" w:bidi="en-US"/>
        </w:rPr>
        <w:t xml:space="preserve"> </w:t>
      </w:r>
      <w:r>
        <w:t xml:space="preserve">I) и с глаголами в сослагательном наклонении </w:t>
      </w:r>
      <w:r w:rsidRPr="00F4067B">
        <w:rPr>
          <w:lang w:eastAsia="en-US" w:bidi="en-US"/>
        </w:rPr>
        <w:t>(</w:t>
      </w:r>
      <w:r>
        <w:rPr>
          <w:lang w:val="en-US" w:eastAsia="en-US" w:bidi="en-US"/>
        </w:rPr>
        <w:t>Conditional</w:t>
      </w:r>
      <w:r w:rsidRPr="00F4067B">
        <w:rPr>
          <w:lang w:eastAsia="en-US" w:bidi="en-US"/>
        </w:rPr>
        <w:t xml:space="preserve"> </w:t>
      </w:r>
      <w:r>
        <w:t xml:space="preserve">II и </w:t>
      </w:r>
      <w:r>
        <w:rPr>
          <w:lang w:val="en-US" w:eastAsia="en-US" w:bidi="en-US"/>
        </w:rPr>
        <w:t>Conditional</w:t>
      </w:r>
      <w:r w:rsidRPr="00F4067B">
        <w:rPr>
          <w:lang w:eastAsia="en-US" w:bidi="en-US"/>
        </w:rPr>
        <w:t xml:space="preserve"> </w:t>
      </w:r>
      <w:r>
        <w:rPr>
          <w:lang w:val="en-US" w:eastAsia="en-US" w:bidi="en-US"/>
        </w:rPr>
        <w:t>III</w:t>
      </w:r>
      <w:r w:rsidRPr="00F4067B">
        <w:rPr>
          <w:lang w:eastAsia="en-US" w:bidi="en-US"/>
        </w:rPr>
        <w:t>).</w:t>
      </w:r>
    </w:p>
    <w:p w14:paraId="4CF6B981" w14:textId="77777777" w:rsidR="007213E5" w:rsidRPr="00F4067B" w:rsidRDefault="00F4067B" w:rsidP="00F63909">
      <w:pPr>
        <w:pStyle w:val="22"/>
        <w:shd w:val="clear" w:color="auto" w:fill="auto"/>
        <w:ind w:firstLine="426"/>
        <w:rPr>
          <w:lang w:val="en-US"/>
        </w:rPr>
      </w:pPr>
      <w:r>
        <w:t>Инверсия</w:t>
      </w:r>
      <w:r w:rsidRPr="00F4067B">
        <w:rPr>
          <w:lang w:val="en-US"/>
        </w:rPr>
        <w:t xml:space="preserve"> </w:t>
      </w:r>
      <w:r>
        <w:t>с</w:t>
      </w:r>
      <w:r w:rsidRPr="00F4067B">
        <w:rPr>
          <w:lang w:val="en-US"/>
        </w:rPr>
        <w:t xml:space="preserve"> </w:t>
      </w:r>
      <w:r>
        <w:t>конструкциями</w:t>
      </w:r>
      <w:r w:rsidRPr="00F4067B">
        <w:rPr>
          <w:lang w:val="en-US"/>
        </w:rPr>
        <w:t xml:space="preserve"> </w:t>
      </w:r>
      <w:r>
        <w:rPr>
          <w:lang w:val="en-US" w:eastAsia="en-US" w:bidi="en-US"/>
        </w:rPr>
        <w:t xml:space="preserve">hardly (ever) ...when, no sooner ... that, if only ...; </w:t>
      </w:r>
      <w:r>
        <w:t>в</w:t>
      </w:r>
      <w:r w:rsidRPr="00F4067B">
        <w:rPr>
          <w:lang w:val="en-US"/>
        </w:rPr>
        <w:t xml:space="preserve"> </w:t>
      </w:r>
      <w:r>
        <w:t>условных</w:t>
      </w:r>
      <w:r w:rsidRPr="00F4067B">
        <w:rPr>
          <w:lang w:val="en-US"/>
        </w:rPr>
        <w:t xml:space="preserve"> </w:t>
      </w:r>
      <w:r>
        <w:t>предложениях</w:t>
      </w:r>
      <w:r w:rsidRPr="00F4067B">
        <w:rPr>
          <w:lang w:val="en-US"/>
        </w:rPr>
        <w:t xml:space="preserve"> </w:t>
      </w:r>
      <w:r>
        <w:rPr>
          <w:lang w:val="en-US" w:eastAsia="en-US" w:bidi="en-US"/>
        </w:rPr>
        <w:t>(If) ... should do.</w:t>
      </w:r>
    </w:p>
    <w:p w14:paraId="303777A2" w14:textId="77777777" w:rsidR="007213E5" w:rsidRPr="00F4067B" w:rsidRDefault="00F4067B" w:rsidP="00F63909">
      <w:pPr>
        <w:pStyle w:val="22"/>
        <w:shd w:val="clear" w:color="auto" w:fill="auto"/>
        <w:ind w:firstLine="426"/>
        <w:rPr>
          <w:lang w:val="en-US"/>
        </w:rPr>
      </w:pPr>
      <w:r>
        <w:t>Все</w:t>
      </w:r>
      <w:r w:rsidRPr="00F4067B">
        <w:rPr>
          <w:lang w:val="en-US"/>
        </w:rPr>
        <w:t xml:space="preserve"> </w:t>
      </w:r>
      <w:r>
        <w:t>типы</w:t>
      </w:r>
      <w:r w:rsidRPr="00F4067B">
        <w:rPr>
          <w:lang w:val="en-US"/>
        </w:rPr>
        <w:t xml:space="preserve"> </w:t>
      </w:r>
      <w:r>
        <w:t>вопросительных</w:t>
      </w:r>
      <w:r w:rsidRPr="00F4067B">
        <w:rPr>
          <w:lang w:val="en-US"/>
        </w:rPr>
        <w:t xml:space="preserve"> </w:t>
      </w:r>
      <w:r>
        <w:t>предложений</w:t>
      </w:r>
      <w:r w:rsidRPr="00F4067B">
        <w:rPr>
          <w:lang w:val="en-US"/>
        </w:rPr>
        <w:t xml:space="preserve"> (</w:t>
      </w:r>
      <w:r>
        <w:t>общий</w:t>
      </w:r>
      <w:r w:rsidRPr="00F4067B">
        <w:rPr>
          <w:lang w:val="en-US"/>
        </w:rPr>
        <w:t xml:space="preserve">, </w:t>
      </w:r>
      <w:r>
        <w:t>специальный</w:t>
      </w:r>
      <w:r w:rsidRPr="00F4067B">
        <w:rPr>
          <w:lang w:val="en-US"/>
        </w:rPr>
        <w:t xml:space="preserve">, </w:t>
      </w:r>
      <w:r>
        <w:t>альтернативный</w:t>
      </w:r>
      <w:r w:rsidRPr="00F4067B">
        <w:rPr>
          <w:lang w:val="en-US"/>
        </w:rPr>
        <w:t xml:space="preserve">, </w:t>
      </w:r>
      <w:r>
        <w:t>разделительный</w:t>
      </w:r>
      <w:r w:rsidRPr="00F4067B">
        <w:rPr>
          <w:lang w:val="en-US"/>
        </w:rPr>
        <w:t xml:space="preserve"> </w:t>
      </w:r>
      <w:r>
        <w:t>вопросы</w:t>
      </w:r>
      <w:r w:rsidRPr="00F4067B">
        <w:rPr>
          <w:lang w:val="en-US"/>
        </w:rPr>
        <w:t xml:space="preserve"> </w:t>
      </w:r>
      <w:r>
        <w:t>в</w:t>
      </w:r>
      <w:r w:rsidRPr="00F4067B">
        <w:rPr>
          <w:lang w:val="en-US"/>
        </w:rPr>
        <w:t xml:space="preserve"> </w:t>
      </w:r>
      <w:r>
        <w:rPr>
          <w:lang w:val="en-US" w:eastAsia="en-US" w:bidi="en-US"/>
        </w:rPr>
        <w:t>Present/Past/Future Simple Tense; Present/Past/Future Continuous Tense; Present/Past Perfect Tense; Present Perfect Continuous Tense).</w:t>
      </w:r>
    </w:p>
    <w:p w14:paraId="5AF55FA9" w14:textId="77777777" w:rsidR="007213E5" w:rsidRDefault="00F4067B" w:rsidP="00F63909">
      <w:pPr>
        <w:pStyle w:val="22"/>
        <w:shd w:val="clear" w:color="auto" w:fill="auto"/>
        <w:ind w:firstLine="426"/>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w:t>
      </w:r>
    </w:p>
    <w:p w14:paraId="1263C01F" w14:textId="77777777" w:rsidR="007213E5" w:rsidRDefault="00F4067B" w:rsidP="00F63909">
      <w:pPr>
        <w:pStyle w:val="22"/>
        <w:shd w:val="clear" w:color="auto" w:fill="auto"/>
        <w:ind w:firstLine="426"/>
      </w:pPr>
      <w:r>
        <w:t>Предложения</w:t>
      </w:r>
      <w:r w:rsidRPr="00F4067B">
        <w:rPr>
          <w:lang w:val="en-US"/>
        </w:rPr>
        <w:t xml:space="preserve"> </w:t>
      </w:r>
      <w:r>
        <w:t>с</w:t>
      </w:r>
      <w:r w:rsidRPr="00F4067B">
        <w:rPr>
          <w:lang w:val="en-US"/>
        </w:rPr>
        <w:t xml:space="preserve"> </w:t>
      </w:r>
      <w:r>
        <w:t>конструкциями</w:t>
      </w:r>
      <w:r w:rsidRPr="00F4067B">
        <w:rPr>
          <w:lang w:val="en-US"/>
        </w:rPr>
        <w:t xml:space="preserve"> </w:t>
      </w:r>
      <w:r>
        <w:rPr>
          <w:lang w:val="en-US" w:eastAsia="en-US" w:bidi="en-US"/>
        </w:rPr>
        <w:t xml:space="preserve">as </w:t>
      </w:r>
      <w:r w:rsidRPr="00F4067B">
        <w:rPr>
          <w:lang w:val="en-US"/>
        </w:rPr>
        <w:t xml:space="preserve">... </w:t>
      </w:r>
      <w:r>
        <w:rPr>
          <w:lang w:val="en-US" w:eastAsia="en-US" w:bidi="en-US"/>
        </w:rPr>
        <w:t xml:space="preserve">as, not so </w:t>
      </w:r>
      <w:r w:rsidRPr="00F4067B">
        <w:rPr>
          <w:lang w:val="en-US"/>
        </w:rPr>
        <w:t xml:space="preserve">... </w:t>
      </w:r>
      <w:r>
        <w:rPr>
          <w:lang w:val="en-US" w:eastAsia="en-US" w:bidi="en-US"/>
        </w:rPr>
        <w:t xml:space="preserve">as; both ... and ..., either ... or, neither ... nor. </w:t>
      </w:r>
      <w:r>
        <w:t xml:space="preserve">Предложения с </w:t>
      </w:r>
      <w:r>
        <w:rPr>
          <w:lang w:val="en-US" w:eastAsia="en-US" w:bidi="en-US"/>
        </w:rPr>
        <w:t>I</w:t>
      </w:r>
      <w:r w:rsidRPr="00F4067B">
        <w:rPr>
          <w:lang w:eastAsia="en-US" w:bidi="en-US"/>
        </w:rPr>
        <w:t xml:space="preserve"> </w:t>
      </w:r>
      <w:r>
        <w:rPr>
          <w:lang w:val="en-US" w:eastAsia="en-US" w:bidi="en-US"/>
        </w:rPr>
        <w:t>wish</w:t>
      </w:r>
      <w:r w:rsidRPr="00F4067B">
        <w:rPr>
          <w:lang w:eastAsia="en-US" w:bidi="en-US"/>
        </w:rPr>
        <w:t xml:space="preserve"> ...</w:t>
      </w:r>
    </w:p>
    <w:p w14:paraId="17CE240E" w14:textId="77777777" w:rsidR="007213E5" w:rsidRDefault="00F4067B" w:rsidP="00F63909">
      <w:pPr>
        <w:pStyle w:val="22"/>
        <w:shd w:val="clear" w:color="auto" w:fill="auto"/>
        <w:ind w:firstLine="426"/>
      </w:pPr>
      <w:r>
        <w:t xml:space="preserve">Конструкции с глаголами на </w:t>
      </w:r>
      <w:r w:rsidRPr="00F4067B">
        <w:rPr>
          <w:lang w:eastAsia="en-US" w:bidi="en-US"/>
        </w:rPr>
        <w:t>-</w:t>
      </w:r>
      <w:r>
        <w:rPr>
          <w:lang w:val="en-US" w:eastAsia="en-US" w:bidi="en-US"/>
        </w:rPr>
        <w:t>ing</w:t>
      </w:r>
      <w:r w:rsidRPr="00F4067B">
        <w:rPr>
          <w:lang w:eastAsia="en-US" w:bidi="en-US"/>
        </w:rPr>
        <w:t xml:space="preserve">: </w:t>
      </w:r>
      <w:r>
        <w:rPr>
          <w:lang w:val="en-US" w:eastAsia="en-US" w:bidi="en-US"/>
        </w:rPr>
        <w:t>to</w:t>
      </w:r>
      <w:r w:rsidRPr="00F4067B">
        <w:rPr>
          <w:lang w:eastAsia="en-US" w:bidi="en-US"/>
        </w:rPr>
        <w:t xml:space="preserve"> </w:t>
      </w:r>
      <w:r>
        <w:rPr>
          <w:lang w:val="en-US" w:eastAsia="en-US" w:bidi="en-US"/>
        </w:rPr>
        <w:t>love</w:t>
      </w:r>
      <w:r w:rsidRPr="00F4067B">
        <w:rPr>
          <w:lang w:eastAsia="en-US" w:bidi="en-US"/>
        </w:rPr>
        <w:t>/</w:t>
      </w:r>
      <w:r>
        <w:rPr>
          <w:lang w:val="en-US" w:eastAsia="en-US" w:bidi="en-US"/>
        </w:rPr>
        <w:t>hate</w:t>
      </w:r>
      <w:r w:rsidRPr="00F4067B">
        <w:rPr>
          <w:lang w:eastAsia="en-US" w:bidi="en-US"/>
        </w:rPr>
        <w:t xml:space="preserve"> </w:t>
      </w:r>
      <w:r>
        <w:rPr>
          <w:lang w:val="en-US" w:eastAsia="en-US" w:bidi="en-US"/>
        </w:rPr>
        <w:t>doing</w:t>
      </w:r>
      <w:r w:rsidRPr="00F4067B">
        <w:rPr>
          <w:lang w:eastAsia="en-US" w:bidi="en-US"/>
        </w:rPr>
        <w:t xml:space="preserve"> </w:t>
      </w:r>
      <w:r>
        <w:rPr>
          <w:lang w:val="en-US" w:eastAsia="en-US" w:bidi="en-US"/>
        </w:rPr>
        <w:t>smth</w:t>
      </w:r>
      <w:r w:rsidRPr="00F4067B">
        <w:rPr>
          <w:lang w:eastAsia="en-US" w:bidi="en-US"/>
        </w:rPr>
        <w:t>.</w:t>
      </w:r>
    </w:p>
    <w:p w14:paraId="5A49E8CD" w14:textId="77777777" w:rsidR="007213E5" w:rsidRPr="00F4067B" w:rsidRDefault="00F4067B" w:rsidP="00F63909">
      <w:pPr>
        <w:pStyle w:val="22"/>
        <w:shd w:val="clear" w:color="auto" w:fill="auto"/>
        <w:ind w:firstLine="426"/>
        <w:rPr>
          <w:lang w:val="en-US"/>
        </w:rPr>
      </w:pPr>
      <w:r>
        <w:t>Конструкции</w:t>
      </w:r>
      <w:r w:rsidRPr="00F4067B">
        <w:rPr>
          <w:lang w:val="en-US"/>
        </w:rPr>
        <w:t xml:space="preserve"> </w:t>
      </w:r>
      <w:r>
        <w:t>с</w:t>
      </w:r>
      <w:r w:rsidRPr="00F4067B">
        <w:rPr>
          <w:lang w:val="en-US"/>
        </w:rPr>
        <w:t xml:space="preserve"> </w:t>
      </w:r>
      <w:r>
        <w:t>глаголами</w:t>
      </w:r>
      <w:r w:rsidRPr="00F4067B">
        <w:rPr>
          <w:lang w:val="en-US"/>
        </w:rPr>
        <w:t xml:space="preserve"> </w:t>
      </w:r>
      <w:r>
        <w:rPr>
          <w:lang w:val="en-US" w:eastAsia="en-US" w:bidi="en-US"/>
        </w:rPr>
        <w:t xml:space="preserve">to stop, to remember, to forget </w:t>
      </w:r>
      <w:r w:rsidRPr="00F4067B">
        <w:rPr>
          <w:lang w:val="en-US"/>
        </w:rPr>
        <w:t>(</w:t>
      </w:r>
      <w:r>
        <w:t>разница</w:t>
      </w:r>
      <w:r w:rsidRPr="00F4067B">
        <w:rPr>
          <w:lang w:val="en-US"/>
        </w:rPr>
        <w:t xml:space="preserve"> </w:t>
      </w:r>
      <w:r>
        <w:t>в</w:t>
      </w:r>
      <w:r w:rsidRPr="00F4067B">
        <w:rPr>
          <w:lang w:val="en-US"/>
        </w:rPr>
        <w:t xml:space="preserve"> </w:t>
      </w:r>
      <w:r>
        <w:t>значении</w:t>
      </w:r>
      <w:r w:rsidRPr="00F4067B">
        <w:rPr>
          <w:lang w:val="en-US"/>
        </w:rPr>
        <w:t xml:space="preserve"> </w:t>
      </w:r>
      <w:r>
        <w:rPr>
          <w:lang w:val="en-US" w:eastAsia="en-US" w:bidi="en-US"/>
        </w:rPr>
        <w:t xml:space="preserve">to stop doing smth </w:t>
      </w:r>
      <w:r>
        <w:t>и</w:t>
      </w:r>
      <w:r w:rsidRPr="00F4067B">
        <w:rPr>
          <w:lang w:val="en-US"/>
        </w:rPr>
        <w:t xml:space="preserve"> </w:t>
      </w:r>
      <w:r>
        <w:rPr>
          <w:lang w:val="en-US" w:eastAsia="en-US" w:bidi="en-US"/>
        </w:rPr>
        <w:t>to stop to do smth).</w:t>
      </w:r>
    </w:p>
    <w:p w14:paraId="6074F7C2" w14:textId="77777777" w:rsidR="007213E5" w:rsidRPr="00F4067B" w:rsidRDefault="00F4067B" w:rsidP="00F63909">
      <w:pPr>
        <w:pStyle w:val="22"/>
        <w:shd w:val="clear" w:color="auto" w:fill="auto"/>
        <w:ind w:firstLine="426"/>
        <w:rPr>
          <w:lang w:val="en-US"/>
        </w:rPr>
      </w:pPr>
      <w:r>
        <w:t>Конструкция</w:t>
      </w:r>
      <w:r w:rsidRPr="00F4067B">
        <w:rPr>
          <w:lang w:val="en-US"/>
        </w:rPr>
        <w:t xml:space="preserve"> </w:t>
      </w:r>
      <w:r>
        <w:rPr>
          <w:lang w:val="en-US" w:eastAsia="en-US" w:bidi="en-US"/>
        </w:rPr>
        <w:t>It takes me... to do smth.</w:t>
      </w:r>
    </w:p>
    <w:p w14:paraId="0251ADEA" w14:textId="77777777" w:rsidR="007213E5" w:rsidRDefault="00F4067B" w:rsidP="00F63909">
      <w:pPr>
        <w:pStyle w:val="22"/>
        <w:shd w:val="clear" w:color="auto" w:fill="auto"/>
        <w:ind w:firstLine="426"/>
      </w:pPr>
      <w:r>
        <w:t xml:space="preserve">Конструкция </w:t>
      </w:r>
      <w:r>
        <w:rPr>
          <w:lang w:val="en-US" w:eastAsia="en-US" w:bidi="en-US"/>
        </w:rPr>
        <w:t>used</w:t>
      </w:r>
      <w:r w:rsidRPr="00F4067B">
        <w:rPr>
          <w:lang w:eastAsia="en-US" w:bidi="en-US"/>
        </w:rPr>
        <w:t xml:space="preserve"> </w:t>
      </w:r>
      <w:r>
        <w:rPr>
          <w:lang w:val="en-US" w:eastAsia="en-US" w:bidi="en-US"/>
        </w:rPr>
        <w:t>to</w:t>
      </w:r>
      <w:r w:rsidRPr="00F4067B">
        <w:rPr>
          <w:lang w:eastAsia="en-US" w:bidi="en-US"/>
        </w:rPr>
        <w:t xml:space="preserve"> + </w:t>
      </w:r>
      <w:r>
        <w:t>инфинитив глагола.</w:t>
      </w:r>
    </w:p>
    <w:p w14:paraId="128994B8" w14:textId="77777777" w:rsidR="007213E5" w:rsidRPr="00F4067B" w:rsidRDefault="00F4067B" w:rsidP="00F63909">
      <w:pPr>
        <w:pStyle w:val="22"/>
        <w:shd w:val="clear" w:color="auto" w:fill="auto"/>
        <w:ind w:firstLine="426"/>
        <w:rPr>
          <w:lang w:val="en-US"/>
        </w:rPr>
      </w:pPr>
      <w:r>
        <w:t>Конструкции</w:t>
      </w:r>
      <w:r w:rsidRPr="00F4067B">
        <w:rPr>
          <w:lang w:val="en-US"/>
        </w:rPr>
        <w:t xml:space="preserve"> </w:t>
      </w:r>
      <w:r>
        <w:rPr>
          <w:lang w:val="en-US" w:eastAsia="en-US" w:bidi="en-US"/>
        </w:rPr>
        <w:t>be/get used to smth; be/get used to doing smth.</w:t>
      </w:r>
    </w:p>
    <w:p w14:paraId="431B1EDA" w14:textId="77777777" w:rsidR="007213E5" w:rsidRPr="00F4067B" w:rsidRDefault="00F4067B" w:rsidP="00F63909">
      <w:pPr>
        <w:pStyle w:val="22"/>
        <w:shd w:val="clear" w:color="auto" w:fill="auto"/>
        <w:ind w:firstLine="426"/>
        <w:rPr>
          <w:lang w:val="en-US"/>
        </w:rPr>
      </w:pPr>
      <w:r>
        <w:t>Конструкции</w:t>
      </w:r>
      <w:r w:rsidRPr="00F4067B">
        <w:rPr>
          <w:lang w:val="en-US"/>
        </w:rPr>
        <w:t xml:space="preserve"> </w:t>
      </w:r>
      <w:r>
        <w:rPr>
          <w:lang w:val="en-US" w:eastAsia="en-US" w:bidi="en-US"/>
        </w:rPr>
        <w:t xml:space="preserve">I prefer, I’d prefer, I’d rather prefer, </w:t>
      </w:r>
      <w:r>
        <w:t>выражающих</w:t>
      </w:r>
      <w:r w:rsidRPr="00F4067B">
        <w:rPr>
          <w:lang w:val="en-US"/>
        </w:rPr>
        <w:t xml:space="preserve"> </w:t>
      </w:r>
      <w:r>
        <w:t>предпочтение</w:t>
      </w:r>
      <w:r w:rsidRPr="00F4067B">
        <w:rPr>
          <w:lang w:val="en-US"/>
        </w:rPr>
        <w:t xml:space="preserve">, </w:t>
      </w:r>
      <w:r>
        <w:t>а</w:t>
      </w:r>
      <w:r w:rsidRPr="00F4067B">
        <w:rPr>
          <w:lang w:val="en-US"/>
        </w:rPr>
        <w:t xml:space="preserve"> </w:t>
      </w:r>
      <w:r>
        <w:t>также</w:t>
      </w:r>
      <w:r w:rsidRPr="00F4067B">
        <w:rPr>
          <w:lang w:val="en-US"/>
        </w:rPr>
        <w:t xml:space="preserve"> </w:t>
      </w:r>
      <w:r>
        <w:t>конструкций</w:t>
      </w:r>
      <w:r w:rsidRPr="00F4067B">
        <w:rPr>
          <w:lang w:val="en-US"/>
        </w:rPr>
        <w:t xml:space="preserve"> </w:t>
      </w:r>
      <w:r>
        <w:rPr>
          <w:lang w:val="en-US" w:eastAsia="en-US" w:bidi="en-US"/>
        </w:rPr>
        <w:t>I’d rather, You’d better.</w:t>
      </w:r>
    </w:p>
    <w:p w14:paraId="027B7108" w14:textId="77777777" w:rsidR="007213E5" w:rsidRDefault="00F4067B" w:rsidP="00F63909">
      <w:pPr>
        <w:pStyle w:val="22"/>
        <w:shd w:val="clear" w:color="auto" w:fill="auto"/>
        <w:ind w:firstLine="426"/>
      </w:pPr>
      <w:r>
        <w:t xml:space="preserve">Подлежащее, выраженное собирательным существительным </w:t>
      </w:r>
      <w:r w:rsidRPr="00F4067B">
        <w:rPr>
          <w:lang w:eastAsia="en-US" w:bidi="en-US"/>
        </w:rPr>
        <w:t>(</w:t>
      </w:r>
      <w:r>
        <w:rPr>
          <w:lang w:val="en-US" w:eastAsia="en-US" w:bidi="en-US"/>
        </w:rPr>
        <w:t>family</w:t>
      </w:r>
      <w:r w:rsidRPr="00F4067B">
        <w:rPr>
          <w:lang w:eastAsia="en-US" w:bidi="en-US"/>
        </w:rPr>
        <w:t xml:space="preserve">, </w:t>
      </w:r>
      <w:r>
        <w:rPr>
          <w:lang w:val="en-US" w:eastAsia="en-US" w:bidi="en-US"/>
        </w:rPr>
        <w:t>police</w:t>
      </w:r>
      <w:r w:rsidRPr="00F4067B">
        <w:rPr>
          <w:lang w:eastAsia="en-US" w:bidi="en-US"/>
        </w:rPr>
        <w:t xml:space="preserve">), </w:t>
      </w:r>
      <w:r>
        <w:t>и его согласование со сказуемым.</w:t>
      </w:r>
    </w:p>
    <w:p w14:paraId="54ABFF98" w14:textId="77777777" w:rsidR="007213E5" w:rsidRDefault="00F4067B" w:rsidP="00F63909">
      <w:pPr>
        <w:pStyle w:val="22"/>
        <w:shd w:val="clear" w:color="auto" w:fill="auto"/>
        <w:ind w:firstLine="426"/>
      </w:pPr>
      <w:r>
        <w:t xml:space="preserve">Глаголы (правильных и неправильных) в </w:t>
      </w:r>
      <w:proofErr w:type="gramStart"/>
      <w:r>
        <w:t>видо-временных</w:t>
      </w:r>
      <w:proofErr w:type="gramEnd"/>
      <w:r>
        <w:t xml:space="preserve"> формах действительного залога в изъявительном наклонении </w:t>
      </w:r>
      <w:r w:rsidRPr="00F4067B">
        <w:rPr>
          <w:lang w:eastAsia="en-US" w:bidi="en-US"/>
        </w:rPr>
        <w:t>(</w:t>
      </w:r>
      <w:r>
        <w:rPr>
          <w:lang w:val="en-US" w:eastAsia="en-US" w:bidi="en-US"/>
        </w:rPr>
        <w:t>Present</w:t>
      </w:r>
      <w:r w:rsidRPr="00F4067B">
        <w:rPr>
          <w:lang w:eastAsia="en-US" w:bidi="en-US"/>
        </w:rPr>
        <w:t>/</w:t>
      </w:r>
      <w:r>
        <w:rPr>
          <w:lang w:val="en-US" w:eastAsia="en-US" w:bidi="en-US"/>
        </w:rPr>
        <w:t>Past</w:t>
      </w:r>
      <w:r w:rsidRPr="00F4067B">
        <w:rPr>
          <w:lang w:eastAsia="en-US" w:bidi="en-US"/>
        </w:rPr>
        <w:t>/</w:t>
      </w:r>
      <w:r>
        <w:rPr>
          <w:lang w:val="en-US" w:eastAsia="en-US" w:bidi="en-US"/>
        </w:rPr>
        <w:t>Future</w:t>
      </w:r>
      <w:r w:rsidRPr="00F4067B">
        <w:rPr>
          <w:lang w:eastAsia="en-US" w:bidi="en-US"/>
        </w:rPr>
        <w:t xml:space="preserve"> </w:t>
      </w:r>
      <w:r>
        <w:rPr>
          <w:lang w:val="en-US" w:eastAsia="en-US" w:bidi="en-US"/>
        </w:rPr>
        <w:t>Simple</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w:t>
      </w:r>
      <w:r>
        <w:rPr>
          <w:lang w:val="en-US" w:eastAsia="en-US" w:bidi="en-US"/>
        </w:rPr>
        <w:t>Past</w:t>
      </w:r>
      <w:r w:rsidRPr="00F4067B">
        <w:rPr>
          <w:lang w:eastAsia="en-US" w:bidi="en-US"/>
        </w:rPr>
        <w:t>/</w:t>
      </w:r>
      <w:r>
        <w:rPr>
          <w:lang w:val="en-US" w:eastAsia="en-US" w:bidi="en-US"/>
        </w:rPr>
        <w:t>Future</w:t>
      </w:r>
      <w:r w:rsidRPr="00F4067B">
        <w:rPr>
          <w:lang w:eastAsia="en-US" w:bidi="en-US"/>
        </w:rPr>
        <w:t xml:space="preserve"> </w:t>
      </w:r>
      <w:r>
        <w:rPr>
          <w:lang w:val="en-US" w:eastAsia="en-US" w:bidi="en-US"/>
        </w:rPr>
        <w:t>Continuous</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w:t>
      </w:r>
      <w:r>
        <w:rPr>
          <w:lang w:val="en-US" w:eastAsia="en-US" w:bidi="en-US"/>
        </w:rPr>
        <w:t>Past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Present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Continuous</w:t>
      </w:r>
      <w:r w:rsidRPr="00F4067B">
        <w:rPr>
          <w:lang w:eastAsia="en-US" w:bidi="en-US"/>
        </w:rPr>
        <w:t xml:space="preserve"> </w:t>
      </w:r>
      <w:r>
        <w:rPr>
          <w:lang w:val="en-US" w:eastAsia="en-US" w:bidi="en-US"/>
        </w:rPr>
        <w:t>Tense</w:t>
      </w:r>
      <w:r w:rsidRPr="00F4067B">
        <w:rPr>
          <w:lang w:eastAsia="en-US" w:bidi="en-US"/>
        </w:rPr>
        <w:t xml:space="preserve">; </w:t>
      </w:r>
      <w:r>
        <w:rPr>
          <w:lang w:val="en-US" w:eastAsia="en-US" w:bidi="en-US"/>
        </w:rPr>
        <w:t>Future</w:t>
      </w:r>
      <w:r w:rsidRPr="00F4067B">
        <w:rPr>
          <w:lang w:eastAsia="en-US" w:bidi="en-US"/>
        </w:rPr>
        <w:t>-</w:t>
      </w:r>
      <w:r>
        <w:rPr>
          <w:lang w:val="en-US" w:eastAsia="en-US" w:bidi="en-US"/>
        </w:rPr>
        <w:t>in</w:t>
      </w:r>
      <w:r w:rsidRPr="00F4067B">
        <w:rPr>
          <w:lang w:eastAsia="en-US" w:bidi="en-US"/>
        </w:rPr>
        <w:t>-</w:t>
      </w:r>
      <w:r>
        <w:rPr>
          <w:lang w:val="en-US" w:eastAsia="en-US" w:bidi="en-US"/>
        </w:rPr>
        <w:t>the</w:t>
      </w:r>
      <w:r w:rsidRPr="00F4067B">
        <w:rPr>
          <w:lang w:eastAsia="en-US" w:bidi="en-US"/>
        </w:rPr>
        <w:t>-</w:t>
      </w:r>
      <w:r>
        <w:rPr>
          <w:lang w:val="en-US" w:eastAsia="en-US" w:bidi="en-US"/>
        </w:rPr>
        <w:t>Past</w:t>
      </w:r>
      <w:r w:rsidRPr="00F4067B">
        <w:rPr>
          <w:lang w:eastAsia="en-US" w:bidi="en-US"/>
        </w:rPr>
        <w:t xml:space="preserve"> </w:t>
      </w:r>
      <w:r>
        <w:rPr>
          <w:lang w:val="en-US" w:eastAsia="en-US" w:bidi="en-US"/>
        </w:rPr>
        <w:t>Tense</w:t>
      </w:r>
      <w:r w:rsidRPr="00F4067B">
        <w:rPr>
          <w:lang w:eastAsia="en-US" w:bidi="en-US"/>
        </w:rPr>
        <w:t xml:space="preserve">) </w:t>
      </w:r>
      <w:r>
        <w:t xml:space="preserve">и наиболее употребительных формах страдательного залога </w:t>
      </w:r>
      <w:r w:rsidRPr="00F4067B">
        <w:rPr>
          <w:lang w:eastAsia="en-US" w:bidi="en-US"/>
        </w:rPr>
        <w:t>(</w:t>
      </w:r>
      <w:r>
        <w:rPr>
          <w:lang w:val="en-US" w:eastAsia="en-US" w:bidi="en-US"/>
        </w:rPr>
        <w:t>Present</w:t>
      </w:r>
      <w:r w:rsidRPr="00F4067B">
        <w:rPr>
          <w:lang w:eastAsia="en-US" w:bidi="en-US"/>
        </w:rPr>
        <w:t>/</w:t>
      </w:r>
      <w:r>
        <w:rPr>
          <w:lang w:val="en-US" w:eastAsia="en-US" w:bidi="en-US"/>
        </w:rPr>
        <w:t>Past</w:t>
      </w:r>
      <w:r w:rsidRPr="00F4067B">
        <w:rPr>
          <w:lang w:eastAsia="en-US" w:bidi="en-US"/>
        </w:rPr>
        <w:t xml:space="preserve"> </w:t>
      </w:r>
      <w:r>
        <w:rPr>
          <w:lang w:val="en-US" w:eastAsia="en-US" w:bidi="en-US"/>
        </w:rPr>
        <w:t>Simple</w:t>
      </w:r>
      <w:r w:rsidRPr="00F4067B">
        <w:rPr>
          <w:lang w:eastAsia="en-US" w:bidi="en-US"/>
        </w:rPr>
        <w:t xml:space="preserve"> </w:t>
      </w:r>
      <w:r>
        <w:rPr>
          <w:lang w:val="en-US" w:eastAsia="en-US" w:bidi="en-US"/>
        </w:rPr>
        <w:t>Passive</w:t>
      </w:r>
      <w:r w:rsidRPr="00F4067B">
        <w:rPr>
          <w:lang w:eastAsia="en-US" w:bidi="en-US"/>
        </w:rPr>
        <w:t xml:space="preserve">; </w:t>
      </w:r>
      <w:r>
        <w:rPr>
          <w:lang w:val="en-US" w:eastAsia="en-US" w:bidi="en-US"/>
        </w:rPr>
        <w:t>Present</w:t>
      </w:r>
      <w:r w:rsidRPr="00F4067B">
        <w:rPr>
          <w:lang w:eastAsia="en-US" w:bidi="en-US"/>
        </w:rPr>
        <w:t xml:space="preserve"> </w:t>
      </w:r>
      <w:r>
        <w:rPr>
          <w:lang w:val="en-US" w:eastAsia="en-US" w:bidi="en-US"/>
        </w:rPr>
        <w:t>Perfect</w:t>
      </w:r>
      <w:r w:rsidRPr="00F4067B">
        <w:rPr>
          <w:lang w:eastAsia="en-US" w:bidi="en-US"/>
        </w:rPr>
        <w:t xml:space="preserve"> </w:t>
      </w:r>
      <w:r>
        <w:rPr>
          <w:lang w:val="en-US" w:eastAsia="en-US" w:bidi="en-US"/>
        </w:rPr>
        <w:t>Passive</w:t>
      </w:r>
      <w:r w:rsidRPr="00F4067B">
        <w:rPr>
          <w:lang w:eastAsia="en-US" w:bidi="en-US"/>
        </w:rPr>
        <w:t>).</w:t>
      </w:r>
    </w:p>
    <w:p w14:paraId="65795332" w14:textId="77777777" w:rsidR="007213E5" w:rsidRPr="00F4067B" w:rsidRDefault="00F4067B" w:rsidP="00F63909">
      <w:pPr>
        <w:pStyle w:val="22"/>
        <w:shd w:val="clear" w:color="auto" w:fill="auto"/>
        <w:ind w:firstLine="426"/>
        <w:rPr>
          <w:lang w:val="en-US"/>
        </w:rPr>
      </w:pPr>
      <w:r>
        <w:t>Конструкция</w:t>
      </w:r>
      <w:r w:rsidRPr="00F4067B">
        <w:rPr>
          <w:lang w:val="en-US"/>
        </w:rPr>
        <w:t xml:space="preserve"> </w:t>
      </w:r>
      <w:r>
        <w:rPr>
          <w:lang w:val="en-US" w:eastAsia="en-US" w:bidi="en-US"/>
        </w:rPr>
        <w:t xml:space="preserve">to be going to, </w:t>
      </w:r>
      <w:r>
        <w:t>формы</w:t>
      </w:r>
      <w:r w:rsidRPr="00F4067B">
        <w:rPr>
          <w:lang w:val="en-US"/>
        </w:rPr>
        <w:t xml:space="preserve"> </w:t>
      </w:r>
      <w:r>
        <w:rPr>
          <w:lang w:val="en-US" w:eastAsia="en-US" w:bidi="en-US"/>
        </w:rPr>
        <w:t xml:space="preserve">Future Simple Tense </w:t>
      </w:r>
      <w:r>
        <w:t>и</w:t>
      </w:r>
      <w:r w:rsidRPr="00F4067B">
        <w:rPr>
          <w:lang w:val="en-US"/>
        </w:rPr>
        <w:t xml:space="preserve"> </w:t>
      </w:r>
      <w:r>
        <w:rPr>
          <w:lang w:val="en-US" w:eastAsia="en-US" w:bidi="en-US"/>
        </w:rPr>
        <w:t xml:space="preserve">Present Continuous Tense </w:t>
      </w:r>
      <w:r>
        <w:t>для</w:t>
      </w:r>
      <w:r w:rsidRPr="00F4067B">
        <w:rPr>
          <w:lang w:val="en-US"/>
        </w:rPr>
        <w:t xml:space="preserve"> </w:t>
      </w:r>
      <w:r>
        <w:t>выражения</w:t>
      </w:r>
      <w:r w:rsidRPr="00F4067B">
        <w:rPr>
          <w:lang w:val="en-US"/>
        </w:rPr>
        <w:t xml:space="preserve"> </w:t>
      </w:r>
      <w:r>
        <w:t>будущего</w:t>
      </w:r>
      <w:r w:rsidRPr="00F4067B">
        <w:rPr>
          <w:lang w:val="en-US"/>
        </w:rPr>
        <w:t xml:space="preserve"> </w:t>
      </w:r>
      <w:r>
        <w:t>действия</w:t>
      </w:r>
      <w:r w:rsidRPr="00F4067B">
        <w:rPr>
          <w:lang w:val="en-US"/>
        </w:rPr>
        <w:t>.</w:t>
      </w:r>
    </w:p>
    <w:p w14:paraId="7A7981FF" w14:textId="77777777" w:rsidR="007213E5" w:rsidRPr="00F4067B" w:rsidRDefault="00F4067B" w:rsidP="00F63909">
      <w:pPr>
        <w:pStyle w:val="22"/>
        <w:shd w:val="clear" w:color="auto" w:fill="auto"/>
        <w:ind w:firstLine="426"/>
        <w:rPr>
          <w:lang w:val="en-US"/>
        </w:rPr>
      </w:pPr>
      <w:r>
        <w:t>Модальные</w:t>
      </w:r>
      <w:r w:rsidRPr="00F4067B">
        <w:rPr>
          <w:lang w:val="en-US"/>
        </w:rPr>
        <w:t xml:space="preserve"> </w:t>
      </w:r>
      <w:r>
        <w:t>глаголы</w:t>
      </w:r>
      <w:r w:rsidRPr="00F4067B">
        <w:rPr>
          <w:lang w:val="en-US"/>
        </w:rPr>
        <w:t xml:space="preserve"> </w:t>
      </w:r>
      <w:r>
        <w:t>и</w:t>
      </w:r>
      <w:r w:rsidRPr="00F4067B">
        <w:rPr>
          <w:lang w:val="en-US"/>
        </w:rPr>
        <w:t xml:space="preserve"> </w:t>
      </w:r>
      <w:r>
        <w:t>их</w:t>
      </w:r>
      <w:r w:rsidRPr="00F4067B">
        <w:rPr>
          <w:lang w:val="en-US"/>
        </w:rPr>
        <w:t xml:space="preserve"> </w:t>
      </w:r>
      <w:r>
        <w:t>эквиваленты</w:t>
      </w:r>
      <w:r w:rsidRPr="00F4067B">
        <w:rPr>
          <w:lang w:val="en-US"/>
        </w:rPr>
        <w:t xml:space="preserve"> </w:t>
      </w:r>
      <w:r>
        <w:rPr>
          <w:lang w:val="en-US" w:eastAsia="en-US" w:bidi="en-US"/>
        </w:rPr>
        <w:t>(can/be able to, could, must/have to, may, might, should, shall, would, will, need, ought to).</w:t>
      </w:r>
    </w:p>
    <w:p w14:paraId="227D15DD" w14:textId="77777777" w:rsidR="007213E5" w:rsidRPr="00F4067B" w:rsidRDefault="00F4067B" w:rsidP="00F63909">
      <w:pPr>
        <w:pStyle w:val="22"/>
        <w:shd w:val="clear" w:color="auto" w:fill="auto"/>
        <w:ind w:firstLine="426"/>
        <w:rPr>
          <w:lang w:val="en-US"/>
        </w:rPr>
      </w:pPr>
      <w:r>
        <w:t>Неличные</w:t>
      </w:r>
      <w:r w:rsidRPr="00F4067B">
        <w:rPr>
          <w:lang w:val="en-US"/>
        </w:rPr>
        <w:t xml:space="preserve"> </w:t>
      </w:r>
      <w:r>
        <w:t>формы</w:t>
      </w:r>
      <w:r w:rsidRPr="00F4067B">
        <w:rPr>
          <w:lang w:val="en-US"/>
        </w:rPr>
        <w:t xml:space="preserve"> </w:t>
      </w:r>
      <w:r>
        <w:t>глагола</w:t>
      </w:r>
      <w:r w:rsidRPr="00F4067B">
        <w:rPr>
          <w:lang w:val="en-US"/>
        </w:rPr>
        <w:t xml:space="preserve"> </w:t>
      </w:r>
      <w:r>
        <w:rPr>
          <w:lang w:val="en-US" w:eastAsia="en-US" w:bidi="en-US"/>
        </w:rPr>
        <w:t xml:space="preserve">- </w:t>
      </w:r>
      <w:r>
        <w:t>инфинитив</w:t>
      </w:r>
      <w:r w:rsidRPr="00F4067B">
        <w:rPr>
          <w:lang w:val="en-US"/>
        </w:rPr>
        <w:t xml:space="preserve">, </w:t>
      </w:r>
      <w:r>
        <w:t>герундий</w:t>
      </w:r>
      <w:r w:rsidRPr="00F4067B">
        <w:rPr>
          <w:lang w:val="en-US"/>
        </w:rPr>
        <w:t xml:space="preserve">, </w:t>
      </w:r>
      <w:r>
        <w:t>причастие</w:t>
      </w:r>
      <w:r w:rsidRPr="00F4067B">
        <w:rPr>
          <w:lang w:val="en-US"/>
        </w:rPr>
        <w:t xml:space="preserve"> </w:t>
      </w:r>
      <w:r>
        <w:rPr>
          <w:lang w:val="en-US" w:eastAsia="en-US" w:bidi="en-US"/>
        </w:rPr>
        <w:t xml:space="preserve">(Participle </w:t>
      </w:r>
      <w:r w:rsidRPr="00F4067B">
        <w:rPr>
          <w:lang w:val="en-US"/>
        </w:rPr>
        <w:t xml:space="preserve">I </w:t>
      </w:r>
      <w:r>
        <w:t>и</w:t>
      </w:r>
      <w:r w:rsidRPr="00F4067B">
        <w:rPr>
          <w:lang w:val="en-US"/>
        </w:rPr>
        <w:t xml:space="preserve"> </w:t>
      </w:r>
      <w:r>
        <w:rPr>
          <w:lang w:val="en-US" w:eastAsia="en-US" w:bidi="en-US"/>
        </w:rPr>
        <w:t xml:space="preserve">Participle </w:t>
      </w:r>
      <w:r w:rsidRPr="00F4067B">
        <w:rPr>
          <w:lang w:val="en-US"/>
        </w:rPr>
        <w:t xml:space="preserve">II); </w:t>
      </w:r>
      <w:r>
        <w:t>причастия</w:t>
      </w:r>
      <w:r w:rsidRPr="00F4067B">
        <w:rPr>
          <w:lang w:val="en-US"/>
        </w:rPr>
        <w:t xml:space="preserve"> </w:t>
      </w:r>
      <w:r>
        <w:t>в</w:t>
      </w:r>
      <w:r w:rsidRPr="00F4067B">
        <w:rPr>
          <w:lang w:val="en-US"/>
        </w:rPr>
        <w:t xml:space="preserve"> </w:t>
      </w:r>
      <w:r>
        <w:t>функции</w:t>
      </w:r>
      <w:r w:rsidRPr="00F4067B">
        <w:rPr>
          <w:lang w:val="en-US"/>
        </w:rPr>
        <w:t xml:space="preserve"> </w:t>
      </w:r>
      <w:r>
        <w:t>определения</w:t>
      </w:r>
      <w:r w:rsidRPr="00F4067B">
        <w:rPr>
          <w:lang w:val="en-US"/>
        </w:rPr>
        <w:t xml:space="preserve"> </w:t>
      </w:r>
      <w:r>
        <w:rPr>
          <w:lang w:val="en-US" w:eastAsia="en-US" w:bidi="en-US"/>
        </w:rPr>
        <w:t xml:space="preserve">(Participle </w:t>
      </w:r>
      <w:r w:rsidRPr="00F4067B">
        <w:rPr>
          <w:lang w:val="en-US"/>
        </w:rPr>
        <w:t xml:space="preserve">I - </w:t>
      </w:r>
      <w:r>
        <w:rPr>
          <w:lang w:val="en-US" w:eastAsia="en-US" w:bidi="en-US"/>
        </w:rPr>
        <w:t xml:space="preserve">a playing child, Participle </w:t>
      </w:r>
      <w:r w:rsidRPr="00F4067B">
        <w:rPr>
          <w:lang w:val="en-US"/>
        </w:rPr>
        <w:t xml:space="preserve">II - </w:t>
      </w:r>
      <w:r>
        <w:rPr>
          <w:lang w:val="en-US" w:eastAsia="en-US" w:bidi="en-US"/>
        </w:rPr>
        <w:t>a written text).</w:t>
      </w:r>
    </w:p>
    <w:p w14:paraId="33BC8D70" w14:textId="77777777" w:rsidR="007213E5" w:rsidRDefault="00F4067B" w:rsidP="00F63909">
      <w:pPr>
        <w:pStyle w:val="22"/>
        <w:shd w:val="clear" w:color="auto" w:fill="auto"/>
        <w:ind w:firstLine="426"/>
      </w:pPr>
      <w:r>
        <w:t>Определённый, неопределённый и нулевой артикли.</w:t>
      </w:r>
    </w:p>
    <w:p w14:paraId="638AC678" w14:textId="77777777" w:rsidR="007213E5" w:rsidRDefault="00F4067B" w:rsidP="00F63909">
      <w:pPr>
        <w:pStyle w:val="22"/>
        <w:shd w:val="clear" w:color="auto" w:fill="auto"/>
        <w:ind w:firstLine="426"/>
      </w:pPr>
      <w:r>
        <w:t>Имена существительные во множественном числе, образованные по правилу, и исключения. Неисчисляемые имена существительные, имеющие форму только множественного числа. Притяжательный падеж имён существительных.</w:t>
      </w:r>
    </w:p>
    <w:p w14:paraId="5DECE00E" w14:textId="77777777" w:rsidR="007213E5" w:rsidRDefault="00F4067B" w:rsidP="00F63909">
      <w:pPr>
        <w:pStyle w:val="22"/>
        <w:shd w:val="clear" w:color="auto" w:fill="auto"/>
        <w:ind w:firstLine="426"/>
      </w:pPr>
      <w:r>
        <w:t>Имена прилагательные и наречия в положительной, сравнительной и превосходной степенях, образованных по правилу, и исключения.</w:t>
      </w:r>
    </w:p>
    <w:p w14:paraId="635C5997" w14:textId="77777777" w:rsidR="007213E5" w:rsidRDefault="00F4067B" w:rsidP="00F63909">
      <w:pPr>
        <w:pStyle w:val="22"/>
        <w:shd w:val="clear" w:color="auto" w:fill="auto"/>
        <w:ind w:firstLine="426"/>
      </w:pPr>
      <w:r>
        <w:t>Порядок следования нескольких прилагательных (мнение - размер - возраст - форма - цвет - происхождение - материал).</w:t>
      </w:r>
    </w:p>
    <w:p w14:paraId="68E5F442" w14:textId="77777777" w:rsidR="007213E5" w:rsidRPr="00F4067B" w:rsidRDefault="00F4067B" w:rsidP="00F63909">
      <w:pPr>
        <w:pStyle w:val="22"/>
        <w:shd w:val="clear" w:color="auto" w:fill="auto"/>
        <w:ind w:firstLine="426"/>
        <w:rPr>
          <w:lang w:val="en-US"/>
        </w:rPr>
      </w:pPr>
      <w:r>
        <w:t>Слова</w:t>
      </w:r>
      <w:r w:rsidRPr="00F4067B">
        <w:rPr>
          <w:lang w:val="en-US"/>
        </w:rPr>
        <w:t xml:space="preserve">, </w:t>
      </w:r>
      <w:r>
        <w:t>выражающие</w:t>
      </w:r>
      <w:r w:rsidRPr="00F4067B">
        <w:rPr>
          <w:lang w:val="en-US"/>
        </w:rPr>
        <w:t xml:space="preserve"> </w:t>
      </w:r>
      <w:r>
        <w:t>количество</w:t>
      </w:r>
      <w:r w:rsidRPr="00F4067B">
        <w:rPr>
          <w:lang w:val="en-US"/>
        </w:rPr>
        <w:t xml:space="preserve"> </w:t>
      </w:r>
      <w:r>
        <w:rPr>
          <w:lang w:val="en-US" w:eastAsia="en-US" w:bidi="en-US"/>
        </w:rPr>
        <w:t>(many/much, little/a little; few/a few; a lot of).</w:t>
      </w:r>
    </w:p>
    <w:p w14:paraId="58D87239" w14:textId="77777777" w:rsidR="007213E5" w:rsidRDefault="00F4067B" w:rsidP="00F63909">
      <w:pPr>
        <w:pStyle w:val="22"/>
        <w:shd w:val="clear" w:color="auto" w:fill="auto"/>
        <w:ind w:firstLine="426"/>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F4067B">
        <w:rPr>
          <w:lang w:eastAsia="en-US" w:bidi="en-US"/>
        </w:rPr>
        <w:t>(</w:t>
      </w:r>
      <w:r>
        <w:rPr>
          <w:lang w:val="en-US" w:eastAsia="en-US" w:bidi="en-US"/>
        </w:rPr>
        <w:t>nobody</w:t>
      </w:r>
      <w:r w:rsidRPr="00F4067B">
        <w:rPr>
          <w:lang w:eastAsia="en-US" w:bidi="en-US"/>
        </w:rPr>
        <w:t xml:space="preserve">, </w:t>
      </w:r>
      <w:r>
        <w:rPr>
          <w:lang w:val="en-US" w:eastAsia="en-US" w:bidi="en-US"/>
        </w:rPr>
        <w:t>nothing</w:t>
      </w:r>
      <w:r w:rsidRPr="00F4067B">
        <w:rPr>
          <w:lang w:eastAsia="en-US" w:bidi="en-US"/>
        </w:rPr>
        <w:t xml:space="preserve">, </w:t>
      </w:r>
      <w:r>
        <w:rPr>
          <w:lang w:val="en-US" w:eastAsia="en-US" w:bidi="en-US"/>
        </w:rPr>
        <w:t>etc</w:t>
      </w:r>
      <w:r w:rsidRPr="00F4067B">
        <w:rPr>
          <w:lang w:eastAsia="en-US" w:bidi="en-US"/>
        </w:rPr>
        <w:t>.).</w:t>
      </w:r>
    </w:p>
    <w:p w14:paraId="02A2E448" w14:textId="77777777" w:rsidR="007213E5" w:rsidRDefault="00F4067B" w:rsidP="00F63909">
      <w:pPr>
        <w:pStyle w:val="22"/>
        <w:shd w:val="clear" w:color="auto" w:fill="auto"/>
        <w:ind w:firstLine="426"/>
      </w:pPr>
      <w:r>
        <w:lastRenderedPageBreak/>
        <w:t>Количественные и порядковые числительные.</w:t>
      </w:r>
    </w:p>
    <w:p w14:paraId="3E1C3D07" w14:textId="77777777" w:rsidR="007213E5" w:rsidRDefault="00F4067B" w:rsidP="00F63909">
      <w:pPr>
        <w:pStyle w:val="22"/>
        <w:shd w:val="clear" w:color="auto" w:fill="auto"/>
        <w:ind w:firstLine="426"/>
      </w:pPr>
      <w:r>
        <w:t>Предлоги места, времени, направления; предлоги, употребляемые с глаголами в страдательном залоге.</w:t>
      </w:r>
    </w:p>
    <w:p w14:paraId="5C5E0917" w14:textId="77777777" w:rsidR="007213E5" w:rsidRDefault="00F4067B" w:rsidP="00F63909">
      <w:pPr>
        <w:pStyle w:val="101"/>
        <w:shd w:val="clear" w:color="auto" w:fill="auto"/>
        <w:ind w:firstLine="426"/>
        <w:jc w:val="both"/>
      </w:pPr>
      <w:r>
        <w:t>Социокультурные знания и умения.</w:t>
      </w:r>
    </w:p>
    <w:p w14:paraId="1E8F9624" w14:textId="77777777" w:rsidR="007213E5" w:rsidRDefault="00F4067B" w:rsidP="00F63909">
      <w:pPr>
        <w:pStyle w:val="22"/>
        <w:shd w:val="clear" w:color="auto" w:fill="auto"/>
        <w:ind w:firstLine="426"/>
      </w:pPr>
      <w:r>
        <w:t>Осуществление межличностного и межкультурного общения с использованием знаний о национально-культурных особенностях своей страны осуществлять различные виды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w:t>
      </w:r>
    </w:p>
    <w:p w14:paraId="057FB44E" w14:textId="77777777" w:rsidR="007213E5" w:rsidRDefault="00F4067B" w:rsidP="00F63909">
      <w:pPr>
        <w:pStyle w:val="22"/>
        <w:shd w:val="clear" w:color="auto" w:fill="auto"/>
        <w:ind w:firstLine="426"/>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p w14:paraId="0F34C3EB" w14:textId="77777777" w:rsidR="007213E5" w:rsidRDefault="00F4067B" w:rsidP="00F63909">
      <w:pPr>
        <w:pStyle w:val="22"/>
        <w:shd w:val="clear" w:color="auto" w:fill="auto"/>
        <w:ind w:firstLine="426"/>
      </w:pPr>
      <w:r>
        <w:t>Владение основными сведениями о социокультурном портрете и культурном наследии страны/стран, говорящих на английском языке.</w:t>
      </w:r>
    </w:p>
    <w:p w14:paraId="764CCEF5" w14:textId="77777777" w:rsidR="007213E5" w:rsidRDefault="00F4067B" w:rsidP="00F63909">
      <w:pPr>
        <w:pStyle w:val="22"/>
        <w:shd w:val="clear" w:color="auto" w:fill="auto"/>
        <w:ind w:firstLine="426"/>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w:t>
      </w:r>
    </w:p>
    <w:p w14:paraId="7BAC7CDE" w14:textId="77777777" w:rsidR="007213E5" w:rsidRDefault="00F4067B" w:rsidP="00F63909">
      <w:pPr>
        <w:pStyle w:val="101"/>
        <w:shd w:val="clear" w:color="auto" w:fill="auto"/>
        <w:ind w:firstLine="426"/>
        <w:jc w:val="both"/>
      </w:pPr>
      <w:r>
        <w:t>Компенсаторные умения.</w:t>
      </w:r>
    </w:p>
    <w:p w14:paraId="233F5832" w14:textId="77777777" w:rsidR="007213E5" w:rsidRDefault="00F4067B" w:rsidP="00F63909">
      <w:pPr>
        <w:pStyle w:val="22"/>
        <w:shd w:val="clear" w:color="auto" w:fill="auto"/>
        <w:ind w:firstLine="426"/>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0274044" w14:textId="77777777" w:rsidR="007213E5" w:rsidRDefault="00F4067B" w:rsidP="00F63909">
      <w:pPr>
        <w:pStyle w:val="22"/>
        <w:shd w:val="clear" w:color="auto" w:fill="auto"/>
        <w:ind w:firstLine="426"/>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3265B94" w14:textId="77777777" w:rsidR="00F63909" w:rsidRDefault="00F63909" w:rsidP="00F63909">
      <w:pPr>
        <w:pStyle w:val="22"/>
        <w:shd w:val="clear" w:color="auto" w:fill="auto"/>
        <w:ind w:firstLine="426"/>
      </w:pPr>
    </w:p>
    <w:p w14:paraId="120A951B" w14:textId="77777777" w:rsidR="007213E5" w:rsidRDefault="00F4067B" w:rsidP="00F63909">
      <w:pPr>
        <w:pStyle w:val="28"/>
        <w:keepNext/>
        <w:keepLines/>
        <w:numPr>
          <w:ilvl w:val="0"/>
          <w:numId w:val="46"/>
        </w:numPr>
        <w:shd w:val="clear" w:color="auto" w:fill="auto"/>
        <w:spacing w:before="0"/>
        <w:ind w:firstLine="426"/>
      </w:pPr>
      <w:bookmarkStart w:id="31" w:name="bookmark49"/>
      <w:r>
        <w:t>Федеральная рабочая программа по учебному предмету «Математика» (углублённый уровень).</w:t>
      </w:r>
      <w:bookmarkEnd w:id="31"/>
    </w:p>
    <w:p w14:paraId="3B06E801" w14:textId="77777777" w:rsidR="007213E5" w:rsidRDefault="00F4067B" w:rsidP="00F63909">
      <w:pPr>
        <w:pStyle w:val="101"/>
        <w:shd w:val="clear" w:color="auto" w:fill="auto"/>
        <w:ind w:firstLine="426"/>
        <w:jc w:val="both"/>
      </w:pPr>
      <w:r>
        <w:t>Содержание обучения в 10 классе.</w:t>
      </w:r>
    </w:p>
    <w:p w14:paraId="12FF34E0" w14:textId="77777777" w:rsidR="007213E5" w:rsidRDefault="00F4067B" w:rsidP="00F63909">
      <w:pPr>
        <w:pStyle w:val="101"/>
        <w:shd w:val="clear" w:color="auto" w:fill="auto"/>
        <w:ind w:firstLine="426"/>
        <w:jc w:val="both"/>
      </w:pPr>
      <w:r>
        <w:t>Числа и вычисления.</w:t>
      </w:r>
    </w:p>
    <w:p w14:paraId="639C25ED" w14:textId="77777777" w:rsidR="007213E5" w:rsidRDefault="00F4067B" w:rsidP="00F63909">
      <w:pPr>
        <w:pStyle w:val="22"/>
        <w:shd w:val="clear" w:color="auto" w:fill="auto"/>
        <w:ind w:firstLine="426"/>
      </w:pPr>
      <w: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14:paraId="7867E9E8" w14:textId="77777777" w:rsidR="007213E5" w:rsidRDefault="00F4067B" w:rsidP="00F63909">
      <w:pPr>
        <w:pStyle w:val="22"/>
        <w:shd w:val="clear" w:color="auto" w:fill="auto"/>
        <w:ind w:firstLine="426"/>
      </w:pPr>
      <w: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w:t>
      </w:r>
    </w:p>
    <w:p w14:paraId="4585704D" w14:textId="77777777" w:rsidR="007213E5" w:rsidRDefault="00F4067B" w:rsidP="00F63909">
      <w:pPr>
        <w:pStyle w:val="22"/>
        <w:shd w:val="clear" w:color="auto" w:fill="auto"/>
        <w:ind w:firstLine="426"/>
      </w:pPr>
      <w: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14:paraId="2B32201A" w14:textId="77777777" w:rsidR="007213E5" w:rsidRDefault="00F4067B" w:rsidP="00F63909">
      <w:pPr>
        <w:pStyle w:val="22"/>
        <w:shd w:val="clear" w:color="auto" w:fill="auto"/>
        <w:ind w:firstLine="426"/>
      </w:pPr>
      <w:r>
        <w:t>Арифметический корень натуральной степени и его свойства.</w:t>
      </w:r>
    </w:p>
    <w:p w14:paraId="3D064F07" w14:textId="77777777" w:rsidR="007213E5" w:rsidRDefault="00F4067B" w:rsidP="00F63909">
      <w:pPr>
        <w:pStyle w:val="22"/>
        <w:shd w:val="clear" w:color="auto" w:fill="auto"/>
        <w:ind w:firstLine="426"/>
      </w:pPr>
      <w:r>
        <w:t>Степень с рациональным показателем и её свойства, степень с действительным показателем. Логарифм числа. Свойства логарифма. Десятичные и натуральные логарифмы.</w:t>
      </w:r>
    </w:p>
    <w:p w14:paraId="36128142" w14:textId="77777777" w:rsidR="007213E5" w:rsidRDefault="00F4067B" w:rsidP="00F63909">
      <w:pPr>
        <w:pStyle w:val="22"/>
        <w:shd w:val="clear" w:color="auto" w:fill="auto"/>
        <w:ind w:firstLine="426"/>
      </w:pPr>
      <w:r>
        <w:t>Синус, косинус, тангенс, котангенс числового аргумента. Арксинус, арккосинус и арктангенс числового аргумента.</w:t>
      </w:r>
    </w:p>
    <w:p w14:paraId="7EF57FEA" w14:textId="77777777" w:rsidR="007213E5" w:rsidRDefault="00F4067B" w:rsidP="00F63909">
      <w:pPr>
        <w:pStyle w:val="101"/>
        <w:shd w:val="clear" w:color="auto" w:fill="auto"/>
        <w:ind w:firstLine="426"/>
        <w:jc w:val="both"/>
      </w:pPr>
      <w:r>
        <w:t>Уравнения и неравенства.</w:t>
      </w:r>
    </w:p>
    <w:p w14:paraId="2B392407" w14:textId="77777777" w:rsidR="007213E5" w:rsidRDefault="00F4067B" w:rsidP="00F63909">
      <w:pPr>
        <w:pStyle w:val="22"/>
        <w:shd w:val="clear" w:color="auto" w:fill="auto"/>
        <w:ind w:firstLine="426"/>
      </w:pPr>
      <w:r>
        <w:t xml:space="preserve">Тождества и тождественные преобразования. Уравнение, корень уравнения. Равносильные </w:t>
      </w:r>
      <w:r>
        <w:lastRenderedPageBreak/>
        <w:t>уравнения и уравнения-следствия. Неравенство, решение неравенства.</w:t>
      </w:r>
    </w:p>
    <w:p w14:paraId="4A27E94C" w14:textId="77777777" w:rsidR="007213E5" w:rsidRDefault="00F4067B" w:rsidP="00F63909">
      <w:pPr>
        <w:pStyle w:val="22"/>
        <w:shd w:val="clear" w:color="auto" w:fill="auto"/>
        <w:ind w:firstLine="426"/>
      </w:pPr>
      <w: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14:paraId="782DF0C2" w14:textId="77777777" w:rsidR="007213E5" w:rsidRDefault="00F4067B" w:rsidP="00F63909">
      <w:pPr>
        <w:pStyle w:val="22"/>
        <w:shd w:val="clear" w:color="auto" w:fill="auto"/>
        <w:ind w:firstLine="426"/>
      </w:pPr>
      <w:r>
        <w:t>Преобразования числовых выражений, содержащих степени и корни.</w:t>
      </w:r>
    </w:p>
    <w:p w14:paraId="157A2EC0" w14:textId="77777777" w:rsidR="007213E5" w:rsidRDefault="00F4067B" w:rsidP="00F63909">
      <w:pPr>
        <w:pStyle w:val="22"/>
        <w:shd w:val="clear" w:color="auto" w:fill="auto"/>
        <w:ind w:firstLine="426"/>
      </w:pPr>
      <w:r>
        <w:t>Иррациональные уравнения. Основные методы решения иррациональных уравнений. Показательные уравнения. Основные методы решения показательных уравнений.</w:t>
      </w:r>
    </w:p>
    <w:p w14:paraId="0B60415D" w14:textId="77777777" w:rsidR="007213E5" w:rsidRDefault="00F4067B" w:rsidP="00F63909">
      <w:pPr>
        <w:pStyle w:val="22"/>
        <w:shd w:val="clear" w:color="auto" w:fill="auto"/>
        <w:ind w:firstLine="426"/>
      </w:pPr>
      <w:r>
        <w:t>Преобразование выражений, содержащих логарифмы.</w:t>
      </w:r>
    </w:p>
    <w:p w14:paraId="06B83673" w14:textId="77777777" w:rsidR="007213E5" w:rsidRDefault="00F4067B" w:rsidP="00F63909">
      <w:pPr>
        <w:pStyle w:val="22"/>
        <w:shd w:val="clear" w:color="auto" w:fill="auto"/>
        <w:ind w:firstLine="426"/>
      </w:pPr>
      <w:r>
        <w:t>Логарифмические уравнения. Основные методы решения логарифмических уравнений.</w:t>
      </w:r>
    </w:p>
    <w:p w14:paraId="640D8CF4" w14:textId="77777777" w:rsidR="007213E5" w:rsidRDefault="00F4067B" w:rsidP="00F63909">
      <w:pPr>
        <w:pStyle w:val="22"/>
        <w:shd w:val="clear" w:color="auto" w:fill="auto"/>
        <w:ind w:firstLine="426"/>
      </w:pPr>
      <w:r>
        <w:t>Основные тригонометрические формулы. Преобразование тригонометрических выражений. Решение тригонометрических уравнений.</w:t>
      </w:r>
    </w:p>
    <w:p w14:paraId="76E548CD" w14:textId="77777777" w:rsidR="007213E5" w:rsidRDefault="00F4067B" w:rsidP="00F63909">
      <w:pPr>
        <w:pStyle w:val="22"/>
        <w:shd w:val="clear" w:color="auto" w:fill="auto"/>
        <w:ind w:firstLine="426"/>
      </w:pPr>
      <w:r>
        <w:t xml:space="preserve">Решение систем линейных уравнений. Матрица системы линейных уравнений. Определитель матрицы </w:t>
      </w:r>
      <w:r w:rsidRPr="00F4067B">
        <w:rPr>
          <w:lang w:eastAsia="en-US" w:bidi="en-US"/>
        </w:rPr>
        <w:t>2</w:t>
      </w:r>
      <w:r>
        <w:rPr>
          <w:lang w:val="en-US" w:eastAsia="en-US" w:bidi="en-US"/>
        </w:rPr>
        <w:t>x</w:t>
      </w:r>
      <w:r w:rsidRPr="00F4067B">
        <w:rPr>
          <w:lang w:eastAsia="en-US" w:bidi="en-US"/>
        </w:rPr>
        <w:t xml:space="preserve">2, </w:t>
      </w:r>
      <w:r>
        <w:t>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14:paraId="5526CA58" w14:textId="77777777" w:rsidR="007213E5" w:rsidRDefault="00F4067B" w:rsidP="00F63909">
      <w:pPr>
        <w:pStyle w:val="22"/>
        <w:shd w:val="clear" w:color="auto" w:fill="auto"/>
        <w:ind w:firstLine="426"/>
      </w:pPr>
      <w: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14:paraId="4C2D8522" w14:textId="77777777" w:rsidR="007213E5" w:rsidRDefault="00F4067B" w:rsidP="00F63909">
      <w:pPr>
        <w:pStyle w:val="101"/>
        <w:shd w:val="clear" w:color="auto" w:fill="auto"/>
        <w:ind w:firstLine="426"/>
        <w:jc w:val="both"/>
      </w:pPr>
      <w:r>
        <w:t>Функции и графики.</w:t>
      </w:r>
    </w:p>
    <w:p w14:paraId="09594A2A" w14:textId="77777777" w:rsidR="007213E5" w:rsidRDefault="00F4067B" w:rsidP="00F63909">
      <w:pPr>
        <w:pStyle w:val="22"/>
        <w:shd w:val="clear" w:color="auto" w:fill="auto"/>
        <w:ind w:firstLine="426"/>
      </w:pPr>
      <w:r>
        <w:t>Функция, способы задания функции. Взаимно обратные функции. Композиция функций. График функции. Элементарные преобразования графиков функций.</w:t>
      </w:r>
    </w:p>
    <w:p w14:paraId="417ED472" w14:textId="77777777" w:rsidR="007213E5" w:rsidRDefault="00F4067B" w:rsidP="00F63909">
      <w:pPr>
        <w:pStyle w:val="22"/>
        <w:shd w:val="clear" w:color="auto" w:fill="auto"/>
        <w:ind w:firstLine="426"/>
      </w:pPr>
      <w: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14:paraId="39A8F32E" w14:textId="77777777" w:rsidR="007213E5" w:rsidRDefault="00F4067B" w:rsidP="00F63909">
      <w:pPr>
        <w:pStyle w:val="22"/>
        <w:shd w:val="clear" w:color="auto" w:fill="auto"/>
        <w:ind w:firstLine="426"/>
      </w:pPr>
      <w:r>
        <w:t>Линейная, квадратичная и дробно-линейная функции. Элементарное исследование и построение их графиков.</w:t>
      </w:r>
    </w:p>
    <w:p w14:paraId="2185F66B" w14:textId="77777777" w:rsidR="007213E5" w:rsidRDefault="00F4067B" w:rsidP="00F63909">
      <w:pPr>
        <w:pStyle w:val="22"/>
        <w:shd w:val="clear" w:color="auto" w:fill="auto"/>
        <w:ind w:firstLine="426"/>
      </w:pPr>
      <w:r>
        <w:t xml:space="preserve">Степенная функция с натуральным и целым показателем. Её свойства и график. Свойства и график корня </w:t>
      </w:r>
      <w:r>
        <w:rPr>
          <w:lang w:val="en-US" w:eastAsia="en-US" w:bidi="en-US"/>
        </w:rPr>
        <w:t>n</w:t>
      </w:r>
      <w:r>
        <w:t>-ой степени как функции обратной степени с натуральным показателем.</w:t>
      </w:r>
    </w:p>
    <w:p w14:paraId="2B4B1E05" w14:textId="77777777" w:rsidR="007213E5" w:rsidRDefault="00F4067B" w:rsidP="00F63909">
      <w:pPr>
        <w:pStyle w:val="22"/>
        <w:shd w:val="clear" w:color="auto" w:fill="auto"/>
        <w:ind w:firstLine="426"/>
      </w:pPr>
      <w:r>
        <w:t>Показательная и логарифмическая функции, их свойства и графики. Использование графиков функций для решения уравнений.</w:t>
      </w:r>
    </w:p>
    <w:p w14:paraId="7BCB73AA" w14:textId="77777777" w:rsidR="007213E5" w:rsidRDefault="00F4067B" w:rsidP="00F63909">
      <w:pPr>
        <w:pStyle w:val="22"/>
        <w:shd w:val="clear" w:color="auto" w:fill="auto"/>
        <w:ind w:firstLine="426"/>
      </w:pPr>
      <w:r>
        <w:t>Тригонометрическая окружность, определение тригонометрических функций числового аргумента.</w:t>
      </w:r>
    </w:p>
    <w:p w14:paraId="47213665" w14:textId="77777777" w:rsidR="007213E5" w:rsidRDefault="00F4067B" w:rsidP="00F63909">
      <w:pPr>
        <w:pStyle w:val="22"/>
        <w:shd w:val="clear" w:color="auto" w:fill="auto"/>
        <w:ind w:firstLine="426"/>
      </w:pPr>
      <w:r>
        <w:t>Функциональные зависимости в реальных процессах и явлениях. Графики реальных зависимостей.</w:t>
      </w:r>
    </w:p>
    <w:p w14:paraId="6030A16C" w14:textId="77777777" w:rsidR="007213E5" w:rsidRDefault="00F4067B" w:rsidP="00F63909">
      <w:pPr>
        <w:pStyle w:val="101"/>
        <w:shd w:val="clear" w:color="auto" w:fill="auto"/>
        <w:ind w:firstLine="426"/>
        <w:jc w:val="both"/>
      </w:pPr>
      <w:r>
        <w:t>Начала математического анализа.</w:t>
      </w:r>
    </w:p>
    <w:p w14:paraId="44AD992E" w14:textId="77777777" w:rsidR="007213E5" w:rsidRDefault="00F4067B" w:rsidP="00F63909">
      <w:pPr>
        <w:pStyle w:val="22"/>
        <w:shd w:val="clear" w:color="auto" w:fill="auto"/>
        <w:ind w:firstLine="426"/>
      </w:pPr>
      <w: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14:paraId="52DA5798" w14:textId="77777777" w:rsidR="007213E5" w:rsidRDefault="00F4067B" w:rsidP="00F63909">
      <w:pPr>
        <w:pStyle w:val="22"/>
        <w:shd w:val="clear" w:color="auto" w:fill="auto"/>
        <w:ind w:firstLine="426"/>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14:paraId="1D5F52EA" w14:textId="77777777" w:rsidR="007213E5" w:rsidRDefault="00F4067B" w:rsidP="00F63909">
      <w:pPr>
        <w:pStyle w:val="22"/>
        <w:shd w:val="clear" w:color="auto" w:fill="auto"/>
        <w:ind w:firstLine="426"/>
      </w:pPr>
      <w: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14:paraId="6CFC95AD" w14:textId="77777777" w:rsidR="007213E5" w:rsidRDefault="00F4067B" w:rsidP="00F63909">
      <w:pPr>
        <w:pStyle w:val="22"/>
        <w:shd w:val="clear" w:color="auto" w:fill="auto"/>
        <w:ind w:firstLine="426"/>
      </w:pPr>
      <w:r>
        <w:lastRenderedPageBreak/>
        <w:t>Первая и вторая производные функции. Определение, геометрический и физический смысл производной. Уравнение касательной к графику функции.</w:t>
      </w:r>
    </w:p>
    <w:p w14:paraId="3106F04E" w14:textId="77777777" w:rsidR="007213E5" w:rsidRDefault="00F4067B" w:rsidP="00F63909">
      <w:pPr>
        <w:pStyle w:val="22"/>
        <w:shd w:val="clear" w:color="auto" w:fill="auto"/>
        <w:ind w:firstLine="426"/>
      </w:pPr>
      <w:r>
        <w:t>Производные элементарных функций. Производная суммы, произведения, частного и композиции функций.</w:t>
      </w:r>
    </w:p>
    <w:p w14:paraId="723DADE2" w14:textId="77777777" w:rsidR="007213E5" w:rsidRDefault="00F4067B" w:rsidP="00F63909">
      <w:pPr>
        <w:pStyle w:val="101"/>
        <w:shd w:val="clear" w:color="auto" w:fill="auto"/>
        <w:ind w:firstLine="426"/>
        <w:jc w:val="both"/>
      </w:pPr>
      <w:r>
        <w:t>Множества и логика.</w:t>
      </w:r>
    </w:p>
    <w:p w14:paraId="4344B73B" w14:textId="77777777" w:rsidR="007213E5" w:rsidRDefault="00F4067B" w:rsidP="00F63909">
      <w:pPr>
        <w:pStyle w:val="22"/>
        <w:shd w:val="clear" w:color="auto" w:fill="auto"/>
        <w:ind w:firstLine="426"/>
      </w:pPr>
      <w:r>
        <w:t>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14:paraId="3E361D4A" w14:textId="77777777" w:rsidR="007213E5" w:rsidRDefault="00F4067B" w:rsidP="00F63909">
      <w:pPr>
        <w:pStyle w:val="22"/>
        <w:shd w:val="clear" w:color="auto" w:fill="auto"/>
        <w:ind w:firstLine="426"/>
      </w:pPr>
      <w:r>
        <w:t>Определение, теорема, свойство математического объекта, следствие, доказательство, равносильные уравнения.</w:t>
      </w:r>
    </w:p>
    <w:p w14:paraId="3D0E64F8" w14:textId="77777777" w:rsidR="007213E5" w:rsidRDefault="00F4067B" w:rsidP="00F63909">
      <w:pPr>
        <w:pStyle w:val="101"/>
        <w:shd w:val="clear" w:color="auto" w:fill="auto"/>
        <w:ind w:firstLine="426"/>
        <w:jc w:val="both"/>
      </w:pPr>
      <w:r>
        <w:t>Содержание обучения в 11 классе.</w:t>
      </w:r>
    </w:p>
    <w:p w14:paraId="6C4443B3" w14:textId="77777777" w:rsidR="007213E5" w:rsidRDefault="00F4067B" w:rsidP="00F63909">
      <w:pPr>
        <w:pStyle w:val="101"/>
        <w:shd w:val="clear" w:color="auto" w:fill="auto"/>
        <w:ind w:firstLine="426"/>
        <w:jc w:val="both"/>
      </w:pPr>
      <w:r>
        <w:t>Числа и вычисления.</w:t>
      </w:r>
    </w:p>
    <w:p w14:paraId="11E6206B" w14:textId="77777777" w:rsidR="007213E5" w:rsidRDefault="00F4067B" w:rsidP="00F63909">
      <w:pPr>
        <w:pStyle w:val="22"/>
        <w:shd w:val="clear" w:color="auto" w:fill="auto"/>
        <w:ind w:firstLine="426"/>
      </w:pPr>
      <w: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14:paraId="44765C0C" w14:textId="77777777" w:rsidR="007213E5" w:rsidRDefault="00F4067B" w:rsidP="00F63909">
      <w:pPr>
        <w:pStyle w:val="22"/>
        <w:shd w:val="clear" w:color="auto" w:fill="auto"/>
        <w:ind w:firstLine="426"/>
      </w:pPr>
      <w: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Pr>
          <w:lang w:val="en-US" w:eastAsia="en-US" w:bidi="en-US"/>
        </w:rPr>
        <w:t>n</w:t>
      </w:r>
      <w:r>
        <w:t>-ой степени из комплексного числа. Применение комплексных чисел для решения физических и геометрических задач.</w:t>
      </w:r>
    </w:p>
    <w:p w14:paraId="0BB61486" w14:textId="77777777" w:rsidR="007213E5" w:rsidRDefault="00F4067B" w:rsidP="00F63909">
      <w:pPr>
        <w:pStyle w:val="101"/>
        <w:shd w:val="clear" w:color="auto" w:fill="auto"/>
        <w:ind w:firstLine="426"/>
        <w:jc w:val="both"/>
      </w:pPr>
      <w:r>
        <w:t>Уравнения и неравенства.</w:t>
      </w:r>
    </w:p>
    <w:p w14:paraId="633E1C30" w14:textId="77777777" w:rsidR="007213E5" w:rsidRDefault="00F4067B" w:rsidP="00F63909">
      <w:pPr>
        <w:pStyle w:val="22"/>
        <w:shd w:val="clear" w:color="auto" w:fill="auto"/>
        <w:ind w:firstLine="426"/>
      </w:pPr>
      <w:r>
        <w:t>Система и совокупность уравнений и неравенств. Равносильные системы и системы- следствия. Равносильные неравенства.</w:t>
      </w:r>
    </w:p>
    <w:p w14:paraId="60CC5087" w14:textId="77777777" w:rsidR="007213E5" w:rsidRDefault="00F4067B" w:rsidP="00F63909">
      <w:pPr>
        <w:pStyle w:val="22"/>
        <w:shd w:val="clear" w:color="auto" w:fill="auto"/>
        <w:ind w:firstLine="426"/>
      </w:pPr>
      <w:r>
        <w:t>Отбор корней тригонометрических уравнений с помощью тригонометрической окружности. Решение тригонометрических неравенств.</w:t>
      </w:r>
    </w:p>
    <w:p w14:paraId="193A24E2" w14:textId="77777777" w:rsidR="007213E5" w:rsidRDefault="00F4067B" w:rsidP="00F63909">
      <w:pPr>
        <w:pStyle w:val="22"/>
        <w:shd w:val="clear" w:color="auto" w:fill="auto"/>
        <w:ind w:firstLine="426"/>
      </w:pPr>
      <w:r>
        <w:t>Основные методы решения показательных и логарифмических неравенств.</w:t>
      </w:r>
    </w:p>
    <w:p w14:paraId="66A5C3C5" w14:textId="77777777" w:rsidR="007213E5" w:rsidRDefault="00F4067B" w:rsidP="00F63909">
      <w:pPr>
        <w:pStyle w:val="22"/>
        <w:shd w:val="clear" w:color="auto" w:fill="auto"/>
        <w:ind w:firstLine="426"/>
      </w:pPr>
      <w:r>
        <w:t>Основные методы решения иррациональных неравенств.</w:t>
      </w:r>
    </w:p>
    <w:p w14:paraId="00545C53" w14:textId="77777777" w:rsidR="007213E5" w:rsidRDefault="00F4067B" w:rsidP="00F63909">
      <w:pPr>
        <w:pStyle w:val="22"/>
        <w:shd w:val="clear" w:color="auto" w:fill="auto"/>
        <w:ind w:firstLine="426"/>
      </w:pPr>
      <w:r>
        <w:t>Основные методы решения систем и совокупностей рациональных, иррациональных, показательных и логарифмических уравнений.</w:t>
      </w:r>
    </w:p>
    <w:p w14:paraId="3F668404" w14:textId="77777777" w:rsidR="007213E5" w:rsidRDefault="00F4067B" w:rsidP="00F63909">
      <w:pPr>
        <w:pStyle w:val="22"/>
        <w:shd w:val="clear" w:color="auto" w:fill="auto"/>
        <w:ind w:firstLine="426"/>
      </w:pPr>
      <w:r>
        <w:t>Уравнения, неравенства и системы с параметрами.</w:t>
      </w:r>
    </w:p>
    <w:p w14:paraId="5AE35935" w14:textId="77777777" w:rsidR="007213E5" w:rsidRDefault="00F4067B" w:rsidP="00F63909">
      <w:pPr>
        <w:pStyle w:val="22"/>
        <w:shd w:val="clear" w:color="auto" w:fill="auto"/>
        <w:ind w:firstLine="426"/>
      </w:pPr>
      <w: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5EE2209E" w14:textId="77777777" w:rsidR="007213E5" w:rsidRDefault="00F4067B" w:rsidP="00F63909">
      <w:pPr>
        <w:pStyle w:val="101"/>
        <w:shd w:val="clear" w:color="auto" w:fill="auto"/>
        <w:ind w:firstLine="426"/>
        <w:jc w:val="both"/>
      </w:pPr>
      <w:r>
        <w:t>Функции и графики.</w:t>
      </w:r>
    </w:p>
    <w:p w14:paraId="240A297D" w14:textId="77777777" w:rsidR="007213E5" w:rsidRDefault="00F4067B" w:rsidP="00F63909">
      <w:pPr>
        <w:pStyle w:val="22"/>
        <w:shd w:val="clear" w:color="auto" w:fill="auto"/>
        <w:ind w:firstLine="426"/>
      </w:pPr>
      <w:r>
        <w:t>График композиции функций. Геометрические образы уравнений и неравенств на координатной плоскости.</w:t>
      </w:r>
    </w:p>
    <w:p w14:paraId="34E65CF4" w14:textId="77777777" w:rsidR="007213E5" w:rsidRDefault="00F4067B" w:rsidP="00F63909">
      <w:pPr>
        <w:pStyle w:val="22"/>
        <w:shd w:val="clear" w:color="auto" w:fill="auto"/>
        <w:ind w:firstLine="426"/>
      </w:pPr>
      <w:r>
        <w:t>Тригонометрические функции, их свойства и графики.</w:t>
      </w:r>
    </w:p>
    <w:p w14:paraId="0488CD7E" w14:textId="77777777" w:rsidR="007213E5" w:rsidRDefault="00F4067B" w:rsidP="00F63909">
      <w:pPr>
        <w:pStyle w:val="22"/>
        <w:shd w:val="clear" w:color="auto" w:fill="auto"/>
        <w:ind w:firstLine="426"/>
      </w:pPr>
      <w:r>
        <w:t>Графические методы решения уравнений и неравенств. Графические методы решения задач с параметрами.</w:t>
      </w:r>
    </w:p>
    <w:p w14:paraId="0F400DE1" w14:textId="77777777" w:rsidR="007213E5" w:rsidRDefault="00F4067B" w:rsidP="00F63909">
      <w:pPr>
        <w:pStyle w:val="22"/>
        <w:shd w:val="clear" w:color="auto" w:fill="auto"/>
        <w:ind w:firstLine="426"/>
      </w:pPr>
      <w: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27611F92" w14:textId="77777777" w:rsidR="007213E5" w:rsidRDefault="00F4067B" w:rsidP="00F63909">
      <w:pPr>
        <w:pStyle w:val="101"/>
        <w:shd w:val="clear" w:color="auto" w:fill="auto"/>
        <w:ind w:firstLine="426"/>
        <w:jc w:val="both"/>
      </w:pPr>
      <w:r>
        <w:t>Начала математического анализа.</w:t>
      </w:r>
    </w:p>
    <w:p w14:paraId="5404EBAB" w14:textId="77777777" w:rsidR="007213E5" w:rsidRDefault="00F4067B" w:rsidP="00F63909">
      <w:pPr>
        <w:pStyle w:val="22"/>
        <w:shd w:val="clear" w:color="auto" w:fill="auto"/>
        <w:ind w:firstLine="426"/>
      </w:pPr>
      <w: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14:paraId="5BD1F1D6" w14:textId="77777777" w:rsidR="007213E5" w:rsidRDefault="00F4067B" w:rsidP="00F63909">
      <w:pPr>
        <w:pStyle w:val="22"/>
        <w:shd w:val="clear" w:color="auto" w:fill="auto"/>
        <w:ind w:firstLine="426"/>
      </w:pPr>
      <w: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14:paraId="20377C1B" w14:textId="77777777" w:rsidR="007213E5" w:rsidRDefault="00F4067B" w:rsidP="00F63909">
      <w:pPr>
        <w:pStyle w:val="22"/>
        <w:shd w:val="clear" w:color="auto" w:fill="auto"/>
        <w:ind w:firstLine="426"/>
      </w:pPr>
      <w:r>
        <w:t>Первообразная, основное свойство первообразных. Первообразные элементарных функций. Правила нахождения первообразных.</w:t>
      </w:r>
    </w:p>
    <w:p w14:paraId="0BA0D7BA" w14:textId="77777777" w:rsidR="007213E5" w:rsidRDefault="00F4067B" w:rsidP="00F63909">
      <w:pPr>
        <w:pStyle w:val="22"/>
        <w:shd w:val="clear" w:color="auto" w:fill="auto"/>
        <w:ind w:firstLine="426"/>
      </w:pPr>
      <w:r>
        <w:t xml:space="preserve">Интеграл. Геометрический смысл интеграла. Вычисление определённого интеграла по формуле </w:t>
      </w:r>
      <w:r>
        <w:lastRenderedPageBreak/>
        <w:t>Ньютона-Лейбница.</w:t>
      </w:r>
    </w:p>
    <w:p w14:paraId="4748B80A" w14:textId="0718361A" w:rsidR="007213E5" w:rsidRDefault="00F4067B" w:rsidP="00F63909">
      <w:pPr>
        <w:pStyle w:val="22"/>
        <w:shd w:val="clear" w:color="auto" w:fill="auto"/>
        <w:ind w:firstLine="426"/>
      </w:pPr>
      <w:r>
        <w:t>Применение интеграла для нахождения площадей плоских фигур и объёмов геометрических</w:t>
      </w:r>
      <w:r w:rsidR="00F63909">
        <w:t xml:space="preserve"> </w:t>
      </w:r>
      <w:r>
        <w:t>тел.</w:t>
      </w:r>
    </w:p>
    <w:p w14:paraId="4BC93DAF" w14:textId="77777777" w:rsidR="007213E5" w:rsidRDefault="00F4067B" w:rsidP="00F63909">
      <w:pPr>
        <w:pStyle w:val="22"/>
        <w:shd w:val="clear" w:color="auto" w:fill="auto"/>
        <w:ind w:firstLine="426"/>
      </w:pPr>
      <w:r>
        <w:t>Примеры решений дифференциальных уравнений. Математическое моделирование реальных процессов с помощью дифференциальных уравнений.</w:t>
      </w:r>
    </w:p>
    <w:p w14:paraId="6C9BC5E0" w14:textId="77777777" w:rsidR="00F63909" w:rsidRDefault="00F63909" w:rsidP="00F63909">
      <w:pPr>
        <w:pStyle w:val="22"/>
        <w:shd w:val="clear" w:color="auto" w:fill="auto"/>
        <w:ind w:firstLine="426"/>
      </w:pPr>
    </w:p>
    <w:p w14:paraId="02504B8E" w14:textId="77777777" w:rsidR="007213E5" w:rsidRDefault="00F4067B" w:rsidP="00F63909">
      <w:pPr>
        <w:pStyle w:val="28"/>
        <w:keepNext/>
        <w:keepLines/>
        <w:numPr>
          <w:ilvl w:val="0"/>
          <w:numId w:val="46"/>
        </w:numPr>
        <w:shd w:val="clear" w:color="auto" w:fill="auto"/>
        <w:spacing w:before="0" w:line="317" w:lineRule="exact"/>
        <w:ind w:firstLine="426"/>
      </w:pPr>
      <w:bookmarkStart w:id="32" w:name="bookmark50"/>
      <w:r>
        <w:t>Федеральная рабочая программа учебного курса «Геометрия».</w:t>
      </w:r>
      <w:bookmarkEnd w:id="32"/>
    </w:p>
    <w:p w14:paraId="5D6F260E" w14:textId="77777777" w:rsidR="007213E5" w:rsidRDefault="00F4067B" w:rsidP="00F63909">
      <w:pPr>
        <w:pStyle w:val="101"/>
        <w:shd w:val="clear" w:color="auto" w:fill="auto"/>
        <w:ind w:firstLine="426"/>
        <w:jc w:val="both"/>
      </w:pPr>
      <w:r>
        <w:t>Содержание обучения в 10 классе.</w:t>
      </w:r>
    </w:p>
    <w:p w14:paraId="0C13CC05" w14:textId="77777777" w:rsidR="007213E5" w:rsidRDefault="00F4067B" w:rsidP="00F63909">
      <w:pPr>
        <w:pStyle w:val="101"/>
        <w:shd w:val="clear" w:color="auto" w:fill="auto"/>
        <w:ind w:firstLine="426"/>
        <w:jc w:val="both"/>
      </w:pPr>
      <w:r>
        <w:t>Прямые и плоскости в пространстве.</w:t>
      </w:r>
    </w:p>
    <w:p w14:paraId="6E8699A1" w14:textId="77777777" w:rsidR="007213E5" w:rsidRDefault="00F4067B" w:rsidP="00F63909">
      <w:pPr>
        <w:pStyle w:val="22"/>
        <w:shd w:val="clear" w:color="auto" w:fill="auto"/>
        <w:ind w:firstLine="426"/>
      </w:pPr>
      <w: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3CC0B012" w14:textId="77777777" w:rsidR="007213E5" w:rsidRDefault="00F4067B" w:rsidP="00F63909">
      <w:pPr>
        <w:pStyle w:val="22"/>
        <w:shd w:val="clear" w:color="auto" w:fill="auto"/>
        <w:tabs>
          <w:tab w:val="left" w:pos="6470"/>
        </w:tabs>
        <w:ind w:firstLine="426"/>
      </w:pPr>
      <w:r>
        <w:t>Взаимное расположение прямых в пространстве:</w:t>
      </w:r>
      <w:r>
        <w:tab/>
        <w:t>пересекающиеся, параллельные и</w:t>
      </w:r>
    </w:p>
    <w:p w14:paraId="472F82AC" w14:textId="77777777" w:rsidR="007213E5" w:rsidRDefault="00F4067B" w:rsidP="00F63909">
      <w:pPr>
        <w:pStyle w:val="22"/>
        <w:shd w:val="clear" w:color="auto" w:fill="auto"/>
        <w:ind w:firstLine="426"/>
      </w:pPr>
      <w:r>
        <w:t>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296A90DA" w14:textId="27CF0749" w:rsidR="007213E5" w:rsidRDefault="00F4067B" w:rsidP="00F63909">
      <w:pPr>
        <w:pStyle w:val="22"/>
        <w:shd w:val="clear" w:color="auto" w:fill="auto"/>
        <w:tabs>
          <w:tab w:val="left" w:pos="9384"/>
        </w:tabs>
        <w:ind w:firstLine="426"/>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w:t>
      </w:r>
      <w:r w:rsidR="00F63909">
        <w:t xml:space="preserve"> </w:t>
      </w:r>
      <w:r>
        <w:t>признак</w:t>
      </w:r>
      <w:r w:rsidR="00F63909">
        <w:t xml:space="preserve"> </w:t>
      </w:r>
      <w:r>
        <w:t>перпендикулярности двух плоскостей. Теорема о трёх перпендикулярах.</w:t>
      </w:r>
    </w:p>
    <w:p w14:paraId="7843C286" w14:textId="77777777" w:rsidR="007213E5" w:rsidRDefault="00F4067B" w:rsidP="00F63909">
      <w:pPr>
        <w:pStyle w:val="22"/>
        <w:shd w:val="clear" w:color="auto" w:fill="auto"/>
        <w:ind w:firstLine="426"/>
      </w:pPr>
      <w: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5A8A8BE2" w14:textId="77777777" w:rsidR="007213E5" w:rsidRDefault="00F4067B" w:rsidP="00F63909">
      <w:pPr>
        <w:pStyle w:val="101"/>
        <w:shd w:val="clear" w:color="auto" w:fill="auto"/>
        <w:ind w:firstLine="426"/>
        <w:jc w:val="both"/>
      </w:pPr>
      <w:r>
        <w:t>Многогранники.</w:t>
      </w:r>
    </w:p>
    <w:p w14:paraId="10254B06" w14:textId="77777777" w:rsidR="007213E5" w:rsidRDefault="00F4067B" w:rsidP="00F63909">
      <w:pPr>
        <w:pStyle w:val="22"/>
        <w:shd w:val="clear" w:color="auto" w:fill="auto"/>
        <w:ind w:firstLine="426"/>
      </w:pPr>
      <w:r>
        <w:t xml:space="preserve">Виды многогранников, развёртка многогранника. Призма: </w:t>
      </w:r>
      <w:r>
        <w:rPr>
          <w:lang w:val="en-US" w:eastAsia="en-US" w:bidi="en-US"/>
        </w:rPr>
        <w:t>n</w:t>
      </w:r>
      <w: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lang w:val="en-US" w:eastAsia="en-US" w:bidi="en-US"/>
        </w:rPr>
        <w:t>n</w:t>
      </w:r>
      <w:r>
        <w:t>-угольная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14:paraId="01BBEA91" w14:textId="77777777" w:rsidR="007213E5" w:rsidRDefault="00F4067B" w:rsidP="00F63909">
      <w:pPr>
        <w:pStyle w:val="22"/>
        <w:shd w:val="clear" w:color="auto" w:fill="auto"/>
        <w:ind w:firstLine="426"/>
      </w:pPr>
      <w: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212277CC" w14:textId="77777777" w:rsidR="007213E5" w:rsidRDefault="00F4067B" w:rsidP="00F63909">
      <w:pPr>
        <w:pStyle w:val="22"/>
        <w:shd w:val="clear" w:color="auto" w:fill="auto"/>
        <w:tabs>
          <w:tab w:val="left" w:pos="3317"/>
        </w:tabs>
        <w:ind w:firstLine="426"/>
      </w:pPr>
      <w:r>
        <w:t>Симметрия в пространстве. Элементы симметрии правильных многогранников. Симметрия в правильном многограннике:</w:t>
      </w:r>
      <w:r>
        <w:tab/>
        <w:t>симметрия параллелепипеда, симметрия правильных призм,</w:t>
      </w:r>
    </w:p>
    <w:p w14:paraId="425A8CA7" w14:textId="77777777" w:rsidR="007213E5" w:rsidRDefault="00F4067B" w:rsidP="00F63909">
      <w:pPr>
        <w:pStyle w:val="22"/>
        <w:shd w:val="clear" w:color="auto" w:fill="auto"/>
        <w:ind w:firstLine="426"/>
      </w:pPr>
      <w:r>
        <w:t>симметрия правильной пирамиды.</w:t>
      </w:r>
    </w:p>
    <w:p w14:paraId="26D2AE59" w14:textId="77777777" w:rsidR="007213E5" w:rsidRDefault="00F4067B" w:rsidP="00F63909">
      <w:pPr>
        <w:pStyle w:val="101"/>
        <w:shd w:val="clear" w:color="auto" w:fill="auto"/>
        <w:ind w:firstLine="426"/>
        <w:jc w:val="both"/>
      </w:pPr>
      <w:r>
        <w:t>Векторы и координаты в пространстве.</w:t>
      </w:r>
    </w:p>
    <w:p w14:paraId="7B775156" w14:textId="77777777" w:rsidR="007213E5" w:rsidRDefault="00F4067B" w:rsidP="00F63909">
      <w:pPr>
        <w:pStyle w:val="22"/>
        <w:shd w:val="clear" w:color="auto" w:fill="auto"/>
        <w:ind w:firstLine="426"/>
      </w:pPr>
      <w:r>
        <w:t xml:space="preserve">Понятия: вектор в пространстве, нулевой вектор, длина ненулевого вектора, векторы </w:t>
      </w:r>
      <w:r>
        <w:lastRenderedPageBreak/>
        <w:t>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2B785B9C" w14:textId="77777777" w:rsidR="007213E5" w:rsidRDefault="00F4067B" w:rsidP="00F63909">
      <w:pPr>
        <w:pStyle w:val="101"/>
        <w:shd w:val="clear" w:color="auto" w:fill="auto"/>
        <w:ind w:firstLine="426"/>
        <w:jc w:val="both"/>
      </w:pPr>
      <w:r>
        <w:t>Содержание обучения в 11 классе.</w:t>
      </w:r>
    </w:p>
    <w:p w14:paraId="435F43D1" w14:textId="77777777" w:rsidR="007213E5" w:rsidRDefault="00F4067B" w:rsidP="00F63909">
      <w:pPr>
        <w:pStyle w:val="101"/>
        <w:shd w:val="clear" w:color="auto" w:fill="auto"/>
        <w:ind w:firstLine="426"/>
        <w:jc w:val="both"/>
      </w:pPr>
      <w:r>
        <w:t>Тела вращения.</w:t>
      </w:r>
    </w:p>
    <w:p w14:paraId="38B98217" w14:textId="77777777" w:rsidR="007213E5" w:rsidRDefault="00F4067B" w:rsidP="00F63909">
      <w:pPr>
        <w:pStyle w:val="22"/>
        <w:shd w:val="clear" w:color="auto" w:fill="auto"/>
        <w:ind w:firstLine="426"/>
      </w:pPr>
      <w: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14:paraId="3FC08C0A" w14:textId="77777777" w:rsidR="007213E5" w:rsidRDefault="00F4067B" w:rsidP="00F63909">
      <w:pPr>
        <w:pStyle w:val="22"/>
        <w:shd w:val="clear" w:color="auto" w:fill="auto"/>
        <w:ind w:firstLine="426"/>
      </w:pPr>
      <w:r>
        <w:t>Объём. Основные свойства объёмов тел. Теорема об объёме прямоугольного</w:t>
      </w:r>
    </w:p>
    <w:p w14:paraId="58C933BF" w14:textId="77777777" w:rsidR="007213E5" w:rsidRDefault="00F4067B" w:rsidP="00F63909">
      <w:pPr>
        <w:pStyle w:val="22"/>
        <w:shd w:val="clear" w:color="auto" w:fill="auto"/>
        <w:ind w:firstLine="426"/>
      </w:pPr>
      <w:r>
        <w:t>параллелепипеда и следствия из неё. Объём прямой и наклонной призмы, цилиндра, пирамиды и конуса. Объём шара и шарового сегмента.</w:t>
      </w:r>
    </w:p>
    <w:p w14:paraId="39D3179B" w14:textId="77777777" w:rsidR="007213E5" w:rsidRDefault="00F4067B" w:rsidP="00F63909">
      <w:pPr>
        <w:pStyle w:val="22"/>
        <w:shd w:val="clear" w:color="auto" w:fill="auto"/>
        <w:ind w:firstLine="426"/>
      </w:pPr>
      <w: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14:paraId="723D5A64" w14:textId="77777777" w:rsidR="007213E5" w:rsidRDefault="00F4067B" w:rsidP="00F63909">
      <w:pPr>
        <w:pStyle w:val="22"/>
        <w:shd w:val="clear" w:color="auto" w:fill="auto"/>
        <w:ind w:firstLine="426"/>
      </w:pPr>
      <w: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36C19A4D" w14:textId="77777777" w:rsidR="007213E5" w:rsidRDefault="00F4067B" w:rsidP="00F63909">
      <w:pPr>
        <w:pStyle w:val="22"/>
        <w:shd w:val="clear" w:color="auto" w:fill="auto"/>
        <w:ind w:firstLine="426"/>
      </w:pPr>
      <w: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14:paraId="3C494C12" w14:textId="77777777" w:rsidR="007213E5" w:rsidRDefault="00F4067B" w:rsidP="00F63909">
      <w:pPr>
        <w:pStyle w:val="101"/>
        <w:shd w:val="clear" w:color="auto" w:fill="auto"/>
        <w:ind w:firstLine="426"/>
        <w:jc w:val="both"/>
      </w:pPr>
      <w:r>
        <w:t>Векторы и координаты в пространстве.</w:t>
      </w:r>
    </w:p>
    <w:p w14:paraId="62F82F0B" w14:textId="77777777" w:rsidR="007213E5" w:rsidRDefault="00F4067B" w:rsidP="00F63909">
      <w:pPr>
        <w:pStyle w:val="22"/>
        <w:shd w:val="clear" w:color="auto" w:fill="auto"/>
        <w:ind w:firstLine="426"/>
      </w:pPr>
      <w: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6631B766" w14:textId="77777777" w:rsidR="007213E5" w:rsidRDefault="00F4067B" w:rsidP="00F63909">
      <w:pPr>
        <w:pStyle w:val="101"/>
        <w:shd w:val="clear" w:color="auto" w:fill="auto"/>
        <w:ind w:firstLine="426"/>
        <w:jc w:val="both"/>
      </w:pPr>
      <w:r>
        <w:t>Движения в пространстве.</w:t>
      </w:r>
    </w:p>
    <w:p w14:paraId="1C55AE4E" w14:textId="77777777" w:rsidR="007213E5" w:rsidRDefault="00F4067B" w:rsidP="00F63909">
      <w:pPr>
        <w:pStyle w:val="22"/>
        <w:shd w:val="clear" w:color="auto" w:fill="auto"/>
        <w:tabs>
          <w:tab w:val="left" w:pos="3422"/>
        </w:tabs>
        <w:ind w:firstLine="426"/>
      </w:pPr>
      <w:r>
        <w:t>Движения пространства. Отображения. Движения и равенство фигур. Общие свойства движений. Виды движений:</w:t>
      </w:r>
      <w:r>
        <w:tab/>
        <w:t>параллельный перенос, центральная симметрия, зеркальная</w:t>
      </w:r>
    </w:p>
    <w:p w14:paraId="1E0CAF8B" w14:textId="77777777" w:rsidR="007213E5" w:rsidRDefault="00F4067B" w:rsidP="00F63909">
      <w:pPr>
        <w:pStyle w:val="22"/>
        <w:shd w:val="clear" w:color="auto" w:fill="auto"/>
        <w:ind w:firstLine="426"/>
      </w:pPr>
      <w:r>
        <w:t>симметрия, поворот вокруг прямой. Преобразования подобия. Прямая и сфера Эйлера.</w:t>
      </w:r>
    </w:p>
    <w:p w14:paraId="5B800094" w14:textId="77777777" w:rsidR="00F63909" w:rsidRDefault="00F63909" w:rsidP="00F63909">
      <w:pPr>
        <w:pStyle w:val="22"/>
        <w:shd w:val="clear" w:color="auto" w:fill="auto"/>
        <w:ind w:firstLine="426"/>
      </w:pPr>
    </w:p>
    <w:p w14:paraId="67B72CBA" w14:textId="64733810" w:rsidR="007213E5" w:rsidRDefault="009F6817" w:rsidP="00F63909">
      <w:pPr>
        <w:pStyle w:val="28"/>
        <w:keepNext/>
        <w:keepLines/>
        <w:shd w:val="clear" w:color="auto" w:fill="auto"/>
        <w:spacing w:before="0" w:line="317" w:lineRule="exact"/>
        <w:ind w:firstLine="426"/>
      </w:pPr>
      <w:bookmarkStart w:id="33" w:name="bookmark51"/>
      <w:r>
        <w:t xml:space="preserve">2.1.6. </w:t>
      </w:r>
      <w:r w:rsidR="00F4067B">
        <w:t>Федеральная рабочая программа учебного курса «Вероятность и статистика».</w:t>
      </w:r>
      <w:bookmarkEnd w:id="33"/>
    </w:p>
    <w:p w14:paraId="793BD57A" w14:textId="77777777" w:rsidR="007213E5" w:rsidRDefault="00F4067B" w:rsidP="00F63909">
      <w:pPr>
        <w:pStyle w:val="101"/>
        <w:shd w:val="clear" w:color="auto" w:fill="auto"/>
        <w:ind w:firstLine="426"/>
        <w:jc w:val="both"/>
      </w:pPr>
      <w:r>
        <w:t>Содержание обучения в 10 классе.</w:t>
      </w:r>
    </w:p>
    <w:p w14:paraId="07799778" w14:textId="77777777" w:rsidR="007213E5" w:rsidRDefault="00F4067B" w:rsidP="00F63909">
      <w:pPr>
        <w:pStyle w:val="22"/>
        <w:shd w:val="clear" w:color="auto" w:fill="auto"/>
        <w:ind w:firstLine="426"/>
      </w:pPr>
      <w:r>
        <w:t>Граф, связный граф, пути в графе: циклы и цепи. Степень (валентность) вершины. Графы на плоскости. Деревья.</w:t>
      </w:r>
    </w:p>
    <w:p w14:paraId="5EB48AAB" w14:textId="77777777" w:rsidR="007213E5" w:rsidRDefault="00F4067B" w:rsidP="00F63909">
      <w:pPr>
        <w:pStyle w:val="22"/>
        <w:shd w:val="clear" w:color="auto" w:fill="auto"/>
        <w:ind w:firstLine="426"/>
      </w:pPr>
      <w: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14:paraId="4F38A52D" w14:textId="77777777" w:rsidR="007213E5" w:rsidRDefault="00F4067B" w:rsidP="00F63909">
      <w:pPr>
        <w:pStyle w:val="22"/>
        <w:shd w:val="clear" w:color="auto" w:fill="auto"/>
        <w:tabs>
          <w:tab w:val="left" w:pos="3946"/>
        </w:tabs>
        <w:ind w:firstLine="426"/>
      </w:pPr>
      <w:r>
        <w:t>Операции над событиями:</w:t>
      </w:r>
      <w:r>
        <w:tab/>
        <w:t>пересечение, объединение, противоположные события.</w:t>
      </w:r>
    </w:p>
    <w:p w14:paraId="4B258E22" w14:textId="77777777" w:rsidR="007213E5" w:rsidRDefault="00F4067B" w:rsidP="00F63909">
      <w:pPr>
        <w:pStyle w:val="22"/>
        <w:shd w:val="clear" w:color="auto" w:fill="auto"/>
        <w:ind w:firstLine="426"/>
      </w:pPr>
      <w:r>
        <w:t>Диаграммы Эйлера. Формула сложения вероятностей.</w:t>
      </w:r>
    </w:p>
    <w:p w14:paraId="7ACA7F92" w14:textId="77777777" w:rsidR="007213E5" w:rsidRDefault="00F4067B" w:rsidP="00F63909">
      <w:pPr>
        <w:pStyle w:val="22"/>
        <w:shd w:val="clear" w:color="auto" w:fill="auto"/>
        <w:ind w:firstLine="426"/>
      </w:pPr>
      <w:r>
        <w:t>Условная вероятность. Умножение вероятностей. Дерево случайного эксперимента. Формула полной вероятности. Формула Байеса. Независимые события.</w:t>
      </w:r>
    </w:p>
    <w:p w14:paraId="458D0058" w14:textId="77777777" w:rsidR="007213E5" w:rsidRDefault="00F4067B" w:rsidP="00F63909">
      <w:pPr>
        <w:pStyle w:val="22"/>
        <w:shd w:val="clear" w:color="auto" w:fill="auto"/>
        <w:ind w:firstLine="426"/>
      </w:pPr>
      <w:r>
        <w:t xml:space="preserve">Бинарный случайный опыт (испытание), успех и неудача. Независимые испытания. Серия </w:t>
      </w:r>
      <w:r>
        <w:lastRenderedPageBreak/>
        <w:t>независимых испытаний до первого успеха. Перестановки и факториал. Число сочетаний. Треугольник Паскаля. Формула бинома Ньютона.</w:t>
      </w:r>
    </w:p>
    <w:p w14:paraId="4D5316FF" w14:textId="77777777" w:rsidR="007213E5" w:rsidRDefault="00F4067B" w:rsidP="00F63909">
      <w:pPr>
        <w:pStyle w:val="22"/>
        <w:shd w:val="clear" w:color="auto" w:fill="auto"/>
        <w:ind w:firstLine="426"/>
      </w:pPr>
      <w:r>
        <w:t>Серия независимых испытаний Бернулли. Случайный выбор из конечной совокупности.</w:t>
      </w:r>
    </w:p>
    <w:p w14:paraId="07A6051D" w14:textId="77777777" w:rsidR="007213E5" w:rsidRDefault="00F4067B" w:rsidP="00F63909">
      <w:pPr>
        <w:pStyle w:val="22"/>
        <w:shd w:val="clear" w:color="auto" w:fill="auto"/>
        <w:ind w:firstLine="426"/>
      </w:pPr>
      <w: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14:paraId="071EE029" w14:textId="77777777" w:rsidR="007213E5" w:rsidRDefault="00F4067B" w:rsidP="00F63909">
      <w:pPr>
        <w:pStyle w:val="101"/>
        <w:shd w:val="clear" w:color="auto" w:fill="auto"/>
        <w:ind w:firstLine="426"/>
        <w:jc w:val="both"/>
      </w:pPr>
      <w:r>
        <w:t>Содержание обучения в 11 классе.</w:t>
      </w:r>
    </w:p>
    <w:p w14:paraId="468A4854" w14:textId="77777777" w:rsidR="007213E5" w:rsidRDefault="00F4067B" w:rsidP="00F63909">
      <w:pPr>
        <w:pStyle w:val="22"/>
        <w:shd w:val="clear" w:color="auto" w:fill="auto"/>
        <w:ind w:firstLine="426"/>
      </w:pPr>
      <w:r>
        <w:t>Совместное распределение двух случайных величин. Независимые случайные величины.</w:t>
      </w:r>
    </w:p>
    <w:p w14:paraId="4205AAA3" w14:textId="77777777" w:rsidR="007213E5" w:rsidRDefault="00F4067B" w:rsidP="00F63909">
      <w:pPr>
        <w:pStyle w:val="22"/>
        <w:shd w:val="clear" w:color="auto" w:fill="auto"/>
        <w:ind w:firstLine="426"/>
      </w:pPr>
      <w: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14:paraId="6E700D2C" w14:textId="77777777" w:rsidR="007213E5" w:rsidRDefault="00F4067B" w:rsidP="00F63909">
      <w:pPr>
        <w:pStyle w:val="22"/>
        <w:shd w:val="clear" w:color="auto" w:fill="auto"/>
        <w:ind w:firstLine="426"/>
      </w:pPr>
      <w: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14:paraId="5BB648A5" w14:textId="77777777" w:rsidR="007213E5" w:rsidRDefault="00F4067B" w:rsidP="00F63909">
      <w:pPr>
        <w:pStyle w:val="22"/>
        <w:shd w:val="clear" w:color="auto" w:fill="auto"/>
        <w:ind w:firstLine="426"/>
      </w:pPr>
      <w:r>
        <w:t>Неравенство Чебышева. Теорема Чебышева.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14:paraId="7B0DBEED" w14:textId="77777777" w:rsidR="007213E5" w:rsidRDefault="00F4067B" w:rsidP="00F63909">
      <w:pPr>
        <w:pStyle w:val="22"/>
        <w:shd w:val="clear" w:color="auto" w:fill="auto"/>
        <w:ind w:firstLine="426"/>
      </w:pPr>
      <w: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14:paraId="596273E5" w14:textId="77777777" w:rsidR="007213E5" w:rsidRDefault="00F4067B" w:rsidP="00F63909">
      <w:pPr>
        <w:pStyle w:val="22"/>
        <w:shd w:val="clear" w:color="auto" w:fill="auto"/>
        <w:ind w:firstLine="426"/>
      </w:pPr>
      <w:r>
        <w:t>Последовательность одиночных независимых событий. Задачи, приводящие к распределению Пуассона.</w:t>
      </w:r>
    </w:p>
    <w:p w14:paraId="31050450" w14:textId="77777777" w:rsidR="007213E5" w:rsidRDefault="00F4067B" w:rsidP="00F63909">
      <w:pPr>
        <w:pStyle w:val="22"/>
        <w:shd w:val="clear" w:color="auto" w:fill="auto"/>
        <w:ind w:firstLine="426"/>
      </w:pPr>
      <w: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14:paraId="304D3110" w14:textId="77777777" w:rsidR="00F63909" w:rsidRDefault="00F63909" w:rsidP="00F63909">
      <w:pPr>
        <w:pStyle w:val="22"/>
        <w:shd w:val="clear" w:color="auto" w:fill="auto"/>
        <w:ind w:firstLine="426"/>
      </w:pPr>
    </w:p>
    <w:p w14:paraId="28834F06" w14:textId="3E1F635E" w:rsidR="007213E5" w:rsidRDefault="009F6817" w:rsidP="00F63909">
      <w:pPr>
        <w:pStyle w:val="28"/>
        <w:keepNext/>
        <w:keepLines/>
        <w:shd w:val="clear" w:color="auto" w:fill="auto"/>
        <w:spacing w:before="0" w:line="317" w:lineRule="exact"/>
        <w:ind w:right="-7" w:firstLine="426"/>
      </w:pPr>
      <w:bookmarkStart w:id="34" w:name="bookmark52"/>
      <w:r>
        <w:t>2.1.7</w:t>
      </w:r>
      <w:r w:rsidR="00F4067B">
        <w:t>. Федеральная рабочая программа по учебному предмету</w:t>
      </w:r>
      <w:r w:rsidR="00F63909">
        <w:t xml:space="preserve"> </w:t>
      </w:r>
      <w:r w:rsidR="00F4067B">
        <w:t>«Информатика» (базовый уровень).</w:t>
      </w:r>
      <w:bookmarkEnd w:id="34"/>
    </w:p>
    <w:p w14:paraId="507B6A7A" w14:textId="77777777" w:rsidR="007213E5" w:rsidRDefault="00F4067B" w:rsidP="00F63909">
      <w:pPr>
        <w:pStyle w:val="101"/>
        <w:shd w:val="clear" w:color="auto" w:fill="auto"/>
        <w:ind w:firstLine="426"/>
        <w:jc w:val="both"/>
      </w:pPr>
      <w:r>
        <w:t>Содержание обучения в 10 классе.</w:t>
      </w:r>
    </w:p>
    <w:p w14:paraId="29B0A73C" w14:textId="77777777" w:rsidR="007213E5" w:rsidRDefault="00F4067B" w:rsidP="00F63909">
      <w:pPr>
        <w:pStyle w:val="101"/>
        <w:shd w:val="clear" w:color="auto" w:fill="auto"/>
        <w:ind w:firstLine="426"/>
        <w:jc w:val="both"/>
      </w:pPr>
      <w:r>
        <w:t>Цифровая грамотность.</w:t>
      </w:r>
    </w:p>
    <w:p w14:paraId="790C6543" w14:textId="77777777" w:rsidR="007213E5" w:rsidRDefault="00F4067B" w:rsidP="00F63909">
      <w:pPr>
        <w:pStyle w:val="22"/>
        <w:shd w:val="clear" w:color="auto" w:fill="auto"/>
        <w:ind w:firstLine="426"/>
      </w:pPr>
      <w:r>
        <w:t>Требования техники безопасности и гигиены при работе с компьютерами и другими компонентами цифрового окружения.</w:t>
      </w:r>
    </w:p>
    <w:p w14:paraId="6B95AB95" w14:textId="77777777" w:rsidR="007213E5" w:rsidRDefault="00F4067B" w:rsidP="00F63909">
      <w:pPr>
        <w:pStyle w:val="22"/>
        <w:shd w:val="clear" w:color="auto" w:fill="auto"/>
        <w:ind w:firstLine="426"/>
      </w:pPr>
      <w:r>
        <w:t>Принципы работы компьютера. Персональный компьютер. Выбор конфигурации компьютера в зависимости от решаемых задач.</w:t>
      </w:r>
    </w:p>
    <w:p w14:paraId="67E450DD" w14:textId="77777777" w:rsidR="007213E5" w:rsidRDefault="00F4067B" w:rsidP="00F63909">
      <w:pPr>
        <w:pStyle w:val="22"/>
        <w:shd w:val="clear" w:color="auto" w:fill="auto"/>
        <w:ind w:firstLine="426"/>
      </w:pPr>
      <w: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14:paraId="3CFF111E" w14:textId="77777777" w:rsidR="007213E5" w:rsidRDefault="00F4067B" w:rsidP="00F63909">
      <w:pPr>
        <w:pStyle w:val="22"/>
        <w:shd w:val="clear" w:color="auto" w:fill="auto"/>
        <w:ind w:firstLine="426"/>
      </w:pPr>
      <w: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14:paraId="204075C8" w14:textId="77777777" w:rsidR="007213E5" w:rsidRDefault="00F4067B" w:rsidP="00F63909">
      <w:pPr>
        <w:pStyle w:val="22"/>
        <w:shd w:val="clear" w:color="auto" w:fill="auto"/>
        <w:ind w:firstLine="426"/>
      </w:pPr>
      <w: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14:paraId="63F330E0" w14:textId="77777777" w:rsidR="007213E5" w:rsidRDefault="00F4067B" w:rsidP="00F63909">
      <w:pPr>
        <w:pStyle w:val="22"/>
        <w:shd w:val="clear" w:color="auto" w:fill="auto"/>
        <w:ind w:firstLine="426"/>
      </w:pPr>
      <w:r>
        <w:t xml:space="preserve">Прикладные компьютерные программы для решения типовых задач по выбранной </w:t>
      </w:r>
      <w:r>
        <w:lastRenderedPageBreak/>
        <w:t>специализации. Системы автоматизированного проектирования.</w:t>
      </w:r>
    </w:p>
    <w:p w14:paraId="03A6FC90" w14:textId="5723BD00" w:rsidR="007213E5" w:rsidRDefault="00F4067B" w:rsidP="00F63909">
      <w:pPr>
        <w:pStyle w:val="22"/>
        <w:shd w:val="clear" w:color="auto" w:fill="auto"/>
        <w:tabs>
          <w:tab w:val="left" w:pos="5650"/>
        </w:tabs>
        <w:ind w:firstLine="426"/>
      </w:pPr>
      <w: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w:t>
      </w:r>
      <w:r w:rsidR="00F63909">
        <w:t xml:space="preserve"> </w:t>
      </w:r>
      <w:r>
        <w:t>обеспечения и цифровых ресурсов.</w:t>
      </w:r>
    </w:p>
    <w:p w14:paraId="3833C51A" w14:textId="77777777" w:rsidR="007213E5" w:rsidRDefault="00F4067B" w:rsidP="00F63909">
      <w:pPr>
        <w:pStyle w:val="22"/>
        <w:shd w:val="clear" w:color="auto" w:fill="auto"/>
        <w:ind w:firstLine="426"/>
      </w:pPr>
      <w:r>
        <w:t>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351D5767" w14:textId="77777777" w:rsidR="007213E5" w:rsidRDefault="00F4067B" w:rsidP="00F63909">
      <w:pPr>
        <w:pStyle w:val="101"/>
        <w:shd w:val="clear" w:color="auto" w:fill="auto"/>
        <w:ind w:firstLine="426"/>
        <w:jc w:val="both"/>
      </w:pPr>
      <w:r>
        <w:t>Теоретические основы информатики.</w:t>
      </w:r>
    </w:p>
    <w:p w14:paraId="41AEE5E8" w14:textId="77777777" w:rsidR="007213E5" w:rsidRDefault="00F4067B" w:rsidP="00F63909">
      <w:pPr>
        <w:pStyle w:val="22"/>
        <w:shd w:val="clear" w:color="auto" w:fill="auto"/>
        <w:ind w:firstLine="426"/>
      </w:pPr>
      <w: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14:paraId="6DB6C6CD" w14:textId="77777777" w:rsidR="007213E5" w:rsidRDefault="00F4067B" w:rsidP="00F63909">
      <w:pPr>
        <w:pStyle w:val="22"/>
        <w:shd w:val="clear" w:color="auto" w:fill="auto"/>
        <w:ind w:firstLine="426"/>
      </w:pPr>
      <w: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14:paraId="17F5984B" w14:textId="77777777" w:rsidR="007213E5" w:rsidRDefault="00F4067B" w:rsidP="00F63909">
      <w:pPr>
        <w:pStyle w:val="22"/>
        <w:shd w:val="clear" w:color="auto" w:fill="auto"/>
        <w:ind w:firstLine="426"/>
      </w:pPr>
      <w:r>
        <w:t>Системы. Компоненты системы и их взаимодействие. Системы управления. Управление как информационный процесс. Обратная связь.</w:t>
      </w:r>
    </w:p>
    <w:p w14:paraId="43E0256D" w14:textId="77777777" w:rsidR="007213E5" w:rsidRDefault="00F4067B" w:rsidP="00F63909">
      <w:pPr>
        <w:pStyle w:val="22"/>
        <w:shd w:val="clear" w:color="auto" w:fill="auto"/>
        <w:ind w:firstLine="426"/>
      </w:pPr>
      <w: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09089893" w14:textId="77777777" w:rsidR="007213E5" w:rsidRDefault="00F4067B" w:rsidP="00F63909">
      <w:pPr>
        <w:pStyle w:val="22"/>
        <w:shd w:val="clear" w:color="auto" w:fill="auto"/>
        <w:ind w:firstLine="426"/>
      </w:pPr>
      <w:r>
        <w:t>Представление целых и вещественных чисел в памяти компьютера.</w:t>
      </w:r>
    </w:p>
    <w:p w14:paraId="29D1E7F1" w14:textId="77777777" w:rsidR="007213E5" w:rsidRDefault="00F4067B" w:rsidP="00F63909">
      <w:pPr>
        <w:pStyle w:val="22"/>
        <w:shd w:val="clear" w:color="auto" w:fill="auto"/>
        <w:ind w:firstLine="426"/>
      </w:pPr>
      <w:r>
        <w:t xml:space="preserve">Кодирование текстов. Кодировка </w:t>
      </w:r>
      <w:r>
        <w:rPr>
          <w:lang w:val="en-US" w:eastAsia="en-US" w:bidi="en-US"/>
        </w:rPr>
        <w:t>ASCII</w:t>
      </w:r>
      <w:r w:rsidRPr="00F4067B">
        <w:rPr>
          <w:lang w:eastAsia="en-US" w:bidi="en-US"/>
        </w:rPr>
        <w:t xml:space="preserve">. </w:t>
      </w:r>
      <w:r>
        <w:t xml:space="preserve">Однобайтные кодировки. Стандарт </w:t>
      </w:r>
      <w:r>
        <w:rPr>
          <w:lang w:val="en-US" w:eastAsia="en-US" w:bidi="en-US"/>
        </w:rPr>
        <w:t>UNICODE</w:t>
      </w:r>
      <w:r w:rsidRPr="00F4067B">
        <w:rPr>
          <w:lang w:eastAsia="en-US" w:bidi="en-US"/>
        </w:rPr>
        <w:t xml:space="preserve">. </w:t>
      </w:r>
      <w:r>
        <w:t xml:space="preserve">Кодировка </w:t>
      </w:r>
      <w:r>
        <w:rPr>
          <w:lang w:val="en-US" w:eastAsia="en-US" w:bidi="en-US"/>
        </w:rPr>
        <w:t>UTF</w:t>
      </w:r>
      <w:r w:rsidRPr="00F4067B">
        <w:rPr>
          <w:lang w:eastAsia="en-US" w:bidi="en-US"/>
        </w:rPr>
        <w:t xml:space="preserve">-8. </w:t>
      </w:r>
      <w:r>
        <w:t>Определение информационного объёма текстовых сообщений.</w:t>
      </w:r>
    </w:p>
    <w:p w14:paraId="74BBC64A" w14:textId="77777777" w:rsidR="007213E5" w:rsidRDefault="00F4067B" w:rsidP="00F63909">
      <w:pPr>
        <w:pStyle w:val="22"/>
        <w:shd w:val="clear" w:color="auto" w:fill="auto"/>
        <w:ind w:firstLine="426"/>
      </w:pPr>
      <w: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62B2F87F" w14:textId="77777777" w:rsidR="007213E5" w:rsidRDefault="00F4067B" w:rsidP="00F63909">
      <w:pPr>
        <w:pStyle w:val="22"/>
        <w:shd w:val="clear" w:color="auto" w:fill="auto"/>
        <w:ind w:firstLine="426"/>
      </w:pPr>
      <w:r>
        <w:t>Кодирование звука. Оценка информационного объёма звуковых данных при заданных частоте дискретизации и разрядности кодирования.</w:t>
      </w:r>
    </w:p>
    <w:p w14:paraId="06F40478" w14:textId="77777777" w:rsidR="007213E5" w:rsidRDefault="00F4067B" w:rsidP="00F63909">
      <w:pPr>
        <w:pStyle w:val="22"/>
        <w:shd w:val="clear" w:color="auto" w:fill="auto"/>
        <w:ind w:firstLine="426"/>
      </w:pPr>
      <w: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14:paraId="5A5C2B63" w14:textId="77777777" w:rsidR="007213E5" w:rsidRDefault="00F4067B" w:rsidP="00F63909">
      <w:pPr>
        <w:pStyle w:val="22"/>
        <w:shd w:val="clear" w:color="auto" w:fill="auto"/>
        <w:ind w:firstLine="426"/>
      </w:pPr>
      <w: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14:paraId="1CF94CDC" w14:textId="77777777" w:rsidR="007213E5" w:rsidRDefault="00F4067B" w:rsidP="00F63909">
      <w:pPr>
        <w:pStyle w:val="101"/>
        <w:shd w:val="clear" w:color="auto" w:fill="auto"/>
        <w:ind w:firstLine="426"/>
        <w:jc w:val="both"/>
      </w:pPr>
      <w:r>
        <w:t>Информационные технологии.</w:t>
      </w:r>
    </w:p>
    <w:p w14:paraId="230649DF" w14:textId="77777777" w:rsidR="007213E5" w:rsidRDefault="00F4067B" w:rsidP="00F63909">
      <w:pPr>
        <w:pStyle w:val="22"/>
        <w:shd w:val="clear" w:color="auto" w:fill="auto"/>
        <w:ind w:firstLine="426"/>
      </w:pPr>
      <w:r>
        <w:t xml:space="preserve">Текстовый процессор. Редактирование и форматирование. Проверка орфографии и грамматики. </w:t>
      </w:r>
      <w:r>
        <w:lastRenderedPageBreak/>
        <w:t>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14:paraId="434CC175" w14:textId="77777777" w:rsidR="007213E5" w:rsidRDefault="00F4067B" w:rsidP="00F63909">
      <w:pPr>
        <w:pStyle w:val="22"/>
        <w:shd w:val="clear" w:color="auto" w:fill="auto"/>
        <w:ind w:firstLine="426"/>
      </w:pPr>
      <w: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14:paraId="72A69059" w14:textId="77777777" w:rsidR="007213E5" w:rsidRDefault="00F4067B" w:rsidP="00F63909">
      <w:pPr>
        <w:pStyle w:val="22"/>
        <w:shd w:val="clear" w:color="auto" w:fill="auto"/>
        <w:ind w:firstLine="426"/>
      </w:pPr>
      <w:r>
        <w:t>Обработка изображения и звука с использованием интернет-приложений.</w:t>
      </w:r>
    </w:p>
    <w:p w14:paraId="7AFCA748" w14:textId="77777777" w:rsidR="007213E5" w:rsidRDefault="00F4067B" w:rsidP="00F63909">
      <w:pPr>
        <w:pStyle w:val="22"/>
        <w:shd w:val="clear" w:color="auto" w:fill="auto"/>
        <w:ind w:firstLine="426"/>
      </w:pPr>
      <w:r>
        <w:t>Мультимедиа. Компьютерные презентации. Использование мультимедийных онлайн- сервисов для разработки презентаций проектных работ.</w:t>
      </w:r>
    </w:p>
    <w:p w14:paraId="49AA6639" w14:textId="77777777" w:rsidR="007213E5" w:rsidRDefault="00F4067B" w:rsidP="00F63909">
      <w:pPr>
        <w:pStyle w:val="22"/>
        <w:shd w:val="clear" w:color="auto" w:fill="auto"/>
        <w:ind w:firstLine="426"/>
      </w:pPr>
      <w:r>
        <w:t>Принципы построения и редактирования трёхмерных моделей.</w:t>
      </w:r>
    </w:p>
    <w:p w14:paraId="2920764B" w14:textId="77777777" w:rsidR="007213E5" w:rsidRDefault="00F4067B" w:rsidP="00F63909">
      <w:pPr>
        <w:pStyle w:val="101"/>
        <w:shd w:val="clear" w:color="auto" w:fill="auto"/>
        <w:ind w:firstLine="426"/>
        <w:jc w:val="both"/>
      </w:pPr>
      <w:r>
        <w:t>Содержание обучения в 11 классе.</w:t>
      </w:r>
    </w:p>
    <w:p w14:paraId="5D66F010" w14:textId="77777777" w:rsidR="007213E5" w:rsidRDefault="00F4067B" w:rsidP="00F63909">
      <w:pPr>
        <w:pStyle w:val="101"/>
        <w:shd w:val="clear" w:color="auto" w:fill="auto"/>
        <w:ind w:firstLine="426"/>
        <w:jc w:val="both"/>
      </w:pPr>
      <w:r>
        <w:t>Цифровая грамотность.</w:t>
      </w:r>
    </w:p>
    <w:p w14:paraId="51148754" w14:textId="77777777" w:rsidR="007213E5" w:rsidRDefault="00F4067B" w:rsidP="00F63909">
      <w:pPr>
        <w:pStyle w:val="22"/>
        <w:shd w:val="clear" w:color="auto" w:fill="auto"/>
        <w:ind w:firstLine="426"/>
      </w:pPr>
      <w: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14:paraId="1B98827A" w14:textId="77777777" w:rsidR="007213E5" w:rsidRDefault="00F4067B" w:rsidP="00F63909">
      <w:pPr>
        <w:pStyle w:val="22"/>
        <w:shd w:val="clear" w:color="auto" w:fill="auto"/>
        <w:ind w:firstLine="426"/>
      </w:pPr>
      <w: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14:paraId="44D23772" w14:textId="77777777" w:rsidR="007213E5" w:rsidRDefault="00F4067B" w:rsidP="00F63909">
      <w:pPr>
        <w:pStyle w:val="22"/>
        <w:shd w:val="clear" w:color="auto" w:fill="auto"/>
        <w:ind w:firstLine="426"/>
      </w:pPr>
      <w: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4FA5E1EF" w14:textId="77777777" w:rsidR="007213E5" w:rsidRDefault="00F4067B" w:rsidP="00F63909">
      <w:pPr>
        <w:pStyle w:val="22"/>
        <w:shd w:val="clear" w:color="auto" w:fill="auto"/>
        <w:ind w:firstLine="426"/>
      </w:pPr>
      <w: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14:paraId="29D97FA4" w14:textId="77777777" w:rsidR="007213E5" w:rsidRDefault="00F4067B" w:rsidP="00F63909">
      <w:pPr>
        <w:pStyle w:val="22"/>
        <w:shd w:val="clear" w:color="auto" w:fill="auto"/>
        <w:ind w:firstLine="426"/>
      </w:pPr>
      <w:r>
        <w:t>Техногенные и экономические угрозы, связанные с использованием информационно</w:t>
      </w:r>
      <w:r>
        <w:softHyphen/>
        <w:t>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14:paraId="18028D0C" w14:textId="77777777" w:rsidR="007213E5" w:rsidRDefault="00F4067B" w:rsidP="00F63909">
      <w:pPr>
        <w:pStyle w:val="22"/>
        <w:shd w:val="clear" w:color="auto" w:fill="auto"/>
        <w:ind w:firstLine="426"/>
      </w:pPr>
      <w:r>
        <w:t>Информационные технологии и профессиональная деятельность. Информационные ресурсы. Цифровая экономика. Информационная культура.</w:t>
      </w:r>
    </w:p>
    <w:p w14:paraId="34E9D05D" w14:textId="77777777" w:rsidR="007213E5" w:rsidRDefault="00F4067B" w:rsidP="00F63909">
      <w:pPr>
        <w:pStyle w:val="101"/>
        <w:shd w:val="clear" w:color="auto" w:fill="auto"/>
        <w:ind w:firstLine="426"/>
        <w:jc w:val="both"/>
      </w:pPr>
      <w:r>
        <w:t>Теоретические основы информатики.</w:t>
      </w:r>
    </w:p>
    <w:p w14:paraId="08EB52CF" w14:textId="77777777" w:rsidR="007213E5" w:rsidRDefault="00F4067B" w:rsidP="00F63909">
      <w:pPr>
        <w:pStyle w:val="22"/>
        <w:shd w:val="clear" w:color="auto" w:fill="auto"/>
        <w:ind w:firstLine="426"/>
      </w:pPr>
      <w:r>
        <w:t>Модели и моделирование. Цели моделирования. Соответствие модели моделируемому объекту или процессу. Формализация прикладных задач.</w:t>
      </w:r>
    </w:p>
    <w:p w14:paraId="46D48C91" w14:textId="77777777" w:rsidR="007213E5" w:rsidRDefault="00F4067B" w:rsidP="00F63909">
      <w:pPr>
        <w:pStyle w:val="22"/>
        <w:shd w:val="clear" w:color="auto" w:fill="auto"/>
        <w:ind w:firstLine="426"/>
      </w:pPr>
      <w:r>
        <w:t>Представление результатов моделирования в виде, удобном для восприятия человеком. Графическое представление данных (схемы, таблицы, графики).</w:t>
      </w:r>
    </w:p>
    <w:p w14:paraId="63216772" w14:textId="77777777" w:rsidR="007213E5" w:rsidRDefault="00F4067B" w:rsidP="00F63909">
      <w:pPr>
        <w:pStyle w:val="22"/>
        <w:shd w:val="clear" w:color="auto" w:fill="auto"/>
        <w:ind w:firstLine="426"/>
      </w:pPr>
      <w: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14:paraId="138A7947" w14:textId="77777777" w:rsidR="007213E5" w:rsidRDefault="00F4067B" w:rsidP="00F63909">
      <w:pPr>
        <w:pStyle w:val="22"/>
        <w:shd w:val="clear" w:color="auto" w:fill="auto"/>
        <w:ind w:firstLine="426"/>
      </w:pPr>
      <w: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14:paraId="425B4BBF" w14:textId="77777777" w:rsidR="007213E5" w:rsidRDefault="00F4067B" w:rsidP="00F63909">
      <w:pPr>
        <w:pStyle w:val="22"/>
        <w:shd w:val="clear" w:color="auto" w:fill="auto"/>
        <w:ind w:firstLine="426"/>
      </w:pPr>
      <w:r>
        <w:t>Использование графов и деревьев при описании объектов и процессов окружающего мира.</w:t>
      </w:r>
    </w:p>
    <w:p w14:paraId="4375A5A5" w14:textId="77777777" w:rsidR="007213E5" w:rsidRDefault="00F4067B" w:rsidP="00F63909">
      <w:pPr>
        <w:pStyle w:val="101"/>
        <w:shd w:val="clear" w:color="auto" w:fill="auto"/>
        <w:ind w:firstLine="426"/>
        <w:jc w:val="both"/>
      </w:pPr>
      <w:r>
        <w:lastRenderedPageBreak/>
        <w:t>Алгоритмы и программирование.</w:t>
      </w:r>
    </w:p>
    <w:p w14:paraId="13607AD1" w14:textId="77777777" w:rsidR="007213E5" w:rsidRDefault="00F4067B" w:rsidP="00F63909">
      <w:pPr>
        <w:pStyle w:val="22"/>
        <w:shd w:val="clear" w:color="auto" w:fill="auto"/>
        <w:ind w:firstLine="426"/>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7D477272" w14:textId="23C1F466" w:rsidR="007213E5" w:rsidRDefault="00F4067B" w:rsidP="00F63909">
      <w:pPr>
        <w:pStyle w:val="22"/>
        <w:shd w:val="clear" w:color="auto" w:fill="auto"/>
        <w:tabs>
          <w:tab w:val="left" w:pos="8558"/>
        </w:tabs>
        <w:ind w:firstLine="426"/>
      </w:pPr>
      <w:r>
        <w:t xml:space="preserve">Этапы решения задач на компьютере. Язык программирования (Паскаль, </w:t>
      </w:r>
      <w:r>
        <w:rPr>
          <w:lang w:val="en-US" w:eastAsia="en-US" w:bidi="en-US"/>
        </w:rPr>
        <w:t>Python</w:t>
      </w:r>
      <w:r w:rsidRPr="00F4067B">
        <w:rPr>
          <w:lang w:eastAsia="en-US" w:bidi="en-US"/>
        </w:rPr>
        <w:t xml:space="preserve">, </w:t>
      </w:r>
      <w:r>
        <w:rPr>
          <w:lang w:val="en-US" w:eastAsia="en-US" w:bidi="en-US"/>
        </w:rPr>
        <w:t>Java</w:t>
      </w:r>
      <w:r w:rsidRPr="00F4067B">
        <w:rPr>
          <w:lang w:eastAsia="en-US" w:bidi="en-US"/>
        </w:rPr>
        <w:t xml:space="preserve">, </w:t>
      </w:r>
      <w:r>
        <w:t>C++, С#). Основные конструкции языка программирования. Типы данных:</w:t>
      </w:r>
      <w:r w:rsidR="00F63909">
        <w:t xml:space="preserve"> </w:t>
      </w:r>
      <w:r>
        <w:t>целочисленные,</w:t>
      </w:r>
      <w:r w:rsidR="00F63909">
        <w:t xml:space="preserve"> </w:t>
      </w:r>
      <w:r>
        <w:t>вещественные, символьные, логические. Ветвления. Составные условия. Циклы с условием.</w:t>
      </w:r>
    </w:p>
    <w:p w14:paraId="38FE688A" w14:textId="77777777" w:rsidR="007213E5" w:rsidRDefault="00F4067B" w:rsidP="00F63909">
      <w:pPr>
        <w:pStyle w:val="22"/>
        <w:shd w:val="clear" w:color="auto" w:fill="auto"/>
        <w:ind w:firstLine="426"/>
      </w:pPr>
      <w:r>
        <w:t>Циклы по переменной. Использование таблиц трассировки.</w:t>
      </w:r>
    </w:p>
    <w:p w14:paraId="12FD49FB" w14:textId="77777777" w:rsidR="007213E5" w:rsidRDefault="00F4067B" w:rsidP="00F63909">
      <w:pPr>
        <w:pStyle w:val="22"/>
        <w:shd w:val="clear" w:color="auto" w:fill="auto"/>
        <w:ind w:firstLine="426"/>
      </w:pPr>
      <w: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1A0BDF7A" w14:textId="77777777" w:rsidR="007213E5" w:rsidRDefault="00F4067B" w:rsidP="00F63909">
      <w:pPr>
        <w:pStyle w:val="22"/>
        <w:shd w:val="clear" w:color="auto" w:fill="auto"/>
        <w:ind w:firstLine="426"/>
      </w:pPr>
      <w:r>
        <w:t>Обработка символьных данных. Встроенные функции языка программирования для обработки символьных строк.</w:t>
      </w:r>
    </w:p>
    <w:p w14:paraId="54891520" w14:textId="77777777" w:rsidR="007213E5" w:rsidRDefault="00F4067B" w:rsidP="00F63909">
      <w:pPr>
        <w:pStyle w:val="22"/>
        <w:shd w:val="clear" w:color="auto" w:fill="auto"/>
        <w:ind w:firstLine="426"/>
      </w:pPr>
      <w: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14:paraId="29FC433E" w14:textId="77777777" w:rsidR="007213E5" w:rsidRDefault="00F4067B" w:rsidP="00F63909">
      <w:pPr>
        <w:pStyle w:val="22"/>
        <w:shd w:val="clear" w:color="auto" w:fill="auto"/>
        <w:ind w:firstLine="426"/>
      </w:pPr>
      <w:r>
        <w:t>Сортировка одномерного массива. Простые методы сортировки (например, метод пузырька, метод выбора, сортировка вставками). Подпрограммы.</w:t>
      </w:r>
    </w:p>
    <w:p w14:paraId="4DAC7A76" w14:textId="77777777" w:rsidR="007213E5" w:rsidRDefault="00F4067B" w:rsidP="00F63909">
      <w:pPr>
        <w:pStyle w:val="101"/>
        <w:shd w:val="clear" w:color="auto" w:fill="auto"/>
        <w:ind w:firstLine="426"/>
        <w:jc w:val="both"/>
      </w:pPr>
      <w:r>
        <w:t>Информационные технологии.</w:t>
      </w:r>
    </w:p>
    <w:p w14:paraId="6CE2F202" w14:textId="77777777" w:rsidR="007213E5" w:rsidRDefault="00F4067B" w:rsidP="00F63909">
      <w:pPr>
        <w:pStyle w:val="22"/>
        <w:shd w:val="clear" w:color="auto" w:fill="auto"/>
        <w:ind w:firstLine="426"/>
      </w:pPr>
      <w: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96B1B34" w14:textId="77777777" w:rsidR="007213E5" w:rsidRDefault="00F4067B" w:rsidP="00F63909">
      <w:pPr>
        <w:pStyle w:val="22"/>
        <w:shd w:val="clear" w:color="auto" w:fill="auto"/>
        <w:ind w:firstLine="426"/>
      </w:pPr>
      <w:r>
        <w:t>Анализ данных с помощью электронных таблиц. Вычисление суммы, среднего арифметического, наибольшего и наименьшего значений диапазона.</w:t>
      </w:r>
    </w:p>
    <w:p w14:paraId="7CFF8A0E" w14:textId="77777777" w:rsidR="007213E5" w:rsidRDefault="00F4067B" w:rsidP="00F63909">
      <w:pPr>
        <w:pStyle w:val="22"/>
        <w:shd w:val="clear" w:color="auto" w:fill="auto"/>
        <w:ind w:firstLine="426"/>
      </w:pPr>
      <w: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14:paraId="72603810" w14:textId="77777777" w:rsidR="007213E5" w:rsidRDefault="00F4067B" w:rsidP="00F63909">
      <w:pPr>
        <w:pStyle w:val="22"/>
        <w:shd w:val="clear" w:color="auto" w:fill="auto"/>
        <w:ind w:firstLine="426"/>
      </w:pPr>
      <w:r>
        <w:t>Численное решение уравнений с помощью подбора параметра.</w:t>
      </w:r>
    </w:p>
    <w:p w14:paraId="7053BD1D" w14:textId="77777777" w:rsidR="007213E5" w:rsidRDefault="00F4067B" w:rsidP="00F63909">
      <w:pPr>
        <w:pStyle w:val="22"/>
        <w:shd w:val="clear" w:color="auto" w:fill="auto"/>
        <w:ind w:firstLine="426"/>
      </w:pPr>
      <w: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578AF2C0" w14:textId="77777777" w:rsidR="007213E5" w:rsidRDefault="00F4067B" w:rsidP="00F63909">
      <w:pPr>
        <w:pStyle w:val="22"/>
        <w:shd w:val="clear" w:color="auto" w:fill="auto"/>
        <w:spacing w:line="322" w:lineRule="exact"/>
        <w:ind w:firstLine="426"/>
      </w:pPr>
      <w:r>
        <w:t>Многотабличные базы данных. Типы связей между таблицами. Запросы к многотабличным базам данных.</w:t>
      </w:r>
    </w:p>
    <w:p w14:paraId="088F9B47" w14:textId="77777777" w:rsidR="007213E5" w:rsidRDefault="00F4067B" w:rsidP="00F63909">
      <w:pPr>
        <w:pStyle w:val="22"/>
        <w:shd w:val="clear" w:color="auto" w:fill="auto"/>
        <w:ind w:firstLine="426"/>
      </w:pPr>
      <w: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14:paraId="2E8A3B17" w14:textId="77777777" w:rsidR="00F63909" w:rsidRDefault="00F63909" w:rsidP="00F63909">
      <w:pPr>
        <w:pStyle w:val="22"/>
        <w:shd w:val="clear" w:color="auto" w:fill="auto"/>
        <w:ind w:firstLine="426"/>
      </w:pPr>
    </w:p>
    <w:p w14:paraId="1164FB70" w14:textId="593DEE7B" w:rsidR="007213E5" w:rsidRDefault="009F6817" w:rsidP="00F63909">
      <w:pPr>
        <w:pStyle w:val="28"/>
        <w:keepNext/>
        <w:keepLines/>
        <w:shd w:val="clear" w:color="auto" w:fill="auto"/>
        <w:spacing w:before="0"/>
        <w:ind w:firstLine="426"/>
      </w:pPr>
      <w:bookmarkStart w:id="35" w:name="bookmark54"/>
      <w:r>
        <w:lastRenderedPageBreak/>
        <w:t xml:space="preserve">2.1.8. </w:t>
      </w:r>
      <w:r w:rsidR="00F4067B">
        <w:t>Федеральная рабочая программа по учебному предмету «Физика» (базовый уровень).</w:t>
      </w:r>
      <w:bookmarkEnd w:id="35"/>
    </w:p>
    <w:p w14:paraId="6A0EB8CC" w14:textId="77777777" w:rsidR="007213E5" w:rsidRDefault="00F4067B" w:rsidP="00F63909">
      <w:pPr>
        <w:pStyle w:val="101"/>
        <w:shd w:val="clear" w:color="auto" w:fill="auto"/>
        <w:ind w:firstLine="426"/>
        <w:jc w:val="both"/>
      </w:pPr>
      <w:r>
        <w:t>Содержание обучения в 10 классе.</w:t>
      </w:r>
    </w:p>
    <w:p w14:paraId="51D46464" w14:textId="77777777" w:rsidR="007213E5" w:rsidRDefault="00F4067B" w:rsidP="00F63909">
      <w:pPr>
        <w:pStyle w:val="101"/>
        <w:shd w:val="clear" w:color="auto" w:fill="auto"/>
        <w:ind w:firstLine="426"/>
        <w:jc w:val="both"/>
      </w:pPr>
      <w:r>
        <w:t>Раздел 1. Физика и методы научного познания.</w:t>
      </w:r>
    </w:p>
    <w:p w14:paraId="5C1C3AF3" w14:textId="77777777" w:rsidR="007213E5" w:rsidRDefault="00F4067B" w:rsidP="00F63909">
      <w:pPr>
        <w:pStyle w:val="22"/>
        <w:shd w:val="clear" w:color="auto" w:fill="auto"/>
        <w:ind w:firstLine="426"/>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14:paraId="420E6853" w14:textId="77777777" w:rsidR="007213E5" w:rsidRDefault="00F4067B" w:rsidP="00F63909">
      <w:pPr>
        <w:pStyle w:val="22"/>
        <w:shd w:val="clear" w:color="auto" w:fill="auto"/>
        <w:ind w:firstLine="426"/>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14:paraId="3DC50F25" w14:textId="77777777" w:rsidR="007213E5" w:rsidRDefault="00F4067B" w:rsidP="00F63909">
      <w:pPr>
        <w:pStyle w:val="22"/>
        <w:shd w:val="clear" w:color="auto" w:fill="auto"/>
        <w:ind w:firstLine="426"/>
      </w:pPr>
      <w:r>
        <w:t>Роль и место физики в формировании современной научной картины мира, в практической деятельности людей.</w:t>
      </w:r>
    </w:p>
    <w:p w14:paraId="4BE2D3DC" w14:textId="77777777" w:rsidR="007213E5" w:rsidRDefault="00F4067B" w:rsidP="00F63909">
      <w:pPr>
        <w:pStyle w:val="22"/>
        <w:shd w:val="clear" w:color="auto" w:fill="auto"/>
        <w:ind w:firstLine="426"/>
      </w:pPr>
      <w:r>
        <w:t>Демонстрации.</w:t>
      </w:r>
    </w:p>
    <w:p w14:paraId="57E67B75" w14:textId="77777777" w:rsidR="007213E5" w:rsidRDefault="00F4067B" w:rsidP="00F63909">
      <w:pPr>
        <w:pStyle w:val="22"/>
        <w:shd w:val="clear" w:color="auto" w:fill="auto"/>
        <w:ind w:firstLine="426"/>
      </w:pPr>
      <w:r>
        <w:t>Аналоговые и цифровые измерительные приборы, компьютерные датчики.</w:t>
      </w:r>
    </w:p>
    <w:p w14:paraId="401B1DDB" w14:textId="77777777" w:rsidR="007213E5" w:rsidRDefault="00F4067B" w:rsidP="00F63909">
      <w:pPr>
        <w:pStyle w:val="101"/>
        <w:shd w:val="clear" w:color="auto" w:fill="auto"/>
        <w:ind w:firstLine="426"/>
        <w:jc w:val="both"/>
      </w:pPr>
      <w:r>
        <w:t>Раздел 2. Механика.</w:t>
      </w:r>
    </w:p>
    <w:p w14:paraId="6B55390A" w14:textId="77777777" w:rsidR="007213E5" w:rsidRDefault="00F4067B" w:rsidP="00F63909">
      <w:pPr>
        <w:pStyle w:val="101"/>
        <w:shd w:val="clear" w:color="auto" w:fill="auto"/>
        <w:ind w:firstLine="426"/>
        <w:jc w:val="both"/>
      </w:pPr>
      <w:r>
        <w:t>Тема 1. Кинематика</w:t>
      </w:r>
    </w:p>
    <w:p w14:paraId="3F7A36B5" w14:textId="77777777" w:rsidR="007213E5" w:rsidRDefault="00F4067B" w:rsidP="00F63909">
      <w:pPr>
        <w:pStyle w:val="22"/>
        <w:shd w:val="clear" w:color="auto" w:fill="auto"/>
        <w:ind w:firstLine="426"/>
      </w:pPr>
      <w:r>
        <w:t>Механическое движение. Относительность механического движения. Система отсчёта. Траектория.</w:t>
      </w:r>
    </w:p>
    <w:p w14:paraId="4E91A42E" w14:textId="77777777" w:rsidR="007213E5" w:rsidRDefault="00F4067B" w:rsidP="00F63909">
      <w:pPr>
        <w:pStyle w:val="22"/>
        <w:shd w:val="clear" w:color="auto" w:fill="auto"/>
        <w:ind w:firstLine="426"/>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44545E2A" w14:textId="77777777" w:rsidR="007213E5" w:rsidRDefault="00F4067B" w:rsidP="00F63909">
      <w:pPr>
        <w:pStyle w:val="22"/>
        <w:shd w:val="clear" w:color="auto" w:fill="auto"/>
        <w:ind w:firstLine="426"/>
      </w:pPr>
      <w:r>
        <w:t>Свободное падение. Ускорение свободного падения.</w:t>
      </w:r>
    </w:p>
    <w:p w14:paraId="73AD48D9" w14:textId="77777777" w:rsidR="007213E5" w:rsidRDefault="00F4067B" w:rsidP="00F63909">
      <w:pPr>
        <w:pStyle w:val="22"/>
        <w:shd w:val="clear" w:color="auto" w:fill="auto"/>
        <w:ind w:firstLine="426"/>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w:t>
      </w:r>
    </w:p>
    <w:p w14:paraId="59D093A2" w14:textId="77777777" w:rsidR="007213E5" w:rsidRDefault="00F4067B" w:rsidP="00F63909">
      <w:pPr>
        <w:pStyle w:val="22"/>
        <w:shd w:val="clear" w:color="auto" w:fill="auto"/>
        <w:ind w:firstLine="426"/>
      </w:pPr>
      <w:r>
        <w:t>Центростремительное ускорение.</w:t>
      </w:r>
    </w:p>
    <w:p w14:paraId="31BC8FC9" w14:textId="77777777" w:rsidR="007213E5" w:rsidRDefault="00F4067B" w:rsidP="00F63909">
      <w:pPr>
        <w:pStyle w:val="22"/>
        <w:shd w:val="clear" w:color="auto" w:fill="auto"/>
        <w:ind w:firstLine="426"/>
      </w:pPr>
      <w:r>
        <w:t>Технические устройства и практическое применение: спидометр, движение снарядов, цепные и ремённые передачи.</w:t>
      </w:r>
    </w:p>
    <w:p w14:paraId="29E4D502" w14:textId="77777777" w:rsidR="007213E5" w:rsidRDefault="00F4067B" w:rsidP="00F63909">
      <w:pPr>
        <w:pStyle w:val="22"/>
        <w:shd w:val="clear" w:color="auto" w:fill="auto"/>
        <w:ind w:firstLine="426"/>
      </w:pPr>
      <w:r>
        <w:t>Демонстрации.</w:t>
      </w:r>
    </w:p>
    <w:p w14:paraId="4ACC700A" w14:textId="77777777" w:rsidR="007213E5" w:rsidRDefault="00F4067B" w:rsidP="00F63909">
      <w:pPr>
        <w:pStyle w:val="22"/>
        <w:shd w:val="clear" w:color="auto" w:fill="auto"/>
        <w:ind w:firstLine="426"/>
      </w:pPr>
      <w:r>
        <w:t>Модель системы отсчёта, иллюстрация кинематических характеристик движения.</w:t>
      </w:r>
    </w:p>
    <w:p w14:paraId="1FF2FFF5" w14:textId="77777777" w:rsidR="007213E5" w:rsidRDefault="00F4067B" w:rsidP="00F63909">
      <w:pPr>
        <w:pStyle w:val="22"/>
        <w:shd w:val="clear" w:color="auto" w:fill="auto"/>
        <w:ind w:firstLine="426"/>
      </w:pPr>
      <w:r>
        <w:t>Преобразование движений с использованием простых механизмов.</w:t>
      </w:r>
    </w:p>
    <w:p w14:paraId="4852290E" w14:textId="77777777" w:rsidR="007213E5" w:rsidRDefault="00F4067B" w:rsidP="00F63909">
      <w:pPr>
        <w:pStyle w:val="22"/>
        <w:shd w:val="clear" w:color="auto" w:fill="auto"/>
        <w:ind w:firstLine="426"/>
      </w:pPr>
      <w:r>
        <w:t>Падение тел в воздухе и в разреженном пространстве.</w:t>
      </w:r>
    </w:p>
    <w:p w14:paraId="12FDC9C4" w14:textId="77777777" w:rsidR="007213E5" w:rsidRDefault="00F4067B" w:rsidP="00F63909">
      <w:pPr>
        <w:pStyle w:val="22"/>
        <w:shd w:val="clear" w:color="auto" w:fill="auto"/>
        <w:ind w:firstLine="426"/>
      </w:pPr>
      <w:r>
        <w:t>Наблюдение движения тела, брошенного под углом к горизонту и горизонтально.</w:t>
      </w:r>
    </w:p>
    <w:p w14:paraId="2D322937" w14:textId="77777777" w:rsidR="007213E5" w:rsidRDefault="00F4067B" w:rsidP="00F63909">
      <w:pPr>
        <w:pStyle w:val="22"/>
        <w:shd w:val="clear" w:color="auto" w:fill="auto"/>
        <w:ind w:firstLine="426"/>
      </w:pPr>
      <w:r>
        <w:t>Измерение ускорения свободного падения.</w:t>
      </w:r>
    </w:p>
    <w:p w14:paraId="7863E19E" w14:textId="77777777" w:rsidR="007213E5" w:rsidRDefault="00F4067B" w:rsidP="00F63909">
      <w:pPr>
        <w:pStyle w:val="22"/>
        <w:shd w:val="clear" w:color="auto" w:fill="auto"/>
        <w:ind w:firstLine="426"/>
      </w:pPr>
      <w:r>
        <w:t>Направление скорости при движении по окружности.</w:t>
      </w:r>
    </w:p>
    <w:p w14:paraId="2AD364E8" w14:textId="77777777" w:rsidR="007213E5" w:rsidRDefault="00F4067B" w:rsidP="00F63909">
      <w:pPr>
        <w:pStyle w:val="22"/>
        <w:shd w:val="clear" w:color="auto" w:fill="auto"/>
        <w:ind w:firstLine="426"/>
      </w:pPr>
      <w:r>
        <w:t>Ученический эксперимент, лабораторные работы</w:t>
      </w:r>
    </w:p>
    <w:p w14:paraId="0AD2F186" w14:textId="77777777" w:rsidR="007213E5" w:rsidRDefault="00F4067B" w:rsidP="00F63909">
      <w:pPr>
        <w:pStyle w:val="22"/>
        <w:shd w:val="clear" w:color="auto" w:fill="auto"/>
        <w:ind w:firstLine="426"/>
      </w:pPr>
      <w:r>
        <w:t>Изучение неравномерного движения с целью определения мгновенной скорости.</w:t>
      </w:r>
    </w:p>
    <w:p w14:paraId="598861F8" w14:textId="77777777" w:rsidR="007213E5" w:rsidRDefault="00F4067B" w:rsidP="00F63909">
      <w:pPr>
        <w:pStyle w:val="22"/>
        <w:shd w:val="clear" w:color="auto" w:fill="auto"/>
        <w:ind w:firstLine="426"/>
      </w:pPr>
      <w: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w:t>
      </w:r>
    </w:p>
    <w:p w14:paraId="60233B16" w14:textId="77777777" w:rsidR="007213E5" w:rsidRDefault="00F4067B" w:rsidP="00F63909">
      <w:pPr>
        <w:pStyle w:val="22"/>
        <w:shd w:val="clear" w:color="auto" w:fill="auto"/>
        <w:ind w:firstLine="426"/>
      </w:pPr>
      <w:r>
        <w:t>Изучение движения тела, брошенного горизонтально.</w:t>
      </w:r>
    </w:p>
    <w:p w14:paraId="429EAC95" w14:textId="77777777" w:rsidR="007213E5" w:rsidRDefault="00F4067B" w:rsidP="00F63909">
      <w:pPr>
        <w:pStyle w:val="101"/>
        <w:shd w:val="clear" w:color="auto" w:fill="auto"/>
        <w:ind w:firstLine="426"/>
        <w:jc w:val="both"/>
      </w:pPr>
      <w:r>
        <w:t>Тема 2. Динамика.</w:t>
      </w:r>
    </w:p>
    <w:p w14:paraId="5C4FB80E" w14:textId="77777777" w:rsidR="007213E5" w:rsidRDefault="00F4067B" w:rsidP="00F63909">
      <w:pPr>
        <w:pStyle w:val="22"/>
        <w:shd w:val="clear" w:color="auto" w:fill="auto"/>
        <w:ind w:firstLine="426"/>
      </w:pPr>
      <w:r>
        <w:t>Принцип относительности Галилея. Первый закон Ньютона. Инерциальные системы отсчёта. Масса тела. Сила. Принцип суперпозиции сил. Второй закон Ньютона для материальной точки. Третий закон Ньютона для материальных точек.</w:t>
      </w:r>
    </w:p>
    <w:p w14:paraId="7954C873" w14:textId="77777777" w:rsidR="007213E5" w:rsidRDefault="00F4067B" w:rsidP="00F63909">
      <w:pPr>
        <w:pStyle w:val="22"/>
        <w:shd w:val="clear" w:color="auto" w:fill="auto"/>
        <w:ind w:firstLine="426"/>
      </w:pPr>
      <w:r>
        <w:t>Закон всемирного тяготения. Сила тяжести. Первая космическая скорость.</w:t>
      </w:r>
    </w:p>
    <w:p w14:paraId="449ADC0A" w14:textId="77777777" w:rsidR="007213E5" w:rsidRDefault="00F4067B" w:rsidP="00F63909">
      <w:pPr>
        <w:pStyle w:val="22"/>
        <w:shd w:val="clear" w:color="auto" w:fill="auto"/>
        <w:ind w:firstLine="426"/>
      </w:pPr>
      <w:r>
        <w:t>Сила упругости. Закон Гука. Вес тела.</w:t>
      </w:r>
    </w:p>
    <w:p w14:paraId="03F833A5" w14:textId="77777777" w:rsidR="007213E5" w:rsidRDefault="00F4067B" w:rsidP="00F63909">
      <w:pPr>
        <w:pStyle w:val="22"/>
        <w:shd w:val="clear" w:color="auto" w:fill="auto"/>
        <w:ind w:firstLine="426"/>
      </w:pPr>
      <w: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w:t>
      </w:r>
      <w:r>
        <w:lastRenderedPageBreak/>
        <w:t>жидкости или газе.</w:t>
      </w:r>
    </w:p>
    <w:p w14:paraId="63E1E368" w14:textId="77777777" w:rsidR="007213E5" w:rsidRDefault="00F4067B" w:rsidP="00F63909">
      <w:pPr>
        <w:pStyle w:val="22"/>
        <w:shd w:val="clear" w:color="auto" w:fill="auto"/>
        <w:ind w:firstLine="426"/>
      </w:pPr>
      <w:r>
        <w:t>Поступательное и вращательное движение абсолютно твёрдого тела.</w:t>
      </w:r>
    </w:p>
    <w:p w14:paraId="6BDDFBE6" w14:textId="77777777" w:rsidR="007213E5" w:rsidRDefault="00F4067B" w:rsidP="00F63909">
      <w:pPr>
        <w:pStyle w:val="22"/>
        <w:shd w:val="clear" w:color="auto" w:fill="auto"/>
        <w:ind w:firstLine="426"/>
      </w:pPr>
      <w:r>
        <w:t>Момент силы относительно оси вращения. Плечо силы. Условия равновесия твёрдого тела. Технические устройства и практическое применение: подшипники, движение искусственных спутников.</w:t>
      </w:r>
    </w:p>
    <w:p w14:paraId="3E158EB5" w14:textId="77777777" w:rsidR="007213E5" w:rsidRDefault="00F4067B" w:rsidP="00F63909">
      <w:pPr>
        <w:pStyle w:val="22"/>
        <w:shd w:val="clear" w:color="auto" w:fill="auto"/>
        <w:ind w:firstLine="426"/>
      </w:pPr>
      <w:r>
        <w:t>Демонстрации.</w:t>
      </w:r>
    </w:p>
    <w:p w14:paraId="5C107BCF" w14:textId="77777777" w:rsidR="007213E5" w:rsidRDefault="00F4067B" w:rsidP="00F63909">
      <w:pPr>
        <w:pStyle w:val="22"/>
        <w:shd w:val="clear" w:color="auto" w:fill="auto"/>
        <w:ind w:firstLine="426"/>
      </w:pPr>
      <w:r>
        <w:t>Явление инерции.</w:t>
      </w:r>
    </w:p>
    <w:p w14:paraId="7F6AAE07" w14:textId="77777777" w:rsidR="007213E5" w:rsidRDefault="00F4067B" w:rsidP="00F63909">
      <w:pPr>
        <w:pStyle w:val="22"/>
        <w:shd w:val="clear" w:color="auto" w:fill="auto"/>
        <w:ind w:firstLine="426"/>
      </w:pPr>
      <w:r>
        <w:t xml:space="preserve">Сравнение </w:t>
      </w:r>
      <w:proofErr w:type="gramStart"/>
      <w:r>
        <w:t>масс</w:t>
      </w:r>
      <w:proofErr w:type="gramEnd"/>
      <w:r>
        <w:t xml:space="preserve"> взаимодействующих тел.</w:t>
      </w:r>
    </w:p>
    <w:p w14:paraId="3AA35015" w14:textId="77777777" w:rsidR="007213E5" w:rsidRDefault="00F4067B" w:rsidP="00F63909">
      <w:pPr>
        <w:pStyle w:val="22"/>
        <w:shd w:val="clear" w:color="auto" w:fill="auto"/>
        <w:ind w:firstLine="426"/>
      </w:pPr>
      <w:r>
        <w:t>Второй закон Ньютона.</w:t>
      </w:r>
    </w:p>
    <w:p w14:paraId="2644141E" w14:textId="77777777" w:rsidR="007213E5" w:rsidRDefault="00F4067B" w:rsidP="00F63909">
      <w:pPr>
        <w:pStyle w:val="22"/>
        <w:shd w:val="clear" w:color="auto" w:fill="auto"/>
        <w:ind w:firstLine="426"/>
      </w:pPr>
      <w:r>
        <w:t>Измерение сил.</w:t>
      </w:r>
    </w:p>
    <w:p w14:paraId="1CC47840" w14:textId="77777777" w:rsidR="007213E5" w:rsidRDefault="00F4067B" w:rsidP="00F63909">
      <w:pPr>
        <w:pStyle w:val="22"/>
        <w:shd w:val="clear" w:color="auto" w:fill="auto"/>
        <w:ind w:firstLine="426"/>
      </w:pPr>
      <w:r>
        <w:t>Сложение сил.</w:t>
      </w:r>
    </w:p>
    <w:p w14:paraId="3845EF51" w14:textId="77777777" w:rsidR="007213E5" w:rsidRDefault="00F4067B" w:rsidP="00F63909">
      <w:pPr>
        <w:pStyle w:val="22"/>
        <w:shd w:val="clear" w:color="auto" w:fill="auto"/>
        <w:ind w:firstLine="426"/>
      </w:pPr>
      <w:r>
        <w:t>Зависимость силы упругости от деформации.</w:t>
      </w:r>
    </w:p>
    <w:p w14:paraId="6DFAB583" w14:textId="77777777" w:rsidR="007213E5" w:rsidRDefault="00F4067B" w:rsidP="00F63909">
      <w:pPr>
        <w:pStyle w:val="22"/>
        <w:shd w:val="clear" w:color="auto" w:fill="auto"/>
        <w:ind w:firstLine="426"/>
      </w:pPr>
      <w:r>
        <w:t>Невесомость. Вес тела при ускоренном подъёме и падении.</w:t>
      </w:r>
    </w:p>
    <w:p w14:paraId="4612608B" w14:textId="77777777" w:rsidR="007213E5" w:rsidRDefault="00F4067B" w:rsidP="00F63909">
      <w:pPr>
        <w:pStyle w:val="22"/>
        <w:shd w:val="clear" w:color="auto" w:fill="auto"/>
        <w:ind w:firstLine="426"/>
      </w:pPr>
      <w:r>
        <w:t>Сравнение сил трения покоя, качения и скольжения.</w:t>
      </w:r>
    </w:p>
    <w:p w14:paraId="4A0E9B5F" w14:textId="77777777" w:rsidR="007213E5" w:rsidRDefault="00F4067B" w:rsidP="00F63909">
      <w:pPr>
        <w:pStyle w:val="22"/>
        <w:shd w:val="clear" w:color="auto" w:fill="auto"/>
        <w:ind w:firstLine="426"/>
      </w:pPr>
      <w:r>
        <w:t>Условия равновесия твёрдого тела. Виды равновесия.</w:t>
      </w:r>
    </w:p>
    <w:p w14:paraId="2D6B746A" w14:textId="77777777" w:rsidR="007213E5" w:rsidRDefault="00F4067B" w:rsidP="00F63909">
      <w:pPr>
        <w:pStyle w:val="22"/>
        <w:shd w:val="clear" w:color="auto" w:fill="auto"/>
        <w:ind w:firstLine="426"/>
      </w:pPr>
      <w:r>
        <w:t>Ученический эксперимент, лабораторные работы Изучение движения бруска по наклонной плоскости.</w:t>
      </w:r>
    </w:p>
    <w:p w14:paraId="0E5DC560" w14:textId="77777777" w:rsidR="007213E5" w:rsidRDefault="00F4067B" w:rsidP="00F63909">
      <w:pPr>
        <w:pStyle w:val="22"/>
        <w:shd w:val="clear" w:color="auto" w:fill="auto"/>
        <w:ind w:firstLine="426"/>
      </w:pPr>
      <w:r>
        <w:t>Исследование зависимости сил упругости, возникающих в пружине и резиновом образце, от их деформации.</w:t>
      </w:r>
    </w:p>
    <w:p w14:paraId="3E69B690" w14:textId="77777777" w:rsidR="007213E5" w:rsidRDefault="00F4067B" w:rsidP="00F63909">
      <w:pPr>
        <w:pStyle w:val="22"/>
        <w:shd w:val="clear" w:color="auto" w:fill="auto"/>
        <w:ind w:firstLine="426"/>
      </w:pPr>
      <w:r>
        <w:t>Исследование условий равновесия твёрдого тела, имеющего ось вращения.</w:t>
      </w:r>
    </w:p>
    <w:p w14:paraId="788D7F1C" w14:textId="77777777" w:rsidR="007213E5" w:rsidRDefault="00F4067B" w:rsidP="00F63909">
      <w:pPr>
        <w:pStyle w:val="101"/>
        <w:shd w:val="clear" w:color="auto" w:fill="auto"/>
        <w:ind w:firstLine="426"/>
        <w:jc w:val="both"/>
      </w:pPr>
      <w:r>
        <w:t>Тема 3. Законы сохранения в механике.</w:t>
      </w:r>
    </w:p>
    <w:p w14:paraId="67525C57" w14:textId="77777777" w:rsidR="007213E5" w:rsidRDefault="00F4067B" w:rsidP="00F63909">
      <w:pPr>
        <w:pStyle w:val="22"/>
        <w:shd w:val="clear" w:color="auto" w:fill="auto"/>
        <w:ind w:firstLine="426"/>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DAD6985" w14:textId="77777777" w:rsidR="007213E5" w:rsidRDefault="00F4067B" w:rsidP="00F63909">
      <w:pPr>
        <w:pStyle w:val="22"/>
        <w:shd w:val="clear" w:color="auto" w:fill="auto"/>
        <w:ind w:firstLine="426"/>
      </w:pPr>
      <w:r>
        <w:t>Работа силы. Мощность силы.</w:t>
      </w:r>
    </w:p>
    <w:p w14:paraId="60B5ED14" w14:textId="77777777" w:rsidR="007213E5" w:rsidRDefault="00F4067B" w:rsidP="00F63909">
      <w:pPr>
        <w:pStyle w:val="22"/>
        <w:shd w:val="clear" w:color="auto" w:fill="auto"/>
        <w:ind w:firstLine="426"/>
      </w:pPr>
      <w:r>
        <w:t>Кинетическая энергия материальной точки. Теорема об изменении кинетической энергии. Потенциальная энергия. Потенциальная энергия упруго деформированной пружины. Потенциальная энергия тела вблизи поверхности Земли.</w:t>
      </w:r>
    </w:p>
    <w:p w14:paraId="3E550955" w14:textId="77777777" w:rsidR="007213E5" w:rsidRDefault="00F4067B" w:rsidP="00F63909">
      <w:pPr>
        <w:pStyle w:val="22"/>
        <w:shd w:val="clear" w:color="auto" w:fill="auto"/>
        <w:ind w:firstLine="426"/>
      </w:pPr>
      <w: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5F53DF63" w14:textId="77777777" w:rsidR="007213E5" w:rsidRDefault="00F4067B" w:rsidP="00F63909">
      <w:pPr>
        <w:pStyle w:val="22"/>
        <w:shd w:val="clear" w:color="auto" w:fill="auto"/>
        <w:ind w:firstLine="426"/>
      </w:pPr>
      <w:r>
        <w:t>Упругие и неупругие столкновения.</w:t>
      </w:r>
    </w:p>
    <w:p w14:paraId="2FADCD2E" w14:textId="77777777" w:rsidR="007213E5" w:rsidRDefault="00F4067B" w:rsidP="00F63909">
      <w:pPr>
        <w:pStyle w:val="22"/>
        <w:shd w:val="clear" w:color="auto" w:fill="auto"/>
        <w:ind w:firstLine="426"/>
      </w:pPr>
      <w:r>
        <w:t>Технические устройства и практическое применение: водомёт, копёр, пружинный пистолет, движение ракет.</w:t>
      </w:r>
    </w:p>
    <w:p w14:paraId="39A52CFC" w14:textId="77777777" w:rsidR="007213E5" w:rsidRDefault="00F4067B" w:rsidP="00F63909">
      <w:pPr>
        <w:pStyle w:val="22"/>
        <w:shd w:val="clear" w:color="auto" w:fill="auto"/>
        <w:ind w:firstLine="426"/>
      </w:pPr>
      <w:r>
        <w:t>Демонстрации.</w:t>
      </w:r>
    </w:p>
    <w:p w14:paraId="10BBA022" w14:textId="77777777" w:rsidR="007213E5" w:rsidRDefault="00F4067B" w:rsidP="00F63909">
      <w:pPr>
        <w:pStyle w:val="22"/>
        <w:shd w:val="clear" w:color="auto" w:fill="auto"/>
        <w:ind w:firstLine="426"/>
      </w:pPr>
      <w:r>
        <w:t>Закон сохранения импульса.</w:t>
      </w:r>
    </w:p>
    <w:p w14:paraId="08FAF100" w14:textId="77777777" w:rsidR="007213E5" w:rsidRDefault="00F4067B" w:rsidP="00F63909">
      <w:pPr>
        <w:pStyle w:val="22"/>
        <w:shd w:val="clear" w:color="auto" w:fill="auto"/>
        <w:ind w:firstLine="426"/>
      </w:pPr>
      <w:r>
        <w:t>Реактивное движение.</w:t>
      </w:r>
    </w:p>
    <w:p w14:paraId="1DFC4CC4" w14:textId="77777777" w:rsidR="007213E5" w:rsidRDefault="00F4067B" w:rsidP="00F63909">
      <w:pPr>
        <w:pStyle w:val="22"/>
        <w:shd w:val="clear" w:color="auto" w:fill="auto"/>
        <w:ind w:firstLine="426"/>
      </w:pPr>
      <w:r>
        <w:t>Переход потенциальной энергии в кинетическую и обратно.</w:t>
      </w:r>
    </w:p>
    <w:p w14:paraId="7319C4C8" w14:textId="77777777" w:rsidR="007213E5" w:rsidRDefault="00F4067B" w:rsidP="00F63909">
      <w:pPr>
        <w:pStyle w:val="22"/>
        <w:shd w:val="clear" w:color="auto" w:fill="auto"/>
        <w:ind w:firstLine="426"/>
      </w:pPr>
      <w:r>
        <w:t>Ученический эксперимент, лабораторные работы</w:t>
      </w:r>
    </w:p>
    <w:p w14:paraId="3E9F14BB" w14:textId="77777777" w:rsidR="007213E5" w:rsidRDefault="00F4067B" w:rsidP="00F63909">
      <w:pPr>
        <w:pStyle w:val="22"/>
        <w:shd w:val="clear" w:color="auto" w:fill="auto"/>
        <w:ind w:firstLine="426"/>
      </w:pPr>
      <w:r>
        <w:t>Изучение абсолютно неупругого удара с помощью двух одинаковых нитяных маятников. Исследование связи работы силы с изменением механической энергии тела на примере растяжения резинового жгута.</w:t>
      </w:r>
    </w:p>
    <w:p w14:paraId="77EB2F4F" w14:textId="77777777" w:rsidR="007213E5" w:rsidRDefault="00F4067B" w:rsidP="00F63909">
      <w:pPr>
        <w:pStyle w:val="101"/>
        <w:shd w:val="clear" w:color="auto" w:fill="auto"/>
        <w:ind w:firstLine="426"/>
        <w:jc w:val="both"/>
      </w:pPr>
      <w:r>
        <w:t>Раздел 3. Молекулярная физика и термодинамика.</w:t>
      </w:r>
    </w:p>
    <w:p w14:paraId="1482E0B0" w14:textId="77777777" w:rsidR="007213E5" w:rsidRDefault="00F4067B" w:rsidP="00F63909">
      <w:pPr>
        <w:pStyle w:val="101"/>
        <w:shd w:val="clear" w:color="auto" w:fill="auto"/>
        <w:ind w:firstLine="426"/>
        <w:jc w:val="both"/>
      </w:pPr>
      <w:r>
        <w:t>Тема 1. Основы молекулярно-кинетической теории.</w:t>
      </w:r>
    </w:p>
    <w:p w14:paraId="7BF2847E" w14:textId="77777777" w:rsidR="007213E5" w:rsidRDefault="00F4067B" w:rsidP="00F63909">
      <w:pPr>
        <w:pStyle w:val="22"/>
        <w:shd w:val="clear" w:color="auto" w:fill="auto"/>
        <w:ind w:firstLine="426"/>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1D1DDB2" w14:textId="77777777" w:rsidR="007213E5" w:rsidRDefault="00F4067B" w:rsidP="00F63909">
      <w:pPr>
        <w:pStyle w:val="22"/>
        <w:shd w:val="clear" w:color="auto" w:fill="auto"/>
        <w:ind w:firstLine="426"/>
      </w:pPr>
      <w:r>
        <w:t>Тепловое равновесие. Температура и её измерение. Шкала температур Цельсия.</w:t>
      </w:r>
    </w:p>
    <w:p w14:paraId="0B32BC53" w14:textId="77777777" w:rsidR="007213E5" w:rsidRDefault="00F4067B" w:rsidP="00F63909">
      <w:pPr>
        <w:pStyle w:val="22"/>
        <w:shd w:val="clear" w:color="auto" w:fill="auto"/>
        <w:ind w:firstLine="426"/>
      </w:pPr>
      <w: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14:paraId="346F7AA5" w14:textId="77777777" w:rsidR="007213E5" w:rsidRDefault="00F4067B" w:rsidP="00F63909">
      <w:pPr>
        <w:pStyle w:val="22"/>
        <w:shd w:val="clear" w:color="auto" w:fill="auto"/>
        <w:ind w:firstLine="426"/>
      </w:pPr>
      <w:r>
        <w:t>Технические устройства и практическое применение: термометр, барометр.</w:t>
      </w:r>
    </w:p>
    <w:p w14:paraId="33C0D226" w14:textId="77777777" w:rsidR="007213E5" w:rsidRDefault="00F4067B" w:rsidP="00F63909">
      <w:pPr>
        <w:pStyle w:val="22"/>
        <w:shd w:val="clear" w:color="auto" w:fill="auto"/>
        <w:ind w:firstLine="426"/>
      </w:pPr>
      <w:r>
        <w:t>Демонстрации.</w:t>
      </w:r>
    </w:p>
    <w:p w14:paraId="074ADD37" w14:textId="77777777" w:rsidR="007213E5" w:rsidRDefault="00F4067B" w:rsidP="00F63909">
      <w:pPr>
        <w:pStyle w:val="22"/>
        <w:shd w:val="clear" w:color="auto" w:fill="auto"/>
        <w:ind w:firstLine="426"/>
      </w:pPr>
      <w:r>
        <w:t>Опыты, доказывающие дискретное строение вещества, фотографии молекул органических соединений.</w:t>
      </w:r>
    </w:p>
    <w:p w14:paraId="5E153F8D" w14:textId="77777777" w:rsidR="007213E5" w:rsidRDefault="00F4067B" w:rsidP="00F63909">
      <w:pPr>
        <w:pStyle w:val="22"/>
        <w:shd w:val="clear" w:color="auto" w:fill="auto"/>
        <w:ind w:firstLine="426"/>
      </w:pPr>
      <w:r>
        <w:t>Опыты по диффузии жидкостей и газов.</w:t>
      </w:r>
    </w:p>
    <w:p w14:paraId="7033E361" w14:textId="77777777" w:rsidR="007213E5" w:rsidRDefault="00F4067B" w:rsidP="00F63909">
      <w:pPr>
        <w:pStyle w:val="22"/>
        <w:shd w:val="clear" w:color="auto" w:fill="auto"/>
        <w:ind w:firstLine="426"/>
      </w:pPr>
      <w:r>
        <w:t>Модель броуновского движения.</w:t>
      </w:r>
    </w:p>
    <w:p w14:paraId="11A6F44E" w14:textId="77777777" w:rsidR="007213E5" w:rsidRDefault="00F4067B" w:rsidP="00F63909">
      <w:pPr>
        <w:pStyle w:val="22"/>
        <w:shd w:val="clear" w:color="auto" w:fill="auto"/>
        <w:ind w:firstLine="426"/>
      </w:pPr>
      <w:r>
        <w:t>Модель опыта Штерна.</w:t>
      </w:r>
    </w:p>
    <w:p w14:paraId="4CF715BF" w14:textId="77777777" w:rsidR="007213E5" w:rsidRDefault="00F4067B" w:rsidP="00F63909">
      <w:pPr>
        <w:pStyle w:val="22"/>
        <w:shd w:val="clear" w:color="auto" w:fill="auto"/>
        <w:ind w:firstLine="426"/>
      </w:pPr>
      <w:r>
        <w:t>Опыты, доказывающие существование межмолекулярного взаимодействия.</w:t>
      </w:r>
    </w:p>
    <w:p w14:paraId="3E0A302E" w14:textId="77777777" w:rsidR="007213E5" w:rsidRDefault="00F4067B" w:rsidP="00F63909">
      <w:pPr>
        <w:pStyle w:val="22"/>
        <w:shd w:val="clear" w:color="auto" w:fill="auto"/>
        <w:ind w:firstLine="426"/>
      </w:pPr>
      <w:r>
        <w:t>Модель, иллюстрирующая природу давления газа на стенки сосуда.</w:t>
      </w:r>
    </w:p>
    <w:p w14:paraId="27E72EDA" w14:textId="77777777" w:rsidR="007213E5" w:rsidRDefault="00F4067B" w:rsidP="00F63909">
      <w:pPr>
        <w:pStyle w:val="22"/>
        <w:shd w:val="clear" w:color="auto" w:fill="auto"/>
        <w:ind w:firstLine="426"/>
      </w:pPr>
      <w:r>
        <w:t>Опыты, иллюстрирующие уравнение состояния идеального газа, изопроцессы.</w:t>
      </w:r>
    </w:p>
    <w:p w14:paraId="6AFD2860" w14:textId="77777777" w:rsidR="007213E5" w:rsidRDefault="00F4067B" w:rsidP="00F63909">
      <w:pPr>
        <w:pStyle w:val="22"/>
        <w:shd w:val="clear" w:color="auto" w:fill="auto"/>
        <w:ind w:firstLine="426"/>
      </w:pPr>
      <w:r>
        <w:t>Ученический эксперимент, лабораторные работы</w:t>
      </w:r>
    </w:p>
    <w:p w14:paraId="0D02DA26" w14:textId="77777777" w:rsidR="007213E5" w:rsidRDefault="00F4067B" w:rsidP="00F63909">
      <w:pPr>
        <w:pStyle w:val="22"/>
        <w:shd w:val="clear" w:color="auto" w:fill="auto"/>
        <w:ind w:firstLine="426"/>
      </w:pPr>
      <w:r>
        <w:t>Определение массы воздуха в классной комнате на основе измерений объёма комнаты, давления и температуры воздуха в ней.</w:t>
      </w:r>
    </w:p>
    <w:p w14:paraId="41778D3E" w14:textId="77777777" w:rsidR="007213E5" w:rsidRDefault="00F4067B" w:rsidP="00F63909">
      <w:pPr>
        <w:pStyle w:val="22"/>
        <w:shd w:val="clear" w:color="auto" w:fill="auto"/>
        <w:ind w:firstLine="426"/>
      </w:pPr>
      <w:r>
        <w:t>Исследование зависимости между параметрами состояния разреженного газа.</w:t>
      </w:r>
    </w:p>
    <w:p w14:paraId="22724829" w14:textId="77777777" w:rsidR="007213E5" w:rsidRDefault="00F4067B" w:rsidP="00F63909">
      <w:pPr>
        <w:pStyle w:val="101"/>
        <w:shd w:val="clear" w:color="auto" w:fill="auto"/>
        <w:ind w:firstLine="426"/>
        <w:jc w:val="both"/>
      </w:pPr>
      <w:r>
        <w:t>Тема 2. Основы термодинамики.</w:t>
      </w:r>
    </w:p>
    <w:p w14:paraId="15470F0F" w14:textId="77777777" w:rsidR="007213E5" w:rsidRDefault="00F4067B" w:rsidP="00F63909">
      <w:pPr>
        <w:pStyle w:val="22"/>
        <w:shd w:val="clear" w:color="auto" w:fill="auto"/>
        <w:ind w:firstLine="426"/>
      </w:pPr>
      <w:r>
        <w:t>Термодинамическая система. Внутренняя энергия термодинамической системы и способы её</w:t>
      </w:r>
    </w:p>
    <w:p w14:paraId="621974D5" w14:textId="77777777" w:rsidR="007213E5" w:rsidRDefault="00F4067B" w:rsidP="00F63909">
      <w:pPr>
        <w:pStyle w:val="22"/>
        <w:shd w:val="clear" w:color="auto" w:fill="auto"/>
        <w:ind w:firstLine="426"/>
      </w:pPr>
      <w:r>
        <w:t>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14:paraId="05A40D0A" w14:textId="77777777" w:rsidR="007213E5" w:rsidRDefault="00F4067B" w:rsidP="00F63909">
      <w:pPr>
        <w:pStyle w:val="22"/>
        <w:shd w:val="clear" w:color="auto" w:fill="auto"/>
        <w:ind w:firstLine="426"/>
      </w:pPr>
      <w: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194DD34" w14:textId="77777777" w:rsidR="007213E5" w:rsidRDefault="00F4067B" w:rsidP="00F63909">
      <w:pPr>
        <w:pStyle w:val="22"/>
        <w:shd w:val="clear" w:color="auto" w:fill="auto"/>
        <w:ind w:firstLine="426"/>
      </w:pPr>
      <w:r>
        <w:t>Второй закон термодинамики. Необратимость процессов в природе.</w:t>
      </w:r>
    </w:p>
    <w:p w14:paraId="46F6B994" w14:textId="77777777" w:rsidR="007213E5" w:rsidRDefault="00F4067B" w:rsidP="00F63909">
      <w:pPr>
        <w:pStyle w:val="22"/>
        <w:shd w:val="clear" w:color="auto" w:fill="auto"/>
        <w:ind w:firstLine="426"/>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023A4A9F" w14:textId="77777777" w:rsidR="007213E5" w:rsidRDefault="00F4067B" w:rsidP="00F63909">
      <w:pPr>
        <w:pStyle w:val="22"/>
        <w:shd w:val="clear" w:color="auto" w:fill="auto"/>
        <w:ind w:firstLine="426"/>
      </w:pPr>
      <w:r>
        <w:t>Технические устройства и практическое применение: двигатель внутреннего сгорания, бытовой холодильник, кондиционер.</w:t>
      </w:r>
    </w:p>
    <w:p w14:paraId="114D6B44" w14:textId="77777777" w:rsidR="007213E5" w:rsidRDefault="00F4067B" w:rsidP="00F63909">
      <w:pPr>
        <w:pStyle w:val="22"/>
        <w:shd w:val="clear" w:color="auto" w:fill="auto"/>
        <w:ind w:firstLine="426"/>
      </w:pPr>
      <w:r>
        <w:t>Демонстрации.</w:t>
      </w:r>
    </w:p>
    <w:p w14:paraId="6218B757" w14:textId="77777777" w:rsidR="007213E5" w:rsidRDefault="00F4067B" w:rsidP="00F63909">
      <w:pPr>
        <w:pStyle w:val="22"/>
        <w:shd w:val="clear" w:color="auto" w:fill="auto"/>
        <w:ind w:firstLine="426"/>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14:paraId="693E78D1" w14:textId="77777777" w:rsidR="007213E5" w:rsidRDefault="00F4067B" w:rsidP="00F63909">
      <w:pPr>
        <w:pStyle w:val="22"/>
        <w:shd w:val="clear" w:color="auto" w:fill="auto"/>
        <w:ind w:firstLine="426"/>
      </w:pPr>
      <w:r>
        <w:t>Изменение внутренней энергии (температуры) тела при теплопередаче.</w:t>
      </w:r>
    </w:p>
    <w:p w14:paraId="1CADDF91" w14:textId="77777777" w:rsidR="007213E5" w:rsidRDefault="00F4067B" w:rsidP="00F63909">
      <w:pPr>
        <w:pStyle w:val="22"/>
        <w:shd w:val="clear" w:color="auto" w:fill="auto"/>
        <w:ind w:firstLine="426"/>
      </w:pPr>
      <w:r>
        <w:t>Опыт по адиабатному расширению воздуха (опыт с воздушным огнивом).</w:t>
      </w:r>
    </w:p>
    <w:p w14:paraId="556677E5" w14:textId="77777777" w:rsidR="007213E5" w:rsidRDefault="00F4067B" w:rsidP="00F63909">
      <w:pPr>
        <w:pStyle w:val="22"/>
        <w:shd w:val="clear" w:color="auto" w:fill="auto"/>
        <w:ind w:firstLine="426"/>
      </w:pPr>
      <w:r>
        <w:t>Модели паровой турбины, двигателя внутреннего сгорания, реактивного двигателя.</w:t>
      </w:r>
    </w:p>
    <w:p w14:paraId="57126B33" w14:textId="77777777" w:rsidR="007213E5" w:rsidRDefault="00F4067B" w:rsidP="00F63909">
      <w:pPr>
        <w:pStyle w:val="22"/>
        <w:shd w:val="clear" w:color="auto" w:fill="auto"/>
        <w:ind w:right="5160" w:firstLine="426"/>
      </w:pPr>
      <w:r>
        <w:t>Ученический эксперимент, лабораторные работы Измерение удельной теплоёмкости.</w:t>
      </w:r>
    </w:p>
    <w:p w14:paraId="78A769A7" w14:textId="77777777" w:rsidR="007213E5" w:rsidRDefault="00F4067B" w:rsidP="00F63909">
      <w:pPr>
        <w:pStyle w:val="101"/>
        <w:shd w:val="clear" w:color="auto" w:fill="auto"/>
        <w:ind w:firstLine="426"/>
        <w:jc w:val="both"/>
      </w:pPr>
      <w:r>
        <w:t>Тема 3. Агрегатные состояния вещества. Фазовые переходы.</w:t>
      </w:r>
    </w:p>
    <w:p w14:paraId="498D1B9C" w14:textId="77777777" w:rsidR="007213E5" w:rsidRDefault="00F4067B" w:rsidP="00F63909">
      <w:pPr>
        <w:pStyle w:val="22"/>
        <w:shd w:val="clear" w:color="auto" w:fill="auto"/>
        <w:ind w:firstLine="426"/>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14:paraId="456917E6" w14:textId="77777777" w:rsidR="007213E5" w:rsidRDefault="00F4067B" w:rsidP="00F63909">
      <w:pPr>
        <w:pStyle w:val="22"/>
        <w:shd w:val="clear" w:color="auto" w:fill="auto"/>
        <w:ind w:firstLine="426"/>
      </w:pPr>
      <w:r>
        <w:t xml:space="preserve">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w:t>
      </w:r>
      <w:r>
        <w:lastRenderedPageBreak/>
        <w:t>Сублимация.</w:t>
      </w:r>
    </w:p>
    <w:p w14:paraId="6BC69F6E" w14:textId="77777777" w:rsidR="007213E5" w:rsidRDefault="00F4067B" w:rsidP="00F63909">
      <w:pPr>
        <w:pStyle w:val="22"/>
        <w:shd w:val="clear" w:color="auto" w:fill="auto"/>
        <w:ind w:firstLine="426"/>
      </w:pPr>
      <w:r>
        <w:t>Уравнение теплового баланса.</w:t>
      </w:r>
    </w:p>
    <w:p w14:paraId="3DDF26BD" w14:textId="77777777" w:rsidR="007213E5" w:rsidRDefault="00F4067B" w:rsidP="00F63909">
      <w:pPr>
        <w:pStyle w:val="22"/>
        <w:shd w:val="clear" w:color="auto" w:fill="auto"/>
        <w:ind w:firstLine="426"/>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 Демонстрации.</w:t>
      </w:r>
    </w:p>
    <w:p w14:paraId="34DDEA2A" w14:textId="77777777" w:rsidR="007213E5" w:rsidRDefault="00F4067B" w:rsidP="00F63909">
      <w:pPr>
        <w:pStyle w:val="22"/>
        <w:shd w:val="clear" w:color="auto" w:fill="auto"/>
        <w:ind w:firstLine="426"/>
      </w:pPr>
      <w:r>
        <w:t>Свойства насыщенных паров.</w:t>
      </w:r>
    </w:p>
    <w:p w14:paraId="406D2E5D" w14:textId="77777777" w:rsidR="007213E5" w:rsidRDefault="00F4067B" w:rsidP="00F63909">
      <w:pPr>
        <w:pStyle w:val="22"/>
        <w:shd w:val="clear" w:color="auto" w:fill="auto"/>
        <w:ind w:firstLine="426"/>
      </w:pPr>
      <w:r>
        <w:t>Кипение при пониженном давлении.</w:t>
      </w:r>
    </w:p>
    <w:p w14:paraId="37988F36" w14:textId="77777777" w:rsidR="007213E5" w:rsidRDefault="00F4067B" w:rsidP="00F63909">
      <w:pPr>
        <w:pStyle w:val="22"/>
        <w:shd w:val="clear" w:color="auto" w:fill="auto"/>
        <w:ind w:firstLine="426"/>
      </w:pPr>
      <w:r>
        <w:t>Способы измерения влажности.</w:t>
      </w:r>
    </w:p>
    <w:p w14:paraId="72BAD3E5" w14:textId="77777777" w:rsidR="007213E5" w:rsidRDefault="00F4067B" w:rsidP="00F63909">
      <w:pPr>
        <w:pStyle w:val="22"/>
        <w:shd w:val="clear" w:color="auto" w:fill="auto"/>
        <w:ind w:firstLine="426"/>
      </w:pPr>
      <w:r>
        <w:t>Наблюдение нагревания и плавления кристаллического вещества.</w:t>
      </w:r>
    </w:p>
    <w:p w14:paraId="045FEAC3" w14:textId="77777777" w:rsidR="007213E5" w:rsidRDefault="00F4067B" w:rsidP="00F63909">
      <w:pPr>
        <w:pStyle w:val="22"/>
        <w:shd w:val="clear" w:color="auto" w:fill="auto"/>
        <w:ind w:firstLine="426"/>
      </w:pPr>
      <w:r>
        <w:t>Демонстрация кристаллов.</w:t>
      </w:r>
    </w:p>
    <w:p w14:paraId="6EBDE3F9" w14:textId="77777777" w:rsidR="007213E5" w:rsidRDefault="00F4067B" w:rsidP="00F63909">
      <w:pPr>
        <w:pStyle w:val="22"/>
        <w:shd w:val="clear" w:color="auto" w:fill="auto"/>
        <w:ind w:right="5160" w:firstLine="426"/>
      </w:pPr>
      <w:r>
        <w:t>Ученический эксперимент, лабораторные работы Измерение относительной влажности воздуха.</w:t>
      </w:r>
    </w:p>
    <w:p w14:paraId="05DFBCF3" w14:textId="77777777" w:rsidR="007213E5" w:rsidRDefault="00F4067B" w:rsidP="00F63909">
      <w:pPr>
        <w:pStyle w:val="101"/>
        <w:shd w:val="clear" w:color="auto" w:fill="auto"/>
        <w:ind w:firstLine="426"/>
        <w:jc w:val="both"/>
      </w:pPr>
      <w:r>
        <w:t>Раздел 4. Электродинамика.</w:t>
      </w:r>
    </w:p>
    <w:p w14:paraId="7360628F" w14:textId="77777777" w:rsidR="007213E5" w:rsidRDefault="00F4067B" w:rsidP="00F63909">
      <w:pPr>
        <w:pStyle w:val="101"/>
        <w:shd w:val="clear" w:color="auto" w:fill="auto"/>
        <w:ind w:firstLine="426"/>
        <w:jc w:val="both"/>
      </w:pPr>
      <w:r>
        <w:t>Тема 1. Электростатика.</w:t>
      </w:r>
    </w:p>
    <w:p w14:paraId="53B1EF33" w14:textId="77777777" w:rsidR="007213E5" w:rsidRDefault="00F4067B" w:rsidP="00F63909">
      <w:pPr>
        <w:pStyle w:val="22"/>
        <w:shd w:val="clear" w:color="auto" w:fill="auto"/>
        <w:ind w:firstLine="426"/>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6C325D0E" w14:textId="77777777" w:rsidR="007213E5" w:rsidRDefault="00F4067B" w:rsidP="00F63909">
      <w:pPr>
        <w:pStyle w:val="22"/>
        <w:shd w:val="clear" w:color="auto" w:fill="auto"/>
        <w:ind w:firstLine="426"/>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2D735CC6" w14:textId="06D50484" w:rsidR="007213E5" w:rsidRDefault="00F4067B" w:rsidP="00F63909">
      <w:pPr>
        <w:pStyle w:val="22"/>
        <w:shd w:val="clear" w:color="auto" w:fill="auto"/>
        <w:ind w:firstLine="426"/>
      </w:pPr>
      <w:r>
        <w:t>Работа сил электростатического поля. Потенциал. Разность потенциалов. Проводники и</w:t>
      </w:r>
      <w:r w:rsidR="00F63909">
        <w:t xml:space="preserve"> </w:t>
      </w:r>
      <w:r>
        <w:t>диэлектрики в электростатическом поле. Диэлектрическая проницаемость.</w:t>
      </w:r>
    </w:p>
    <w:p w14:paraId="3DBAE1CF" w14:textId="77777777" w:rsidR="007213E5" w:rsidRDefault="00F4067B" w:rsidP="00F63909">
      <w:pPr>
        <w:pStyle w:val="22"/>
        <w:shd w:val="clear" w:color="auto" w:fill="auto"/>
        <w:ind w:firstLine="426"/>
      </w:pPr>
      <w:r>
        <w:t>Электроёмкость. Конденсатор. Электроёмкость плоского конденсатора. Энергия заряженного конденсатора.</w:t>
      </w:r>
    </w:p>
    <w:p w14:paraId="4C7FB6D7" w14:textId="0AF48D69" w:rsidR="007213E5" w:rsidRDefault="00F4067B" w:rsidP="00F63909">
      <w:pPr>
        <w:pStyle w:val="22"/>
        <w:shd w:val="clear" w:color="auto" w:fill="auto"/>
        <w:tabs>
          <w:tab w:val="left" w:pos="7147"/>
        </w:tabs>
        <w:ind w:firstLine="426"/>
      </w:pPr>
      <w:r>
        <w:t>Технические устройства и практическое применение:</w:t>
      </w:r>
      <w:r w:rsidR="00F63909">
        <w:t xml:space="preserve"> </w:t>
      </w:r>
      <w:r>
        <w:t>электроскоп, электрометр,</w:t>
      </w:r>
      <w:r w:rsidR="00F63909">
        <w:t xml:space="preserve"> </w:t>
      </w:r>
      <w:r>
        <w:t>электростатическая защита, заземление электроприборов, конденсатор, копировальный аппарат, струйный принтер.</w:t>
      </w:r>
    </w:p>
    <w:p w14:paraId="5A962142" w14:textId="77777777" w:rsidR="007213E5" w:rsidRDefault="00F4067B" w:rsidP="00F63909">
      <w:pPr>
        <w:pStyle w:val="22"/>
        <w:shd w:val="clear" w:color="auto" w:fill="auto"/>
        <w:ind w:firstLine="426"/>
      </w:pPr>
      <w:r>
        <w:t>Демонстрации.</w:t>
      </w:r>
    </w:p>
    <w:p w14:paraId="4C86C1EF" w14:textId="77777777" w:rsidR="007213E5" w:rsidRDefault="00F4067B" w:rsidP="00F63909">
      <w:pPr>
        <w:pStyle w:val="22"/>
        <w:shd w:val="clear" w:color="auto" w:fill="auto"/>
        <w:ind w:firstLine="426"/>
      </w:pPr>
      <w:r>
        <w:t>Устройство и принцип действия электрометра.</w:t>
      </w:r>
    </w:p>
    <w:p w14:paraId="68CAC94F" w14:textId="77777777" w:rsidR="007213E5" w:rsidRDefault="00F4067B" w:rsidP="00F63909">
      <w:pPr>
        <w:pStyle w:val="22"/>
        <w:shd w:val="clear" w:color="auto" w:fill="auto"/>
        <w:ind w:firstLine="426"/>
      </w:pPr>
      <w:r>
        <w:t>Взаимодействие наэлектризованных тел.</w:t>
      </w:r>
    </w:p>
    <w:p w14:paraId="4699D396" w14:textId="77777777" w:rsidR="007213E5" w:rsidRDefault="00F4067B" w:rsidP="00F63909">
      <w:pPr>
        <w:pStyle w:val="22"/>
        <w:shd w:val="clear" w:color="auto" w:fill="auto"/>
        <w:ind w:firstLine="426"/>
      </w:pPr>
      <w:r>
        <w:t>Электрическое поле заряженных тел.</w:t>
      </w:r>
    </w:p>
    <w:p w14:paraId="1656ECF3" w14:textId="77777777" w:rsidR="007213E5" w:rsidRDefault="00F4067B" w:rsidP="00F63909">
      <w:pPr>
        <w:pStyle w:val="22"/>
        <w:shd w:val="clear" w:color="auto" w:fill="auto"/>
        <w:ind w:firstLine="426"/>
      </w:pPr>
      <w:r>
        <w:t>Проводники в электростатическом поле.</w:t>
      </w:r>
    </w:p>
    <w:p w14:paraId="1FCCD662" w14:textId="77777777" w:rsidR="007213E5" w:rsidRDefault="00F4067B" w:rsidP="00F63909">
      <w:pPr>
        <w:pStyle w:val="22"/>
        <w:shd w:val="clear" w:color="auto" w:fill="auto"/>
        <w:ind w:firstLine="426"/>
      </w:pPr>
      <w:r>
        <w:t>Электростатическая защита.</w:t>
      </w:r>
    </w:p>
    <w:p w14:paraId="1049389C" w14:textId="77777777" w:rsidR="007213E5" w:rsidRDefault="00F4067B" w:rsidP="00F63909">
      <w:pPr>
        <w:pStyle w:val="22"/>
        <w:shd w:val="clear" w:color="auto" w:fill="auto"/>
        <w:ind w:firstLine="426"/>
      </w:pPr>
      <w:r>
        <w:t>Диэлектрики в электростатическом поле.</w:t>
      </w:r>
    </w:p>
    <w:p w14:paraId="640D6554" w14:textId="77777777" w:rsidR="007213E5" w:rsidRDefault="00F4067B" w:rsidP="00F63909">
      <w:pPr>
        <w:pStyle w:val="22"/>
        <w:shd w:val="clear" w:color="auto" w:fill="auto"/>
        <w:ind w:firstLine="426"/>
      </w:pPr>
      <w:r>
        <w:t>Зависимость электроёмкости плоского конденсатора от площади пластин, расстояния между ними и диэлектрической проницаемости.</w:t>
      </w:r>
    </w:p>
    <w:p w14:paraId="70F52B3E" w14:textId="77777777" w:rsidR="007213E5" w:rsidRDefault="00F4067B" w:rsidP="00F63909">
      <w:pPr>
        <w:pStyle w:val="22"/>
        <w:shd w:val="clear" w:color="auto" w:fill="auto"/>
        <w:ind w:firstLine="426"/>
      </w:pPr>
      <w:r>
        <w:t>Энергия заряженного конденсатора.</w:t>
      </w:r>
    </w:p>
    <w:p w14:paraId="0888E0AA" w14:textId="77777777" w:rsidR="007213E5" w:rsidRDefault="00F4067B" w:rsidP="00F63909">
      <w:pPr>
        <w:pStyle w:val="22"/>
        <w:shd w:val="clear" w:color="auto" w:fill="auto"/>
        <w:ind w:firstLine="426"/>
      </w:pPr>
      <w:r>
        <w:t>Ученический эксперимент, лабораторные работы Измерение электроёмкости конденсатора.</w:t>
      </w:r>
    </w:p>
    <w:p w14:paraId="061F860B" w14:textId="77777777" w:rsidR="007213E5" w:rsidRDefault="00F4067B" w:rsidP="00F63909">
      <w:pPr>
        <w:pStyle w:val="101"/>
        <w:shd w:val="clear" w:color="auto" w:fill="auto"/>
        <w:ind w:firstLine="426"/>
        <w:jc w:val="both"/>
      </w:pPr>
      <w:r>
        <w:t>Тема 2. Постоянный электрический ток. Токи в различных средах.</w:t>
      </w:r>
    </w:p>
    <w:p w14:paraId="026614E3" w14:textId="77777777" w:rsidR="007213E5" w:rsidRDefault="00F4067B" w:rsidP="00F63909">
      <w:pPr>
        <w:pStyle w:val="22"/>
        <w:shd w:val="clear" w:color="auto" w:fill="auto"/>
        <w:ind w:firstLine="426"/>
      </w:pPr>
      <w:r>
        <w:t>Электрический ток. Условия существования электрического тока. Источники тока. Сила тока. Постоянный ток.</w:t>
      </w:r>
    </w:p>
    <w:p w14:paraId="213C077B" w14:textId="77777777" w:rsidR="007213E5" w:rsidRDefault="00F4067B" w:rsidP="00F63909">
      <w:pPr>
        <w:pStyle w:val="22"/>
        <w:shd w:val="clear" w:color="auto" w:fill="auto"/>
        <w:ind w:firstLine="426"/>
      </w:pPr>
      <w:r>
        <w:t>Напряжение. Закон Ома для участка цепи.</w:t>
      </w:r>
    </w:p>
    <w:p w14:paraId="16F7CA50" w14:textId="77777777" w:rsidR="007213E5" w:rsidRDefault="00F4067B" w:rsidP="00F63909">
      <w:pPr>
        <w:pStyle w:val="22"/>
        <w:shd w:val="clear" w:color="auto" w:fill="auto"/>
        <w:ind w:firstLine="426"/>
      </w:pPr>
      <w:r>
        <w:t>Электрическое сопротивление. Удельное сопротивление вещества. Последовательное, параллельное, смешанное соединение проводников.</w:t>
      </w:r>
    </w:p>
    <w:p w14:paraId="3B191443" w14:textId="77777777" w:rsidR="007213E5" w:rsidRDefault="00F4067B" w:rsidP="00F63909">
      <w:pPr>
        <w:pStyle w:val="22"/>
        <w:shd w:val="clear" w:color="auto" w:fill="auto"/>
        <w:ind w:firstLine="426"/>
      </w:pPr>
      <w:r>
        <w:t>Работа электрического тока. Закон Джоуля-Ленца. Мощность электрического тока. Электродвижущая сила и внутреннее сопротивление источника тока. Закон Ома для полной (замкнутой) электрической цепи. Короткое замыкание.</w:t>
      </w:r>
    </w:p>
    <w:p w14:paraId="4C2B26D4" w14:textId="77777777" w:rsidR="007213E5" w:rsidRDefault="00F4067B" w:rsidP="00F63909">
      <w:pPr>
        <w:pStyle w:val="22"/>
        <w:shd w:val="clear" w:color="auto" w:fill="auto"/>
        <w:ind w:firstLine="426"/>
      </w:pPr>
      <w:r>
        <w:lastRenderedPageBreak/>
        <w:t>Электронная проводимость твёрдых металлов. Зависимость сопротивления металлов от температуры. Сверхпроводимость.</w:t>
      </w:r>
    </w:p>
    <w:p w14:paraId="2E7D80B6" w14:textId="77777777" w:rsidR="007213E5" w:rsidRDefault="00F4067B" w:rsidP="00F63909">
      <w:pPr>
        <w:pStyle w:val="22"/>
        <w:shd w:val="clear" w:color="auto" w:fill="auto"/>
        <w:ind w:firstLine="426"/>
      </w:pPr>
      <w:r>
        <w:t>Электрический ток в вакууме. Свойства электронных пучков.</w:t>
      </w:r>
    </w:p>
    <w:p w14:paraId="1FBF9CF6" w14:textId="77777777" w:rsidR="007213E5" w:rsidRDefault="00F4067B" w:rsidP="00F63909">
      <w:pPr>
        <w:pStyle w:val="22"/>
        <w:shd w:val="clear" w:color="auto" w:fill="auto"/>
        <w:ind w:firstLine="426"/>
      </w:pPr>
      <w:r>
        <w:t>Полупроводники. Собственная и примесная проводимость полупроводников. Свойства р-п- перехода. Полупроводниковые приборы.</w:t>
      </w:r>
    </w:p>
    <w:p w14:paraId="14F550DA" w14:textId="77777777" w:rsidR="007213E5" w:rsidRDefault="00F4067B" w:rsidP="00F63909">
      <w:pPr>
        <w:pStyle w:val="22"/>
        <w:shd w:val="clear" w:color="auto" w:fill="auto"/>
        <w:ind w:firstLine="426"/>
      </w:pPr>
      <w:r>
        <w:t>Электрический ток в растворах и расплавах электролитов. Электролитическая диссоциация. Электролиз.</w:t>
      </w:r>
    </w:p>
    <w:p w14:paraId="222B799D" w14:textId="77777777" w:rsidR="007213E5" w:rsidRDefault="00F4067B" w:rsidP="00F63909">
      <w:pPr>
        <w:pStyle w:val="22"/>
        <w:shd w:val="clear" w:color="auto" w:fill="auto"/>
        <w:ind w:firstLine="426"/>
      </w:pPr>
      <w:r>
        <w:t>Электрический ток в газах. Самостоятельный и несамостоятельный разряд. Молния. Плазма. 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Демонстрации.</w:t>
      </w:r>
    </w:p>
    <w:p w14:paraId="78E53B46" w14:textId="77777777" w:rsidR="007213E5" w:rsidRDefault="00F4067B" w:rsidP="00F63909">
      <w:pPr>
        <w:pStyle w:val="22"/>
        <w:shd w:val="clear" w:color="auto" w:fill="auto"/>
        <w:ind w:firstLine="426"/>
      </w:pPr>
      <w:r>
        <w:t>Измерение силы тока и напряжения.</w:t>
      </w:r>
    </w:p>
    <w:p w14:paraId="0D1FD1F6" w14:textId="77777777" w:rsidR="007213E5" w:rsidRDefault="00F4067B" w:rsidP="00F63909">
      <w:pPr>
        <w:pStyle w:val="22"/>
        <w:shd w:val="clear" w:color="auto" w:fill="auto"/>
        <w:ind w:firstLine="426"/>
      </w:pPr>
      <w:r>
        <w:t>Зависимость сопротивления цилиндрических проводников от длины, площади поперечного сечения и материала.</w:t>
      </w:r>
    </w:p>
    <w:p w14:paraId="18C682A4" w14:textId="77777777" w:rsidR="007213E5" w:rsidRDefault="00F4067B" w:rsidP="00F63909">
      <w:pPr>
        <w:pStyle w:val="22"/>
        <w:shd w:val="clear" w:color="auto" w:fill="auto"/>
        <w:ind w:firstLine="426"/>
      </w:pPr>
      <w:r>
        <w:t>Смешанное соединение проводников.</w:t>
      </w:r>
    </w:p>
    <w:p w14:paraId="128E90DE" w14:textId="77777777" w:rsidR="007213E5" w:rsidRDefault="00F4067B" w:rsidP="00F63909">
      <w:pPr>
        <w:pStyle w:val="22"/>
        <w:shd w:val="clear" w:color="auto" w:fill="auto"/>
        <w:ind w:firstLine="426"/>
      </w:pPr>
      <w:r>
        <w:t>Прямое измерение электродвижущей силы. Короткое замыкание гальванического элемента и оценка внутреннего сопротивления.</w:t>
      </w:r>
    </w:p>
    <w:p w14:paraId="02584C79" w14:textId="77777777" w:rsidR="007213E5" w:rsidRDefault="00F4067B" w:rsidP="00F63909">
      <w:pPr>
        <w:pStyle w:val="22"/>
        <w:shd w:val="clear" w:color="auto" w:fill="auto"/>
        <w:ind w:firstLine="426"/>
      </w:pPr>
      <w:r>
        <w:t>Зависимость сопротивления металлов от температуры.</w:t>
      </w:r>
    </w:p>
    <w:p w14:paraId="107A7DCD" w14:textId="77777777" w:rsidR="007213E5" w:rsidRDefault="00F4067B" w:rsidP="00F63909">
      <w:pPr>
        <w:pStyle w:val="22"/>
        <w:shd w:val="clear" w:color="auto" w:fill="auto"/>
        <w:ind w:firstLine="426"/>
      </w:pPr>
      <w:r>
        <w:t>Проводимость электролитов.</w:t>
      </w:r>
    </w:p>
    <w:p w14:paraId="4638CBA9" w14:textId="77777777" w:rsidR="007213E5" w:rsidRDefault="00F4067B" w:rsidP="00F63909">
      <w:pPr>
        <w:pStyle w:val="22"/>
        <w:shd w:val="clear" w:color="auto" w:fill="auto"/>
        <w:ind w:firstLine="426"/>
      </w:pPr>
      <w:r>
        <w:t>Искровой разряд и проводимость воздуха.</w:t>
      </w:r>
    </w:p>
    <w:p w14:paraId="0BE9E6FE" w14:textId="77777777" w:rsidR="007213E5" w:rsidRDefault="00F4067B" w:rsidP="00F63909">
      <w:pPr>
        <w:pStyle w:val="22"/>
        <w:shd w:val="clear" w:color="auto" w:fill="auto"/>
        <w:ind w:firstLine="426"/>
      </w:pPr>
      <w:r>
        <w:t>Односторонняя проводимость диода.</w:t>
      </w:r>
    </w:p>
    <w:p w14:paraId="274F5486" w14:textId="77777777" w:rsidR="007213E5" w:rsidRDefault="00F4067B" w:rsidP="00F63909">
      <w:pPr>
        <w:pStyle w:val="22"/>
        <w:shd w:val="clear" w:color="auto" w:fill="auto"/>
        <w:ind w:right="1440" w:firstLine="426"/>
      </w:pPr>
      <w:r>
        <w:t>Ученический эксперимент, лабораторные работы Изучение смешанного соединения резисторов.</w:t>
      </w:r>
    </w:p>
    <w:p w14:paraId="296A5FA3" w14:textId="77777777" w:rsidR="007213E5" w:rsidRDefault="00F4067B" w:rsidP="00F63909">
      <w:pPr>
        <w:pStyle w:val="22"/>
        <w:shd w:val="clear" w:color="auto" w:fill="auto"/>
        <w:ind w:firstLine="426"/>
      </w:pPr>
      <w:r>
        <w:t>Измерение электродвижущей силы источника тока и его внутреннего сопротивления.</w:t>
      </w:r>
    </w:p>
    <w:p w14:paraId="70E3CA93" w14:textId="77777777" w:rsidR="007213E5" w:rsidRDefault="00F4067B" w:rsidP="00F63909">
      <w:pPr>
        <w:pStyle w:val="22"/>
        <w:shd w:val="clear" w:color="auto" w:fill="auto"/>
        <w:ind w:firstLine="426"/>
      </w:pPr>
      <w:r>
        <w:t>Наблюдение электролиза.</w:t>
      </w:r>
    </w:p>
    <w:p w14:paraId="6DDF6BDA" w14:textId="77777777" w:rsidR="007213E5" w:rsidRDefault="00F4067B" w:rsidP="00F63909">
      <w:pPr>
        <w:pStyle w:val="101"/>
        <w:shd w:val="clear" w:color="auto" w:fill="auto"/>
        <w:ind w:firstLine="426"/>
        <w:jc w:val="both"/>
      </w:pPr>
      <w:r>
        <w:t>Межпредметные связи.</w:t>
      </w:r>
    </w:p>
    <w:p w14:paraId="2F396D2D" w14:textId="77777777" w:rsidR="007213E5" w:rsidRDefault="00F4067B" w:rsidP="00F63909">
      <w:pPr>
        <w:pStyle w:val="22"/>
        <w:shd w:val="clear" w:color="auto" w:fill="auto"/>
        <w:ind w:firstLine="426"/>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 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91E2F3D" w14:textId="77777777" w:rsidR="007213E5" w:rsidRDefault="00F4067B" w:rsidP="00F63909">
      <w:pPr>
        <w:pStyle w:val="22"/>
        <w:shd w:val="clear" w:color="auto" w:fill="auto"/>
        <w:tabs>
          <w:tab w:val="left" w:pos="4810"/>
        </w:tabs>
        <w:ind w:firstLine="426"/>
      </w:pPr>
      <w:r>
        <w:t>Математика: решение системы уравнений, линейная функция, парабола, гипербола, их графики и свойства, тригонометрические функции:</w:t>
      </w:r>
      <w:r>
        <w:tab/>
        <w:t>синус, косинус, тангенс, котангенс, основное</w:t>
      </w:r>
    </w:p>
    <w:p w14:paraId="26071379" w14:textId="77777777" w:rsidR="007213E5" w:rsidRDefault="00F4067B" w:rsidP="00F63909">
      <w:pPr>
        <w:pStyle w:val="22"/>
        <w:shd w:val="clear" w:color="auto" w:fill="auto"/>
        <w:ind w:firstLine="426"/>
      </w:pPr>
      <w:r>
        <w:t>тригонометрическое тождество, векторы и их проекции на оси координат, сложение векторов. 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7882DA67" w14:textId="77777777" w:rsidR="007213E5" w:rsidRDefault="00F4067B" w:rsidP="00F63909">
      <w:pPr>
        <w:pStyle w:val="22"/>
        <w:shd w:val="clear" w:color="auto" w:fill="auto"/>
        <w:ind w:firstLine="426"/>
      </w:pPr>
      <w:r>
        <w:t>География: влажность воздуха, ветры, барометр, термометр.</w:t>
      </w:r>
    </w:p>
    <w:p w14:paraId="4F018C44" w14:textId="77777777" w:rsidR="007213E5" w:rsidRDefault="00F4067B" w:rsidP="00F63909">
      <w:pPr>
        <w:pStyle w:val="22"/>
        <w:shd w:val="clear" w:color="auto" w:fill="auto"/>
        <w:ind w:firstLine="426"/>
      </w:pPr>
      <w: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096EE772" w14:textId="77777777" w:rsidR="007213E5" w:rsidRDefault="00F4067B" w:rsidP="00F63909">
      <w:pPr>
        <w:pStyle w:val="101"/>
        <w:shd w:val="clear" w:color="auto" w:fill="auto"/>
        <w:ind w:firstLine="426"/>
        <w:jc w:val="both"/>
      </w:pPr>
      <w:r>
        <w:lastRenderedPageBreak/>
        <w:t>Содержание обучения в 11 классе.</w:t>
      </w:r>
    </w:p>
    <w:p w14:paraId="7EB1B29D" w14:textId="77777777" w:rsidR="007213E5" w:rsidRDefault="00F4067B" w:rsidP="00F63909">
      <w:pPr>
        <w:pStyle w:val="101"/>
        <w:shd w:val="clear" w:color="auto" w:fill="auto"/>
        <w:ind w:firstLine="426"/>
        <w:jc w:val="both"/>
      </w:pPr>
      <w:r>
        <w:t>Раздел 4. Электродинамика.</w:t>
      </w:r>
    </w:p>
    <w:p w14:paraId="021E25B4" w14:textId="77777777" w:rsidR="007213E5" w:rsidRDefault="00F4067B" w:rsidP="00F63909">
      <w:pPr>
        <w:pStyle w:val="101"/>
        <w:shd w:val="clear" w:color="auto" w:fill="auto"/>
        <w:ind w:firstLine="426"/>
        <w:jc w:val="both"/>
      </w:pPr>
      <w:r>
        <w:t>Тема 3. Магнитное поле. Электромагнитная индукция.</w:t>
      </w:r>
    </w:p>
    <w:p w14:paraId="599916D2" w14:textId="77777777" w:rsidR="007213E5" w:rsidRDefault="00F4067B" w:rsidP="00F63909">
      <w:pPr>
        <w:pStyle w:val="22"/>
        <w:shd w:val="clear" w:color="auto" w:fill="auto"/>
        <w:ind w:firstLine="426"/>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610D6B7A" w14:textId="77777777" w:rsidR="007213E5" w:rsidRDefault="00F4067B" w:rsidP="00F63909">
      <w:pPr>
        <w:pStyle w:val="22"/>
        <w:shd w:val="clear" w:color="auto" w:fill="auto"/>
        <w:ind w:firstLine="426"/>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AE11B75" w14:textId="77777777" w:rsidR="007213E5" w:rsidRDefault="00F4067B" w:rsidP="00F63909">
      <w:pPr>
        <w:pStyle w:val="22"/>
        <w:shd w:val="clear" w:color="auto" w:fill="auto"/>
        <w:ind w:firstLine="426"/>
      </w:pPr>
      <w:r>
        <w:t>Сила Ампера, её модуль и направление.</w:t>
      </w:r>
    </w:p>
    <w:p w14:paraId="08E7462D" w14:textId="77777777" w:rsidR="007213E5" w:rsidRDefault="00F4067B" w:rsidP="00F63909">
      <w:pPr>
        <w:pStyle w:val="22"/>
        <w:shd w:val="clear" w:color="auto" w:fill="auto"/>
        <w:ind w:firstLine="426"/>
      </w:pPr>
      <w:r>
        <w:t>Сила Лоренца, её модуль и направление. Движение заряженной частицы в однородном магнитном поле. Работа силы Лоренца.</w:t>
      </w:r>
    </w:p>
    <w:p w14:paraId="2B7BEAB1" w14:textId="77777777" w:rsidR="007213E5" w:rsidRDefault="00F4067B" w:rsidP="00F63909">
      <w:pPr>
        <w:pStyle w:val="22"/>
        <w:shd w:val="clear" w:color="auto" w:fill="auto"/>
        <w:ind w:firstLine="426"/>
      </w:pPr>
      <w: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BE74092" w14:textId="77777777" w:rsidR="007213E5" w:rsidRDefault="00F4067B" w:rsidP="00F63909">
      <w:pPr>
        <w:pStyle w:val="22"/>
        <w:shd w:val="clear" w:color="auto" w:fill="auto"/>
        <w:ind w:firstLine="426"/>
      </w:pPr>
      <w:r>
        <w:t>Вихревое электрическое поле. Электродвижущая сила индукции в проводнике, движущемся поступательно в однородном магнитном поле.</w:t>
      </w:r>
    </w:p>
    <w:p w14:paraId="01A50AB1" w14:textId="77777777" w:rsidR="007213E5" w:rsidRDefault="00F4067B" w:rsidP="00F63909">
      <w:pPr>
        <w:pStyle w:val="22"/>
        <w:shd w:val="clear" w:color="auto" w:fill="auto"/>
        <w:ind w:firstLine="426"/>
      </w:pPr>
      <w:r>
        <w:t>Правило Ленца.</w:t>
      </w:r>
    </w:p>
    <w:p w14:paraId="3397E020" w14:textId="77777777" w:rsidR="007213E5" w:rsidRDefault="00F4067B" w:rsidP="00F63909">
      <w:pPr>
        <w:pStyle w:val="22"/>
        <w:shd w:val="clear" w:color="auto" w:fill="auto"/>
        <w:ind w:firstLine="426"/>
      </w:pPr>
      <w:r>
        <w:t>Индуктивность. Явление самоиндукции. Электродвижущая сила самоиндукции.</w:t>
      </w:r>
    </w:p>
    <w:p w14:paraId="647DEB77" w14:textId="77777777" w:rsidR="007213E5" w:rsidRDefault="00F4067B" w:rsidP="00F63909">
      <w:pPr>
        <w:pStyle w:val="22"/>
        <w:shd w:val="clear" w:color="auto" w:fill="auto"/>
        <w:ind w:firstLine="426"/>
      </w:pPr>
      <w:r>
        <w:t>Энергия магнитного поля катушки с током.</w:t>
      </w:r>
    </w:p>
    <w:p w14:paraId="4DBF1048" w14:textId="77777777" w:rsidR="007213E5" w:rsidRDefault="00F4067B" w:rsidP="00F63909">
      <w:pPr>
        <w:pStyle w:val="22"/>
        <w:shd w:val="clear" w:color="auto" w:fill="auto"/>
        <w:ind w:firstLine="426"/>
      </w:pPr>
      <w:r>
        <w:t>Электромагнитное поле.</w:t>
      </w:r>
    </w:p>
    <w:p w14:paraId="35E0666F" w14:textId="77777777" w:rsidR="007213E5" w:rsidRDefault="00F4067B" w:rsidP="00F63909">
      <w:pPr>
        <w:pStyle w:val="22"/>
        <w:shd w:val="clear" w:color="auto" w:fill="auto"/>
        <w:ind w:firstLine="426"/>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CC686B7" w14:textId="77777777" w:rsidR="007213E5" w:rsidRDefault="00F4067B" w:rsidP="00F63909">
      <w:pPr>
        <w:pStyle w:val="22"/>
        <w:shd w:val="clear" w:color="auto" w:fill="auto"/>
        <w:ind w:firstLine="426"/>
      </w:pPr>
      <w:r>
        <w:t>Демонстрации.</w:t>
      </w:r>
    </w:p>
    <w:p w14:paraId="672B04E0" w14:textId="77777777" w:rsidR="007213E5" w:rsidRDefault="00F4067B" w:rsidP="00F63909">
      <w:pPr>
        <w:pStyle w:val="22"/>
        <w:shd w:val="clear" w:color="auto" w:fill="auto"/>
        <w:ind w:firstLine="426"/>
      </w:pPr>
      <w:r>
        <w:t>Опыт Эрстеда.</w:t>
      </w:r>
    </w:p>
    <w:p w14:paraId="786702E0" w14:textId="77777777" w:rsidR="007213E5" w:rsidRDefault="00F4067B" w:rsidP="00F63909">
      <w:pPr>
        <w:pStyle w:val="22"/>
        <w:shd w:val="clear" w:color="auto" w:fill="auto"/>
        <w:ind w:firstLine="426"/>
      </w:pPr>
      <w:r>
        <w:t>Отклонение электронного пучка магнитным полем.</w:t>
      </w:r>
    </w:p>
    <w:p w14:paraId="22E65518" w14:textId="77777777" w:rsidR="007213E5" w:rsidRDefault="00F4067B" w:rsidP="00F63909">
      <w:pPr>
        <w:pStyle w:val="22"/>
        <w:shd w:val="clear" w:color="auto" w:fill="auto"/>
        <w:ind w:firstLine="426"/>
      </w:pPr>
      <w:r>
        <w:t>Линии индукции магнитного поля.</w:t>
      </w:r>
    </w:p>
    <w:p w14:paraId="795B4E29" w14:textId="77777777" w:rsidR="007213E5" w:rsidRDefault="00F4067B" w:rsidP="00F63909">
      <w:pPr>
        <w:pStyle w:val="22"/>
        <w:shd w:val="clear" w:color="auto" w:fill="auto"/>
        <w:ind w:firstLine="426"/>
      </w:pPr>
      <w:r>
        <w:t>Взаимодействие двух проводников с током.</w:t>
      </w:r>
    </w:p>
    <w:p w14:paraId="3ED26FEF" w14:textId="77777777" w:rsidR="007213E5" w:rsidRDefault="00F4067B" w:rsidP="00F63909">
      <w:pPr>
        <w:pStyle w:val="22"/>
        <w:shd w:val="clear" w:color="auto" w:fill="auto"/>
        <w:ind w:firstLine="426"/>
      </w:pPr>
      <w:r>
        <w:t>Сила Ампера.</w:t>
      </w:r>
    </w:p>
    <w:p w14:paraId="2A1CF32D" w14:textId="77777777" w:rsidR="007213E5" w:rsidRDefault="00F4067B" w:rsidP="00F63909">
      <w:pPr>
        <w:pStyle w:val="22"/>
        <w:shd w:val="clear" w:color="auto" w:fill="auto"/>
        <w:ind w:firstLine="426"/>
      </w:pPr>
      <w:r>
        <w:t>Действие силы Лоренца на ионы электролита.</w:t>
      </w:r>
    </w:p>
    <w:p w14:paraId="33A9C689" w14:textId="77777777" w:rsidR="007213E5" w:rsidRDefault="00F4067B" w:rsidP="00F63909">
      <w:pPr>
        <w:pStyle w:val="22"/>
        <w:shd w:val="clear" w:color="auto" w:fill="auto"/>
        <w:ind w:firstLine="426"/>
      </w:pPr>
      <w:r>
        <w:t>Явление электромагнитной индукции.</w:t>
      </w:r>
    </w:p>
    <w:p w14:paraId="133250A9" w14:textId="77777777" w:rsidR="007213E5" w:rsidRDefault="00F4067B" w:rsidP="00F63909">
      <w:pPr>
        <w:pStyle w:val="22"/>
        <w:shd w:val="clear" w:color="auto" w:fill="auto"/>
        <w:ind w:firstLine="426"/>
      </w:pPr>
      <w:r>
        <w:t>Правило Ленца.</w:t>
      </w:r>
    </w:p>
    <w:p w14:paraId="0C4D2389" w14:textId="77777777" w:rsidR="007213E5" w:rsidRDefault="00F4067B" w:rsidP="00F63909">
      <w:pPr>
        <w:pStyle w:val="22"/>
        <w:shd w:val="clear" w:color="auto" w:fill="auto"/>
        <w:ind w:firstLine="426"/>
      </w:pPr>
      <w:r>
        <w:t>Зависимость электродвижущей силы индукции от скорости изменения магнитного потока.</w:t>
      </w:r>
    </w:p>
    <w:p w14:paraId="065904D5" w14:textId="77777777" w:rsidR="007213E5" w:rsidRDefault="00F4067B" w:rsidP="00F63909">
      <w:pPr>
        <w:pStyle w:val="22"/>
        <w:shd w:val="clear" w:color="auto" w:fill="auto"/>
        <w:ind w:firstLine="426"/>
      </w:pPr>
      <w:r>
        <w:t>Явление самоиндукции.</w:t>
      </w:r>
    </w:p>
    <w:p w14:paraId="201B0C7D" w14:textId="77777777" w:rsidR="007213E5" w:rsidRDefault="00F4067B" w:rsidP="00F63909">
      <w:pPr>
        <w:pStyle w:val="22"/>
        <w:shd w:val="clear" w:color="auto" w:fill="auto"/>
        <w:ind w:firstLine="426"/>
      </w:pPr>
      <w:r>
        <w:t>Ученический эксперимент, лабораторные работы.</w:t>
      </w:r>
    </w:p>
    <w:p w14:paraId="48BAD839" w14:textId="77777777" w:rsidR="007213E5" w:rsidRDefault="00F4067B" w:rsidP="00F63909">
      <w:pPr>
        <w:pStyle w:val="22"/>
        <w:shd w:val="clear" w:color="auto" w:fill="auto"/>
        <w:ind w:firstLine="426"/>
      </w:pPr>
      <w:r>
        <w:t>Изучение магнитного поля катушки с током.</w:t>
      </w:r>
    </w:p>
    <w:p w14:paraId="4305E11E" w14:textId="77777777" w:rsidR="007213E5" w:rsidRDefault="00F4067B" w:rsidP="00F63909">
      <w:pPr>
        <w:pStyle w:val="22"/>
        <w:shd w:val="clear" w:color="auto" w:fill="auto"/>
        <w:ind w:firstLine="426"/>
      </w:pPr>
      <w:r>
        <w:t>Исследование действия постоянного магнита на рамку с током.</w:t>
      </w:r>
    </w:p>
    <w:p w14:paraId="539A10A4" w14:textId="77777777" w:rsidR="007213E5" w:rsidRDefault="00F4067B" w:rsidP="00F63909">
      <w:pPr>
        <w:pStyle w:val="22"/>
        <w:shd w:val="clear" w:color="auto" w:fill="auto"/>
        <w:ind w:firstLine="426"/>
      </w:pPr>
      <w:r>
        <w:t>Исследование явления электромагнитной индукции.</w:t>
      </w:r>
    </w:p>
    <w:p w14:paraId="587D4E20" w14:textId="77777777" w:rsidR="007213E5" w:rsidRDefault="00F4067B" w:rsidP="00F63909">
      <w:pPr>
        <w:pStyle w:val="101"/>
        <w:shd w:val="clear" w:color="auto" w:fill="auto"/>
        <w:ind w:firstLine="426"/>
        <w:jc w:val="both"/>
      </w:pPr>
      <w:r>
        <w:t>Раздел 5. Колебания и волны.</w:t>
      </w:r>
    </w:p>
    <w:p w14:paraId="5A2B06B4" w14:textId="77777777" w:rsidR="007213E5" w:rsidRDefault="00F4067B" w:rsidP="00F63909">
      <w:pPr>
        <w:pStyle w:val="101"/>
        <w:shd w:val="clear" w:color="auto" w:fill="auto"/>
        <w:ind w:firstLine="426"/>
        <w:jc w:val="both"/>
      </w:pPr>
      <w:r>
        <w:t>Тема 1. Механические и электромагнитные колебания.</w:t>
      </w:r>
    </w:p>
    <w:p w14:paraId="3FAD0281" w14:textId="77777777" w:rsidR="007213E5" w:rsidRDefault="00F4067B" w:rsidP="00F63909">
      <w:pPr>
        <w:pStyle w:val="22"/>
        <w:shd w:val="clear" w:color="auto" w:fill="auto"/>
        <w:ind w:firstLine="426"/>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6B45E3E8" w14:textId="77777777" w:rsidR="007213E5" w:rsidRDefault="00F4067B" w:rsidP="00F63909">
      <w:pPr>
        <w:pStyle w:val="22"/>
        <w:shd w:val="clear" w:color="auto" w:fill="auto"/>
        <w:ind w:firstLine="426"/>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73451B56" w14:textId="77777777" w:rsidR="007213E5" w:rsidRDefault="00F4067B" w:rsidP="00F63909">
      <w:pPr>
        <w:pStyle w:val="22"/>
        <w:shd w:val="clear" w:color="auto" w:fill="auto"/>
        <w:ind w:firstLine="426"/>
      </w:pPr>
      <w:r>
        <w:t>Представление о затухающих колебаниях. Вынужденные механические колебания. Резонанс. Вынужденные электромагнитные колебания.</w:t>
      </w:r>
    </w:p>
    <w:p w14:paraId="3D36AD5A" w14:textId="77777777" w:rsidR="007213E5" w:rsidRDefault="00F4067B" w:rsidP="00F63909">
      <w:pPr>
        <w:pStyle w:val="22"/>
        <w:shd w:val="clear" w:color="auto" w:fill="auto"/>
        <w:ind w:firstLine="426"/>
      </w:pPr>
      <w:r>
        <w:lastRenderedPageBreak/>
        <w:t>Переменный ток. Синусоидальный переменный ток. Мощность переменного тока. Амплитудное и действующее значение силы тока и напряжения.</w:t>
      </w:r>
    </w:p>
    <w:p w14:paraId="75A519F4" w14:textId="77777777" w:rsidR="007213E5" w:rsidRDefault="00F4067B" w:rsidP="00F63909">
      <w:pPr>
        <w:pStyle w:val="22"/>
        <w:shd w:val="clear" w:color="auto" w:fill="auto"/>
        <w:ind w:firstLine="426"/>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3D9EE414" w14:textId="0D25718B" w:rsidR="007213E5" w:rsidRDefault="00F4067B" w:rsidP="00F63909">
      <w:pPr>
        <w:pStyle w:val="22"/>
        <w:shd w:val="clear" w:color="auto" w:fill="auto"/>
        <w:tabs>
          <w:tab w:val="left" w:pos="6437"/>
        </w:tabs>
        <w:ind w:firstLine="426"/>
      </w:pPr>
      <w:r>
        <w:t>Технические устройства и практическое применение:</w:t>
      </w:r>
      <w:r w:rsidR="00F63909">
        <w:t xml:space="preserve"> </w:t>
      </w:r>
      <w:r>
        <w:t>электрический звонок, генератор</w:t>
      </w:r>
      <w:r w:rsidR="00F63909">
        <w:t xml:space="preserve"> </w:t>
      </w:r>
      <w:r>
        <w:t>переменного тока, линии электропередач.</w:t>
      </w:r>
    </w:p>
    <w:p w14:paraId="13A0B6A0" w14:textId="77777777" w:rsidR="007213E5" w:rsidRDefault="00F4067B" w:rsidP="00F63909">
      <w:pPr>
        <w:pStyle w:val="22"/>
        <w:shd w:val="clear" w:color="auto" w:fill="auto"/>
        <w:ind w:firstLine="426"/>
      </w:pPr>
      <w:r>
        <w:t>Демонстрации.</w:t>
      </w:r>
    </w:p>
    <w:p w14:paraId="178AC60F" w14:textId="77777777" w:rsidR="007213E5" w:rsidRDefault="00F4067B" w:rsidP="00F63909">
      <w:pPr>
        <w:pStyle w:val="22"/>
        <w:shd w:val="clear" w:color="auto" w:fill="auto"/>
        <w:ind w:firstLine="426"/>
      </w:pPr>
      <w:r>
        <w:t>Исследование параметров колебательной системы (пружинный или математический маятник). Наблюдение затухающих колебаний.</w:t>
      </w:r>
    </w:p>
    <w:p w14:paraId="41DCEE30" w14:textId="77777777" w:rsidR="007213E5" w:rsidRDefault="00F4067B" w:rsidP="00F63909">
      <w:pPr>
        <w:pStyle w:val="22"/>
        <w:shd w:val="clear" w:color="auto" w:fill="auto"/>
        <w:ind w:firstLine="426"/>
      </w:pPr>
      <w:r>
        <w:t>Исследование свойств вынужденных колебаний.</w:t>
      </w:r>
    </w:p>
    <w:p w14:paraId="53AA7EE1" w14:textId="77777777" w:rsidR="007213E5" w:rsidRDefault="00F4067B" w:rsidP="00F63909">
      <w:pPr>
        <w:pStyle w:val="22"/>
        <w:shd w:val="clear" w:color="auto" w:fill="auto"/>
        <w:ind w:firstLine="426"/>
      </w:pPr>
      <w:r>
        <w:t>Наблюдение резонанса.</w:t>
      </w:r>
    </w:p>
    <w:p w14:paraId="4ED2569A" w14:textId="77777777" w:rsidR="007213E5" w:rsidRDefault="00F4067B" w:rsidP="00F63909">
      <w:pPr>
        <w:pStyle w:val="22"/>
        <w:shd w:val="clear" w:color="auto" w:fill="auto"/>
        <w:ind w:firstLine="426"/>
      </w:pPr>
      <w:r>
        <w:t>Свободные электромагнитные колебания.</w:t>
      </w:r>
    </w:p>
    <w:p w14:paraId="76513C1E" w14:textId="77777777" w:rsidR="007213E5" w:rsidRDefault="00F4067B" w:rsidP="00F63909">
      <w:pPr>
        <w:pStyle w:val="22"/>
        <w:shd w:val="clear" w:color="auto" w:fill="auto"/>
        <w:ind w:firstLine="426"/>
      </w:pPr>
      <w:r>
        <w:t>Осциллограммы (зависимости силы тока и напряжения от времени) для электромагнитных колебаний.</w:t>
      </w:r>
    </w:p>
    <w:p w14:paraId="257C3380" w14:textId="77777777" w:rsidR="007213E5" w:rsidRDefault="00F4067B" w:rsidP="00F63909">
      <w:pPr>
        <w:pStyle w:val="22"/>
        <w:shd w:val="clear" w:color="auto" w:fill="auto"/>
        <w:ind w:firstLine="426"/>
      </w:pPr>
      <w:r>
        <w:t>Резонанс при последовательном соединении резистора, катушки индуктивности и конденсатора. Модель линии электропередачи.</w:t>
      </w:r>
    </w:p>
    <w:p w14:paraId="28D07EDB" w14:textId="77777777" w:rsidR="007213E5" w:rsidRDefault="00F4067B" w:rsidP="00F63909">
      <w:pPr>
        <w:pStyle w:val="22"/>
        <w:shd w:val="clear" w:color="auto" w:fill="auto"/>
        <w:ind w:firstLine="426"/>
      </w:pPr>
      <w:r>
        <w:t>Ученический эксперимент, лабораторные работы</w:t>
      </w:r>
    </w:p>
    <w:p w14:paraId="619F6ABA" w14:textId="77777777" w:rsidR="007213E5" w:rsidRDefault="00F4067B" w:rsidP="00F63909">
      <w:pPr>
        <w:pStyle w:val="22"/>
        <w:shd w:val="clear" w:color="auto" w:fill="auto"/>
        <w:ind w:firstLine="426"/>
      </w:pPr>
      <w:r>
        <w:t>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w:t>
      </w:r>
    </w:p>
    <w:p w14:paraId="3BCE533D" w14:textId="77777777" w:rsidR="007213E5" w:rsidRDefault="00F4067B" w:rsidP="00F63909">
      <w:pPr>
        <w:pStyle w:val="101"/>
        <w:shd w:val="clear" w:color="auto" w:fill="auto"/>
        <w:ind w:firstLine="426"/>
        <w:jc w:val="both"/>
      </w:pPr>
      <w:r>
        <w:t>Тема 2. Механические и электромагнитные волны.</w:t>
      </w:r>
    </w:p>
    <w:p w14:paraId="755C13B0" w14:textId="77777777" w:rsidR="007213E5" w:rsidRDefault="00F4067B" w:rsidP="00F63909">
      <w:pPr>
        <w:pStyle w:val="22"/>
        <w:shd w:val="clear" w:color="auto" w:fill="auto"/>
        <w:ind w:firstLine="426"/>
      </w:pPr>
      <w: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686C408B" w14:textId="77777777" w:rsidR="007213E5" w:rsidRDefault="00F4067B" w:rsidP="00F63909">
      <w:pPr>
        <w:pStyle w:val="22"/>
        <w:shd w:val="clear" w:color="auto" w:fill="auto"/>
        <w:ind w:firstLine="426"/>
      </w:pPr>
      <w:r>
        <w:t>Звук. Скорость звука. Громкость звука. Высота тона. Тембр звука.</w:t>
      </w:r>
    </w:p>
    <w:p w14:paraId="1BF50D35" w14:textId="77777777" w:rsidR="007213E5" w:rsidRDefault="00F4067B" w:rsidP="00F63909">
      <w:pPr>
        <w:pStyle w:val="22"/>
        <w:shd w:val="clear" w:color="auto" w:fill="auto"/>
        <w:ind w:firstLine="426"/>
      </w:pPr>
      <w:r>
        <w:t xml:space="preserve">Электромагнитные волны. Условия излучения электромагнитных волн. Взаимная ориентация векторов Е, В, </w:t>
      </w:r>
      <w:r>
        <w:rPr>
          <w:lang w:val="en-US" w:eastAsia="en-US" w:bidi="en-US"/>
        </w:rPr>
        <w:t>v</w:t>
      </w:r>
      <w:r w:rsidRPr="00F4067B">
        <w:rPr>
          <w:lang w:eastAsia="en-US" w:bidi="en-US"/>
        </w:rPr>
        <w:t xml:space="preserve"> </w:t>
      </w:r>
      <w: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30875A2" w14:textId="77777777" w:rsidR="007213E5" w:rsidRDefault="00F4067B" w:rsidP="00F63909">
      <w:pPr>
        <w:pStyle w:val="22"/>
        <w:shd w:val="clear" w:color="auto" w:fill="auto"/>
        <w:ind w:firstLine="426"/>
      </w:pPr>
      <w:r>
        <w:t>Шкала электромагнитных волн. Применение электромагнитных волн в технике и быту.</w:t>
      </w:r>
    </w:p>
    <w:p w14:paraId="1695975A" w14:textId="77777777" w:rsidR="007213E5" w:rsidRDefault="00F4067B" w:rsidP="00F63909">
      <w:pPr>
        <w:pStyle w:val="22"/>
        <w:shd w:val="clear" w:color="auto" w:fill="auto"/>
        <w:ind w:firstLine="426"/>
      </w:pPr>
      <w:r>
        <w:t>Принципы радиосвязи и телевидения. Радиолокация.</w:t>
      </w:r>
    </w:p>
    <w:p w14:paraId="03DC26D3" w14:textId="77777777" w:rsidR="007213E5" w:rsidRDefault="00F4067B" w:rsidP="00F63909">
      <w:pPr>
        <w:pStyle w:val="22"/>
        <w:shd w:val="clear" w:color="auto" w:fill="auto"/>
        <w:ind w:firstLine="426"/>
      </w:pPr>
      <w:r>
        <w:t>Электромагнитное загрязнение окружающей среды.</w:t>
      </w:r>
    </w:p>
    <w:p w14:paraId="2FCA18F0" w14:textId="77777777" w:rsidR="007213E5" w:rsidRDefault="00F4067B" w:rsidP="00F63909">
      <w:pPr>
        <w:pStyle w:val="22"/>
        <w:shd w:val="clear" w:color="auto" w:fill="auto"/>
        <w:ind w:firstLine="426"/>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 печь.</w:t>
      </w:r>
    </w:p>
    <w:p w14:paraId="772B7013" w14:textId="77777777" w:rsidR="007213E5" w:rsidRDefault="00F4067B" w:rsidP="00F63909">
      <w:pPr>
        <w:pStyle w:val="22"/>
        <w:shd w:val="clear" w:color="auto" w:fill="auto"/>
        <w:ind w:firstLine="426"/>
      </w:pPr>
      <w:r>
        <w:t>Демонстрации.</w:t>
      </w:r>
    </w:p>
    <w:p w14:paraId="58776E47" w14:textId="77777777" w:rsidR="007213E5" w:rsidRDefault="00F4067B" w:rsidP="00F63909">
      <w:pPr>
        <w:pStyle w:val="22"/>
        <w:shd w:val="clear" w:color="auto" w:fill="auto"/>
        <w:ind w:firstLine="426"/>
      </w:pPr>
      <w:r>
        <w:t>Образование и распространение поперечных и продольных волн.</w:t>
      </w:r>
    </w:p>
    <w:p w14:paraId="78CE90DA" w14:textId="77777777" w:rsidR="007213E5" w:rsidRDefault="00F4067B" w:rsidP="00F63909">
      <w:pPr>
        <w:pStyle w:val="22"/>
        <w:shd w:val="clear" w:color="auto" w:fill="auto"/>
        <w:ind w:firstLine="426"/>
      </w:pPr>
      <w:r>
        <w:t>Колеблющееся тело как источник звука.</w:t>
      </w:r>
    </w:p>
    <w:p w14:paraId="2797ED17" w14:textId="77777777" w:rsidR="007213E5" w:rsidRDefault="00F4067B" w:rsidP="00F63909">
      <w:pPr>
        <w:pStyle w:val="22"/>
        <w:shd w:val="clear" w:color="auto" w:fill="auto"/>
        <w:ind w:firstLine="426"/>
      </w:pPr>
      <w:r>
        <w:t>Наблюдение отражения и преломления механических волн.</w:t>
      </w:r>
    </w:p>
    <w:p w14:paraId="0A6F426E" w14:textId="77777777" w:rsidR="007213E5" w:rsidRDefault="00F4067B" w:rsidP="00F63909">
      <w:pPr>
        <w:pStyle w:val="22"/>
        <w:shd w:val="clear" w:color="auto" w:fill="auto"/>
        <w:ind w:firstLine="426"/>
      </w:pPr>
      <w:r>
        <w:t>Наблюдение интерференции и дифракции механических волн.</w:t>
      </w:r>
    </w:p>
    <w:p w14:paraId="69543CD7" w14:textId="77777777" w:rsidR="007213E5" w:rsidRDefault="00F4067B" w:rsidP="00F63909">
      <w:pPr>
        <w:pStyle w:val="22"/>
        <w:shd w:val="clear" w:color="auto" w:fill="auto"/>
        <w:ind w:firstLine="426"/>
      </w:pPr>
      <w:r>
        <w:t>Звуковой резонанс.</w:t>
      </w:r>
    </w:p>
    <w:p w14:paraId="5FAEFDDD" w14:textId="77777777" w:rsidR="007213E5" w:rsidRDefault="00F4067B" w:rsidP="00F63909">
      <w:pPr>
        <w:pStyle w:val="22"/>
        <w:shd w:val="clear" w:color="auto" w:fill="auto"/>
        <w:ind w:firstLine="426"/>
      </w:pPr>
      <w:r>
        <w:t>Наблюдение связи громкости звука и высоты тона с амплитудой и частотой колебаний. Исследование свойств электромагнитных волн: отражение, преломление, поляризация, дифракция, интерференция.</w:t>
      </w:r>
    </w:p>
    <w:p w14:paraId="574DE77E" w14:textId="77777777" w:rsidR="007213E5" w:rsidRDefault="00F4067B" w:rsidP="00F63909">
      <w:pPr>
        <w:pStyle w:val="101"/>
        <w:shd w:val="clear" w:color="auto" w:fill="auto"/>
        <w:ind w:firstLine="426"/>
        <w:jc w:val="both"/>
      </w:pPr>
      <w:r>
        <w:t>Тема 3. Оптика.</w:t>
      </w:r>
    </w:p>
    <w:p w14:paraId="62B6AF4D" w14:textId="77777777" w:rsidR="007213E5" w:rsidRDefault="00F4067B" w:rsidP="00F63909">
      <w:pPr>
        <w:pStyle w:val="22"/>
        <w:shd w:val="clear" w:color="auto" w:fill="auto"/>
        <w:ind w:firstLine="426"/>
      </w:pPr>
      <w:r>
        <w:t>Геометрическая оптика. Прямолинейное распространение света в однородной среде. Луч света. Точечный источник света.</w:t>
      </w:r>
    </w:p>
    <w:p w14:paraId="157017B5" w14:textId="77777777" w:rsidR="007213E5" w:rsidRDefault="00F4067B" w:rsidP="00F63909">
      <w:pPr>
        <w:pStyle w:val="22"/>
        <w:shd w:val="clear" w:color="auto" w:fill="auto"/>
        <w:ind w:firstLine="426"/>
      </w:pPr>
      <w:r>
        <w:t xml:space="preserve">Отражение света. Законы отражения света. Построение изображений в плоском зеркале. </w:t>
      </w:r>
      <w:r>
        <w:lastRenderedPageBreak/>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84A4277" w14:textId="77777777" w:rsidR="007213E5" w:rsidRDefault="00F4067B" w:rsidP="00F63909">
      <w:pPr>
        <w:pStyle w:val="22"/>
        <w:shd w:val="clear" w:color="auto" w:fill="auto"/>
        <w:ind w:firstLine="426"/>
      </w:pPr>
      <w:r>
        <w:t>Дисперсия света. Сложный состав белого света. Цвет.</w:t>
      </w:r>
    </w:p>
    <w:p w14:paraId="23E47C31" w14:textId="77777777" w:rsidR="007213E5" w:rsidRDefault="00F4067B" w:rsidP="00F63909">
      <w:pPr>
        <w:pStyle w:val="22"/>
        <w:shd w:val="clear" w:color="auto" w:fill="auto"/>
        <w:ind w:firstLine="426"/>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F7D16AE" w14:textId="77777777" w:rsidR="007213E5" w:rsidRDefault="00F4067B" w:rsidP="00F63909">
      <w:pPr>
        <w:pStyle w:val="22"/>
        <w:shd w:val="clear" w:color="auto" w:fill="auto"/>
        <w:ind w:firstLine="426"/>
      </w:pPr>
      <w:r>
        <w:t>Пределы применимости геометрической оптики.</w:t>
      </w:r>
    </w:p>
    <w:p w14:paraId="4CDBD180" w14:textId="77777777" w:rsidR="007213E5" w:rsidRDefault="00F4067B" w:rsidP="00F63909">
      <w:pPr>
        <w:pStyle w:val="22"/>
        <w:shd w:val="clear" w:color="auto" w:fill="auto"/>
        <w:ind w:firstLine="426"/>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800EF7F" w14:textId="77777777" w:rsidR="007213E5" w:rsidRDefault="00F4067B" w:rsidP="00F63909">
      <w:pPr>
        <w:pStyle w:val="22"/>
        <w:shd w:val="clear" w:color="auto" w:fill="auto"/>
        <w:ind w:firstLine="426"/>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6F0A65D" w14:textId="77777777" w:rsidR="007213E5" w:rsidRDefault="00F4067B" w:rsidP="00F63909">
      <w:pPr>
        <w:pStyle w:val="22"/>
        <w:shd w:val="clear" w:color="auto" w:fill="auto"/>
        <w:ind w:firstLine="426"/>
      </w:pPr>
      <w:r>
        <w:t>Поляризация света.</w:t>
      </w:r>
    </w:p>
    <w:p w14:paraId="192B25B7" w14:textId="77777777" w:rsidR="007213E5" w:rsidRDefault="00F4067B" w:rsidP="00F63909">
      <w:pPr>
        <w:pStyle w:val="22"/>
        <w:shd w:val="clear" w:color="auto" w:fill="auto"/>
        <w:ind w:firstLine="426"/>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 Демонстрации.</w:t>
      </w:r>
    </w:p>
    <w:p w14:paraId="27528E7C" w14:textId="77777777" w:rsidR="007213E5" w:rsidRDefault="00F4067B" w:rsidP="00F63909">
      <w:pPr>
        <w:pStyle w:val="22"/>
        <w:shd w:val="clear" w:color="auto" w:fill="auto"/>
        <w:ind w:firstLine="426"/>
      </w:pPr>
      <w:r>
        <w:t>Прямолинейное распространение, отражение и преломление света. Оптические приборы.</w:t>
      </w:r>
    </w:p>
    <w:p w14:paraId="2530FCF2" w14:textId="77777777" w:rsidR="007213E5" w:rsidRDefault="00F4067B" w:rsidP="00F63909">
      <w:pPr>
        <w:pStyle w:val="22"/>
        <w:shd w:val="clear" w:color="auto" w:fill="auto"/>
        <w:ind w:firstLine="426"/>
      </w:pPr>
      <w:r>
        <w:t>Полное внутреннее отражение. Модель световода.</w:t>
      </w:r>
    </w:p>
    <w:p w14:paraId="636497D8" w14:textId="77777777" w:rsidR="007213E5" w:rsidRDefault="00F4067B" w:rsidP="00F63909">
      <w:pPr>
        <w:pStyle w:val="22"/>
        <w:shd w:val="clear" w:color="auto" w:fill="auto"/>
        <w:ind w:firstLine="426"/>
      </w:pPr>
      <w:r>
        <w:t>Исследование свойств изображений в линзах.</w:t>
      </w:r>
    </w:p>
    <w:p w14:paraId="252221B2" w14:textId="77777777" w:rsidR="007213E5" w:rsidRDefault="00F4067B" w:rsidP="00F63909">
      <w:pPr>
        <w:pStyle w:val="22"/>
        <w:shd w:val="clear" w:color="auto" w:fill="auto"/>
        <w:ind w:firstLine="426"/>
      </w:pPr>
      <w:r>
        <w:t>Модели микроскопа, телескопа.</w:t>
      </w:r>
    </w:p>
    <w:p w14:paraId="2973768B" w14:textId="77777777" w:rsidR="007213E5" w:rsidRDefault="00F4067B" w:rsidP="00F63909">
      <w:pPr>
        <w:pStyle w:val="22"/>
        <w:shd w:val="clear" w:color="auto" w:fill="auto"/>
        <w:ind w:firstLine="426"/>
      </w:pPr>
      <w:r>
        <w:t>Наблюдение интерференции света.</w:t>
      </w:r>
    </w:p>
    <w:p w14:paraId="4D9773E8" w14:textId="77777777" w:rsidR="007213E5" w:rsidRDefault="00F4067B" w:rsidP="00F63909">
      <w:pPr>
        <w:pStyle w:val="22"/>
        <w:shd w:val="clear" w:color="auto" w:fill="auto"/>
        <w:ind w:firstLine="426"/>
      </w:pPr>
      <w:r>
        <w:t>Наблюдение дифракции света.</w:t>
      </w:r>
    </w:p>
    <w:p w14:paraId="46467B13" w14:textId="77777777" w:rsidR="007213E5" w:rsidRDefault="00F4067B" w:rsidP="00F63909">
      <w:pPr>
        <w:pStyle w:val="22"/>
        <w:shd w:val="clear" w:color="auto" w:fill="auto"/>
        <w:ind w:firstLine="426"/>
      </w:pPr>
      <w:r>
        <w:t>Наблюдение дисперсии света.</w:t>
      </w:r>
    </w:p>
    <w:p w14:paraId="18EC620B" w14:textId="77777777" w:rsidR="007213E5" w:rsidRDefault="00F4067B" w:rsidP="00F63909">
      <w:pPr>
        <w:pStyle w:val="22"/>
        <w:shd w:val="clear" w:color="auto" w:fill="auto"/>
        <w:ind w:firstLine="426"/>
      </w:pPr>
      <w:r>
        <w:t>Получение спектра с помощью призмы.</w:t>
      </w:r>
    </w:p>
    <w:p w14:paraId="3F7A072E" w14:textId="77777777" w:rsidR="007213E5" w:rsidRDefault="00F4067B" w:rsidP="00F63909">
      <w:pPr>
        <w:pStyle w:val="22"/>
        <w:shd w:val="clear" w:color="auto" w:fill="auto"/>
        <w:ind w:firstLine="426"/>
      </w:pPr>
      <w:r>
        <w:t>Получение спектра с помощью дифракционной решётки.</w:t>
      </w:r>
    </w:p>
    <w:p w14:paraId="4772389E" w14:textId="77777777" w:rsidR="007213E5" w:rsidRDefault="00F4067B" w:rsidP="00F63909">
      <w:pPr>
        <w:pStyle w:val="22"/>
        <w:shd w:val="clear" w:color="auto" w:fill="auto"/>
        <w:ind w:firstLine="426"/>
      </w:pPr>
      <w:r>
        <w:t>Наблюдение поляризации света.</w:t>
      </w:r>
    </w:p>
    <w:p w14:paraId="03F2D520" w14:textId="11E0FFAF" w:rsidR="007213E5" w:rsidRDefault="00F4067B" w:rsidP="00B11EA9">
      <w:pPr>
        <w:pStyle w:val="22"/>
        <w:shd w:val="clear" w:color="auto" w:fill="auto"/>
        <w:ind w:right="-7" w:firstLine="426"/>
      </w:pPr>
      <w:r>
        <w:t>Ученический эксперимент, лабораторные работы Измерение показателя реломления</w:t>
      </w:r>
      <w:r w:rsidR="00F63909">
        <w:t xml:space="preserve"> </w:t>
      </w:r>
      <w:r>
        <w:t>стекла.</w:t>
      </w:r>
    </w:p>
    <w:p w14:paraId="15E6EA4B" w14:textId="77777777" w:rsidR="007213E5" w:rsidRDefault="00F4067B" w:rsidP="00F63909">
      <w:pPr>
        <w:pStyle w:val="22"/>
        <w:shd w:val="clear" w:color="auto" w:fill="auto"/>
        <w:ind w:firstLine="426"/>
      </w:pPr>
      <w:r>
        <w:t>Исследование свойств изображений в линзах.</w:t>
      </w:r>
    </w:p>
    <w:p w14:paraId="56B70587" w14:textId="77777777" w:rsidR="007213E5" w:rsidRDefault="00F4067B" w:rsidP="00F63909">
      <w:pPr>
        <w:pStyle w:val="101"/>
        <w:shd w:val="clear" w:color="auto" w:fill="auto"/>
        <w:ind w:firstLine="426"/>
        <w:jc w:val="both"/>
      </w:pPr>
      <w:r>
        <w:t>Раздел 6. Основы специальной теории относительности.</w:t>
      </w:r>
    </w:p>
    <w:p w14:paraId="465BF46B" w14:textId="77777777" w:rsidR="007213E5" w:rsidRDefault="00F4067B" w:rsidP="00F63909">
      <w:pPr>
        <w:pStyle w:val="22"/>
        <w:shd w:val="clear" w:color="auto" w:fill="auto"/>
        <w:ind w:firstLine="426"/>
      </w:pPr>
      <w: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0BC87AF" w14:textId="77777777" w:rsidR="007213E5" w:rsidRDefault="00F4067B" w:rsidP="00F63909">
      <w:pPr>
        <w:pStyle w:val="22"/>
        <w:shd w:val="clear" w:color="auto" w:fill="auto"/>
        <w:ind w:firstLine="426"/>
      </w:pPr>
      <w:r>
        <w:t>Относительность одновременности. Замедление времени и сокращение длины.</w:t>
      </w:r>
    </w:p>
    <w:p w14:paraId="6BAE241B" w14:textId="77777777" w:rsidR="007213E5" w:rsidRDefault="00F4067B" w:rsidP="00F63909">
      <w:pPr>
        <w:pStyle w:val="22"/>
        <w:shd w:val="clear" w:color="auto" w:fill="auto"/>
        <w:ind w:firstLine="426"/>
      </w:pPr>
      <w:r>
        <w:t>Энергия и импульс релятивистской частицы.</w:t>
      </w:r>
    </w:p>
    <w:p w14:paraId="12AC105B" w14:textId="77777777" w:rsidR="007213E5" w:rsidRDefault="00F4067B" w:rsidP="00F63909">
      <w:pPr>
        <w:pStyle w:val="22"/>
        <w:shd w:val="clear" w:color="auto" w:fill="auto"/>
        <w:ind w:firstLine="426"/>
      </w:pPr>
      <w:r>
        <w:t>Связь массы с энергией и импульсом релятивистской частицы. Энергия покоя.</w:t>
      </w:r>
    </w:p>
    <w:p w14:paraId="6DFC1FF0" w14:textId="77777777" w:rsidR="007213E5" w:rsidRDefault="00F4067B" w:rsidP="00F63909">
      <w:pPr>
        <w:pStyle w:val="101"/>
        <w:shd w:val="clear" w:color="auto" w:fill="auto"/>
        <w:ind w:firstLine="426"/>
        <w:jc w:val="both"/>
      </w:pPr>
      <w:r>
        <w:t>Раздел 7. Квантовая физика.</w:t>
      </w:r>
    </w:p>
    <w:p w14:paraId="7C6232D2" w14:textId="77777777" w:rsidR="007213E5" w:rsidRDefault="00F4067B" w:rsidP="00F63909">
      <w:pPr>
        <w:pStyle w:val="101"/>
        <w:shd w:val="clear" w:color="auto" w:fill="auto"/>
        <w:ind w:firstLine="426"/>
        <w:jc w:val="both"/>
      </w:pPr>
      <w:r>
        <w:t>Тема 1. Элементы квантовой оптики</w:t>
      </w:r>
    </w:p>
    <w:p w14:paraId="5E448D36" w14:textId="77777777" w:rsidR="007213E5" w:rsidRDefault="00F4067B" w:rsidP="00F63909">
      <w:pPr>
        <w:pStyle w:val="22"/>
        <w:shd w:val="clear" w:color="auto" w:fill="auto"/>
        <w:ind w:firstLine="426"/>
      </w:pPr>
      <w:r>
        <w:t>Фотоны. Формула Планка связи энергии фотона с его частотой. Энергия и импульс фотона. 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06EA3241" w14:textId="77777777" w:rsidR="007213E5" w:rsidRDefault="00F4067B" w:rsidP="00F63909">
      <w:pPr>
        <w:pStyle w:val="22"/>
        <w:shd w:val="clear" w:color="auto" w:fill="auto"/>
        <w:ind w:firstLine="426"/>
      </w:pPr>
      <w:r>
        <w:t>Давление света. Опыты П.Н. Лебедева.</w:t>
      </w:r>
    </w:p>
    <w:p w14:paraId="61968EB9" w14:textId="77777777" w:rsidR="007213E5" w:rsidRDefault="00F4067B" w:rsidP="00F63909">
      <w:pPr>
        <w:pStyle w:val="22"/>
        <w:shd w:val="clear" w:color="auto" w:fill="auto"/>
        <w:ind w:firstLine="426"/>
      </w:pPr>
      <w:r>
        <w:t>Химическое действие света.</w:t>
      </w:r>
    </w:p>
    <w:p w14:paraId="67EE485D" w14:textId="77777777" w:rsidR="007213E5" w:rsidRDefault="00F4067B" w:rsidP="00F63909">
      <w:pPr>
        <w:pStyle w:val="22"/>
        <w:shd w:val="clear" w:color="auto" w:fill="auto"/>
        <w:ind w:firstLine="426"/>
      </w:pPr>
      <w:r>
        <w:t>Технические устройства и практическое применение: фотоэлемент, фотодатчик, солнечная батарея, светодиод.</w:t>
      </w:r>
    </w:p>
    <w:p w14:paraId="3B5B0CF9" w14:textId="77777777" w:rsidR="007213E5" w:rsidRDefault="00F4067B" w:rsidP="00F63909">
      <w:pPr>
        <w:pStyle w:val="22"/>
        <w:shd w:val="clear" w:color="auto" w:fill="auto"/>
        <w:ind w:firstLine="426"/>
      </w:pPr>
      <w:r>
        <w:t>Демонстрации.</w:t>
      </w:r>
    </w:p>
    <w:p w14:paraId="2F0D8998" w14:textId="77777777" w:rsidR="007213E5" w:rsidRDefault="00F4067B" w:rsidP="00F63909">
      <w:pPr>
        <w:pStyle w:val="22"/>
        <w:shd w:val="clear" w:color="auto" w:fill="auto"/>
        <w:ind w:firstLine="426"/>
      </w:pPr>
      <w:r>
        <w:t>Фотоэффект на установке с цинковой пластиной.</w:t>
      </w:r>
    </w:p>
    <w:p w14:paraId="35645D98" w14:textId="77777777" w:rsidR="007213E5" w:rsidRDefault="00F4067B" w:rsidP="00F63909">
      <w:pPr>
        <w:pStyle w:val="22"/>
        <w:shd w:val="clear" w:color="auto" w:fill="auto"/>
        <w:ind w:firstLine="426"/>
      </w:pPr>
      <w:r>
        <w:t>Исследование законов внешнего фотоэффекта.</w:t>
      </w:r>
    </w:p>
    <w:p w14:paraId="66674DBC" w14:textId="77777777" w:rsidR="007213E5" w:rsidRDefault="00F4067B" w:rsidP="00F63909">
      <w:pPr>
        <w:pStyle w:val="22"/>
        <w:shd w:val="clear" w:color="auto" w:fill="auto"/>
        <w:ind w:firstLine="426"/>
      </w:pPr>
      <w:r>
        <w:lastRenderedPageBreak/>
        <w:t>Светодиод.</w:t>
      </w:r>
    </w:p>
    <w:p w14:paraId="241E0402" w14:textId="77777777" w:rsidR="007213E5" w:rsidRDefault="00F4067B" w:rsidP="00F63909">
      <w:pPr>
        <w:pStyle w:val="22"/>
        <w:shd w:val="clear" w:color="auto" w:fill="auto"/>
        <w:ind w:firstLine="426"/>
      </w:pPr>
      <w:r>
        <w:t>Солнечная батарея.</w:t>
      </w:r>
    </w:p>
    <w:p w14:paraId="2E8C8AFB" w14:textId="77777777" w:rsidR="007213E5" w:rsidRDefault="00F4067B" w:rsidP="00B11EA9">
      <w:pPr>
        <w:pStyle w:val="101"/>
        <w:shd w:val="clear" w:color="auto" w:fill="auto"/>
        <w:ind w:firstLine="426"/>
        <w:jc w:val="both"/>
      </w:pPr>
      <w:r>
        <w:t>Тема 2. Строение атома.</w:t>
      </w:r>
    </w:p>
    <w:p w14:paraId="60BC993F" w14:textId="77777777" w:rsidR="007213E5" w:rsidRDefault="00F4067B" w:rsidP="00B11EA9">
      <w:pPr>
        <w:pStyle w:val="22"/>
        <w:shd w:val="clear" w:color="auto" w:fill="auto"/>
        <w:ind w:firstLine="426"/>
      </w:pPr>
      <w:r>
        <w:t xml:space="preserve">Модель атома Томсона. Опыты Резерфорда по </w:t>
      </w:r>
      <w:proofErr w:type="gramStart"/>
      <w:r>
        <w:t>рассеянию</w:t>
      </w:r>
      <w:proofErr w:type="gramEnd"/>
      <w:r>
        <w:t xml:space="preserve"> а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14:paraId="3E4FEC77" w14:textId="77777777" w:rsidR="007213E5" w:rsidRDefault="00F4067B" w:rsidP="00B11EA9">
      <w:pPr>
        <w:pStyle w:val="22"/>
        <w:shd w:val="clear" w:color="auto" w:fill="auto"/>
        <w:ind w:firstLine="426"/>
      </w:pPr>
      <w:r>
        <w:t>Волновые свойства частиц. Волны де Бройля. Корпускулярно-волновой дуализм.</w:t>
      </w:r>
    </w:p>
    <w:p w14:paraId="1B2F5E42" w14:textId="77777777" w:rsidR="007213E5" w:rsidRDefault="00F4067B" w:rsidP="00B11EA9">
      <w:pPr>
        <w:pStyle w:val="22"/>
        <w:shd w:val="clear" w:color="auto" w:fill="auto"/>
        <w:ind w:firstLine="426"/>
      </w:pPr>
      <w:r>
        <w:t>Спонтанное и вынужденное излучение.</w:t>
      </w:r>
    </w:p>
    <w:p w14:paraId="033FD954" w14:textId="77777777" w:rsidR="007213E5" w:rsidRDefault="00F4067B" w:rsidP="00B11EA9">
      <w:pPr>
        <w:pStyle w:val="22"/>
        <w:shd w:val="clear" w:color="auto" w:fill="auto"/>
        <w:ind w:firstLine="426"/>
      </w:pPr>
      <w:r>
        <w:t>Технические устройства и практическое применение: спектральный анализ (спектроскоп), лазер, квантовый компьютер.</w:t>
      </w:r>
    </w:p>
    <w:p w14:paraId="43812CB4" w14:textId="77777777" w:rsidR="007213E5" w:rsidRDefault="00F4067B" w:rsidP="00B11EA9">
      <w:pPr>
        <w:pStyle w:val="22"/>
        <w:shd w:val="clear" w:color="auto" w:fill="auto"/>
        <w:ind w:firstLine="426"/>
      </w:pPr>
      <w:r>
        <w:t>Демонстрации.</w:t>
      </w:r>
    </w:p>
    <w:p w14:paraId="4D9CD048" w14:textId="77777777" w:rsidR="007213E5" w:rsidRDefault="00F4067B" w:rsidP="00B11EA9">
      <w:pPr>
        <w:pStyle w:val="22"/>
        <w:shd w:val="clear" w:color="auto" w:fill="auto"/>
        <w:ind w:firstLine="426"/>
      </w:pPr>
      <w:r>
        <w:t>Модель опыта Резерфорда.</w:t>
      </w:r>
    </w:p>
    <w:p w14:paraId="13EF314D" w14:textId="77777777" w:rsidR="007213E5" w:rsidRDefault="00F4067B" w:rsidP="00B11EA9">
      <w:pPr>
        <w:pStyle w:val="22"/>
        <w:shd w:val="clear" w:color="auto" w:fill="auto"/>
        <w:ind w:firstLine="426"/>
      </w:pPr>
      <w:r>
        <w:t>Определение длины волны лазера.</w:t>
      </w:r>
    </w:p>
    <w:p w14:paraId="5A4313F7" w14:textId="77777777" w:rsidR="007213E5" w:rsidRDefault="00F4067B" w:rsidP="00B11EA9">
      <w:pPr>
        <w:pStyle w:val="22"/>
        <w:shd w:val="clear" w:color="auto" w:fill="auto"/>
        <w:ind w:firstLine="426"/>
      </w:pPr>
      <w:r>
        <w:t>Наблюдение линейчатых спектров излучения.</w:t>
      </w:r>
    </w:p>
    <w:p w14:paraId="5A61BF06" w14:textId="77777777" w:rsidR="007213E5" w:rsidRDefault="00F4067B" w:rsidP="00B11EA9">
      <w:pPr>
        <w:pStyle w:val="22"/>
        <w:shd w:val="clear" w:color="auto" w:fill="auto"/>
        <w:ind w:firstLine="426"/>
      </w:pPr>
      <w:r>
        <w:t>Лазер.</w:t>
      </w:r>
    </w:p>
    <w:p w14:paraId="72EA3047" w14:textId="77777777" w:rsidR="007213E5" w:rsidRDefault="00F4067B" w:rsidP="00B11EA9">
      <w:pPr>
        <w:pStyle w:val="22"/>
        <w:shd w:val="clear" w:color="auto" w:fill="auto"/>
        <w:ind w:firstLine="426"/>
      </w:pPr>
      <w:r>
        <w:t>Ученический эксперимент, лабораторные работы.</w:t>
      </w:r>
    </w:p>
    <w:p w14:paraId="1D4B119A" w14:textId="77777777" w:rsidR="007213E5" w:rsidRDefault="00F4067B" w:rsidP="00B11EA9">
      <w:pPr>
        <w:pStyle w:val="22"/>
        <w:shd w:val="clear" w:color="auto" w:fill="auto"/>
        <w:ind w:firstLine="426"/>
      </w:pPr>
      <w:r>
        <w:t>Наблюдение линейчатого спектра.</w:t>
      </w:r>
    </w:p>
    <w:p w14:paraId="63EEF385" w14:textId="77777777" w:rsidR="007213E5" w:rsidRDefault="00F4067B" w:rsidP="00B11EA9">
      <w:pPr>
        <w:pStyle w:val="101"/>
        <w:shd w:val="clear" w:color="auto" w:fill="auto"/>
        <w:ind w:firstLine="426"/>
        <w:jc w:val="both"/>
      </w:pPr>
      <w:r>
        <w:t>Тема 3. Атомное ядро.</w:t>
      </w:r>
    </w:p>
    <w:p w14:paraId="61012675" w14:textId="77777777" w:rsidR="007213E5" w:rsidRDefault="00F4067B" w:rsidP="00B11EA9">
      <w:pPr>
        <w:pStyle w:val="22"/>
        <w:shd w:val="clear" w:color="auto" w:fill="auto"/>
        <w:ind w:firstLine="426"/>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 излучения. Влияние радиоактивности на живые организмы.</w:t>
      </w:r>
    </w:p>
    <w:p w14:paraId="042D3AFD" w14:textId="77777777" w:rsidR="007213E5" w:rsidRDefault="00F4067B" w:rsidP="00B11EA9">
      <w:pPr>
        <w:pStyle w:val="22"/>
        <w:shd w:val="clear" w:color="auto" w:fill="auto"/>
        <w:ind w:firstLine="426"/>
      </w:pPr>
      <w:r>
        <w:t>Открытие протона и нейтрона. Нуклонная модель ядра Гейзенберга-Иваненко. Заряд ядра. Массовое число ядра. Изотопы.</w:t>
      </w:r>
    </w:p>
    <w:p w14:paraId="563C9F46" w14:textId="77777777" w:rsidR="007213E5" w:rsidRDefault="00F4067B" w:rsidP="00B11EA9">
      <w:pPr>
        <w:pStyle w:val="22"/>
        <w:shd w:val="clear" w:color="auto" w:fill="auto"/>
        <w:ind w:firstLine="426"/>
      </w:pPr>
      <w:r>
        <w:t>Альфа-распад. Электронный и позитронный бета-распад. Гамма-излучение. Закон радиоактивного распада.</w:t>
      </w:r>
    </w:p>
    <w:p w14:paraId="6EB73670" w14:textId="77777777" w:rsidR="007213E5" w:rsidRDefault="00F4067B" w:rsidP="00B11EA9">
      <w:pPr>
        <w:pStyle w:val="22"/>
        <w:shd w:val="clear" w:color="auto" w:fill="auto"/>
        <w:ind w:firstLine="426"/>
      </w:pPr>
      <w:r>
        <w:t>Энергия связи нуклонов в ядре. Ядерные силы. Дефект массы ядра.</w:t>
      </w:r>
    </w:p>
    <w:p w14:paraId="05B06A1E" w14:textId="77777777" w:rsidR="007213E5" w:rsidRDefault="00F4067B" w:rsidP="00B11EA9">
      <w:pPr>
        <w:pStyle w:val="22"/>
        <w:shd w:val="clear" w:color="auto" w:fill="auto"/>
        <w:ind w:firstLine="426"/>
      </w:pPr>
      <w:r>
        <w:t>Ядерные реакции. Деление и синтез ядер.</w:t>
      </w:r>
    </w:p>
    <w:p w14:paraId="5BE3A516" w14:textId="77777777" w:rsidR="007213E5" w:rsidRDefault="00F4067B" w:rsidP="00B11EA9">
      <w:pPr>
        <w:pStyle w:val="22"/>
        <w:shd w:val="clear" w:color="auto" w:fill="auto"/>
        <w:ind w:firstLine="426"/>
      </w:pPr>
      <w:r>
        <w:t>Ядерный реактор. Термоядерный синтез. Проблемы и перспективы ядерной энергетики. Экологические аспекты ядерной энергетики.</w:t>
      </w:r>
    </w:p>
    <w:p w14:paraId="474132EE" w14:textId="77777777" w:rsidR="007213E5" w:rsidRDefault="00F4067B" w:rsidP="00B11EA9">
      <w:pPr>
        <w:pStyle w:val="22"/>
        <w:shd w:val="clear" w:color="auto" w:fill="auto"/>
        <w:ind w:firstLine="426"/>
      </w:pPr>
      <w:r>
        <w:t>Элементарные частицы. Открытие позитрона.</w:t>
      </w:r>
    </w:p>
    <w:p w14:paraId="2B4BAA8E" w14:textId="77777777" w:rsidR="007213E5" w:rsidRDefault="00F4067B" w:rsidP="00B11EA9">
      <w:pPr>
        <w:pStyle w:val="22"/>
        <w:shd w:val="clear" w:color="auto" w:fill="auto"/>
        <w:ind w:firstLine="426"/>
      </w:pPr>
      <w:r>
        <w:t>Методы наблюдения и регистрации элементарных частиц.</w:t>
      </w:r>
    </w:p>
    <w:p w14:paraId="10DAD81D" w14:textId="77777777" w:rsidR="007213E5" w:rsidRDefault="00F4067B" w:rsidP="00B11EA9">
      <w:pPr>
        <w:pStyle w:val="22"/>
        <w:shd w:val="clear" w:color="auto" w:fill="auto"/>
        <w:ind w:firstLine="426"/>
      </w:pPr>
      <w:r>
        <w:t>Фундаментальные взаимодействия. Единство физической картины мира.</w:t>
      </w:r>
    </w:p>
    <w:p w14:paraId="36A191CC" w14:textId="77777777" w:rsidR="007213E5" w:rsidRDefault="00F4067B" w:rsidP="00B11EA9">
      <w:pPr>
        <w:pStyle w:val="22"/>
        <w:shd w:val="clear" w:color="auto" w:fill="auto"/>
        <w:ind w:firstLine="426"/>
      </w:pPr>
      <w:r>
        <w:t>Технические устройства и практическое применение: дозиметр, камера Вильсона, ядерный реактор, атомная бомба.</w:t>
      </w:r>
    </w:p>
    <w:p w14:paraId="6F6320F7" w14:textId="77777777" w:rsidR="007213E5" w:rsidRDefault="00F4067B" w:rsidP="00B11EA9">
      <w:pPr>
        <w:pStyle w:val="22"/>
        <w:shd w:val="clear" w:color="auto" w:fill="auto"/>
        <w:ind w:firstLine="426"/>
      </w:pPr>
      <w:r>
        <w:t>Демонстрации.</w:t>
      </w:r>
    </w:p>
    <w:p w14:paraId="48F4861C" w14:textId="77777777" w:rsidR="007213E5" w:rsidRDefault="00F4067B" w:rsidP="00B11EA9">
      <w:pPr>
        <w:pStyle w:val="22"/>
        <w:shd w:val="clear" w:color="auto" w:fill="auto"/>
        <w:ind w:firstLine="426"/>
      </w:pPr>
      <w:r>
        <w:t>Счётчик ионизирующих частиц.</w:t>
      </w:r>
    </w:p>
    <w:p w14:paraId="67C9CD0A" w14:textId="77777777" w:rsidR="007213E5" w:rsidRDefault="00F4067B" w:rsidP="00B11EA9">
      <w:pPr>
        <w:pStyle w:val="22"/>
        <w:shd w:val="clear" w:color="auto" w:fill="auto"/>
        <w:ind w:firstLine="426"/>
      </w:pPr>
      <w:r>
        <w:t>Ученический эксперимент, лабораторные работы Исследование треков частиц (по готовым фотографиям).</w:t>
      </w:r>
    </w:p>
    <w:p w14:paraId="43CBF5EA" w14:textId="77777777" w:rsidR="007213E5" w:rsidRDefault="00F4067B" w:rsidP="00B11EA9">
      <w:pPr>
        <w:pStyle w:val="101"/>
        <w:shd w:val="clear" w:color="auto" w:fill="auto"/>
        <w:ind w:firstLine="426"/>
        <w:jc w:val="both"/>
      </w:pPr>
      <w:r>
        <w:t>Раздел 8. Элементы астрономии и астрофизики.</w:t>
      </w:r>
    </w:p>
    <w:p w14:paraId="02A5E076" w14:textId="77777777" w:rsidR="007213E5" w:rsidRDefault="00F4067B" w:rsidP="00B11EA9">
      <w:pPr>
        <w:pStyle w:val="22"/>
        <w:shd w:val="clear" w:color="auto" w:fill="auto"/>
        <w:ind w:firstLine="426"/>
      </w:pPr>
      <w:r>
        <w:t>Этапы развития астрономии. Прикладное и мировоззренческое значение астрономии.</w:t>
      </w:r>
    </w:p>
    <w:p w14:paraId="30A0C92A" w14:textId="77777777" w:rsidR="007213E5" w:rsidRDefault="00F4067B" w:rsidP="00B11EA9">
      <w:pPr>
        <w:pStyle w:val="22"/>
        <w:shd w:val="clear" w:color="auto" w:fill="auto"/>
        <w:ind w:firstLine="426"/>
      </w:pPr>
      <w:r>
        <w:t>Вид звёздного неба. Созвездия, яркие звёзды, планеты, их видимое движение.</w:t>
      </w:r>
    </w:p>
    <w:p w14:paraId="23520FE0" w14:textId="77777777" w:rsidR="007213E5" w:rsidRDefault="00F4067B" w:rsidP="00B11EA9">
      <w:pPr>
        <w:pStyle w:val="22"/>
        <w:shd w:val="clear" w:color="auto" w:fill="auto"/>
        <w:ind w:firstLine="426"/>
      </w:pPr>
      <w:r>
        <w:t>Солнечная система.</w:t>
      </w:r>
    </w:p>
    <w:p w14:paraId="1E37D706" w14:textId="77777777" w:rsidR="007213E5" w:rsidRDefault="00F4067B" w:rsidP="00B11EA9">
      <w:pPr>
        <w:pStyle w:val="22"/>
        <w:shd w:val="clear" w:color="auto" w:fill="auto"/>
        <w:ind w:firstLine="426"/>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5F40C211" w14:textId="77777777" w:rsidR="007213E5" w:rsidRDefault="00F4067B" w:rsidP="00B11EA9">
      <w:pPr>
        <w:pStyle w:val="22"/>
        <w:shd w:val="clear" w:color="auto" w:fill="auto"/>
        <w:ind w:firstLine="426"/>
      </w:pPr>
      <w:r>
        <w:lastRenderedPageBreak/>
        <w:t>Млечный Путь - наша Галактика. Положение и движение Солнца в Галактике. Типы галактик. Радиогалактики и квазары. Чёрные дыры в ядрах галактик.</w:t>
      </w:r>
    </w:p>
    <w:p w14:paraId="5261EB8E" w14:textId="77777777" w:rsidR="007213E5" w:rsidRDefault="00F4067B" w:rsidP="00B11EA9">
      <w:pPr>
        <w:pStyle w:val="22"/>
        <w:shd w:val="clear" w:color="auto" w:fill="auto"/>
        <w:ind w:firstLine="426"/>
      </w:pPr>
      <w:r>
        <w:t>Вселенная. Расширение Вселенной. Закон Хаббла. Разбегание галактик. Теория Большого взрыва. Реликтовое излучение.</w:t>
      </w:r>
    </w:p>
    <w:p w14:paraId="11967736" w14:textId="77777777" w:rsidR="007213E5" w:rsidRDefault="00F4067B" w:rsidP="00B11EA9">
      <w:pPr>
        <w:pStyle w:val="22"/>
        <w:shd w:val="clear" w:color="auto" w:fill="auto"/>
        <w:ind w:firstLine="426"/>
      </w:pPr>
      <w:r>
        <w:t>Масштабная структура Вселенной. Метагалактика.</w:t>
      </w:r>
    </w:p>
    <w:p w14:paraId="5468172D" w14:textId="77777777" w:rsidR="007213E5" w:rsidRDefault="00F4067B" w:rsidP="00B11EA9">
      <w:pPr>
        <w:pStyle w:val="22"/>
        <w:shd w:val="clear" w:color="auto" w:fill="auto"/>
        <w:ind w:firstLine="426"/>
      </w:pPr>
      <w:r>
        <w:t>Нерешённые проблемы астрономии.</w:t>
      </w:r>
    </w:p>
    <w:p w14:paraId="384DFAE8" w14:textId="77777777" w:rsidR="007213E5" w:rsidRDefault="00F4067B" w:rsidP="00B11EA9">
      <w:pPr>
        <w:pStyle w:val="22"/>
        <w:shd w:val="clear" w:color="auto" w:fill="auto"/>
        <w:ind w:firstLine="426"/>
      </w:pPr>
      <w:r>
        <w:t>Ученические наблюдения.</w:t>
      </w:r>
    </w:p>
    <w:p w14:paraId="229F5CCA" w14:textId="77777777" w:rsidR="007213E5" w:rsidRDefault="00F4067B" w:rsidP="00B11EA9">
      <w:pPr>
        <w:pStyle w:val="22"/>
        <w:shd w:val="clear" w:color="auto" w:fill="auto"/>
        <w:ind w:firstLine="426"/>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56B7884C" w14:textId="77777777" w:rsidR="007213E5" w:rsidRDefault="00F4067B" w:rsidP="00B11EA9">
      <w:pPr>
        <w:pStyle w:val="22"/>
        <w:shd w:val="clear" w:color="auto" w:fill="auto"/>
        <w:ind w:firstLine="426"/>
      </w:pPr>
      <w:r>
        <w:t>Наблюдения в телескоп Луны, планет, Млечного Пути.</w:t>
      </w:r>
    </w:p>
    <w:p w14:paraId="59F4C06C" w14:textId="77777777" w:rsidR="007213E5" w:rsidRDefault="00F4067B" w:rsidP="00B11EA9">
      <w:pPr>
        <w:pStyle w:val="101"/>
        <w:shd w:val="clear" w:color="auto" w:fill="auto"/>
        <w:ind w:firstLine="426"/>
        <w:jc w:val="both"/>
      </w:pPr>
      <w:r>
        <w:t>Обобщающее повторение.</w:t>
      </w:r>
    </w:p>
    <w:p w14:paraId="1D86CFE5" w14:textId="77777777" w:rsidR="007213E5" w:rsidRDefault="00F4067B" w:rsidP="00B11EA9">
      <w:pPr>
        <w:pStyle w:val="22"/>
        <w:shd w:val="clear" w:color="auto" w:fill="auto"/>
        <w:ind w:firstLine="426"/>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7E243CE" w14:textId="77777777" w:rsidR="007213E5" w:rsidRDefault="00F4067B" w:rsidP="00B11EA9">
      <w:pPr>
        <w:pStyle w:val="101"/>
        <w:shd w:val="clear" w:color="auto" w:fill="auto"/>
        <w:ind w:firstLine="426"/>
        <w:jc w:val="both"/>
      </w:pPr>
      <w:r>
        <w:t>Межпредметные связи.</w:t>
      </w:r>
    </w:p>
    <w:p w14:paraId="1E5017D8" w14:textId="77777777" w:rsidR="007213E5" w:rsidRDefault="00F4067B" w:rsidP="00B11EA9">
      <w:pPr>
        <w:pStyle w:val="22"/>
        <w:shd w:val="clear" w:color="auto" w:fill="auto"/>
        <w:ind w:firstLine="426"/>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 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1AF836D" w14:textId="77777777" w:rsidR="007213E5" w:rsidRDefault="00F4067B" w:rsidP="00B11EA9">
      <w:pPr>
        <w:pStyle w:val="22"/>
        <w:shd w:val="clear" w:color="auto" w:fill="auto"/>
        <w:ind w:firstLine="426"/>
      </w:pPr>
      <w: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551AACA" w14:textId="77777777" w:rsidR="007213E5" w:rsidRDefault="00F4067B" w:rsidP="00B11EA9">
      <w:pPr>
        <w:pStyle w:val="22"/>
        <w:shd w:val="clear" w:color="auto" w:fill="auto"/>
        <w:ind w:firstLine="426"/>
      </w:pPr>
      <w: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911D815" w14:textId="77777777" w:rsidR="007213E5" w:rsidRDefault="00F4067B" w:rsidP="00B11EA9">
      <w:pPr>
        <w:pStyle w:val="22"/>
        <w:shd w:val="clear" w:color="auto" w:fill="auto"/>
        <w:ind w:firstLine="426"/>
      </w:pPr>
      <w:r>
        <w:t>Химия: строение атомов и молекул, кристаллическая структура твёрдых тел, механизмы образования кристаллической решётки, спектральный анализ.</w:t>
      </w:r>
    </w:p>
    <w:p w14:paraId="6C9B8028" w14:textId="77777777" w:rsidR="007213E5" w:rsidRDefault="00F4067B" w:rsidP="00B11EA9">
      <w:pPr>
        <w:pStyle w:val="22"/>
        <w:shd w:val="clear" w:color="auto" w:fill="auto"/>
        <w:spacing w:line="322" w:lineRule="exact"/>
        <w:ind w:firstLine="426"/>
      </w:pPr>
      <w:r>
        <w:t>География: магнитные полюса Земли, залежи магнитных руд, фотосъёмка земной поверхности, предсказание землетрясений.</w:t>
      </w:r>
    </w:p>
    <w:p w14:paraId="24907944" w14:textId="77777777" w:rsidR="007213E5" w:rsidRDefault="00F4067B" w:rsidP="00B11EA9">
      <w:pPr>
        <w:pStyle w:val="22"/>
        <w:shd w:val="clear" w:color="auto" w:fill="auto"/>
        <w:spacing w:line="322" w:lineRule="exact"/>
        <w:ind w:firstLine="426"/>
      </w:pPr>
      <w:r>
        <w:t>Технология: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5CE2D905" w14:textId="77777777" w:rsidR="00B11EA9" w:rsidRDefault="00B11EA9" w:rsidP="00B11EA9">
      <w:pPr>
        <w:pStyle w:val="22"/>
        <w:shd w:val="clear" w:color="auto" w:fill="auto"/>
        <w:spacing w:line="322" w:lineRule="exact"/>
        <w:ind w:firstLine="426"/>
      </w:pPr>
    </w:p>
    <w:p w14:paraId="6342E04E" w14:textId="24E11588" w:rsidR="007213E5" w:rsidRDefault="00E4261D" w:rsidP="00B11EA9">
      <w:pPr>
        <w:pStyle w:val="28"/>
        <w:keepNext/>
        <w:keepLines/>
        <w:shd w:val="clear" w:color="auto" w:fill="auto"/>
        <w:spacing w:before="0"/>
        <w:ind w:firstLine="426"/>
      </w:pPr>
      <w:bookmarkStart w:id="36" w:name="bookmark56"/>
      <w:r>
        <w:t xml:space="preserve">2.1.9. </w:t>
      </w:r>
      <w:r w:rsidR="00F4067B">
        <w:t>Федеральная рабочая программа по учебному предмету «Химия» (базовый уровень).</w:t>
      </w:r>
      <w:bookmarkEnd w:id="36"/>
    </w:p>
    <w:p w14:paraId="17A4060D" w14:textId="77777777" w:rsidR="007213E5" w:rsidRDefault="00F4067B" w:rsidP="00B11EA9">
      <w:pPr>
        <w:pStyle w:val="28"/>
        <w:keepNext/>
        <w:keepLines/>
        <w:shd w:val="clear" w:color="auto" w:fill="auto"/>
        <w:spacing w:before="0"/>
        <w:ind w:firstLine="426"/>
      </w:pPr>
      <w:bookmarkStart w:id="37" w:name="bookmark57"/>
      <w:r>
        <w:t>Содержание обучения в 10 классе.</w:t>
      </w:r>
      <w:bookmarkEnd w:id="37"/>
    </w:p>
    <w:p w14:paraId="0A88E1EA" w14:textId="77777777" w:rsidR="007213E5" w:rsidRDefault="00F4067B" w:rsidP="00B11EA9">
      <w:pPr>
        <w:pStyle w:val="101"/>
        <w:shd w:val="clear" w:color="auto" w:fill="auto"/>
        <w:spacing w:line="312" w:lineRule="exact"/>
        <w:ind w:firstLine="426"/>
        <w:jc w:val="both"/>
      </w:pPr>
      <w:r>
        <w:t>Органическая химия.</w:t>
      </w:r>
    </w:p>
    <w:p w14:paraId="404F8288" w14:textId="77777777" w:rsidR="007213E5" w:rsidRDefault="00F4067B" w:rsidP="00B11EA9">
      <w:pPr>
        <w:pStyle w:val="101"/>
        <w:shd w:val="clear" w:color="auto" w:fill="auto"/>
        <w:spacing w:line="312" w:lineRule="exact"/>
        <w:ind w:firstLine="426"/>
        <w:jc w:val="both"/>
      </w:pPr>
      <w:r>
        <w:t>Теоретические основы органической химии.</w:t>
      </w:r>
    </w:p>
    <w:p w14:paraId="454F81E8" w14:textId="77777777" w:rsidR="007213E5" w:rsidRDefault="00F4067B" w:rsidP="00B11EA9">
      <w:pPr>
        <w:pStyle w:val="22"/>
        <w:shd w:val="clear" w:color="auto" w:fill="auto"/>
        <w:spacing w:line="312" w:lineRule="exact"/>
        <w:ind w:firstLine="426"/>
      </w:pPr>
      <w: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6378DB5" w14:textId="77777777" w:rsidR="007213E5" w:rsidRDefault="00F4067B" w:rsidP="00B11EA9">
      <w:pPr>
        <w:pStyle w:val="22"/>
        <w:shd w:val="clear" w:color="auto" w:fill="auto"/>
        <w:ind w:firstLine="426"/>
      </w:pPr>
      <w:r>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w:t>
      </w:r>
      <w:r>
        <w:lastRenderedPageBreak/>
        <w:t>органических веществ.</w:t>
      </w:r>
    </w:p>
    <w:p w14:paraId="6C4405DC" w14:textId="77777777" w:rsidR="007213E5" w:rsidRDefault="00F4067B" w:rsidP="00B11EA9">
      <w:pPr>
        <w:pStyle w:val="22"/>
        <w:shd w:val="clear" w:color="auto" w:fill="auto"/>
        <w:ind w:firstLine="426"/>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8A1B01A" w14:textId="77777777" w:rsidR="007213E5" w:rsidRDefault="00F4067B" w:rsidP="00B11EA9">
      <w:pPr>
        <w:pStyle w:val="101"/>
        <w:shd w:val="clear" w:color="auto" w:fill="auto"/>
        <w:ind w:firstLine="426"/>
        <w:jc w:val="both"/>
      </w:pPr>
      <w:r>
        <w:t>Углеводороды.</w:t>
      </w:r>
    </w:p>
    <w:p w14:paraId="3DED8D91" w14:textId="77777777" w:rsidR="007213E5" w:rsidRDefault="00F4067B" w:rsidP="00B11EA9">
      <w:pPr>
        <w:pStyle w:val="22"/>
        <w:shd w:val="clear" w:color="auto" w:fill="auto"/>
        <w:ind w:firstLine="426"/>
      </w:pPr>
      <w: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14:paraId="5D5CCF63" w14:textId="77777777" w:rsidR="007213E5" w:rsidRDefault="00F4067B" w:rsidP="00B11EA9">
      <w:pPr>
        <w:pStyle w:val="22"/>
        <w:shd w:val="clear" w:color="auto" w:fill="auto"/>
        <w:tabs>
          <w:tab w:val="left" w:pos="1123"/>
        </w:tabs>
        <w:ind w:firstLine="426"/>
      </w:pPr>
      <w:r>
        <w:t>Алкены: состав и строение, гомологический ряд. Этилен и пропилен - простейшие представители алкенов:</w:t>
      </w:r>
      <w:r>
        <w:tab/>
        <w:t>физические и химические свойства (реакции гидрирования, галогенирования,</w:t>
      </w:r>
    </w:p>
    <w:p w14:paraId="4C8CEF64" w14:textId="77777777" w:rsidR="007213E5" w:rsidRDefault="00F4067B" w:rsidP="00B11EA9">
      <w:pPr>
        <w:pStyle w:val="22"/>
        <w:shd w:val="clear" w:color="auto" w:fill="auto"/>
        <w:ind w:firstLine="426"/>
      </w:pPr>
      <w:r>
        <w:t>гидратации, окисления и полимеризации), получение и применение.</w:t>
      </w:r>
    </w:p>
    <w:p w14:paraId="55C8B4C8" w14:textId="77777777" w:rsidR="007213E5" w:rsidRDefault="00F4067B" w:rsidP="00B11EA9">
      <w:pPr>
        <w:pStyle w:val="22"/>
        <w:shd w:val="clear" w:color="auto" w:fill="auto"/>
        <w:ind w:firstLine="426"/>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0FCC3440" w14:textId="77777777" w:rsidR="007213E5" w:rsidRDefault="00F4067B" w:rsidP="00B11EA9">
      <w:pPr>
        <w:pStyle w:val="22"/>
        <w:shd w:val="clear" w:color="auto" w:fill="auto"/>
        <w:tabs>
          <w:tab w:val="left" w:pos="2822"/>
        </w:tabs>
        <w:ind w:firstLine="426"/>
      </w:pPr>
      <w:r>
        <w:t>Алкины: состав и особенности строения, гомологический ряд. Ацетилен - простейший представитель алкинов:</w:t>
      </w:r>
      <w:r>
        <w:tab/>
        <w:t>состав, строение, физические и химические свойства (реакции</w:t>
      </w:r>
    </w:p>
    <w:p w14:paraId="27FD3BB1" w14:textId="77777777" w:rsidR="007213E5" w:rsidRDefault="00F4067B" w:rsidP="00B11EA9">
      <w:pPr>
        <w:pStyle w:val="22"/>
        <w:shd w:val="clear" w:color="auto" w:fill="auto"/>
        <w:ind w:firstLine="426"/>
      </w:pPr>
      <w:r>
        <w:t>гидрирования, галогенирования, гидратации, горения), получение и применение.</w:t>
      </w:r>
    </w:p>
    <w:p w14:paraId="38E7B0DF" w14:textId="77777777" w:rsidR="007213E5" w:rsidRDefault="00F4067B" w:rsidP="00B11EA9">
      <w:pPr>
        <w:pStyle w:val="22"/>
        <w:shd w:val="clear" w:color="auto" w:fill="auto"/>
        <w:ind w:firstLine="426"/>
      </w:pPr>
      <w: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14:paraId="2B791E00" w14:textId="77777777" w:rsidR="007213E5" w:rsidRDefault="00F4067B" w:rsidP="00B11EA9">
      <w:pPr>
        <w:pStyle w:val="22"/>
        <w:shd w:val="clear" w:color="auto" w:fill="auto"/>
        <w:ind w:firstLine="426"/>
      </w:pPr>
      <w: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6080A84F" w14:textId="77777777" w:rsidR="007213E5" w:rsidRDefault="00F4067B" w:rsidP="00B11EA9">
      <w:pPr>
        <w:pStyle w:val="22"/>
        <w:shd w:val="clear" w:color="auto" w:fill="auto"/>
        <w:ind w:firstLine="426"/>
      </w:pPr>
      <w: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14:paraId="42C5D563" w14:textId="77777777" w:rsidR="007213E5" w:rsidRDefault="00F4067B" w:rsidP="00B11EA9">
      <w:pPr>
        <w:pStyle w:val="22"/>
        <w:shd w:val="clear" w:color="auto" w:fill="auto"/>
        <w:ind w:firstLine="426"/>
      </w:pPr>
      <w:r>
        <w:t>Расчётные задачи.</w:t>
      </w:r>
    </w:p>
    <w:p w14:paraId="3A980604" w14:textId="77777777" w:rsidR="007213E5" w:rsidRDefault="00F4067B" w:rsidP="00B11EA9">
      <w:pPr>
        <w:pStyle w:val="22"/>
        <w:shd w:val="clear" w:color="auto" w:fill="auto"/>
        <w:ind w:firstLine="426"/>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52B9321" w14:textId="77777777" w:rsidR="007213E5" w:rsidRDefault="00F4067B" w:rsidP="00B11EA9">
      <w:pPr>
        <w:pStyle w:val="101"/>
        <w:shd w:val="clear" w:color="auto" w:fill="auto"/>
        <w:ind w:firstLine="426"/>
        <w:jc w:val="both"/>
      </w:pPr>
      <w:r>
        <w:t>Кислородсодержащие органические соединения.</w:t>
      </w:r>
    </w:p>
    <w:p w14:paraId="23B8445D" w14:textId="77777777" w:rsidR="007213E5" w:rsidRDefault="00F4067B" w:rsidP="00B11EA9">
      <w:pPr>
        <w:pStyle w:val="22"/>
        <w:shd w:val="clear" w:color="auto" w:fill="auto"/>
        <w:ind w:firstLine="426"/>
      </w:pPr>
      <w: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14:paraId="6F23627F" w14:textId="77777777" w:rsidR="007213E5" w:rsidRDefault="00F4067B" w:rsidP="00B11EA9">
      <w:pPr>
        <w:pStyle w:val="22"/>
        <w:shd w:val="clear" w:color="auto" w:fill="auto"/>
        <w:ind w:firstLine="426"/>
      </w:pPr>
      <w: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14:paraId="3B86A39D" w14:textId="77777777" w:rsidR="007213E5" w:rsidRDefault="00F4067B" w:rsidP="00B11EA9">
      <w:pPr>
        <w:pStyle w:val="22"/>
        <w:shd w:val="clear" w:color="auto" w:fill="auto"/>
        <w:ind w:firstLine="426"/>
      </w:pPr>
      <w:r>
        <w:t>Фенол: строение молекулы, физические и химические свойства. Токсичность фенола. Применение фенола.</w:t>
      </w:r>
    </w:p>
    <w:p w14:paraId="373F9314" w14:textId="77777777" w:rsidR="007213E5" w:rsidRDefault="00F4067B" w:rsidP="00B11EA9">
      <w:pPr>
        <w:pStyle w:val="22"/>
        <w:shd w:val="clear" w:color="auto" w:fill="auto"/>
        <w:ind w:firstLine="426"/>
      </w:pPr>
      <w:r>
        <w:t>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14:paraId="1CFA4653" w14:textId="77777777" w:rsidR="007213E5" w:rsidRDefault="00F4067B" w:rsidP="00B11EA9">
      <w:pPr>
        <w:pStyle w:val="22"/>
        <w:shd w:val="clear" w:color="auto" w:fill="auto"/>
        <w:ind w:firstLine="426"/>
      </w:pPr>
      <w: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w:t>
      </w:r>
      <w:r>
        <w:lastRenderedPageBreak/>
        <w:t>кислот. Мыла как соли высших карбоновых кислот, их моющее действие.</w:t>
      </w:r>
    </w:p>
    <w:p w14:paraId="4868B2BF" w14:textId="77777777" w:rsidR="007213E5" w:rsidRDefault="00F4067B" w:rsidP="00B11EA9">
      <w:pPr>
        <w:pStyle w:val="22"/>
        <w:shd w:val="clear" w:color="auto" w:fill="auto"/>
        <w:ind w:firstLine="426"/>
      </w:pPr>
      <w:r>
        <w:t>Сложные эфиры как производные карбоновых кислот. Гидролиз сложных эфиров. Жиры. Гидролиз жиров. Применение жиров. Биологическая роль жиров.</w:t>
      </w:r>
    </w:p>
    <w:p w14:paraId="739E25FF" w14:textId="77777777" w:rsidR="007213E5" w:rsidRDefault="00F4067B" w:rsidP="00B11EA9">
      <w:pPr>
        <w:pStyle w:val="22"/>
        <w:shd w:val="clear" w:color="auto" w:fill="auto"/>
        <w:tabs>
          <w:tab w:val="left" w:pos="1699"/>
        </w:tabs>
        <w:ind w:firstLine="426"/>
      </w:pPr>
      <w:r>
        <w:t>Углеводы: состав, классификация углеводов (моно-, ди- и полисахариды). Глюкоза - простейший моносахарид:</w:t>
      </w:r>
      <w:r>
        <w:tab/>
        <w:t>особенности строения молекулы, физические и химические свойства</w:t>
      </w:r>
    </w:p>
    <w:p w14:paraId="152494F6" w14:textId="77777777" w:rsidR="007213E5" w:rsidRDefault="00F4067B" w:rsidP="00B11EA9">
      <w:pPr>
        <w:pStyle w:val="22"/>
        <w:shd w:val="clear" w:color="auto" w:fill="auto"/>
        <w:ind w:firstLine="426"/>
      </w:pPr>
      <w:r>
        <w:t>(взаимодействие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14:paraId="37735571" w14:textId="77777777" w:rsidR="007213E5" w:rsidRDefault="00F4067B" w:rsidP="00B11EA9">
      <w:pPr>
        <w:pStyle w:val="22"/>
        <w:shd w:val="clear" w:color="auto" w:fill="auto"/>
        <w:ind w:firstLine="426"/>
      </w:pPr>
      <w: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5EA1B31B" w14:textId="77777777" w:rsidR="007213E5" w:rsidRDefault="00F4067B" w:rsidP="00B11EA9">
      <w:pPr>
        <w:pStyle w:val="22"/>
        <w:shd w:val="clear" w:color="auto" w:fill="auto"/>
        <w:ind w:firstLine="426"/>
      </w:pPr>
      <w: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меди(П)),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14:paraId="7C60F197" w14:textId="77777777" w:rsidR="007213E5" w:rsidRDefault="00F4067B" w:rsidP="00B11EA9">
      <w:pPr>
        <w:pStyle w:val="22"/>
        <w:shd w:val="clear" w:color="auto" w:fill="auto"/>
        <w:ind w:firstLine="426"/>
      </w:pPr>
      <w:r>
        <w:t>Расчётные задачи.</w:t>
      </w:r>
    </w:p>
    <w:p w14:paraId="2E212571" w14:textId="77777777" w:rsidR="007213E5" w:rsidRDefault="00F4067B" w:rsidP="00B11EA9">
      <w:pPr>
        <w:pStyle w:val="22"/>
        <w:shd w:val="clear" w:color="auto" w:fill="auto"/>
        <w:ind w:firstLine="426"/>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8A635FE" w14:textId="77777777" w:rsidR="007213E5" w:rsidRDefault="00F4067B" w:rsidP="00B11EA9">
      <w:pPr>
        <w:pStyle w:val="101"/>
        <w:shd w:val="clear" w:color="auto" w:fill="auto"/>
        <w:ind w:firstLine="426"/>
        <w:jc w:val="both"/>
      </w:pPr>
      <w:r>
        <w:t>Азотсодержащие органические соединения.</w:t>
      </w:r>
    </w:p>
    <w:p w14:paraId="2B72383A" w14:textId="77777777" w:rsidR="007213E5" w:rsidRDefault="00F4067B" w:rsidP="00B11EA9">
      <w:pPr>
        <w:pStyle w:val="22"/>
        <w:shd w:val="clear" w:color="auto" w:fill="auto"/>
        <w:ind w:firstLine="426"/>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57E3D293" w14:textId="77777777" w:rsidR="007213E5" w:rsidRDefault="00F4067B" w:rsidP="00B11EA9">
      <w:pPr>
        <w:pStyle w:val="22"/>
        <w:shd w:val="clear" w:color="auto" w:fill="auto"/>
        <w:ind w:firstLine="426"/>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5A123282" w14:textId="77777777" w:rsidR="007213E5" w:rsidRDefault="00F4067B" w:rsidP="00B11EA9">
      <w:pPr>
        <w:pStyle w:val="22"/>
        <w:shd w:val="clear" w:color="auto" w:fill="auto"/>
        <w:ind w:firstLine="426"/>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7288EA8" w14:textId="77777777" w:rsidR="007213E5" w:rsidRDefault="00F4067B" w:rsidP="00B11EA9">
      <w:pPr>
        <w:pStyle w:val="101"/>
        <w:shd w:val="clear" w:color="auto" w:fill="auto"/>
        <w:ind w:firstLine="426"/>
        <w:jc w:val="both"/>
      </w:pPr>
      <w:r>
        <w:t>Высокомолекулярные соединения.</w:t>
      </w:r>
    </w:p>
    <w:p w14:paraId="39F565F3" w14:textId="77777777" w:rsidR="007213E5" w:rsidRDefault="00F4067B" w:rsidP="00B11EA9">
      <w:pPr>
        <w:pStyle w:val="22"/>
        <w:shd w:val="clear" w:color="auto" w:fill="auto"/>
        <w:ind w:firstLine="426"/>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1654E77B" w14:textId="77777777" w:rsidR="007213E5" w:rsidRDefault="00F4067B" w:rsidP="00B11EA9">
      <w:pPr>
        <w:pStyle w:val="22"/>
        <w:shd w:val="clear" w:color="auto" w:fill="auto"/>
        <w:ind w:firstLine="426"/>
      </w:pPr>
      <w: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5241291B" w14:textId="77777777" w:rsidR="007213E5" w:rsidRDefault="00F4067B" w:rsidP="00B11EA9">
      <w:pPr>
        <w:pStyle w:val="101"/>
        <w:shd w:val="clear" w:color="auto" w:fill="auto"/>
        <w:ind w:firstLine="426"/>
        <w:jc w:val="both"/>
      </w:pPr>
      <w:r>
        <w:t>Межпредметные связи.</w:t>
      </w:r>
    </w:p>
    <w:p w14:paraId="28D2DF54" w14:textId="77777777" w:rsidR="007213E5" w:rsidRDefault="00F4067B" w:rsidP="00B11EA9">
      <w:pPr>
        <w:pStyle w:val="22"/>
        <w:shd w:val="clear" w:color="auto" w:fill="auto"/>
        <w:ind w:firstLine="426"/>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CCE7048" w14:textId="77777777" w:rsidR="007213E5" w:rsidRDefault="00F4067B" w:rsidP="00B11EA9">
      <w:pPr>
        <w:pStyle w:val="22"/>
        <w:shd w:val="clear" w:color="auto" w:fill="auto"/>
        <w:ind w:firstLine="426"/>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 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 Биология: клетка, организм, биосфера, обмен веществ в организме, фотосинтез, биологически</w:t>
      </w:r>
    </w:p>
    <w:p w14:paraId="56B66108" w14:textId="77777777" w:rsidR="007213E5" w:rsidRDefault="00F4067B" w:rsidP="00B11EA9">
      <w:pPr>
        <w:pStyle w:val="22"/>
        <w:shd w:val="clear" w:color="auto" w:fill="auto"/>
        <w:ind w:firstLine="426"/>
      </w:pPr>
      <w:r>
        <w:t>активные вещества (белки, углеводы, жиры, ферменты).</w:t>
      </w:r>
    </w:p>
    <w:p w14:paraId="2DB558CF" w14:textId="77777777" w:rsidR="007213E5" w:rsidRDefault="00F4067B" w:rsidP="00B11EA9">
      <w:pPr>
        <w:pStyle w:val="22"/>
        <w:shd w:val="clear" w:color="auto" w:fill="auto"/>
        <w:ind w:firstLine="426"/>
      </w:pPr>
      <w:r>
        <w:t>География: минералы, горные породы, полезные ископаемые, топливо, ресурсы.</w:t>
      </w:r>
    </w:p>
    <w:p w14:paraId="211CBC11" w14:textId="77777777" w:rsidR="007213E5" w:rsidRDefault="00F4067B" w:rsidP="00B11EA9">
      <w:pPr>
        <w:pStyle w:val="22"/>
        <w:shd w:val="clear" w:color="auto" w:fill="auto"/>
        <w:tabs>
          <w:tab w:val="left" w:pos="1541"/>
        </w:tabs>
        <w:ind w:firstLine="426"/>
      </w:pPr>
      <w:r>
        <w:t>Технология:</w:t>
      </w:r>
      <w:r>
        <w:tab/>
        <w:t>пищевые продукты, основы рационального питания, моющие средства,</w:t>
      </w:r>
    </w:p>
    <w:p w14:paraId="66679ADC" w14:textId="77777777" w:rsidR="007213E5" w:rsidRDefault="00F4067B" w:rsidP="00B11EA9">
      <w:pPr>
        <w:pStyle w:val="22"/>
        <w:shd w:val="clear" w:color="auto" w:fill="auto"/>
        <w:ind w:firstLine="426"/>
      </w:pPr>
      <w:r>
        <w:t xml:space="preserve">лекарственные и косметические препараты, материалы из искусственных и синтетических </w:t>
      </w:r>
      <w:r>
        <w:lastRenderedPageBreak/>
        <w:t>волокон.</w:t>
      </w:r>
    </w:p>
    <w:p w14:paraId="2FACDD17" w14:textId="77777777" w:rsidR="007213E5" w:rsidRDefault="00F4067B" w:rsidP="00B11EA9">
      <w:pPr>
        <w:pStyle w:val="101"/>
        <w:shd w:val="clear" w:color="auto" w:fill="auto"/>
        <w:ind w:firstLine="426"/>
        <w:jc w:val="both"/>
      </w:pPr>
      <w:r>
        <w:t>Содержание обучения в 11 классе.</w:t>
      </w:r>
    </w:p>
    <w:p w14:paraId="15AA75CD" w14:textId="77777777" w:rsidR="007213E5" w:rsidRDefault="00F4067B" w:rsidP="00B11EA9">
      <w:pPr>
        <w:pStyle w:val="101"/>
        <w:shd w:val="clear" w:color="auto" w:fill="auto"/>
        <w:ind w:firstLine="426"/>
        <w:jc w:val="both"/>
      </w:pPr>
      <w:r>
        <w:t>Общая и неорганическая химия.</w:t>
      </w:r>
    </w:p>
    <w:p w14:paraId="47760706" w14:textId="77777777" w:rsidR="007213E5" w:rsidRDefault="00F4067B" w:rsidP="00B11EA9">
      <w:pPr>
        <w:pStyle w:val="101"/>
        <w:shd w:val="clear" w:color="auto" w:fill="auto"/>
        <w:ind w:firstLine="426"/>
        <w:jc w:val="both"/>
      </w:pPr>
      <w:r>
        <w:t>Теоретические основы химии.</w:t>
      </w:r>
    </w:p>
    <w:p w14:paraId="15F84AF2" w14:textId="77777777" w:rsidR="007213E5" w:rsidRDefault="00F4067B" w:rsidP="00B11EA9">
      <w:pPr>
        <w:pStyle w:val="22"/>
        <w:shd w:val="clear" w:color="auto" w:fill="auto"/>
        <w:ind w:firstLine="426"/>
      </w:pPr>
      <w:r>
        <w:t xml:space="preserve">Химический элемент. Атом. Ядро атома, изотопы. Электронная оболочка. Энергетические уровни, подуровни. Атомные орбитали, </w:t>
      </w:r>
      <w:r>
        <w:rPr>
          <w:lang w:val="en-US" w:eastAsia="en-US" w:bidi="en-US"/>
        </w:rPr>
        <w:t>s</w:t>
      </w:r>
      <w:r w:rsidRPr="00F4067B">
        <w:rPr>
          <w:lang w:eastAsia="en-US" w:bidi="en-US"/>
        </w:rPr>
        <w:t xml:space="preserve">-, </w:t>
      </w:r>
      <w:r>
        <w:t xml:space="preserve">р-, </w:t>
      </w:r>
      <w:r>
        <w:rPr>
          <w:lang w:val="en-US" w:eastAsia="en-US" w:bidi="en-US"/>
        </w:rPr>
        <w:t>d</w:t>
      </w:r>
      <w:r w:rsidRPr="00F4067B">
        <w:rPr>
          <w:lang w:eastAsia="en-US" w:bidi="en-US"/>
        </w:rPr>
        <w:t xml:space="preserve">- </w:t>
      </w:r>
      <w:r>
        <w:t>элементы. Особенности распределения электронов по орбиталям в атомах элементов первых четырёх периодов. Электронная конфигурация атомов. 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715FF09D" w14:textId="77777777" w:rsidR="007213E5" w:rsidRDefault="00F4067B" w:rsidP="00B11EA9">
      <w:pPr>
        <w:pStyle w:val="22"/>
        <w:shd w:val="clear" w:color="auto" w:fill="auto"/>
        <w:ind w:firstLine="426"/>
      </w:pPr>
      <w: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14:paraId="089EBAEA" w14:textId="77777777" w:rsidR="007213E5" w:rsidRDefault="00F4067B" w:rsidP="00B11EA9">
      <w:pPr>
        <w:pStyle w:val="22"/>
        <w:shd w:val="clear" w:color="auto" w:fill="auto"/>
        <w:ind w:firstLine="426"/>
      </w:pPr>
      <w: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Истинные и коллоидные растворы. Массовая доля вещества в растворе.</w:t>
      </w:r>
    </w:p>
    <w:p w14:paraId="4C754A7F" w14:textId="77777777" w:rsidR="007213E5" w:rsidRDefault="00F4067B" w:rsidP="00B11EA9">
      <w:pPr>
        <w:pStyle w:val="22"/>
        <w:shd w:val="clear" w:color="auto" w:fill="auto"/>
        <w:ind w:firstLine="426"/>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4AB7B969" w14:textId="77777777" w:rsidR="007213E5" w:rsidRDefault="00F4067B" w:rsidP="00B11EA9">
      <w:pPr>
        <w:pStyle w:val="22"/>
        <w:shd w:val="clear" w:color="auto" w:fill="auto"/>
        <w:ind w:firstLine="426"/>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550D1BB" w14:textId="77777777" w:rsidR="007213E5" w:rsidRDefault="00F4067B" w:rsidP="00B11EA9">
      <w:pPr>
        <w:pStyle w:val="22"/>
        <w:shd w:val="clear" w:color="auto" w:fill="auto"/>
        <w:ind w:firstLine="426"/>
      </w:pPr>
      <w: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Электролитическая диссоциация. Сильные и слабые электролиты. Среда водных растворов веществ: кислая, нейтральная, щелочная. Реакции ионного обмена. Окислительно-восстановительные реакции.</w:t>
      </w:r>
    </w:p>
    <w:p w14:paraId="088AAB95" w14:textId="77777777" w:rsidR="007213E5" w:rsidRDefault="00F4067B" w:rsidP="00B11EA9">
      <w:pPr>
        <w:pStyle w:val="22"/>
        <w:shd w:val="clear" w:color="auto" w:fill="auto"/>
        <w:ind w:firstLine="426"/>
      </w:pPr>
      <w: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AE532E4" w14:textId="77777777" w:rsidR="007213E5" w:rsidRDefault="00F4067B" w:rsidP="00B11EA9">
      <w:pPr>
        <w:pStyle w:val="22"/>
        <w:shd w:val="clear" w:color="auto" w:fill="auto"/>
        <w:ind w:firstLine="426"/>
      </w:pPr>
      <w:r>
        <w:t>Расчётные задачи.</w:t>
      </w:r>
    </w:p>
    <w:p w14:paraId="55DE44C5" w14:textId="77777777" w:rsidR="007213E5" w:rsidRDefault="00F4067B" w:rsidP="00B11EA9">
      <w:pPr>
        <w:pStyle w:val="22"/>
        <w:shd w:val="clear" w:color="auto" w:fill="auto"/>
        <w:ind w:firstLine="426"/>
      </w:pPr>
      <w:r>
        <w:t>Расчёты по уравнениям химических реакций, в том числе термохимические расчёты, расчёты с использованием понятия «массовая доля вещества».</w:t>
      </w:r>
    </w:p>
    <w:p w14:paraId="4B0121A4" w14:textId="77777777" w:rsidR="007213E5" w:rsidRDefault="00F4067B" w:rsidP="00B11EA9">
      <w:pPr>
        <w:pStyle w:val="101"/>
        <w:shd w:val="clear" w:color="auto" w:fill="auto"/>
        <w:ind w:firstLine="426"/>
        <w:jc w:val="both"/>
      </w:pPr>
      <w:r>
        <w:t>Раздел 2. Неорганическая химия.</w:t>
      </w:r>
    </w:p>
    <w:p w14:paraId="057475E3" w14:textId="77777777" w:rsidR="007213E5" w:rsidRDefault="00F4067B" w:rsidP="00B11EA9">
      <w:pPr>
        <w:pStyle w:val="22"/>
        <w:shd w:val="clear" w:color="auto" w:fill="auto"/>
        <w:ind w:firstLine="426"/>
      </w:pPr>
      <w: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w:t>
      </w:r>
    </w:p>
    <w:p w14:paraId="5FDB28C1" w14:textId="77777777" w:rsidR="007213E5" w:rsidRDefault="00F4067B" w:rsidP="00B11EA9">
      <w:pPr>
        <w:pStyle w:val="22"/>
        <w:shd w:val="clear" w:color="auto" w:fill="auto"/>
        <w:ind w:firstLine="426"/>
      </w:pPr>
      <w:r>
        <w:t>неметаллов (на примере кислорода, серы, фосфора и углерода).</w:t>
      </w:r>
    </w:p>
    <w:p w14:paraId="75B76327" w14:textId="77777777" w:rsidR="007213E5" w:rsidRDefault="00F4067B" w:rsidP="00B11EA9">
      <w:pPr>
        <w:pStyle w:val="22"/>
        <w:shd w:val="clear" w:color="auto" w:fill="auto"/>
        <w:ind w:firstLine="426"/>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p w14:paraId="1763D6B7" w14:textId="77777777" w:rsidR="007213E5" w:rsidRDefault="00F4067B" w:rsidP="00B11EA9">
      <w:pPr>
        <w:pStyle w:val="22"/>
        <w:shd w:val="clear" w:color="auto" w:fill="auto"/>
        <w:ind w:firstLine="426"/>
      </w:pPr>
      <w:r>
        <w:t xml:space="preserve">Металлы. Положение металлов в Периодической системе химических элементов Д.И. </w:t>
      </w:r>
      <w:r>
        <w:lastRenderedPageBreak/>
        <w:t>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6C30F495" w14:textId="77777777" w:rsidR="007213E5" w:rsidRDefault="00F4067B" w:rsidP="00B11EA9">
      <w:pPr>
        <w:pStyle w:val="22"/>
        <w:shd w:val="clear" w:color="auto" w:fill="auto"/>
        <w:ind w:firstLine="426"/>
      </w:pPr>
      <w:r>
        <w:t>Химические свойства важнейших металлов (натрий, калий, кальций, магний, алюминий, цинк, хром, железо, медь) и их соединений.</w:t>
      </w:r>
    </w:p>
    <w:p w14:paraId="2D23EA9F" w14:textId="77777777" w:rsidR="007213E5" w:rsidRDefault="00F4067B" w:rsidP="00B11EA9">
      <w:pPr>
        <w:pStyle w:val="22"/>
        <w:shd w:val="clear" w:color="auto" w:fill="auto"/>
        <w:ind w:firstLine="426"/>
      </w:pPr>
      <w:r>
        <w:t>Общие способы получения металлов. Применение металлов в быту и технике.</w:t>
      </w:r>
    </w:p>
    <w:p w14:paraId="55EC9E37" w14:textId="77777777" w:rsidR="007213E5" w:rsidRDefault="00F4067B" w:rsidP="00B11EA9">
      <w:pPr>
        <w:pStyle w:val="22"/>
        <w:shd w:val="clear" w:color="auto" w:fill="auto"/>
        <w:ind w:firstLine="426"/>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17E969E" w14:textId="77777777" w:rsidR="007213E5" w:rsidRDefault="00F4067B" w:rsidP="00B11EA9">
      <w:pPr>
        <w:pStyle w:val="22"/>
        <w:shd w:val="clear" w:color="auto" w:fill="auto"/>
        <w:ind w:firstLine="426"/>
      </w:pPr>
      <w:r>
        <w:t>Расчётные задачи.</w:t>
      </w:r>
    </w:p>
    <w:p w14:paraId="20652828" w14:textId="77777777" w:rsidR="007213E5" w:rsidRDefault="00F4067B" w:rsidP="00B11EA9">
      <w:pPr>
        <w:pStyle w:val="22"/>
        <w:shd w:val="clear" w:color="auto" w:fill="auto"/>
        <w:ind w:firstLine="426"/>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3C24AA4" w14:textId="77777777" w:rsidR="007213E5" w:rsidRDefault="00F4067B" w:rsidP="00B11EA9">
      <w:pPr>
        <w:pStyle w:val="101"/>
        <w:shd w:val="clear" w:color="auto" w:fill="auto"/>
        <w:ind w:firstLine="426"/>
        <w:jc w:val="both"/>
      </w:pPr>
      <w:r>
        <w:t>Химия и жизнь. Межпредметные связи.</w:t>
      </w:r>
    </w:p>
    <w:p w14:paraId="2FB653B0" w14:textId="77777777" w:rsidR="007213E5" w:rsidRDefault="00F4067B" w:rsidP="00B11EA9">
      <w:pPr>
        <w:pStyle w:val="22"/>
        <w:shd w:val="clear" w:color="auto" w:fill="auto"/>
        <w:ind w:firstLine="426"/>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00B5662D" w14:textId="77777777" w:rsidR="007213E5" w:rsidRDefault="00F4067B" w:rsidP="00B11EA9">
      <w:pPr>
        <w:pStyle w:val="22"/>
        <w:shd w:val="clear" w:color="auto" w:fill="auto"/>
        <w:ind w:firstLine="426"/>
      </w:pPr>
      <w: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14:paraId="4A1D7AA7" w14:textId="77777777" w:rsidR="007213E5" w:rsidRDefault="00F4067B" w:rsidP="00B11EA9">
      <w:pPr>
        <w:pStyle w:val="22"/>
        <w:shd w:val="clear" w:color="auto" w:fill="auto"/>
        <w:ind w:firstLine="426"/>
      </w:pPr>
      <w: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14:paraId="67F73C3F" w14:textId="77777777" w:rsidR="007213E5" w:rsidRDefault="00F4067B" w:rsidP="00B11EA9">
      <w:pPr>
        <w:pStyle w:val="22"/>
        <w:shd w:val="clear" w:color="auto" w:fill="auto"/>
        <w:ind w:firstLine="426"/>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2CF318E" w14:textId="77777777" w:rsidR="007213E5" w:rsidRDefault="00F4067B" w:rsidP="00B11EA9">
      <w:pPr>
        <w:pStyle w:val="22"/>
        <w:shd w:val="clear" w:color="auto" w:fill="auto"/>
        <w:ind w:firstLine="426"/>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 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1ACC0F2" w14:textId="77777777" w:rsidR="007213E5" w:rsidRDefault="00F4067B" w:rsidP="00B11EA9">
      <w:pPr>
        <w:pStyle w:val="22"/>
        <w:shd w:val="clear" w:color="auto" w:fill="auto"/>
        <w:ind w:firstLine="426"/>
      </w:pPr>
      <w:r>
        <w:t>Биология: клетка, организм, экосистема, биосфера, макро- и микроэлементы, витамины, обмен веществ в организме.</w:t>
      </w:r>
    </w:p>
    <w:p w14:paraId="4B72CBC5" w14:textId="77777777" w:rsidR="007213E5" w:rsidRDefault="00F4067B" w:rsidP="00B11EA9">
      <w:pPr>
        <w:pStyle w:val="22"/>
        <w:shd w:val="clear" w:color="auto" w:fill="auto"/>
        <w:ind w:firstLine="426"/>
      </w:pPr>
      <w:r>
        <w:t>География: минералы, горные породы, полезные ископаемые, топливо, ресурсы.</w:t>
      </w:r>
    </w:p>
    <w:p w14:paraId="0E0025D4" w14:textId="1198D33B" w:rsidR="007213E5" w:rsidRDefault="00F4067B" w:rsidP="00B11EA9">
      <w:pPr>
        <w:pStyle w:val="22"/>
        <w:shd w:val="clear" w:color="auto" w:fill="auto"/>
        <w:ind w:firstLine="426"/>
      </w:pPr>
      <w: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w:t>
      </w:r>
      <w:r w:rsidR="00B11EA9">
        <w:t>.</w:t>
      </w:r>
    </w:p>
    <w:p w14:paraId="38011546" w14:textId="77777777" w:rsidR="00B11EA9" w:rsidRDefault="00B11EA9" w:rsidP="00B11EA9">
      <w:pPr>
        <w:pStyle w:val="22"/>
        <w:shd w:val="clear" w:color="auto" w:fill="auto"/>
        <w:ind w:firstLine="426"/>
      </w:pPr>
    </w:p>
    <w:p w14:paraId="1D1093E0" w14:textId="0FDD2B89" w:rsidR="007213E5" w:rsidRDefault="00E4261D" w:rsidP="00B11EA9">
      <w:pPr>
        <w:pStyle w:val="28"/>
        <w:keepNext/>
        <w:keepLines/>
        <w:shd w:val="clear" w:color="auto" w:fill="auto"/>
        <w:spacing w:before="0"/>
        <w:ind w:firstLine="426"/>
      </w:pPr>
      <w:bookmarkStart w:id="38" w:name="bookmark60"/>
      <w:r>
        <w:t xml:space="preserve">2.1.10. </w:t>
      </w:r>
      <w:r w:rsidR="00F4067B">
        <w:t>Федеральная рабочая программа по учебному предмету «Биология» (базовый уровень).</w:t>
      </w:r>
      <w:bookmarkEnd w:id="38"/>
    </w:p>
    <w:p w14:paraId="2005CAF3" w14:textId="77777777" w:rsidR="007213E5" w:rsidRDefault="00F4067B" w:rsidP="002A3C02">
      <w:pPr>
        <w:pStyle w:val="101"/>
        <w:shd w:val="clear" w:color="auto" w:fill="auto"/>
        <w:ind w:firstLine="426"/>
        <w:jc w:val="both"/>
      </w:pPr>
      <w:r>
        <w:t>Содержание обучения в 10 классе.</w:t>
      </w:r>
    </w:p>
    <w:p w14:paraId="19478633" w14:textId="77777777" w:rsidR="007213E5" w:rsidRDefault="00F4067B" w:rsidP="002A3C02">
      <w:pPr>
        <w:pStyle w:val="101"/>
        <w:shd w:val="clear" w:color="auto" w:fill="auto"/>
        <w:ind w:firstLine="426"/>
        <w:jc w:val="both"/>
      </w:pPr>
      <w:r>
        <w:t>Тема 1. Биология как наука.</w:t>
      </w:r>
    </w:p>
    <w:p w14:paraId="67F415A9" w14:textId="77777777" w:rsidR="007213E5" w:rsidRDefault="00F4067B" w:rsidP="002A3C02">
      <w:pPr>
        <w:pStyle w:val="22"/>
        <w:shd w:val="clear" w:color="auto" w:fill="auto"/>
        <w:ind w:firstLine="426"/>
      </w:pPr>
      <w: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19EFEB02" w14:textId="77777777" w:rsidR="007213E5" w:rsidRDefault="00F4067B" w:rsidP="002A3C02">
      <w:pPr>
        <w:pStyle w:val="22"/>
        <w:shd w:val="clear" w:color="auto" w:fill="auto"/>
        <w:ind w:firstLine="426"/>
      </w:pPr>
      <w:r>
        <w:t>Методы познания живой природы (наблюдение, эксперимент, описание, измерение, классификация, моделирование, статистическая обработка данных).</w:t>
      </w:r>
    </w:p>
    <w:p w14:paraId="241773CF" w14:textId="77777777" w:rsidR="007213E5" w:rsidRDefault="00F4067B" w:rsidP="002A3C02">
      <w:pPr>
        <w:pStyle w:val="22"/>
        <w:shd w:val="clear" w:color="auto" w:fill="auto"/>
        <w:ind w:firstLine="426"/>
      </w:pPr>
      <w:r>
        <w:t>Демонстрации:</w:t>
      </w:r>
    </w:p>
    <w:p w14:paraId="32C29C00" w14:textId="77777777" w:rsidR="007213E5" w:rsidRDefault="00F4067B" w:rsidP="002A3C02">
      <w:pPr>
        <w:pStyle w:val="22"/>
        <w:shd w:val="clear" w:color="auto" w:fill="auto"/>
        <w:ind w:firstLine="426"/>
      </w:pPr>
      <w:r>
        <w:lastRenderedPageBreak/>
        <w:t>Портреты: Ч. Дарвин, Г. Мендель, Н.К. Кольцов, Дж. Уотсон и Ф. Крик.</w:t>
      </w:r>
    </w:p>
    <w:p w14:paraId="6EE770A2" w14:textId="77777777" w:rsidR="007213E5" w:rsidRDefault="00F4067B" w:rsidP="002A3C02">
      <w:pPr>
        <w:pStyle w:val="22"/>
        <w:shd w:val="clear" w:color="auto" w:fill="auto"/>
        <w:ind w:firstLine="426"/>
      </w:pPr>
      <w:r>
        <w:t>Таблицы и схемы: «Методы познания живой природы».</w:t>
      </w:r>
    </w:p>
    <w:p w14:paraId="3FD8DF60" w14:textId="77777777" w:rsidR="007213E5" w:rsidRDefault="00F4067B" w:rsidP="002A3C02">
      <w:pPr>
        <w:pStyle w:val="22"/>
        <w:shd w:val="clear" w:color="auto" w:fill="auto"/>
        <w:ind w:firstLine="426"/>
      </w:pPr>
      <w:r>
        <w:t>Лабораторные и практические работы:</w:t>
      </w:r>
    </w:p>
    <w:p w14:paraId="7DFE4EB2" w14:textId="77777777" w:rsidR="007213E5" w:rsidRDefault="00F4067B" w:rsidP="002A3C02">
      <w:pPr>
        <w:pStyle w:val="22"/>
        <w:shd w:val="clear" w:color="auto" w:fill="auto"/>
        <w:ind w:firstLine="426"/>
      </w:pPr>
      <w:r>
        <w:t>Практическая работа № 1. «Использование различных методов при изучении биологических объектов».</w:t>
      </w:r>
    </w:p>
    <w:p w14:paraId="201E074A" w14:textId="77777777" w:rsidR="007213E5" w:rsidRDefault="00F4067B" w:rsidP="002A3C02">
      <w:pPr>
        <w:pStyle w:val="101"/>
        <w:shd w:val="clear" w:color="auto" w:fill="auto"/>
        <w:ind w:firstLine="426"/>
        <w:jc w:val="both"/>
      </w:pPr>
      <w:r>
        <w:t>Тема 2. Живые системы и их организация.</w:t>
      </w:r>
    </w:p>
    <w:p w14:paraId="3B0A68D7" w14:textId="77777777" w:rsidR="007213E5" w:rsidRDefault="00F4067B" w:rsidP="002A3C02">
      <w:pPr>
        <w:pStyle w:val="22"/>
        <w:shd w:val="clear" w:color="auto" w:fill="auto"/>
        <w:ind w:firstLine="426"/>
      </w:pPr>
      <w:r>
        <w:t>Живые системы (биосистемы) как предмет изучения биологии. Отличие живых систем от неорганической природы.</w:t>
      </w:r>
    </w:p>
    <w:p w14:paraId="1964DA79" w14:textId="77777777" w:rsidR="007213E5" w:rsidRDefault="00F4067B" w:rsidP="002A3C02">
      <w:pPr>
        <w:pStyle w:val="22"/>
        <w:shd w:val="clear" w:color="auto" w:fill="auto"/>
        <w:ind w:firstLine="426"/>
      </w:pPr>
      <w: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D1E09AE" w14:textId="77777777" w:rsidR="007213E5" w:rsidRDefault="00F4067B" w:rsidP="002A3C02">
      <w:pPr>
        <w:pStyle w:val="22"/>
        <w:shd w:val="clear" w:color="auto" w:fill="auto"/>
        <w:ind w:firstLine="426"/>
      </w:pPr>
      <w:r>
        <w:t>Демонстрации:</w:t>
      </w:r>
    </w:p>
    <w:p w14:paraId="14663B1F" w14:textId="77777777" w:rsidR="007213E5" w:rsidRDefault="00F4067B" w:rsidP="002A3C02">
      <w:pPr>
        <w:pStyle w:val="22"/>
        <w:shd w:val="clear" w:color="auto" w:fill="auto"/>
        <w:ind w:firstLine="426"/>
      </w:pPr>
      <w:r>
        <w:t>Таблицы и схемы: «Основные признаки жизни», «Уровни организации живой природы». Оборудование: модель молекулы ДНК.</w:t>
      </w:r>
    </w:p>
    <w:p w14:paraId="30F6BEBF" w14:textId="77777777" w:rsidR="007213E5" w:rsidRDefault="00F4067B" w:rsidP="002A3C02">
      <w:pPr>
        <w:pStyle w:val="101"/>
        <w:shd w:val="clear" w:color="auto" w:fill="auto"/>
        <w:ind w:firstLine="426"/>
        <w:jc w:val="both"/>
      </w:pPr>
      <w:r>
        <w:t>Тема 3. Химический состав и строение клетки.</w:t>
      </w:r>
    </w:p>
    <w:p w14:paraId="05007EDB" w14:textId="77777777" w:rsidR="007213E5" w:rsidRDefault="00F4067B" w:rsidP="002A3C02">
      <w:pPr>
        <w:pStyle w:val="22"/>
        <w:shd w:val="clear" w:color="auto" w:fill="auto"/>
        <w:ind w:firstLine="426"/>
      </w:pPr>
      <w:r>
        <w:t>Химический состав клетки. Химические элементы: макроэлементы, микроэлементы. Вода и минеральные вещества.</w:t>
      </w:r>
    </w:p>
    <w:p w14:paraId="7F0F4663" w14:textId="77777777" w:rsidR="007213E5" w:rsidRDefault="00F4067B" w:rsidP="002A3C02">
      <w:pPr>
        <w:pStyle w:val="22"/>
        <w:shd w:val="clear" w:color="auto" w:fill="auto"/>
        <w:ind w:firstLine="426"/>
      </w:pPr>
      <w:r>
        <w:t>Функции воды и минеральных веществ в клетке. Поддержание осмотического баланса.</w:t>
      </w:r>
    </w:p>
    <w:p w14:paraId="080C31F7" w14:textId="77777777" w:rsidR="007213E5" w:rsidRDefault="00F4067B" w:rsidP="002A3C02">
      <w:pPr>
        <w:pStyle w:val="22"/>
        <w:shd w:val="clear" w:color="auto" w:fill="auto"/>
        <w:ind w:firstLine="426"/>
      </w:pPr>
      <w: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6E576B8" w14:textId="77777777" w:rsidR="007213E5" w:rsidRDefault="00F4067B" w:rsidP="002A3C02">
      <w:pPr>
        <w:pStyle w:val="22"/>
        <w:shd w:val="clear" w:color="auto" w:fill="auto"/>
        <w:ind w:firstLine="426"/>
      </w:pPr>
      <w: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 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C084E34" w14:textId="77777777" w:rsidR="007213E5" w:rsidRDefault="00F4067B" w:rsidP="002A3C02">
      <w:pPr>
        <w:pStyle w:val="22"/>
        <w:shd w:val="clear" w:color="auto" w:fill="auto"/>
        <w:tabs>
          <w:tab w:val="left" w:pos="1236"/>
        </w:tabs>
        <w:ind w:firstLine="426"/>
      </w:pPr>
      <w:r>
        <w:t>Липиды:</w:t>
      </w:r>
      <w:r>
        <w:tab/>
        <w:t>триглицериды, фосфолипиды, стероиды. Гидрофильно-гидрофобные свойства.</w:t>
      </w:r>
    </w:p>
    <w:p w14:paraId="25AD072B" w14:textId="77777777" w:rsidR="007213E5" w:rsidRDefault="00F4067B" w:rsidP="002A3C02">
      <w:pPr>
        <w:pStyle w:val="22"/>
        <w:shd w:val="clear" w:color="auto" w:fill="auto"/>
        <w:ind w:firstLine="426"/>
      </w:pPr>
      <w:r>
        <w:t>Биологические функции липидов. Сравнение углеводов, белков и липидов как источников энергии.</w:t>
      </w:r>
    </w:p>
    <w:p w14:paraId="79F8D422" w14:textId="77777777" w:rsidR="007213E5" w:rsidRDefault="00F4067B" w:rsidP="002A3C02">
      <w:pPr>
        <w:pStyle w:val="22"/>
        <w:shd w:val="clear" w:color="auto" w:fill="auto"/>
        <w:ind w:firstLine="426"/>
      </w:pPr>
      <w: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9EF228C" w14:textId="77777777" w:rsidR="007213E5" w:rsidRDefault="00F4067B" w:rsidP="002A3C02">
      <w:pPr>
        <w:pStyle w:val="22"/>
        <w:shd w:val="clear" w:color="auto" w:fill="auto"/>
        <w:ind w:firstLine="426"/>
      </w:pPr>
      <w:r>
        <w:t>Цитология - наука о клетке. Клеточная теория - пример взаимодействия идей и фактов в научном познании. Методы изучения клетки.</w:t>
      </w:r>
    </w:p>
    <w:p w14:paraId="460D3AFD" w14:textId="77777777" w:rsidR="007213E5" w:rsidRDefault="00F4067B" w:rsidP="002A3C02">
      <w:pPr>
        <w:pStyle w:val="22"/>
        <w:shd w:val="clear" w:color="auto" w:fill="auto"/>
        <w:ind w:firstLine="426"/>
      </w:pPr>
      <w: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49CC57E" w14:textId="77777777" w:rsidR="007213E5" w:rsidRDefault="00F4067B" w:rsidP="002A3C02">
      <w:pPr>
        <w:pStyle w:val="22"/>
        <w:shd w:val="clear" w:color="auto" w:fill="auto"/>
        <w:ind w:firstLine="426"/>
      </w:pPr>
      <w: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D51347D" w14:textId="77777777" w:rsidR="007213E5" w:rsidRDefault="00F4067B" w:rsidP="002A3C02">
      <w:pPr>
        <w:pStyle w:val="22"/>
        <w:shd w:val="clear" w:color="auto" w:fill="auto"/>
        <w:ind w:firstLine="426"/>
      </w:pPr>
      <w: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7F575E59" w14:textId="77777777" w:rsidR="007213E5" w:rsidRDefault="00F4067B" w:rsidP="002A3C02">
      <w:pPr>
        <w:pStyle w:val="22"/>
        <w:shd w:val="clear" w:color="auto" w:fill="auto"/>
        <w:ind w:firstLine="426"/>
      </w:pPr>
      <w:r>
        <w:t>Ядро - регуляторный центр клетки. Строение ядра: ядерная оболочка, кариоплазма, хроматин, ядрышко. Хромосомы.</w:t>
      </w:r>
    </w:p>
    <w:p w14:paraId="55CB6C59" w14:textId="77777777" w:rsidR="007213E5" w:rsidRDefault="00F4067B" w:rsidP="002A3C02">
      <w:pPr>
        <w:pStyle w:val="22"/>
        <w:shd w:val="clear" w:color="auto" w:fill="auto"/>
        <w:ind w:firstLine="426"/>
      </w:pPr>
      <w:r>
        <w:t>Транспорт веществ в клетке.</w:t>
      </w:r>
    </w:p>
    <w:p w14:paraId="78088173" w14:textId="77777777" w:rsidR="007213E5" w:rsidRDefault="00F4067B" w:rsidP="002A3C02">
      <w:pPr>
        <w:pStyle w:val="22"/>
        <w:shd w:val="clear" w:color="auto" w:fill="auto"/>
        <w:ind w:firstLine="426"/>
      </w:pPr>
      <w:r>
        <w:lastRenderedPageBreak/>
        <w:t>Демонстрации:</w:t>
      </w:r>
    </w:p>
    <w:p w14:paraId="795B00ED" w14:textId="77777777" w:rsidR="007213E5" w:rsidRDefault="00F4067B" w:rsidP="002A3C02">
      <w:pPr>
        <w:pStyle w:val="22"/>
        <w:shd w:val="clear" w:color="auto" w:fill="auto"/>
        <w:ind w:firstLine="426"/>
      </w:pPr>
      <w:r>
        <w:t>Портреты:</w:t>
      </w:r>
      <w:r>
        <w:tab/>
        <w:t>А. Левенгук, Р. Гук, Т. Шванн, М. Шлейден, Р. Вирхов, Дж. Уотсон, Ф. Крик,</w:t>
      </w:r>
    </w:p>
    <w:p w14:paraId="333F7085" w14:textId="77777777" w:rsidR="007213E5" w:rsidRDefault="00F4067B" w:rsidP="002A3C02">
      <w:pPr>
        <w:pStyle w:val="22"/>
        <w:shd w:val="clear" w:color="auto" w:fill="auto"/>
        <w:ind w:firstLine="426"/>
      </w:pPr>
      <w:r>
        <w:t>М. Уилкинс, Р. Франклин, К.М. Бэр.</w:t>
      </w:r>
    </w:p>
    <w:p w14:paraId="23CC71DD" w14:textId="77777777" w:rsidR="007213E5" w:rsidRDefault="00F4067B" w:rsidP="002A3C02">
      <w:pPr>
        <w:pStyle w:val="22"/>
        <w:shd w:val="clear" w:color="auto" w:fill="auto"/>
        <w:ind w:firstLine="426"/>
      </w:pPr>
      <w:r>
        <w:t>Диаграммы: «Распределение химических элементов в неживой природе», «Распределение химических элементов в живой природе».</w:t>
      </w:r>
    </w:p>
    <w:p w14:paraId="7538F310" w14:textId="77777777" w:rsidR="007213E5" w:rsidRDefault="00F4067B" w:rsidP="002A3C02">
      <w:pPr>
        <w:pStyle w:val="22"/>
        <w:shd w:val="clear" w:color="auto" w:fill="auto"/>
        <w:ind w:firstLine="426"/>
      </w:pPr>
      <w: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4D1AD77" w14:textId="77777777" w:rsidR="007213E5" w:rsidRDefault="00F4067B" w:rsidP="002A3C02">
      <w:pPr>
        <w:pStyle w:val="22"/>
        <w:shd w:val="clear" w:color="auto" w:fill="auto"/>
        <w:ind w:firstLine="426"/>
      </w:pPr>
      <w: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1AF8836D" w14:textId="77777777" w:rsidR="007213E5" w:rsidRDefault="00F4067B" w:rsidP="002A3C02">
      <w:pPr>
        <w:pStyle w:val="22"/>
        <w:shd w:val="clear" w:color="auto" w:fill="auto"/>
        <w:ind w:firstLine="426"/>
      </w:pPr>
      <w:r>
        <w:t>Лабораторные и практические работы:</w:t>
      </w:r>
    </w:p>
    <w:p w14:paraId="4AD6B43B" w14:textId="77777777" w:rsidR="007213E5" w:rsidRDefault="00F4067B" w:rsidP="002A3C02">
      <w:pPr>
        <w:pStyle w:val="22"/>
        <w:shd w:val="clear" w:color="auto" w:fill="auto"/>
        <w:ind w:firstLine="426"/>
      </w:pPr>
      <w:r>
        <w:t>Лабораторная работа № 1. «Изучение каталитической активности ферментов (на примере амилазы или каталазы)».</w:t>
      </w:r>
    </w:p>
    <w:p w14:paraId="29CD07CA" w14:textId="77777777" w:rsidR="007213E5" w:rsidRDefault="00F4067B" w:rsidP="002A3C02">
      <w:pPr>
        <w:pStyle w:val="22"/>
        <w:shd w:val="clear" w:color="auto" w:fill="auto"/>
        <w:ind w:firstLine="426"/>
      </w:pPr>
      <w:r>
        <w:t>Лабораторная работа № 2. «Изучение строения клеток растений, животных и бактерий под микроскопом на готовых микропрепаратах и их описание».</w:t>
      </w:r>
    </w:p>
    <w:p w14:paraId="39B08762" w14:textId="77777777" w:rsidR="007213E5" w:rsidRDefault="00F4067B" w:rsidP="002A3C02">
      <w:pPr>
        <w:pStyle w:val="28"/>
        <w:keepNext/>
        <w:keepLines/>
        <w:shd w:val="clear" w:color="auto" w:fill="auto"/>
        <w:spacing w:before="0" w:line="317" w:lineRule="exact"/>
        <w:ind w:firstLine="426"/>
      </w:pPr>
      <w:bookmarkStart w:id="39" w:name="bookmark61"/>
      <w:r>
        <w:t>Тема 4. Жизнедеятельность клетки.</w:t>
      </w:r>
      <w:bookmarkEnd w:id="39"/>
    </w:p>
    <w:p w14:paraId="44467A84" w14:textId="77777777" w:rsidR="007213E5" w:rsidRDefault="00F4067B" w:rsidP="002A3C02">
      <w:pPr>
        <w:pStyle w:val="22"/>
        <w:shd w:val="clear" w:color="auto" w:fill="auto"/>
        <w:ind w:firstLine="426"/>
      </w:pPr>
      <w: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5ED6F178" w14:textId="77777777" w:rsidR="007213E5" w:rsidRDefault="00F4067B" w:rsidP="002A3C02">
      <w:pPr>
        <w:pStyle w:val="22"/>
        <w:shd w:val="clear" w:color="auto" w:fill="auto"/>
        <w:ind w:firstLine="426"/>
      </w:pPr>
      <w:r>
        <w:t>Типы обмена веществ: автотрофный и гетеротрофный. Роль ферментов в обмене веществ и превращении энергии в клетке.</w:t>
      </w:r>
    </w:p>
    <w:p w14:paraId="76FA686D" w14:textId="77777777" w:rsidR="007213E5" w:rsidRDefault="00F4067B" w:rsidP="002A3C02">
      <w:pPr>
        <w:pStyle w:val="22"/>
        <w:shd w:val="clear" w:color="auto" w:fill="auto"/>
        <w:ind w:firstLine="426"/>
      </w:pPr>
      <w: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7F8503A5" w14:textId="77777777" w:rsidR="007213E5" w:rsidRDefault="00F4067B" w:rsidP="002A3C02">
      <w:pPr>
        <w:pStyle w:val="22"/>
        <w:shd w:val="clear" w:color="auto" w:fill="auto"/>
        <w:ind w:firstLine="426"/>
      </w:pPr>
      <w:r>
        <w:t>Хемосинтез. Хемосинтезирующие бактерии. Значение хемосинтеза для жизни на Земле. 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CE9E06E" w14:textId="77777777" w:rsidR="007213E5" w:rsidRDefault="00F4067B" w:rsidP="002A3C02">
      <w:pPr>
        <w:pStyle w:val="22"/>
        <w:shd w:val="clear" w:color="auto" w:fill="auto"/>
        <w:ind w:firstLine="426"/>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2353AFCF" w14:textId="77777777" w:rsidR="007213E5" w:rsidRDefault="00F4067B" w:rsidP="002A3C02">
      <w:pPr>
        <w:pStyle w:val="22"/>
        <w:shd w:val="clear" w:color="auto" w:fill="auto"/>
        <w:ind w:firstLine="426"/>
      </w:pPr>
      <w: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 Демонстрации:</w:t>
      </w:r>
    </w:p>
    <w:p w14:paraId="5C8C557D" w14:textId="77777777" w:rsidR="007213E5" w:rsidRDefault="00F4067B" w:rsidP="002A3C02">
      <w:pPr>
        <w:pStyle w:val="22"/>
        <w:shd w:val="clear" w:color="auto" w:fill="auto"/>
        <w:ind w:firstLine="426"/>
      </w:pPr>
      <w:r>
        <w:t>Портреты: Н.К. Кольцов, Д.И. Ивановский, К.А. Тимирязев.</w:t>
      </w:r>
    </w:p>
    <w:p w14:paraId="0EB88C95" w14:textId="77777777" w:rsidR="007213E5" w:rsidRDefault="00F4067B" w:rsidP="002A3C02">
      <w:pPr>
        <w:pStyle w:val="22"/>
        <w:shd w:val="clear" w:color="auto" w:fill="auto"/>
        <w:ind w:firstLine="426"/>
      </w:pPr>
      <w: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8F5E062" w14:textId="77777777" w:rsidR="007213E5" w:rsidRDefault="00F4067B" w:rsidP="002A3C02">
      <w:pPr>
        <w:pStyle w:val="22"/>
        <w:shd w:val="clear" w:color="auto" w:fill="auto"/>
        <w:ind w:firstLine="426"/>
      </w:pPr>
      <w:r>
        <w:t>Оборудование: модели-аппликации «Удвоение ДНК и транскрипция», «Биосинтез белка», «Строение клетки», модель структуры ДНК.</w:t>
      </w:r>
    </w:p>
    <w:p w14:paraId="6BADE88A" w14:textId="77777777" w:rsidR="007213E5" w:rsidRDefault="00F4067B" w:rsidP="002A3C02">
      <w:pPr>
        <w:pStyle w:val="101"/>
        <w:shd w:val="clear" w:color="auto" w:fill="auto"/>
        <w:ind w:firstLine="426"/>
        <w:jc w:val="both"/>
      </w:pPr>
      <w:r>
        <w:lastRenderedPageBreak/>
        <w:t>Тема 5. Размножение и индивидуальное развитие организмов.</w:t>
      </w:r>
    </w:p>
    <w:p w14:paraId="09BEE747" w14:textId="77777777" w:rsidR="007213E5" w:rsidRDefault="00F4067B" w:rsidP="002A3C02">
      <w:pPr>
        <w:pStyle w:val="22"/>
        <w:shd w:val="clear" w:color="auto" w:fill="auto"/>
        <w:ind w:firstLine="426"/>
      </w:pPr>
      <w: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7BBB4D0E" w14:textId="77777777" w:rsidR="007213E5" w:rsidRDefault="00F4067B" w:rsidP="002A3C02">
      <w:pPr>
        <w:pStyle w:val="22"/>
        <w:shd w:val="clear" w:color="auto" w:fill="auto"/>
        <w:ind w:firstLine="426"/>
      </w:pPr>
      <w:r>
        <w:t>Деление клетки - митоз. Стадии митоза. Процессы, происходящие на разных стадиях митоза. Биологический смысл митоза.</w:t>
      </w:r>
    </w:p>
    <w:p w14:paraId="5B88101D" w14:textId="77777777" w:rsidR="007213E5" w:rsidRDefault="00F4067B" w:rsidP="002A3C02">
      <w:pPr>
        <w:pStyle w:val="22"/>
        <w:shd w:val="clear" w:color="auto" w:fill="auto"/>
        <w:ind w:firstLine="426"/>
      </w:pPr>
      <w:r>
        <w:t>Программируемая гибель клетки - апоптоз.</w:t>
      </w:r>
    </w:p>
    <w:p w14:paraId="0DDF1675" w14:textId="77777777" w:rsidR="007213E5" w:rsidRDefault="00F4067B" w:rsidP="002A3C02">
      <w:pPr>
        <w:pStyle w:val="22"/>
        <w:shd w:val="clear" w:color="auto" w:fill="auto"/>
        <w:ind w:firstLine="426"/>
      </w:pPr>
      <w: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426D4BE3" w14:textId="77777777" w:rsidR="007213E5" w:rsidRDefault="00F4067B" w:rsidP="002A3C02">
      <w:pPr>
        <w:pStyle w:val="22"/>
        <w:shd w:val="clear" w:color="auto" w:fill="auto"/>
        <w:ind w:firstLine="426"/>
      </w:pPr>
      <w:r>
        <w:t>Половое размножение, его отличия от бесполого.</w:t>
      </w:r>
    </w:p>
    <w:p w14:paraId="760524F2" w14:textId="77777777" w:rsidR="007213E5" w:rsidRDefault="00F4067B" w:rsidP="002A3C02">
      <w:pPr>
        <w:pStyle w:val="22"/>
        <w:shd w:val="clear" w:color="auto" w:fill="auto"/>
        <w:ind w:firstLine="426"/>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E673DD1" w14:textId="77777777" w:rsidR="007213E5" w:rsidRDefault="00F4067B" w:rsidP="002A3C02">
      <w:pPr>
        <w:pStyle w:val="22"/>
        <w:shd w:val="clear" w:color="auto" w:fill="auto"/>
        <w:ind w:firstLine="426"/>
      </w:pPr>
      <w: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19BB55F7" w14:textId="77777777" w:rsidR="007213E5" w:rsidRDefault="00F4067B" w:rsidP="002A3C02">
      <w:pPr>
        <w:pStyle w:val="22"/>
        <w:shd w:val="clear" w:color="auto" w:fill="auto"/>
        <w:tabs>
          <w:tab w:val="left" w:pos="8150"/>
        </w:tabs>
        <w:ind w:firstLine="426"/>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w:t>
      </w:r>
      <w:r>
        <w:tab/>
        <w:t>прямое, непрямое</w:t>
      </w:r>
    </w:p>
    <w:p w14:paraId="42DDB2CE" w14:textId="77777777" w:rsidR="007213E5" w:rsidRDefault="00F4067B" w:rsidP="002A3C02">
      <w:pPr>
        <w:pStyle w:val="22"/>
        <w:shd w:val="clear" w:color="auto" w:fill="auto"/>
        <w:ind w:firstLine="426"/>
      </w:pPr>
      <w:r>
        <w:t>(личиночное). Влияние среды на развитие организмов, факторы, способные вызывать врождённые уродства.</w:t>
      </w:r>
    </w:p>
    <w:p w14:paraId="4E216D04" w14:textId="77777777" w:rsidR="007213E5" w:rsidRDefault="00F4067B" w:rsidP="002A3C02">
      <w:pPr>
        <w:pStyle w:val="22"/>
        <w:shd w:val="clear" w:color="auto" w:fill="auto"/>
        <w:ind w:firstLine="426"/>
      </w:pPr>
      <w:r>
        <w:t>Рост и развитие растений. Онтогенез цветкового растения: строение семени, стадии развития. Демонстрации:</w:t>
      </w:r>
    </w:p>
    <w:p w14:paraId="736006AB" w14:textId="77777777" w:rsidR="007213E5" w:rsidRDefault="00F4067B" w:rsidP="002A3C02">
      <w:pPr>
        <w:pStyle w:val="22"/>
        <w:shd w:val="clear" w:color="auto" w:fill="auto"/>
        <w:ind w:firstLine="426"/>
      </w:pPr>
      <w: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45ECD49E" w14:textId="77777777" w:rsidR="007213E5" w:rsidRDefault="00F4067B" w:rsidP="002A3C02">
      <w:pPr>
        <w:pStyle w:val="22"/>
        <w:shd w:val="clear" w:color="auto" w:fill="auto"/>
        <w:ind w:firstLine="426"/>
      </w:pPr>
      <w: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9A58D0A" w14:textId="77777777" w:rsidR="007213E5" w:rsidRDefault="00F4067B" w:rsidP="002A3C02">
      <w:pPr>
        <w:pStyle w:val="22"/>
        <w:shd w:val="clear" w:color="auto" w:fill="auto"/>
        <w:ind w:firstLine="426"/>
      </w:pPr>
      <w:r>
        <w:t>Лабораторные и практические работы:</w:t>
      </w:r>
    </w:p>
    <w:p w14:paraId="4F2071BA" w14:textId="77777777" w:rsidR="007213E5" w:rsidRDefault="00F4067B" w:rsidP="002A3C02">
      <w:pPr>
        <w:pStyle w:val="22"/>
        <w:shd w:val="clear" w:color="auto" w:fill="auto"/>
        <w:ind w:firstLine="426"/>
      </w:pPr>
      <w:r>
        <w:t>Лабораторная работа № 3. «Наблюдение митоза в клетках кончика корешка лука на готовых микропрепаратах».</w:t>
      </w:r>
    </w:p>
    <w:p w14:paraId="2AB7D625" w14:textId="77777777" w:rsidR="007213E5" w:rsidRDefault="00F4067B" w:rsidP="002A3C02">
      <w:pPr>
        <w:pStyle w:val="22"/>
        <w:shd w:val="clear" w:color="auto" w:fill="auto"/>
        <w:ind w:firstLine="426"/>
      </w:pPr>
      <w:r>
        <w:t>Лабораторная работа № 4. «Изучение строения половых клеток на готовых микропрепаратах».</w:t>
      </w:r>
    </w:p>
    <w:p w14:paraId="699F20A8" w14:textId="77777777" w:rsidR="007213E5" w:rsidRDefault="00F4067B" w:rsidP="002A3C02">
      <w:pPr>
        <w:pStyle w:val="101"/>
        <w:shd w:val="clear" w:color="auto" w:fill="auto"/>
        <w:ind w:firstLine="426"/>
        <w:jc w:val="both"/>
      </w:pPr>
      <w:r>
        <w:t>Тема 6. Наследственность и изменчивость организмов.</w:t>
      </w:r>
    </w:p>
    <w:p w14:paraId="18B4B75B" w14:textId="77777777" w:rsidR="007213E5" w:rsidRDefault="00F4067B" w:rsidP="002A3C02">
      <w:pPr>
        <w:pStyle w:val="22"/>
        <w:shd w:val="clear" w:color="auto" w:fill="auto"/>
        <w:ind w:firstLine="426"/>
      </w:pPr>
      <w: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 Закономерности наследования признаков, установленные Г. Менделем. Моногибридное скрещивание. Закон </w:t>
      </w:r>
      <w:proofErr w:type="gramStart"/>
      <w:r>
        <w:t>едино-образия</w:t>
      </w:r>
      <w:proofErr w:type="gramEnd"/>
      <w: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14:paraId="3AC234E9" w14:textId="41A808E2" w:rsidR="007213E5" w:rsidRDefault="00F4067B" w:rsidP="002A3C02">
      <w:pPr>
        <w:pStyle w:val="22"/>
        <w:shd w:val="clear" w:color="auto" w:fill="auto"/>
        <w:ind w:firstLine="426"/>
      </w:pPr>
      <w:r>
        <w:t>Дигибридное скрещивание. Закон независимого наследования признаков. Цитогенетические основы</w:t>
      </w:r>
      <w:r w:rsidR="002A3C02">
        <w:t xml:space="preserve"> </w:t>
      </w:r>
      <w:r>
        <w:t>дигибридного</w:t>
      </w:r>
      <w:r w:rsidR="002A3C02">
        <w:t xml:space="preserve"> </w:t>
      </w:r>
      <w:r>
        <w:t>скрещивания.</w:t>
      </w:r>
      <w:r w:rsidR="002A3C02">
        <w:t xml:space="preserve"> </w:t>
      </w:r>
      <w:r>
        <w:t>Анализирующее</w:t>
      </w:r>
      <w:r w:rsidR="002A3C02">
        <w:t xml:space="preserve"> </w:t>
      </w:r>
      <w:r>
        <w:t>скрещивание.</w:t>
      </w:r>
      <w:r w:rsidR="002A3C02">
        <w:t xml:space="preserve"> </w:t>
      </w:r>
      <w:r>
        <w:t>Использование</w:t>
      </w:r>
      <w:r w:rsidR="002A3C02">
        <w:t xml:space="preserve"> </w:t>
      </w:r>
      <w:r>
        <w:lastRenderedPageBreak/>
        <w:t>анализирующего скрещивания для определения генотипа особи.</w:t>
      </w:r>
    </w:p>
    <w:p w14:paraId="4774A290" w14:textId="77777777" w:rsidR="007213E5" w:rsidRDefault="00F4067B" w:rsidP="002A3C02">
      <w:pPr>
        <w:pStyle w:val="22"/>
        <w:shd w:val="clear" w:color="auto" w:fill="auto"/>
        <w:ind w:firstLine="426"/>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08D58EF" w14:textId="77777777" w:rsidR="007213E5" w:rsidRDefault="00F4067B" w:rsidP="002A3C02">
      <w:pPr>
        <w:pStyle w:val="22"/>
        <w:shd w:val="clear" w:color="auto" w:fill="auto"/>
        <w:ind w:firstLine="426"/>
      </w:pPr>
      <w:r>
        <w:t>Хромосомная теория наследственности. Генетические карты.</w:t>
      </w:r>
    </w:p>
    <w:p w14:paraId="2999B4DF" w14:textId="77777777" w:rsidR="007213E5" w:rsidRDefault="00F4067B" w:rsidP="002A3C02">
      <w:pPr>
        <w:pStyle w:val="22"/>
        <w:shd w:val="clear" w:color="auto" w:fill="auto"/>
        <w:ind w:firstLine="426"/>
      </w:pPr>
      <w: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08BCA602" w14:textId="3DC46C93" w:rsidR="007213E5" w:rsidRDefault="00F4067B" w:rsidP="002A3C02">
      <w:pPr>
        <w:pStyle w:val="22"/>
        <w:shd w:val="clear" w:color="auto" w:fill="auto"/>
        <w:ind w:firstLine="426"/>
      </w:pPr>
      <w:r>
        <w:t>Изменчивость. Виды изменчивости: ненаследственная и наследственная. Роль среды в ненаследственной изменчивости. Характеристика модификационной</w:t>
      </w:r>
      <w:r w:rsidR="002A3C02">
        <w:t xml:space="preserve"> </w:t>
      </w:r>
      <w:r>
        <w:t>изменчивости.</w:t>
      </w:r>
      <w:r w:rsidR="002A3C02">
        <w:t xml:space="preserve"> </w:t>
      </w:r>
    </w:p>
    <w:p w14:paraId="7E744359" w14:textId="77777777" w:rsidR="002A3C02" w:rsidRDefault="00F4067B" w:rsidP="002A3C02">
      <w:pPr>
        <w:pStyle w:val="22"/>
        <w:shd w:val="clear" w:color="auto" w:fill="auto"/>
        <w:ind w:firstLine="426"/>
      </w:pPr>
      <w:r>
        <w:t xml:space="preserve">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 </w:t>
      </w:r>
    </w:p>
    <w:p w14:paraId="483949C8" w14:textId="6669A88E" w:rsidR="007213E5" w:rsidRDefault="00F4067B" w:rsidP="002A3C02">
      <w:pPr>
        <w:pStyle w:val="22"/>
        <w:shd w:val="clear" w:color="auto" w:fill="auto"/>
        <w:ind w:firstLine="426"/>
      </w:pPr>
      <w: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58D05A31" w14:textId="77777777" w:rsidR="007213E5" w:rsidRDefault="00F4067B" w:rsidP="002A3C02">
      <w:pPr>
        <w:pStyle w:val="22"/>
        <w:shd w:val="clear" w:color="auto" w:fill="auto"/>
        <w:ind w:firstLine="426"/>
      </w:pPr>
      <w:r>
        <w:t>Внеядерная наследственность и изменчивость.</w:t>
      </w:r>
    </w:p>
    <w:p w14:paraId="4C20F027" w14:textId="77777777" w:rsidR="007213E5" w:rsidRDefault="00F4067B" w:rsidP="002A3C02">
      <w:pPr>
        <w:pStyle w:val="22"/>
        <w:shd w:val="clear" w:color="auto" w:fill="auto"/>
        <w:ind w:firstLine="426"/>
      </w:pPr>
      <w: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6A9E6A8" w14:textId="77777777" w:rsidR="007213E5" w:rsidRDefault="00F4067B" w:rsidP="002A3C02">
      <w:pPr>
        <w:pStyle w:val="22"/>
        <w:shd w:val="clear" w:color="auto" w:fill="auto"/>
        <w:ind w:firstLine="426"/>
      </w:pPr>
      <w:r>
        <w:t>Демонстрации:</w:t>
      </w:r>
    </w:p>
    <w:p w14:paraId="5F027061" w14:textId="77777777" w:rsidR="007213E5" w:rsidRDefault="00F4067B" w:rsidP="002A3C02">
      <w:pPr>
        <w:pStyle w:val="22"/>
        <w:shd w:val="clear" w:color="auto" w:fill="auto"/>
        <w:tabs>
          <w:tab w:val="left" w:pos="1306"/>
        </w:tabs>
        <w:ind w:firstLine="426"/>
      </w:pPr>
      <w:r>
        <w:t>Портреты:</w:t>
      </w:r>
      <w:r>
        <w:tab/>
        <w:t>Г. Мендель, Т. Морган, Г. де Фриз, С.С. Четвериков, Н.В. Тимофеев-Ресовский,</w:t>
      </w:r>
    </w:p>
    <w:p w14:paraId="7B9E1FA9" w14:textId="77777777" w:rsidR="007213E5" w:rsidRDefault="00F4067B" w:rsidP="002A3C02">
      <w:pPr>
        <w:pStyle w:val="22"/>
        <w:shd w:val="clear" w:color="auto" w:fill="auto"/>
        <w:ind w:firstLine="426"/>
      </w:pPr>
      <w:r>
        <w:t>Н И. Вавилов.</w:t>
      </w:r>
    </w:p>
    <w:p w14:paraId="7C31A235" w14:textId="77777777" w:rsidR="007213E5" w:rsidRDefault="00F4067B" w:rsidP="002A3C02">
      <w:pPr>
        <w:pStyle w:val="22"/>
        <w:shd w:val="clear" w:color="auto" w:fill="auto"/>
        <w:ind w:firstLine="426"/>
      </w:pPr>
      <w: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1728C95C" w14:textId="77777777" w:rsidR="007213E5" w:rsidRDefault="00F4067B" w:rsidP="002A3C02">
      <w:pPr>
        <w:pStyle w:val="22"/>
        <w:shd w:val="clear" w:color="auto" w:fill="auto"/>
        <w:ind w:firstLine="426"/>
      </w:pPr>
      <w:r>
        <w:t>Оборудование: модели-аппликации «Моногибридное скрещивание», «Неполное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14:paraId="12C19CE0" w14:textId="77777777" w:rsidR="007213E5" w:rsidRDefault="00F4067B" w:rsidP="002A3C02">
      <w:pPr>
        <w:pStyle w:val="22"/>
        <w:shd w:val="clear" w:color="auto" w:fill="auto"/>
        <w:ind w:firstLine="426"/>
      </w:pPr>
      <w:r>
        <w:t>Лабораторные и практические работы:</w:t>
      </w:r>
    </w:p>
    <w:p w14:paraId="28ABF7AC" w14:textId="77777777" w:rsidR="007213E5" w:rsidRDefault="00F4067B" w:rsidP="002A3C02">
      <w:pPr>
        <w:pStyle w:val="22"/>
        <w:shd w:val="clear" w:color="auto" w:fill="auto"/>
        <w:ind w:firstLine="426"/>
      </w:pPr>
      <w:r>
        <w:t>Лабораторная работа № 5. «Изучение результатов моногибридного и дигибридного скрещивания у дрозофилы на готовых микропрепаратах».</w:t>
      </w:r>
    </w:p>
    <w:p w14:paraId="68494119" w14:textId="77777777" w:rsidR="007213E5" w:rsidRDefault="00F4067B" w:rsidP="002A3C02">
      <w:pPr>
        <w:pStyle w:val="22"/>
        <w:shd w:val="clear" w:color="auto" w:fill="auto"/>
        <w:ind w:firstLine="426"/>
      </w:pPr>
      <w:r>
        <w:t>Лабораторная работа № 6. «Изучение модификационной изменчивости, построение вариационного ряда и вариационной кривой».</w:t>
      </w:r>
    </w:p>
    <w:p w14:paraId="5D533E16" w14:textId="77777777" w:rsidR="007213E5" w:rsidRDefault="00F4067B" w:rsidP="002A3C02">
      <w:pPr>
        <w:pStyle w:val="22"/>
        <w:shd w:val="clear" w:color="auto" w:fill="auto"/>
        <w:ind w:firstLine="426"/>
      </w:pPr>
      <w:r>
        <w:t>Лабораторная работа № 7. «Анализ мутаций у дрозофилы на готовых микропрепаратах». Практическая работа № 2. «Составление и анализ родословных человека».</w:t>
      </w:r>
    </w:p>
    <w:p w14:paraId="5D81C24F" w14:textId="77777777" w:rsidR="007213E5" w:rsidRDefault="00F4067B" w:rsidP="002A3C02">
      <w:pPr>
        <w:pStyle w:val="101"/>
        <w:shd w:val="clear" w:color="auto" w:fill="auto"/>
        <w:ind w:firstLine="426"/>
        <w:jc w:val="both"/>
      </w:pPr>
      <w:r>
        <w:t>Тема 7. Селекция организмов. Основы биотехнологии.</w:t>
      </w:r>
    </w:p>
    <w:p w14:paraId="56083541" w14:textId="77777777" w:rsidR="007213E5" w:rsidRDefault="00F4067B" w:rsidP="002A3C02">
      <w:pPr>
        <w:pStyle w:val="22"/>
        <w:shd w:val="clear" w:color="auto" w:fill="auto"/>
        <w:ind w:firstLine="426"/>
      </w:pPr>
      <w: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w:t>
      </w:r>
      <w:r>
        <w:lastRenderedPageBreak/>
        <w:t>животных. Сорт, порода, штамм.</w:t>
      </w:r>
    </w:p>
    <w:p w14:paraId="13EFCF50" w14:textId="77777777" w:rsidR="007213E5" w:rsidRDefault="00F4067B" w:rsidP="002A3C02">
      <w:pPr>
        <w:pStyle w:val="22"/>
        <w:shd w:val="clear" w:color="auto" w:fill="auto"/>
        <w:ind w:firstLine="426"/>
      </w:pPr>
      <w: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71F0FB96" w14:textId="77777777" w:rsidR="007213E5" w:rsidRDefault="00F4067B" w:rsidP="002A3C02">
      <w:pPr>
        <w:pStyle w:val="22"/>
        <w:shd w:val="clear" w:color="auto" w:fill="auto"/>
        <w:ind w:firstLine="426"/>
      </w:pPr>
      <w: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 Демонстрации:</w:t>
      </w:r>
    </w:p>
    <w:p w14:paraId="44F0AD4B" w14:textId="77777777" w:rsidR="007213E5" w:rsidRDefault="00F4067B" w:rsidP="002A3C02">
      <w:pPr>
        <w:pStyle w:val="22"/>
        <w:shd w:val="clear" w:color="auto" w:fill="auto"/>
        <w:ind w:firstLine="426"/>
      </w:pPr>
      <w:r>
        <w:t>Портреты: Н.И. Вавилов, И.В. Мичурин, Г.Д. Карпеченко, М.Ф. Иванов.</w:t>
      </w:r>
    </w:p>
    <w:p w14:paraId="6034DD34" w14:textId="77777777" w:rsidR="007213E5" w:rsidRDefault="00F4067B" w:rsidP="002A3C02">
      <w:pPr>
        <w:pStyle w:val="22"/>
        <w:shd w:val="clear" w:color="auto" w:fill="auto"/>
        <w:ind w:firstLine="426"/>
      </w:pPr>
      <w: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6716EE41" w14:textId="77777777" w:rsidR="007213E5" w:rsidRDefault="00F4067B" w:rsidP="002A3C02">
      <w:pPr>
        <w:pStyle w:val="22"/>
        <w:shd w:val="clear" w:color="auto" w:fill="auto"/>
        <w:ind w:firstLine="426"/>
      </w:pPr>
      <w:r>
        <w:t>Оборудование: муляжи плодов и корнеплодов диких форм и культурных сортов растений, гербарий «Сельскохозяйственные растения».</w:t>
      </w:r>
    </w:p>
    <w:p w14:paraId="75BF0FB2" w14:textId="77777777" w:rsidR="007213E5" w:rsidRDefault="00F4067B" w:rsidP="002A3C02">
      <w:pPr>
        <w:pStyle w:val="22"/>
        <w:shd w:val="clear" w:color="auto" w:fill="auto"/>
        <w:ind w:firstLine="426"/>
      </w:pPr>
      <w:r>
        <w:t>Лабораторные и практические работы:</w:t>
      </w:r>
    </w:p>
    <w:p w14:paraId="3DCA28EF" w14:textId="77777777" w:rsidR="007213E5" w:rsidRDefault="00F4067B" w:rsidP="002A3C02">
      <w:pPr>
        <w:pStyle w:val="22"/>
        <w:shd w:val="clear" w:color="auto" w:fill="auto"/>
        <w:ind w:firstLine="426"/>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0F9129AD" w14:textId="77777777" w:rsidR="007213E5" w:rsidRDefault="00F4067B" w:rsidP="002A3C02">
      <w:pPr>
        <w:pStyle w:val="101"/>
        <w:shd w:val="clear" w:color="auto" w:fill="auto"/>
        <w:ind w:firstLine="426"/>
        <w:jc w:val="both"/>
      </w:pPr>
      <w:r>
        <w:t>Содержание обучения в 11 классе.</w:t>
      </w:r>
    </w:p>
    <w:p w14:paraId="4EF884F3" w14:textId="77777777" w:rsidR="007213E5" w:rsidRDefault="00F4067B" w:rsidP="002A3C02">
      <w:pPr>
        <w:pStyle w:val="101"/>
        <w:shd w:val="clear" w:color="auto" w:fill="auto"/>
        <w:ind w:firstLine="426"/>
        <w:jc w:val="both"/>
      </w:pPr>
      <w:r>
        <w:t>Тема 1. Эволюционная биология.</w:t>
      </w:r>
    </w:p>
    <w:p w14:paraId="2F113379" w14:textId="77777777" w:rsidR="007213E5" w:rsidRDefault="00F4067B" w:rsidP="002A3C02">
      <w:pPr>
        <w:pStyle w:val="22"/>
        <w:shd w:val="clear" w:color="auto" w:fill="auto"/>
        <w:ind w:firstLine="426"/>
      </w:pPr>
      <w: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1F07097" w14:textId="77777777" w:rsidR="007213E5" w:rsidRDefault="00F4067B" w:rsidP="002A3C02">
      <w:pPr>
        <w:pStyle w:val="22"/>
        <w:shd w:val="clear" w:color="auto" w:fill="auto"/>
        <w:tabs>
          <w:tab w:val="left" w:pos="5578"/>
        </w:tabs>
        <w:ind w:firstLine="426"/>
      </w:pPr>
      <w:r>
        <w:t>Свидетельства эволюции. Палеонтологические:</w:t>
      </w:r>
      <w:r>
        <w:tab/>
        <w:t>последовательность появления видов в</w:t>
      </w:r>
    </w:p>
    <w:p w14:paraId="401C1D35" w14:textId="77777777" w:rsidR="007213E5" w:rsidRDefault="00F4067B" w:rsidP="002A3C02">
      <w:pPr>
        <w:pStyle w:val="22"/>
        <w:shd w:val="clear" w:color="auto" w:fill="auto"/>
        <w:ind w:firstLine="426"/>
      </w:pPr>
      <w:r>
        <w:t>палеонтологической летописи, переходные формы. Биогеографические: сходство и различие фаун и флор материков и островов.</w:t>
      </w:r>
    </w:p>
    <w:p w14:paraId="1199579E" w14:textId="77777777" w:rsidR="007213E5" w:rsidRDefault="00F4067B" w:rsidP="002A3C02">
      <w:pPr>
        <w:pStyle w:val="22"/>
        <w:shd w:val="clear" w:color="auto" w:fill="auto"/>
        <w:ind w:firstLine="426"/>
      </w:pPr>
      <w:r>
        <w:t>Эмбриологические: сходства и различия эмбрионов разных видов позвоночных. Сравнительно</w:t>
      </w:r>
      <w:r>
        <w:softHyphen/>
        <w:t>анатомические: гомологичные, аналогичные, рудиментарные органы, атавизмы. Молекулярно</w:t>
      </w:r>
      <w:r>
        <w:softHyphen/>
        <w:t>биохимические: сходство механизмов наследственности и основных метаболических путей у всех организмов.</w:t>
      </w:r>
    </w:p>
    <w:p w14:paraId="42C30850" w14:textId="77777777" w:rsidR="007213E5" w:rsidRDefault="00F4067B" w:rsidP="002A3C02">
      <w:pPr>
        <w:pStyle w:val="22"/>
        <w:shd w:val="clear" w:color="auto" w:fill="auto"/>
        <w:ind w:firstLine="426"/>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F22BC94" w14:textId="77777777" w:rsidR="007213E5" w:rsidRDefault="00F4067B" w:rsidP="002A3C02">
      <w:pPr>
        <w:pStyle w:val="22"/>
        <w:shd w:val="clear" w:color="auto" w:fill="auto"/>
        <w:ind w:firstLine="426"/>
      </w:pPr>
      <w:r>
        <w:t>Синтетическая теория эволюции (СТЭ) и её основные положения.</w:t>
      </w:r>
    </w:p>
    <w:p w14:paraId="02A9599A" w14:textId="77777777" w:rsidR="007213E5" w:rsidRDefault="00F4067B" w:rsidP="002A3C02">
      <w:pPr>
        <w:pStyle w:val="22"/>
        <w:shd w:val="clear" w:color="auto" w:fill="auto"/>
        <w:ind w:firstLine="426"/>
      </w:pPr>
      <w:r>
        <w:t>Микроэволюция. Популяция как единица вида и эволюции.</w:t>
      </w:r>
    </w:p>
    <w:p w14:paraId="35DF28A3" w14:textId="77777777" w:rsidR="007213E5" w:rsidRDefault="00F4067B" w:rsidP="002A3C02">
      <w:pPr>
        <w:pStyle w:val="22"/>
        <w:shd w:val="clear" w:color="auto" w:fill="auto"/>
        <w:ind w:firstLine="426"/>
      </w:pPr>
      <w: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4D26B7D4" w14:textId="77777777" w:rsidR="007213E5" w:rsidRDefault="00F4067B" w:rsidP="002A3C02">
      <w:pPr>
        <w:pStyle w:val="22"/>
        <w:shd w:val="clear" w:color="auto" w:fill="auto"/>
        <w:ind w:firstLine="426"/>
      </w:pPr>
      <w:r>
        <w:t xml:space="preserve">Естественный отбор - направляющий фактор эволюции. Формы естественного отбора. Приспособленность организмов как результат эволюции. Примеры приспособлений у организмов. Ароморфозы и </w:t>
      </w:r>
      <w:proofErr w:type="gramStart"/>
      <w:r>
        <w:t>идио-адаптации</w:t>
      </w:r>
      <w:proofErr w:type="gramEnd"/>
      <w:r>
        <w:t>.</w:t>
      </w:r>
    </w:p>
    <w:p w14:paraId="61671CDA" w14:textId="77777777" w:rsidR="007213E5" w:rsidRDefault="00F4067B" w:rsidP="002A3C02">
      <w:pPr>
        <w:pStyle w:val="22"/>
        <w:shd w:val="clear" w:color="auto" w:fill="auto"/>
        <w:ind w:firstLine="426"/>
      </w:pPr>
      <w:r>
        <w:t>Вид и видообразование. Критерии вида. Основные формы видообразования: географическое, экологическое.</w:t>
      </w:r>
    </w:p>
    <w:p w14:paraId="4BCAB30F" w14:textId="77777777" w:rsidR="007213E5" w:rsidRDefault="00F4067B" w:rsidP="002A3C02">
      <w:pPr>
        <w:pStyle w:val="22"/>
        <w:shd w:val="clear" w:color="auto" w:fill="auto"/>
        <w:ind w:firstLine="426"/>
      </w:pPr>
      <w:r>
        <w:t>Макроэволюция. Формы эволюции: филетическая, дивергентная, конвергентная, параллельная. Необратимость эволюции.</w:t>
      </w:r>
    </w:p>
    <w:p w14:paraId="3A441473" w14:textId="77777777" w:rsidR="007213E5" w:rsidRDefault="00F4067B" w:rsidP="002A3C02">
      <w:pPr>
        <w:pStyle w:val="22"/>
        <w:shd w:val="clear" w:color="auto" w:fill="auto"/>
        <w:ind w:firstLine="426"/>
      </w:pPr>
      <w:r>
        <w:lastRenderedPageBreak/>
        <w:t>Происхождение от неспециализированных предков. Прогрессирующая специализация. Адаптивная радиация.</w:t>
      </w:r>
    </w:p>
    <w:p w14:paraId="60D15CFD" w14:textId="77777777" w:rsidR="007213E5" w:rsidRDefault="00F4067B" w:rsidP="002A3C02">
      <w:pPr>
        <w:pStyle w:val="22"/>
        <w:shd w:val="clear" w:color="auto" w:fill="auto"/>
        <w:ind w:firstLine="426"/>
      </w:pPr>
      <w:r>
        <w:t>Демонстрации:</w:t>
      </w:r>
    </w:p>
    <w:p w14:paraId="5AE92E40" w14:textId="77777777" w:rsidR="007213E5" w:rsidRDefault="00F4067B" w:rsidP="002A3C02">
      <w:pPr>
        <w:pStyle w:val="22"/>
        <w:shd w:val="clear" w:color="auto" w:fill="auto"/>
        <w:ind w:firstLine="426"/>
      </w:pPr>
      <w:r>
        <w:t>Портреты:</w:t>
      </w:r>
      <w:r>
        <w:tab/>
        <w:t>К. Линней, Ж.Б. Ламарк, Ч. Дарвин, В.О. Ковалевский, К.М. Бэр, Э. Геккель,</w:t>
      </w:r>
    </w:p>
    <w:p w14:paraId="3EA02D02" w14:textId="77777777" w:rsidR="007213E5" w:rsidRDefault="00F4067B" w:rsidP="002A3C02">
      <w:pPr>
        <w:pStyle w:val="22"/>
        <w:shd w:val="clear" w:color="auto" w:fill="auto"/>
        <w:ind w:firstLine="426"/>
      </w:pPr>
      <w:r>
        <w:t>Ф. Мюллер, А.Н. Северцов.</w:t>
      </w:r>
    </w:p>
    <w:p w14:paraId="21EB84D0" w14:textId="77777777" w:rsidR="007213E5" w:rsidRDefault="00F4067B" w:rsidP="002A3C02">
      <w:pPr>
        <w:pStyle w:val="22"/>
        <w:shd w:val="clear" w:color="auto" w:fill="auto"/>
        <w:ind w:firstLine="426"/>
      </w:pPr>
      <w: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14:paraId="6352E64B" w14:textId="77777777" w:rsidR="007213E5" w:rsidRDefault="00F4067B" w:rsidP="002A3C02">
      <w:pPr>
        <w:pStyle w:val="22"/>
        <w:shd w:val="clear" w:color="auto" w:fill="auto"/>
        <w:ind w:firstLine="426"/>
      </w:pPr>
      <w: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7E59B710" w14:textId="77777777" w:rsidR="007213E5" w:rsidRDefault="00F4067B" w:rsidP="002A3C02">
      <w:pPr>
        <w:pStyle w:val="22"/>
        <w:shd w:val="clear" w:color="auto" w:fill="auto"/>
        <w:ind w:firstLine="426"/>
      </w:pPr>
      <w: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14:paraId="52D0EFA0" w14:textId="77777777" w:rsidR="007213E5" w:rsidRDefault="00F4067B" w:rsidP="002A3C02">
      <w:pPr>
        <w:pStyle w:val="22"/>
        <w:shd w:val="clear" w:color="auto" w:fill="auto"/>
        <w:ind w:firstLine="426"/>
      </w:pPr>
      <w:r>
        <w:t>Лабораторные и практические работы:</w:t>
      </w:r>
    </w:p>
    <w:p w14:paraId="3485AF0F" w14:textId="77777777" w:rsidR="007213E5" w:rsidRDefault="00F4067B" w:rsidP="002A3C02">
      <w:pPr>
        <w:pStyle w:val="22"/>
        <w:shd w:val="clear" w:color="auto" w:fill="auto"/>
        <w:ind w:firstLine="426"/>
      </w:pPr>
      <w:r>
        <w:t>Лабораторная работа № 1. «Сравнение видов по морфологическому критерию».</w:t>
      </w:r>
    </w:p>
    <w:p w14:paraId="07999570" w14:textId="77777777" w:rsidR="007213E5" w:rsidRDefault="00F4067B" w:rsidP="002A3C02">
      <w:pPr>
        <w:pStyle w:val="22"/>
        <w:shd w:val="clear" w:color="auto" w:fill="auto"/>
        <w:ind w:firstLine="426"/>
      </w:pPr>
      <w:r>
        <w:t>Лабораторная работа № 2. «Описание приспособленности организма и её относительного характера».</w:t>
      </w:r>
    </w:p>
    <w:p w14:paraId="2A06AC00" w14:textId="77777777" w:rsidR="007213E5" w:rsidRDefault="00F4067B" w:rsidP="002A3C02">
      <w:pPr>
        <w:pStyle w:val="101"/>
        <w:shd w:val="clear" w:color="auto" w:fill="auto"/>
        <w:ind w:firstLine="426"/>
        <w:jc w:val="both"/>
      </w:pPr>
      <w:r>
        <w:t>Тема 2. Возникновение и развитие жизни на Земле.</w:t>
      </w:r>
    </w:p>
    <w:p w14:paraId="5D014C52" w14:textId="77777777" w:rsidR="007213E5" w:rsidRDefault="00F4067B" w:rsidP="002A3C02">
      <w:pPr>
        <w:pStyle w:val="22"/>
        <w:shd w:val="clear" w:color="auto" w:fill="auto"/>
        <w:ind w:firstLine="426"/>
      </w:pPr>
      <w: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14:paraId="61BB2591" w14:textId="14EBF005" w:rsidR="007213E5" w:rsidRDefault="00F4067B" w:rsidP="002A3C02">
      <w:pPr>
        <w:pStyle w:val="22"/>
        <w:shd w:val="clear" w:color="auto" w:fill="auto"/>
        <w:tabs>
          <w:tab w:val="left" w:pos="4195"/>
        </w:tabs>
        <w:ind w:firstLine="426"/>
      </w:pPr>
      <w:r>
        <w:t>Развитие жизни на Земле по эрам и периодам. Катархей. Архейская и протерозойская эры. Палеозойская эра и её периоды:</w:t>
      </w:r>
      <w:r w:rsidR="002A3C02">
        <w:t xml:space="preserve"> </w:t>
      </w:r>
      <w:r>
        <w:t>кембрийский, ордовикский, силурийский, девонский,</w:t>
      </w:r>
      <w:r w:rsidR="002A3C02">
        <w:t xml:space="preserve"> </w:t>
      </w:r>
      <w:r>
        <w:t>каменноугольный, пермский.</w:t>
      </w:r>
    </w:p>
    <w:p w14:paraId="639D170C" w14:textId="77777777" w:rsidR="007213E5" w:rsidRDefault="00F4067B" w:rsidP="002A3C02">
      <w:pPr>
        <w:pStyle w:val="22"/>
        <w:shd w:val="clear" w:color="auto" w:fill="auto"/>
        <w:ind w:firstLine="426"/>
      </w:pPr>
      <w:r>
        <w:t>Мезозойская эра и её периоды: триасовый, юрский, меловой.</w:t>
      </w:r>
    </w:p>
    <w:p w14:paraId="1C8A0C5D" w14:textId="77777777" w:rsidR="007213E5" w:rsidRDefault="00F4067B" w:rsidP="002A3C02">
      <w:pPr>
        <w:pStyle w:val="22"/>
        <w:shd w:val="clear" w:color="auto" w:fill="auto"/>
        <w:ind w:firstLine="426"/>
      </w:pPr>
      <w:r>
        <w:t>Кайнозойская эра и её периоды: палеогеновый, неогеновый, антропогеновый.</w:t>
      </w:r>
    </w:p>
    <w:p w14:paraId="77091FED" w14:textId="77777777" w:rsidR="007213E5" w:rsidRDefault="00F4067B" w:rsidP="002A3C02">
      <w:pPr>
        <w:pStyle w:val="22"/>
        <w:shd w:val="clear" w:color="auto" w:fill="auto"/>
        <w:ind w:firstLine="426"/>
      </w:pPr>
      <w: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41AC6A0" w14:textId="77777777" w:rsidR="007213E5" w:rsidRDefault="00F4067B" w:rsidP="002A3C02">
      <w:pPr>
        <w:pStyle w:val="22"/>
        <w:shd w:val="clear" w:color="auto" w:fill="auto"/>
        <w:ind w:firstLine="426"/>
      </w:pPr>
      <w:r>
        <w:t>Система органического мира как отражение эволюции. Основные систематические группы организмов.</w:t>
      </w:r>
    </w:p>
    <w:p w14:paraId="0242C7F6" w14:textId="77777777" w:rsidR="007213E5" w:rsidRDefault="00F4067B" w:rsidP="002A3C02">
      <w:pPr>
        <w:pStyle w:val="22"/>
        <w:shd w:val="clear" w:color="auto" w:fill="auto"/>
        <w:ind w:firstLine="426"/>
      </w:pPr>
      <w: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6FDE80E" w14:textId="77777777" w:rsidR="007213E5" w:rsidRDefault="00F4067B" w:rsidP="002A3C02">
      <w:pPr>
        <w:pStyle w:val="22"/>
        <w:shd w:val="clear" w:color="auto" w:fill="auto"/>
        <w:ind w:firstLine="426"/>
      </w:pPr>
      <w: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65BC4A10" w14:textId="77777777" w:rsidR="007213E5" w:rsidRDefault="00F4067B" w:rsidP="002A3C02">
      <w:pPr>
        <w:pStyle w:val="22"/>
        <w:shd w:val="clear" w:color="auto" w:fill="auto"/>
        <w:ind w:firstLine="426"/>
      </w:pPr>
      <w: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 </w:t>
      </w:r>
      <w:r>
        <w:lastRenderedPageBreak/>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37224A7" w14:textId="77777777" w:rsidR="007213E5" w:rsidRDefault="00F4067B" w:rsidP="002A3C02">
      <w:pPr>
        <w:pStyle w:val="22"/>
        <w:shd w:val="clear" w:color="auto" w:fill="auto"/>
        <w:ind w:firstLine="426"/>
      </w:pPr>
      <w:r>
        <w:t>Демонстрации:</w:t>
      </w:r>
    </w:p>
    <w:p w14:paraId="4CF4D02B" w14:textId="77777777" w:rsidR="007213E5" w:rsidRDefault="00F4067B" w:rsidP="00822A08">
      <w:pPr>
        <w:pStyle w:val="22"/>
        <w:shd w:val="clear" w:color="auto" w:fill="auto"/>
        <w:ind w:firstLine="426"/>
      </w:pPr>
      <w:r>
        <w:t>Портреты: Ф. Реди, Л. Пастер, А.И. Опарин, С. Миллер, Г. Юри, Ч. Дарвин.</w:t>
      </w:r>
    </w:p>
    <w:p w14:paraId="66E2CF9F" w14:textId="77777777" w:rsidR="007213E5" w:rsidRDefault="00F4067B" w:rsidP="00822A08">
      <w:pPr>
        <w:pStyle w:val="22"/>
        <w:shd w:val="clear" w:color="auto" w:fill="auto"/>
        <w:ind w:firstLine="426"/>
      </w:pPr>
      <w: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643E3F9" w14:textId="77777777" w:rsidR="007213E5" w:rsidRDefault="00F4067B" w:rsidP="00822A08">
      <w:pPr>
        <w:pStyle w:val="22"/>
        <w:shd w:val="clear" w:color="auto" w:fill="auto"/>
        <w:ind w:firstLine="426"/>
      </w:pPr>
      <w: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58D9FCD" w14:textId="77777777" w:rsidR="007213E5" w:rsidRDefault="00F4067B" w:rsidP="00822A08">
      <w:pPr>
        <w:pStyle w:val="22"/>
        <w:shd w:val="clear" w:color="auto" w:fill="auto"/>
        <w:ind w:firstLine="426"/>
      </w:pPr>
      <w:r>
        <w:t>Лабораторные и практические работы:</w:t>
      </w:r>
    </w:p>
    <w:p w14:paraId="753834DD" w14:textId="77777777" w:rsidR="007213E5" w:rsidRDefault="00F4067B" w:rsidP="00822A08">
      <w:pPr>
        <w:pStyle w:val="22"/>
        <w:shd w:val="clear" w:color="auto" w:fill="auto"/>
        <w:ind w:firstLine="426"/>
      </w:pPr>
      <w:r>
        <w:t>Практическая работа № 1. «Изучение ископаемых остатков растений и животных в коллекциях». Экскурсия «Эволюция органического мира на Земле» (в естественно-научный или краеведческий музей).</w:t>
      </w:r>
    </w:p>
    <w:p w14:paraId="085107BC" w14:textId="77777777" w:rsidR="007213E5" w:rsidRDefault="00F4067B" w:rsidP="00822A08">
      <w:pPr>
        <w:pStyle w:val="101"/>
        <w:shd w:val="clear" w:color="auto" w:fill="auto"/>
        <w:ind w:firstLine="426"/>
        <w:jc w:val="both"/>
      </w:pPr>
      <w:r>
        <w:t>Тема 3. Организмы и окружающая среда.</w:t>
      </w:r>
    </w:p>
    <w:p w14:paraId="27A27E1B" w14:textId="77777777" w:rsidR="007213E5" w:rsidRDefault="00F4067B" w:rsidP="00822A08">
      <w:pPr>
        <w:pStyle w:val="22"/>
        <w:shd w:val="clear" w:color="auto" w:fill="auto"/>
        <w:ind w:firstLine="426"/>
      </w:pPr>
      <w:r>
        <w:t>Экология как наука. Задачи и разделы экологии. Методы экологических исследований. Экологическое мировоззрение современного человека.</w:t>
      </w:r>
    </w:p>
    <w:p w14:paraId="1FCC9E3D" w14:textId="77777777" w:rsidR="007213E5" w:rsidRDefault="00F4067B" w:rsidP="00822A08">
      <w:pPr>
        <w:pStyle w:val="22"/>
        <w:shd w:val="clear" w:color="auto" w:fill="auto"/>
        <w:ind w:firstLine="426"/>
      </w:pPr>
      <w:r>
        <w:t>Среды обитания организмов: водная, наземно-воздушная, почвенная, внутриорганизменная.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7DF4821" w14:textId="77777777" w:rsidR="007213E5" w:rsidRDefault="00F4067B" w:rsidP="00822A08">
      <w:pPr>
        <w:pStyle w:val="22"/>
        <w:shd w:val="clear" w:color="auto" w:fill="auto"/>
        <w:tabs>
          <w:tab w:val="left" w:pos="2885"/>
        </w:tabs>
        <w:ind w:firstLine="426"/>
      </w:pPr>
      <w:r>
        <w:t>Абиотические факторы:</w:t>
      </w:r>
      <w:r>
        <w:tab/>
        <w:t>свет, температура, влажность. Фотопериодизм. Приспособления</w:t>
      </w:r>
    </w:p>
    <w:p w14:paraId="1BDED5C9" w14:textId="77777777" w:rsidR="007213E5" w:rsidRDefault="00F4067B" w:rsidP="00822A08">
      <w:pPr>
        <w:pStyle w:val="22"/>
        <w:shd w:val="clear" w:color="auto" w:fill="auto"/>
        <w:ind w:firstLine="426"/>
      </w:pPr>
      <w:r>
        <w:t>организмов к действию абиотических факторов. Биологические ритмы.</w:t>
      </w:r>
    </w:p>
    <w:p w14:paraId="4EBC318C" w14:textId="77777777" w:rsidR="007213E5" w:rsidRDefault="00F4067B" w:rsidP="00822A08">
      <w:pPr>
        <w:pStyle w:val="22"/>
        <w:shd w:val="clear" w:color="auto" w:fill="auto"/>
        <w:ind w:firstLine="426"/>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24C5A42C" w14:textId="77777777" w:rsidR="007213E5" w:rsidRDefault="00F4067B" w:rsidP="00822A08">
      <w:pPr>
        <w:pStyle w:val="22"/>
        <w:shd w:val="clear" w:color="auto" w:fill="auto"/>
        <w:ind w:firstLine="426"/>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D37FD6E" w14:textId="77777777" w:rsidR="007213E5" w:rsidRDefault="00F4067B" w:rsidP="00822A08">
      <w:pPr>
        <w:pStyle w:val="22"/>
        <w:shd w:val="clear" w:color="auto" w:fill="auto"/>
        <w:ind w:firstLine="426"/>
      </w:pPr>
      <w:r>
        <w:t>Демонстрации:</w:t>
      </w:r>
    </w:p>
    <w:p w14:paraId="78024FCE" w14:textId="77777777" w:rsidR="007213E5" w:rsidRDefault="00F4067B" w:rsidP="00822A08">
      <w:pPr>
        <w:pStyle w:val="22"/>
        <w:shd w:val="clear" w:color="auto" w:fill="auto"/>
        <w:ind w:firstLine="426"/>
      </w:pPr>
      <w:r>
        <w:t>Портреты: А. Гумбольдт, К.Ф. Рулье, Э. Геккель.</w:t>
      </w:r>
    </w:p>
    <w:p w14:paraId="0BBC92CB" w14:textId="77777777" w:rsidR="007213E5" w:rsidRDefault="00F4067B" w:rsidP="00822A08">
      <w:pPr>
        <w:pStyle w:val="22"/>
        <w:shd w:val="clear" w:color="auto" w:fill="auto"/>
        <w:tabs>
          <w:tab w:val="left" w:pos="2482"/>
        </w:tabs>
        <w:ind w:firstLine="426"/>
      </w:pPr>
      <w:r>
        <w:t>Таблицы и схемы:</w:t>
      </w:r>
      <w:r>
        <w:tab/>
        <w:t>карта «Природные зоны Земли», «Среды обитания организмов»,</w:t>
      </w:r>
    </w:p>
    <w:p w14:paraId="5C581A16" w14:textId="77777777" w:rsidR="007213E5" w:rsidRDefault="00F4067B" w:rsidP="00822A08">
      <w:pPr>
        <w:pStyle w:val="22"/>
        <w:shd w:val="clear" w:color="auto" w:fill="auto"/>
        <w:ind w:firstLine="426"/>
      </w:pPr>
      <w:r>
        <w:t>«Фотопериодизм», «Популяции», «Закономерности роста численности популяции инфузории- туфельки», «Пищевые цепи».</w:t>
      </w:r>
    </w:p>
    <w:p w14:paraId="3AED9B81" w14:textId="77777777" w:rsidR="007213E5" w:rsidRDefault="00F4067B" w:rsidP="00822A08">
      <w:pPr>
        <w:pStyle w:val="22"/>
        <w:shd w:val="clear" w:color="auto" w:fill="auto"/>
        <w:ind w:firstLine="426"/>
      </w:pPr>
      <w:r>
        <w:t>Лабораторные и практические работы:</w:t>
      </w:r>
    </w:p>
    <w:p w14:paraId="487371B7" w14:textId="77777777" w:rsidR="007213E5" w:rsidRDefault="00F4067B" w:rsidP="00822A08">
      <w:pPr>
        <w:pStyle w:val="22"/>
        <w:shd w:val="clear" w:color="auto" w:fill="auto"/>
        <w:ind w:firstLine="426"/>
      </w:pPr>
      <w:r>
        <w:t>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p w14:paraId="0FDE48C2" w14:textId="77777777" w:rsidR="007213E5" w:rsidRDefault="00F4067B" w:rsidP="00822A08">
      <w:pPr>
        <w:pStyle w:val="22"/>
        <w:shd w:val="clear" w:color="auto" w:fill="auto"/>
        <w:ind w:firstLine="426"/>
      </w:pPr>
      <w:r>
        <w:t>Практическая работа № 5. «Подсчёт плотности популяций разных видов растений».</w:t>
      </w:r>
    </w:p>
    <w:p w14:paraId="5D99F4B2" w14:textId="77777777" w:rsidR="007213E5" w:rsidRDefault="00F4067B" w:rsidP="00822A08">
      <w:pPr>
        <w:pStyle w:val="101"/>
        <w:shd w:val="clear" w:color="auto" w:fill="auto"/>
        <w:ind w:firstLine="426"/>
        <w:jc w:val="both"/>
      </w:pPr>
      <w:r>
        <w:t>Тема 4. Сообщества и экологические системы.</w:t>
      </w:r>
    </w:p>
    <w:p w14:paraId="764D2FAC" w14:textId="77777777" w:rsidR="007213E5" w:rsidRDefault="00F4067B" w:rsidP="00822A08">
      <w:pPr>
        <w:pStyle w:val="22"/>
        <w:shd w:val="clear" w:color="auto" w:fill="auto"/>
        <w:tabs>
          <w:tab w:val="left" w:pos="7195"/>
        </w:tabs>
        <w:ind w:firstLine="426"/>
      </w:pPr>
      <w:r>
        <w:t>Сообщество организмов - биоценоз. Структуры биоценоза:</w:t>
      </w:r>
      <w:r>
        <w:tab/>
        <w:t>видовая, пространственная,</w:t>
      </w:r>
    </w:p>
    <w:p w14:paraId="0A2ABF9E" w14:textId="77777777" w:rsidR="007213E5" w:rsidRDefault="00F4067B" w:rsidP="00822A08">
      <w:pPr>
        <w:pStyle w:val="22"/>
        <w:shd w:val="clear" w:color="auto" w:fill="auto"/>
        <w:ind w:firstLine="426"/>
      </w:pPr>
      <w:r>
        <w:t>трофическая (пищевая). Виды-доминанты. Связи в биоценозе.</w:t>
      </w:r>
    </w:p>
    <w:p w14:paraId="2505B3B1" w14:textId="77777777" w:rsidR="007213E5" w:rsidRDefault="00F4067B" w:rsidP="00822A08">
      <w:pPr>
        <w:pStyle w:val="22"/>
        <w:shd w:val="clear" w:color="auto" w:fill="auto"/>
        <w:ind w:firstLine="426"/>
      </w:pPr>
      <w:r>
        <w:t xml:space="preserve">Экологические системы (экосистемы). Понятие об экосистеме и биогеоценозе. </w:t>
      </w:r>
      <w:r>
        <w:lastRenderedPageBreak/>
        <w:t>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 Природные экосистемы. Экосистемы озёр и рек. Экосистема хвойного или широколиственного леса.</w:t>
      </w:r>
    </w:p>
    <w:p w14:paraId="66CB55FB" w14:textId="77777777" w:rsidR="007213E5" w:rsidRDefault="00F4067B" w:rsidP="00822A08">
      <w:pPr>
        <w:pStyle w:val="22"/>
        <w:shd w:val="clear" w:color="auto" w:fill="auto"/>
        <w:ind w:firstLine="426"/>
      </w:pPr>
      <w:r>
        <w:t>Антропогенные экосистемы. Агроэкосистемы. Урбоэкосистемы. Биологическое и хозяйственное значение агроэкосистем и урбоэкосистем.</w:t>
      </w:r>
    </w:p>
    <w:p w14:paraId="21AE5F5E" w14:textId="77777777" w:rsidR="007213E5" w:rsidRDefault="00F4067B" w:rsidP="00822A08">
      <w:pPr>
        <w:pStyle w:val="22"/>
        <w:shd w:val="clear" w:color="auto" w:fill="auto"/>
        <w:ind w:firstLine="426"/>
      </w:pPr>
      <w:r>
        <w:t>Биоразнообразие как фактор устойчивости экосистем. Сохранение биологического разнообразия на Земле.</w:t>
      </w:r>
    </w:p>
    <w:p w14:paraId="398D632E" w14:textId="77777777" w:rsidR="007213E5" w:rsidRDefault="00F4067B" w:rsidP="00822A08">
      <w:pPr>
        <w:pStyle w:val="22"/>
        <w:shd w:val="clear" w:color="auto" w:fill="auto"/>
        <w:ind w:firstLine="426"/>
      </w:pPr>
      <w: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022A0E0" w14:textId="77777777" w:rsidR="007213E5" w:rsidRDefault="00F4067B" w:rsidP="00822A08">
      <w:pPr>
        <w:pStyle w:val="22"/>
        <w:shd w:val="clear" w:color="auto" w:fill="auto"/>
        <w:ind w:firstLine="426"/>
      </w:pPr>
      <w:r>
        <w:t>Круговороты веществ и биогеохимические циклы элементов (углерода, азота). Зональность биосферы. Основные биомы суши.</w:t>
      </w:r>
    </w:p>
    <w:p w14:paraId="4B825797" w14:textId="77777777" w:rsidR="007213E5" w:rsidRDefault="00F4067B" w:rsidP="00822A08">
      <w:pPr>
        <w:pStyle w:val="22"/>
        <w:shd w:val="clear" w:color="auto" w:fill="auto"/>
        <w:ind w:firstLine="426"/>
      </w:pPr>
      <w:r>
        <w:t>Человечество в биосфере Земли. Антропогенные изменения в биосфере. Глобальные экологические проблемы.</w:t>
      </w:r>
    </w:p>
    <w:p w14:paraId="626707C2" w14:textId="77777777" w:rsidR="007213E5" w:rsidRDefault="00F4067B" w:rsidP="00822A08">
      <w:pPr>
        <w:pStyle w:val="22"/>
        <w:shd w:val="clear" w:color="auto" w:fill="auto"/>
        <w:ind w:firstLine="426"/>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5A185C7" w14:textId="77777777" w:rsidR="007213E5" w:rsidRDefault="00F4067B" w:rsidP="00822A08">
      <w:pPr>
        <w:pStyle w:val="22"/>
        <w:shd w:val="clear" w:color="auto" w:fill="auto"/>
        <w:ind w:firstLine="426"/>
      </w:pPr>
      <w:r>
        <w:t>Демонстрации:</w:t>
      </w:r>
    </w:p>
    <w:p w14:paraId="4095F723" w14:textId="77777777" w:rsidR="007213E5" w:rsidRDefault="00F4067B" w:rsidP="00822A08">
      <w:pPr>
        <w:pStyle w:val="22"/>
        <w:shd w:val="clear" w:color="auto" w:fill="auto"/>
        <w:ind w:firstLine="426"/>
      </w:pPr>
      <w:r>
        <w:t>Портреты: А.Д. Тенсли, В.Н. Сукачёв, В.И. Вернадский.</w:t>
      </w:r>
    </w:p>
    <w:p w14:paraId="57D74F51" w14:textId="5FA3DDE6" w:rsidR="007213E5" w:rsidRDefault="00F4067B" w:rsidP="00822A08">
      <w:pPr>
        <w:pStyle w:val="22"/>
        <w:shd w:val="clear" w:color="auto" w:fill="auto"/>
        <w:tabs>
          <w:tab w:val="left" w:pos="5690"/>
        </w:tabs>
        <w:ind w:firstLine="426"/>
      </w:pPr>
      <w:r>
        <w:t>Таблицы и схемы: «Пищевые цепи», «Биоценоз: состав и структура», «Природные сообщества», «Цепи питания», «Экологическая пирамида»,</w:t>
      </w:r>
      <w:r>
        <w:tab/>
        <w:t>«Биосфера и человек», «Экосистема</w:t>
      </w:r>
      <w:r w:rsidR="00822A08">
        <w:t xml:space="preserve"> </w:t>
      </w:r>
      <w:r>
        <w:t>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A0AAD0A" w14:textId="40ADA1B0" w:rsidR="007213E5" w:rsidRDefault="00F4067B" w:rsidP="00822A08">
      <w:pPr>
        <w:pStyle w:val="22"/>
        <w:shd w:val="clear" w:color="auto" w:fill="auto"/>
        <w:tabs>
          <w:tab w:val="left" w:pos="1886"/>
          <w:tab w:val="left" w:pos="4171"/>
          <w:tab w:val="left" w:pos="5690"/>
        </w:tabs>
        <w:ind w:firstLine="426"/>
      </w:pPr>
      <w:r>
        <w:t>Оборудование:</w:t>
      </w:r>
      <w:r w:rsidR="00822A08">
        <w:t xml:space="preserve"> </w:t>
      </w:r>
      <w:r>
        <w:t>модель-аппликация</w:t>
      </w:r>
      <w:r>
        <w:tab/>
        <w:t>«Типичные</w:t>
      </w:r>
      <w:r>
        <w:tab/>
        <w:t>биоценозы», гербарий «Растительные</w:t>
      </w:r>
    </w:p>
    <w:p w14:paraId="069D57F1" w14:textId="77777777" w:rsidR="007213E5" w:rsidRDefault="00F4067B" w:rsidP="00822A08">
      <w:pPr>
        <w:pStyle w:val="22"/>
        <w:shd w:val="clear" w:color="auto" w:fill="auto"/>
        <w:ind w:firstLine="426"/>
      </w:pPr>
      <w:r>
        <w:t>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14:paraId="2C680CB6" w14:textId="77777777" w:rsidR="00822A08" w:rsidRDefault="00822A08" w:rsidP="00822A08">
      <w:pPr>
        <w:pStyle w:val="22"/>
        <w:shd w:val="clear" w:color="auto" w:fill="auto"/>
        <w:ind w:firstLine="426"/>
      </w:pPr>
    </w:p>
    <w:p w14:paraId="19555712" w14:textId="6B2CBCE7" w:rsidR="007213E5" w:rsidRDefault="00E4261D" w:rsidP="00822A08">
      <w:pPr>
        <w:pStyle w:val="28"/>
        <w:keepNext/>
        <w:keepLines/>
        <w:shd w:val="clear" w:color="auto" w:fill="auto"/>
        <w:spacing w:before="0"/>
        <w:ind w:firstLine="426"/>
      </w:pPr>
      <w:bookmarkStart w:id="40" w:name="bookmark63"/>
      <w:r>
        <w:t xml:space="preserve">2.1.11. </w:t>
      </w:r>
      <w:r w:rsidR="00F4067B">
        <w:t>Федеральная рабочая программа по учебному предмету «История» (базовый уровень).</w:t>
      </w:r>
      <w:bookmarkEnd w:id="40"/>
    </w:p>
    <w:p w14:paraId="79FA0ECC" w14:textId="77777777" w:rsidR="007213E5" w:rsidRDefault="00F4067B" w:rsidP="00822A08">
      <w:pPr>
        <w:pStyle w:val="101"/>
        <w:shd w:val="clear" w:color="auto" w:fill="auto"/>
        <w:spacing w:line="312" w:lineRule="exact"/>
        <w:ind w:firstLine="426"/>
        <w:jc w:val="both"/>
      </w:pPr>
      <w:r>
        <w:t>Содержание обучения в 10 классе.</w:t>
      </w:r>
    </w:p>
    <w:p w14:paraId="0916B055" w14:textId="77777777" w:rsidR="007213E5" w:rsidRDefault="00F4067B" w:rsidP="00822A08">
      <w:pPr>
        <w:pStyle w:val="101"/>
        <w:shd w:val="clear" w:color="auto" w:fill="auto"/>
        <w:spacing w:line="312" w:lineRule="exact"/>
        <w:ind w:firstLine="426"/>
        <w:jc w:val="both"/>
      </w:pPr>
      <w:r>
        <w:t>Всеобщая история. 1914-1945 гг.</w:t>
      </w:r>
    </w:p>
    <w:p w14:paraId="4677690C" w14:textId="77777777" w:rsidR="007213E5" w:rsidRDefault="00F4067B" w:rsidP="00822A08">
      <w:pPr>
        <w:pStyle w:val="22"/>
        <w:shd w:val="clear" w:color="auto" w:fill="auto"/>
        <w:spacing w:line="312" w:lineRule="exact"/>
        <w:ind w:firstLine="426"/>
      </w:pPr>
      <w:r>
        <w:t>Введение. Понятие «Новейшее время». Хронологические рамки 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14:paraId="6E05C5BA" w14:textId="77777777" w:rsidR="007213E5" w:rsidRDefault="00F4067B" w:rsidP="00822A08">
      <w:pPr>
        <w:pStyle w:val="28"/>
        <w:keepNext/>
        <w:keepLines/>
        <w:shd w:val="clear" w:color="auto" w:fill="auto"/>
        <w:spacing w:before="0" w:line="317" w:lineRule="exact"/>
        <w:ind w:firstLine="426"/>
      </w:pPr>
      <w:bookmarkStart w:id="41" w:name="bookmark64"/>
      <w:r>
        <w:t>Мир накануне и в годы Первой мировой войны.</w:t>
      </w:r>
      <w:bookmarkEnd w:id="41"/>
    </w:p>
    <w:p w14:paraId="6E7F5EA3" w14:textId="77777777" w:rsidR="007213E5" w:rsidRDefault="00F4067B" w:rsidP="00822A08">
      <w:pPr>
        <w:pStyle w:val="22"/>
        <w:shd w:val="clear" w:color="auto" w:fill="auto"/>
        <w:ind w:firstLine="426"/>
      </w:pPr>
      <w:r>
        <w:rPr>
          <w:rStyle w:val="29"/>
        </w:rPr>
        <w:t xml:space="preserve">Мир в начале XX в. </w:t>
      </w:r>
      <w: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 демократия, анархизм. Рабочее и социалистическое движение. Профсоюзы.</w:t>
      </w:r>
    </w:p>
    <w:p w14:paraId="275E8CFA" w14:textId="77777777" w:rsidR="007213E5" w:rsidRDefault="00F4067B" w:rsidP="00822A08">
      <w:pPr>
        <w:pStyle w:val="22"/>
        <w:shd w:val="clear" w:color="auto" w:fill="auto"/>
        <w:ind w:firstLine="426"/>
      </w:pPr>
      <w:r>
        <w:lastRenderedPageBreak/>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14:paraId="71530CBD" w14:textId="77777777" w:rsidR="007213E5" w:rsidRDefault="00F4067B" w:rsidP="00822A08">
      <w:pPr>
        <w:pStyle w:val="22"/>
        <w:shd w:val="clear" w:color="auto" w:fill="auto"/>
        <w:ind w:firstLine="426"/>
      </w:pPr>
      <w:r>
        <w:rPr>
          <w:rStyle w:val="29"/>
        </w:rPr>
        <w:t xml:space="preserve">Первая мировая война (1914-1918). </w:t>
      </w:r>
      <w:r>
        <w:t>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1A1C9829" w14:textId="77777777" w:rsidR="007213E5" w:rsidRDefault="00F4067B" w:rsidP="00822A08">
      <w:pPr>
        <w:pStyle w:val="22"/>
        <w:shd w:val="clear" w:color="auto" w:fill="auto"/>
        <w:ind w:firstLine="426"/>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56062D24" w14:textId="77777777" w:rsidR="007213E5" w:rsidRDefault="00F4067B" w:rsidP="00822A08">
      <w:pPr>
        <w:pStyle w:val="22"/>
        <w:shd w:val="clear" w:color="auto" w:fill="auto"/>
        <w:ind w:firstLine="426"/>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45FEAC86" w14:textId="77777777" w:rsidR="007213E5" w:rsidRDefault="00F4067B" w:rsidP="00822A08">
      <w:pPr>
        <w:pStyle w:val="101"/>
        <w:shd w:val="clear" w:color="auto" w:fill="auto"/>
        <w:ind w:firstLine="426"/>
        <w:jc w:val="both"/>
      </w:pPr>
      <w:r>
        <w:t>Мир в 1918-1939 гг.</w:t>
      </w:r>
    </w:p>
    <w:p w14:paraId="562D607A" w14:textId="77777777" w:rsidR="007213E5" w:rsidRDefault="00F4067B" w:rsidP="00822A08">
      <w:pPr>
        <w:pStyle w:val="22"/>
        <w:shd w:val="clear" w:color="auto" w:fill="auto"/>
        <w:ind w:firstLine="426"/>
      </w:pPr>
      <w:r>
        <w:t>От войны к миру.</w:t>
      </w:r>
    </w:p>
    <w:p w14:paraId="25DB1352" w14:textId="77777777" w:rsidR="007213E5" w:rsidRDefault="00F4067B" w:rsidP="00822A08">
      <w:pPr>
        <w:pStyle w:val="22"/>
        <w:shd w:val="clear" w:color="auto" w:fill="auto"/>
        <w:ind w:firstLine="426"/>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6080F2F3" w14:textId="77777777" w:rsidR="007213E5" w:rsidRDefault="00F4067B" w:rsidP="00822A08">
      <w:pPr>
        <w:pStyle w:val="22"/>
        <w:shd w:val="clear" w:color="auto" w:fill="auto"/>
        <w:ind w:firstLine="426"/>
      </w:pPr>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4DF53D07" w14:textId="77777777" w:rsidR="007213E5" w:rsidRDefault="00F4067B" w:rsidP="00822A08">
      <w:pPr>
        <w:pStyle w:val="101"/>
        <w:shd w:val="clear" w:color="auto" w:fill="auto"/>
        <w:ind w:firstLine="426"/>
        <w:jc w:val="both"/>
      </w:pPr>
      <w:r>
        <w:t>Страны Европы и Северной Америки в 1920-1930-е гг.</w:t>
      </w:r>
    </w:p>
    <w:p w14:paraId="54330CD5" w14:textId="77777777" w:rsidR="007213E5" w:rsidRDefault="00F4067B" w:rsidP="00822A08">
      <w:pPr>
        <w:pStyle w:val="22"/>
        <w:shd w:val="clear" w:color="auto" w:fill="auto"/>
        <w:ind w:firstLine="426"/>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458038AC" w14:textId="77777777" w:rsidR="007213E5" w:rsidRDefault="00F4067B" w:rsidP="00822A08">
      <w:pPr>
        <w:pStyle w:val="22"/>
        <w:shd w:val="clear" w:color="auto" w:fill="auto"/>
        <w:ind w:firstLine="426"/>
      </w:pPr>
      <w: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630AEA89" w14:textId="77777777" w:rsidR="007213E5" w:rsidRDefault="00F4067B" w:rsidP="00822A08">
      <w:pPr>
        <w:pStyle w:val="22"/>
        <w:shd w:val="clear" w:color="auto" w:fill="auto"/>
        <w:ind w:firstLine="426"/>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34D4719F" w14:textId="77777777" w:rsidR="007213E5" w:rsidRDefault="00F4067B" w:rsidP="00822A08">
      <w:pPr>
        <w:pStyle w:val="101"/>
        <w:shd w:val="clear" w:color="auto" w:fill="auto"/>
        <w:ind w:firstLine="426"/>
        <w:jc w:val="both"/>
      </w:pPr>
      <w:r>
        <w:t>Страны Азии, Латинской Америки в 1918-1930-е гг.</w:t>
      </w:r>
    </w:p>
    <w:p w14:paraId="5517B129" w14:textId="77777777" w:rsidR="007213E5" w:rsidRDefault="00F4067B" w:rsidP="00822A08">
      <w:pPr>
        <w:pStyle w:val="22"/>
        <w:shd w:val="clear" w:color="auto" w:fill="auto"/>
        <w:ind w:firstLine="426"/>
      </w:pPr>
      <w: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w:t>
      </w:r>
    </w:p>
    <w:p w14:paraId="08F447EA" w14:textId="77777777" w:rsidR="007213E5" w:rsidRDefault="00F4067B" w:rsidP="00822A08">
      <w:pPr>
        <w:pStyle w:val="22"/>
        <w:shd w:val="clear" w:color="auto" w:fill="auto"/>
        <w:ind w:firstLine="426"/>
      </w:pPr>
      <w:r>
        <w:t>Национально-освободительное движение в Индии в 1919-1939 гг. Индийский национальный конгресс. М. К. Ганди.</w:t>
      </w:r>
    </w:p>
    <w:p w14:paraId="1E77A391" w14:textId="77777777" w:rsidR="007213E5" w:rsidRDefault="00F4067B" w:rsidP="00822A08">
      <w:pPr>
        <w:pStyle w:val="22"/>
        <w:shd w:val="clear" w:color="auto" w:fill="auto"/>
        <w:ind w:firstLine="426"/>
      </w:pPr>
      <w:r>
        <w:t>Мексиканская революция 1910-1917 гг., ее итоги и значение. Реформы и революционные движения в латиноамериканских странах. Народный фронт в Чили.</w:t>
      </w:r>
    </w:p>
    <w:p w14:paraId="6ECAB70F" w14:textId="77777777" w:rsidR="007213E5" w:rsidRDefault="00F4067B" w:rsidP="00822A08">
      <w:pPr>
        <w:pStyle w:val="101"/>
        <w:shd w:val="clear" w:color="auto" w:fill="auto"/>
        <w:ind w:firstLine="426"/>
        <w:jc w:val="both"/>
      </w:pPr>
      <w:r>
        <w:t>Международные отношения в 1920-1930-х гг.</w:t>
      </w:r>
    </w:p>
    <w:p w14:paraId="71DD9BEE" w14:textId="77777777" w:rsidR="007213E5" w:rsidRDefault="00F4067B" w:rsidP="00822A08">
      <w:pPr>
        <w:pStyle w:val="22"/>
        <w:shd w:val="clear" w:color="auto" w:fill="auto"/>
        <w:ind w:firstLine="426"/>
      </w:pPr>
      <w: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14:paraId="5DB3DF70" w14:textId="77777777" w:rsidR="007213E5" w:rsidRDefault="00F4067B" w:rsidP="00822A08">
      <w:pPr>
        <w:pStyle w:val="22"/>
        <w:shd w:val="clear" w:color="auto" w:fill="auto"/>
        <w:ind w:firstLine="426"/>
      </w:pPr>
      <w:r>
        <w:t>Нарастание агрессии в мире в 1930-х гг. Агрессия Японии против Китая (1931-1933). Итало- 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588FADC4" w14:textId="77777777" w:rsidR="007213E5" w:rsidRDefault="00F4067B" w:rsidP="00822A08">
      <w:pPr>
        <w:pStyle w:val="101"/>
        <w:shd w:val="clear" w:color="auto" w:fill="auto"/>
        <w:ind w:firstLine="426"/>
        <w:jc w:val="both"/>
      </w:pPr>
      <w:r>
        <w:t>Развитие культуры в 1914-1930-х гг.</w:t>
      </w:r>
    </w:p>
    <w:p w14:paraId="1B0A2F7E" w14:textId="77777777" w:rsidR="007213E5" w:rsidRDefault="00F4067B" w:rsidP="00822A08">
      <w:pPr>
        <w:pStyle w:val="22"/>
        <w:shd w:val="clear" w:color="auto" w:fill="auto"/>
        <w:ind w:firstLine="426"/>
      </w:pPr>
      <w:r>
        <w:t>Научные открытия первых десятилетий XX в. (физика, химия, биология, медицина и другие). Технический прогресс в 1920-1930-х гг. Изменение облика городов.</w:t>
      </w:r>
    </w:p>
    <w:p w14:paraId="70CCAED7" w14:textId="77777777" w:rsidR="007213E5" w:rsidRDefault="00F4067B" w:rsidP="00822A08">
      <w:pPr>
        <w:pStyle w:val="22"/>
        <w:shd w:val="clear" w:color="auto" w:fill="auto"/>
        <w:ind w:firstLine="426"/>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14:paraId="775C658A" w14:textId="77777777" w:rsidR="007213E5" w:rsidRDefault="00F4067B" w:rsidP="00822A08">
      <w:pPr>
        <w:pStyle w:val="101"/>
        <w:shd w:val="clear" w:color="auto" w:fill="auto"/>
        <w:ind w:firstLine="426"/>
        <w:jc w:val="both"/>
      </w:pPr>
      <w:r>
        <w:t>Вторая мировая война.</w:t>
      </w:r>
    </w:p>
    <w:p w14:paraId="2EB04DA7" w14:textId="77777777" w:rsidR="007213E5" w:rsidRDefault="00F4067B" w:rsidP="00822A08">
      <w:pPr>
        <w:pStyle w:val="22"/>
        <w:shd w:val="clear" w:color="auto" w:fill="auto"/>
        <w:ind w:firstLine="426"/>
      </w:pPr>
      <w:r>
        <w:rPr>
          <w:rStyle w:val="29"/>
        </w:rPr>
        <w:t xml:space="preserve">Начало Второй мировой войны. </w:t>
      </w:r>
      <w:r>
        <w:t>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3C9FD683" w14:textId="77777777" w:rsidR="007213E5" w:rsidRDefault="00F4067B" w:rsidP="00822A08">
      <w:pPr>
        <w:pStyle w:val="22"/>
        <w:shd w:val="clear" w:color="auto" w:fill="auto"/>
        <w:ind w:firstLine="426"/>
      </w:pPr>
      <w:r>
        <w:rPr>
          <w:rStyle w:val="29"/>
        </w:rPr>
        <w:t xml:space="preserve">1941 год. Начало Великой Отечественной войны </w:t>
      </w:r>
      <w:r>
        <w:t>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5AF52712" w14:textId="77777777" w:rsidR="007213E5" w:rsidRDefault="00F4067B" w:rsidP="00822A08">
      <w:pPr>
        <w:pStyle w:val="22"/>
        <w:shd w:val="clear" w:color="auto" w:fill="auto"/>
        <w:ind w:firstLine="426"/>
      </w:pPr>
      <w:r>
        <w:rPr>
          <w:rStyle w:val="29"/>
        </w:rPr>
        <w:t xml:space="preserve">Положение в оккупированных странах. </w:t>
      </w:r>
      <w:r>
        <w:t xml:space="preserve">«Новый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 </w:t>
      </w:r>
      <w:r>
        <w:rPr>
          <w:rStyle w:val="29"/>
        </w:rPr>
        <w:t xml:space="preserve">Коренной перелом в войне. </w:t>
      </w:r>
      <w:r>
        <w:t>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09E8C252" w14:textId="77777777" w:rsidR="007213E5" w:rsidRDefault="00F4067B" w:rsidP="00822A08">
      <w:pPr>
        <w:pStyle w:val="22"/>
        <w:shd w:val="clear" w:color="auto" w:fill="auto"/>
        <w:ind w:firstLine="426"/>
      </w:pPr>
      <w:r>
        <w:rPr>
          <w:rStyle w:val="29"/>
        </w:rPr>
        <w:t xml:space="preserve">Разгром Германии, Японии и их союзников. </w:t>
      </w:r>
      <w: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41738307" w14:textId="77777777" w:rsidR="007213E5" w:rsidRDefault="00F4067B" w:rsidP="00822A08">
      <w:pPr>
        <w:pStyle w:val="22"/>
        <w:shd w:val="clear" w:color="auto" w:fill="auto"/>
        <w:ind w:firstLine="426"/>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07768913" w14:textId="77777777" w:rsidR="007213E5" w:rsidRDefault="00F4067B" w:rsidP="00822A08">
      <w:pPr>
        <w:pStyle w:val="101"/>
        <w:shd w:val="clear" w:color="auto" w:fill="auto"/>
        <w:ind w:firstLine="426"/>
        <w:jc w:val="both"/>
      </w:pPr>
      <w:r>
        <w:t>Обобщение.</w:t>
      </w:r>
    </w:p>
    <w:p w14:paraId="69755619" w14:textId="77777777" w:rsidR="007213E5" w:rsidRDefault="00F4067B" w:rsidP="00822A08">
      <w:pPr>
        <w:pStyle w:val="101"/>
        <w:shd w:val="clear" w:color="auto" w:fill="auto"/>
        <w:ind w:firstLine="426"/>
        <w:jc w:val="both"/>
      </w:pPr>
      <w:r>
        <w:t>История России. 1914-1945 гг.</w:t>
      </w:r>
    </w:p>
    <w:p w14:paraId="5574DFC3" w14:textId="77777777" w:rsidR="007213E5" w:rsidRDefault="00F4067B" w:rsidP="00822A08">
      <w:pPr>
        <w:pStyle w:val="22"/>
        <w:shd w:val="clear" w:color="auto" w:fill="auto"/>
        <w:ind w:firstLine="426"/>
      </w:pPr>
      <w:r>
        <w:t>Введение. Россия в начале XX в.</w:t>
      </w:r>
    </w:p>
    <w:p w14:paraId="7FB91E24" w14:textId="77777777" w:rsidR="007213E5" w:rsidRDefault="00F4067B" w:rsidP="00822A08">
      <w:pPr>
        <w:pStyle w:val="22"/>
        <w:shd w:val="clear" w:color="auto" w:fill="auto"/>
        <w:ind w:firstLine="426"/>
      </w:pPr>
      <w:r>
        <w:lastRenderedPageBreak/>
        <w:t>Россия в годы Первой мировой войны и Великой российской революции (1914-1922 гг.).</w:t>
      </w:r>
    </w:p>
    <w:p w14:paraId="7BC65744" w14:textId="77777777" w:rsidR="007213E5" w:rsidRDefault="00F4067B" w:rsidP="00822A08">
      <w:pPr>
        <w:pStyle w:val="22"/>
        <w:shd w:val="clear" w:color="auto" w:fill="auto"/>
        <w:ind w:firstLine="426"/>
      </w:pPr>
      <w:r>
        <w:t>Россия в Первой мировой войне (1914-1918 гг.).</w:t>
      </w:r>
    </w:p>
    <w:p w14:paraId="030EC637" w14:textId="77777777" w:rsidR="007213E5" w:rsidRDefault="00F4067B" w:rsidP="00822A08">
      <w:pPr>
        <w:pStyle w:val="22"/>
        <w:shd w:val="clear" w:color="auto" w:fill="auto"/>
        <w:ind w:firstLine="426"/>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68D6DEDB" w14:textId="77777777" w:rsidR="007213E5" w:rsidRDefault="00F4067B" w:rsidP="00822A08">
      <w:pPr>
        <w:pStyle w:val="22"/>
        <w:shd w:val="clear" w:color="auto" w:fill="auto"/>
        <w:ind w:firstLine="426"/>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 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16305E37" w14:textId="77777777" w:rsidR="007213E5" w:rsidRDefault="00F4067B" w:rsidP="00822A08">
      <w:pPr>
        <w:pStyle w:val="101"/>
        <w:shd w:val="clear" w:color="auto" w:fill="auto"/>
        <w:ind w:firstLine="426"/>
        <w:jc w:val="both"/>
      </w:pPr>
      <w:r>
        <w:t>Великая российская революция (1917-1922 гг.).</w:t>
      </w:r>
    </w:p>
    <w:p w14:paraId="589B289D" w14:textId="77777777" w:rsidR="007213E5" w:rsidRDefault="00F4067B" w:rsidP="00822A08">
      <w:pPr>
        <w:pStyle w:val="22"/>
        <w:shd w:val="clear" w:color="auto" w:fill="auto"/>
        <w:ind w:firstLine="426"/>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5371F78F" w14:textId="77777777" w:rsidR="007213E5" w:rsidRDefault="00F4067B" w:rsidP="00822A08">
      <w:pPr>
        <w:pStyle w:val="22"/>
        <w:shd w:val="clear" w:color="auto" w:fill="auto"/>
        <w:ind w:firstLine="426"/>
      </w:pPr>
      <w: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563311B3" w14:textId="77777777" w:rsidR="007213E5" w:rsidRDefault="00F4067B" w:rsidP="00822A08">
      <w:pPr>
        <w:pStyle w:val="101"/>
        <w:shd w:val="clear" w:color="auto" w:fill="auto"/>
        <w:ind w:firstLine="426"/>
        <w:jc w:val="both"/>
      </w:pPr>
      <w:r>
        <w:t>Первые революционные преобразования большевиков.</w:t>
      </w:r>
    </w:p>
    <w:p w14:paraId="003AD753" w14:textId="77777777" w:rsidR="007213E5" w:rsidRDefault="00F4067B" w:rsidP="00822A08">
      <w:pPr>
        <w:pStyle w:val="22"/>
        <w:shd w:val="clear" w:color="auto" w:fill="auto"/>
        <w:ind w:firstLine="426"/>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6C632FB7" w14:textId="77777777" w:rsidR="007213E5" w:rsidRDefault="00F4067B" w:rsidP="00822A08">
      <w:pPr>
        <w:pStyle w:val="22"/>
        <w:shd w:val="clear" w:color="auto" w:fill="auto"/>
        <w:ind w:firstLine="426"/>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w:t>
      </w:r>
    </w:p>
    <w:p w14:paraId="342A71E6" w14:textId="77777777" w:rsidR="007213E5" w:rsidRDefault="00F4067B" w:rsidP="00822A08">
      <w:pPr>
        <w:pStyle w:val="22"/>
        <w:shd w:val="clear" w:color="auto" w:fill="auto"/>
        <w:ind w:firstLine="426"/>
      </w:pPr>
      <w:r>
        <w:t>Создание Высшего совета народного хозяйства (ВСНХ). Первая Конституция РСФСР 1918 г.</w:t>
      </w:r>
    </w:p>
    <w:p w14:paraId="5B605480" w14:textId="77777777" w:rsidR="007213E5" w:rsidRDefault="00F4067B" w:rsidP="00822A08">
      <w:pPr>
        <w:pStyle w:val="101"/>
        <w:shd w:val="clear" w:color="auto" w:fill="auto"/>
        <w:ind w:firstLine="426"/>
        <w:jc w:val="both"/>
      </w:pPr>
      <w:r>
        <w:t>Гражданская война и ее последствия.</w:t>
      </w:r>
    </w:p>
    <w:p w14:paraId="1996AB70" w14:textId="77777777" w:rsidR="007213E5" w:rsidRDefault="00F4067B" w:rsidP="00822A08">
      <w:pPr>
        <w:pStyle w:val="22"/>
        <w:shd w:val="clear" w:color="auto" w:fill="auto"/>
        <w:ind w:firstLine="426"/>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443BA19B" w14:textId="77777777" w:rsidR="007213E5" w:rsidRDefault="00F4067B" w:rsidP="00822A08">
      <w:pPr>
        <w:pStyle w:val="22"/>
        <w:shd w:val="clear" w:color="auto" w:fill="auto"/>
        <w:ind w:firstLine="426"/>
      </w:pPr>
      <w: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w:t>
      </w:r>
      <w:r>
        <w:lastRenderedPageBreak/>
        <w:t>территориях антибольшевистских сил. Будни села: красные продотряды и белые реквизиции. 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3EB3A0CF" w14:textId="77777777" w:rsidR="007213E5" w:rsidRDefault="00F4067B" w:rsidP="00822A08">
      <w:pPr>
        <w:pStyle w:val="22"/>
        <w:shd w:val="clear" w:color="auto" w:fill="auto"/>
        <w:ind w:firstLine="426"/>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0C2CF573" w14:textId="77777777" w:rsidR="007213E5" w:rsidRDefault="00F4067B" w:rsidP="00822A08">
      <w:pPr>
        <w:pStyle w:val="22"/>
        <w:shd w:val="clear" w:color="auto" w:fill="auto"/>
        <w:ind w:firstLine="426"/>
      </w:pPr>
      <w: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 </w:t>
      </w:r>
      <w:r>
        <w:rPr>
          <w:rStyle w:val="29"/>
        </w:rPr>
        <w:t>Идеология и культура Советской России периода Гражданской войны.</w:t>
      </w:r>
    </w:p>
    <w:p w14:paraId="33D104DC" w14:textId="77777777" w:rsidR="007213E5" w:rsidRDefault="00F4067B" w:rsidP="00822A08">
      <w:pPr>
        <w:pStyle w:val="22"/>
        <w:shd w:val="clear" w:color="auto" w:fill="auto"/>
        <w:ind w:firstLine="426"/>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74B43BB8" w14:textId="77777777" w:rsidR="007213E5" w:rsidRDefault="00F4067B" w:rsidP="00822A08">
      <w:pPr>
        <w:pStyle w:val="22"/>
        <w:shd w:val="clear" w:color="auto" w:fill="auto"/>
        <w:ind w:firstLine="426"/>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4163ECD7" w14:textId="77777777" w:rsidR="007213E5" w:rsidRDefault="00F4067B" w:rsidP="00822A08">
      <w:pPr>
        <w:pStyle w:val="101"/>
        <w:shd w:val="clear" w:color="auto" w:fill="auto"/>
        <w:ind w:firstLine="426"/>
        <w:jc w:val="both"/>
      </w:pPr>
      <w:r>
        <w:t>Наш край в 1914-1922 гг.</w:t>
      </w:r>
    </w:p>
    <w:p w14:paraId="3181DCA2" w14:textId="77777777" w:rsidR="007213E5" w:rsidRDefault="00F4067B" w:rsidP="00822A08">
      <w:pPr>
        <w:pStyle w:val="101"/>
        <w:shd w:val="clear" w:color="auto" w:fill="auto"/>
        <w:ind w:firstLine="426"/>
        <w:jc w:val="both"/>
      </w:pPr>
      <w:r>
        <w:t>Советский Союз в 1920-1930-е гг.</w:t>
      </w:r>
    </w:p>
    <w:p w14:paraId="5DF9F53D" w14:textId="77777777" w:rsidR="007213E5" w:rsidRDefault="00F4067B" w:rsidP="00822A08">
      <w:pPr>
        <w:pStyle w:val="101"/>
        <w:shd w:val="clear" w:color="auto" w:fill="auto"/>
        <w:ind w:firstLine="426"/>
        <w:jc w:val="both"/>
      </w:pPr>
      <w:r>
        <w:t>СССР в годы нэпа (1921-1928 гг.).</w:t>
      </w:r>
    </w:p>
    <w:p w14:paraId="5941FC73" w14:textId="77777777" w:rsidR="007213E5" w:rsidRDefault="00F4067B" w:rsidP="00822A08">
      <w:pPr>
        <w:pStyle w:val="22"/>
        <w:shd w:val="clear" w:color="auto" w:fill="auto"/>
        <w:ind w:firstLine="426"/>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537EB911" w14:textId="77777777" w:rsidR="007213E5" w:rsidRDefault="00F4067B" w:rsidP="00822A08">
      <w:pPr>
        <w:pStyle w:val="22"/>
        <w:shd w:val="clear" w:color="auto" w:fill="auto"/>
        <w:ind w:firstLine="426"/>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3F8EB397" w14:textId="77777777" w:rsidR="007213E5" w:rsidRDefault="00F4067B" w:rsidP="00822A08">
      <w:pPr>
        <w:pStyle w:val="22"/>
        <w:shd w:val="clear" w:color="auto" w:fill="auto"/>
        <w:ind w:firstLine="426"/>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608C8FB4" w14:textId="77777777" w:rsidR="007213E5" w:rsidRDefault="00F4067B" w:rsidP="00822A08">
      <w:pPr>
        <w:pStyle w:val="22"/>
        <w:shd w:val="clear" w:color="auto" w:fill="auto"/>
        <w:ind w:firstLine="426"/>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0B71E328" w14:textId="77777777" w:rsidR="007213E5" w:rsidRDefault="00F4067B" w:rsidP="00822A08">
      <w:pPr>
        <w:pStyle w:val="22"/>
        <w:shd w:val="clear" w:color="auto" w:fill="auto"/>
        <w:ind w:firstLine="426"/>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2B242530" w14:textId="77777777" w:rsidR="007213E5" w:rsidRDefault="00F4067B" w:rsidP="00822A08">
      <w:pPr>
        <w:pStyle w:val="101"/>
        <w:shd w:val="clear" w:color="auto" w:fill="auto"/>
        <w:ind w:firstLine="426"/>
        <w:jc w:val="both"/>
      </w:pPr>
      <w:r>
        <w:t>Советский Союз в 1929-1941 гг.</w:t>
      </w:r>
    </w:p>
    <w:p w14:paraId="24B369FF" w14:textId="77777777" w:rsidR="007213E5" w:rsidRDefault="00F4067B" w:rsidP="00822A08">
      <w:pPr>
        <w:pStyle w:val="22"/>
        <w:shd w:val="clear" w:color="auto" w:fill="auto"/>
        <w:ind w:firstLine="426"/>
      </w:pPr>
      <w: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w:t>
      </w:r>
      <w:r>
        <w:lastRenderedPageBreak/>
        <w:t>соревнование. Ударники и стахановцы. Ликвидация частной торговли и предпринимательства. Кризис снабжения и введение карточной системы.</w:t>
      </w:r>
    </w:p>
    <w:p w14:paraId="11F62106" w14:textId="77777777" w:rsidR="007213E5" w:rsidRDefault="00F4067B" w:rsidP="00822A08">
      <w:pPr>
        <w:pStyle w:val="22"/>
        <w:shd w:val="clear" w:color="auto" w:fill="auto"/>
        <w:ind w:firstLine="426"/>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1933 гг. как следствие коллективизации.</w:t>
      </w:r>
    </w:p>
    <w:p w14:paraId="2A5D9E4D" w14:textId="77777777" w:rsidR="007213E5" w:rsidRDefault="00F4067B" w:rsidP="00822A08">
      <w:pPr>
        <w:pStyle w:val="22"/>
        <w:shd w:val="clear" w:color="auto" w:fill="auto"/>
        <w:ind w:firstLine="426"/>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648EAF83" w14:textId="77777777" w:rsidR="007213E5" w:rsidRDefault="00F4067B" w:rsidP="00822A08">
      <w:pPr>
        <w:pStyle w:val="22"/>
        <w:shd w:val="clear" w:color="auto" w:fill="auto"/>
        <w:ind w:firstLine="426"/>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территортруднодоступных территорий.</w:t>
      </w:r>
    </w:p>
    <w:p w14:paraId="50F00FA1" w14:textId="77777777" w:rsidR="007213E5" w:rsidRDefault="00F4067B" w:rsidP="00822A08">
      <w:pPr>
        <w:pStyle w:val="22"/>
        <w:shd w:val="clear" w:color="auto" w:fill="auto"/>
        <w:ind w:firstLine="426"/>
      </w:pPr>
      <w:r>
        <w:t>Советская социальная и национальная политика 1930-х гг. Пропаганда и реальные достижения. Конституция СССР 1936 г.</w:t>
      </w:r>
    </w:p>
    <w:p w14:paraId="24946191" w14:textId="77777777" w:rsidR="007213E5" w:rsidRDefault="00F4067B" w:rsidP="00822A08">
      <w:pPr>
        <w:pStyle w:val="101"/>
        <w:shd w:val="clear" w:color="auto" w:fill="auto"/>
        <w:ind w:firstLine="426"/>
        <w:jc w:val="both"/>
      </w:pPr>
      <w:r>
        <w:t>Культурное пространство советского общества в 1920-1930-е гг.</w:t>
      </w:r>
    </w:p>
    <w:p w14:paraId="6B6FB57D" w14:textId="77777777" w:rsidR="007213E5" w:rsidRDefault="00F4067B" w:rsidP="00822A08">
      <w:pPr>
        <w:pStyle w:val="22"/>
        <w:shd w:val="clear" w:color="auto" w:fill="auto"/>
        <w:ind w:firstLine="426"/>
      </w:pPr>
      <w:r>
        <w:t>Повседневная жизнь и общественные настроения в годы нэпа. Повышение общего уровня жизни. Нэпманы и отношение к ним в обществе.</w:t>
      </w:r>
    </w:p>
    <w:p w14:paraId="379276FE" w14:textId="77777777" w:rsidR="007213E5" w:rsidRDefault="00F4067B" w:rsidP="00822A08">
      <w:pPr>
        <w:pStyle w:val="22"/>
        <w:shd w:val="clear" w:color="auto" w:fill="auto"/>
        <w:ind w:firstLine="426"/>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08EBCE69" w14:textId="77777777" w:rsidR="007213E5" w:rsidRDefault="00F4067B" w:rsidP="00822A08">
      <w:pPr>
        <w:pStyle w:val="22"/>
        <w:shd w:val="clear" w:color="auto" w:fill="auto"/>
        <w:ind w:firstLine="426"/>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595A4758" w14:textId="77777777" w:rsidR="007213E5" w:rsidRDefault="00F4067B" w:rsidP="00822A08">
      <w:pPr>
        <w:pStyle w:val="22"/>
        <w:shd w:val="clear" w:color="auto" w:fill="auto"/>
        <w:ind w:firstLine="426"/>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14:paraId="776FD375" w14:textId="77777777" w:rsidR="007213E5" w:rsidRDefault="00F4067B" w:rsidP="00822A08">
      <w:pPr>
        <w:pStyle w:val="22"/>
        <w:shd w:val="clear" w:color="auto" w:fill="auto"/>
        <w:ind w:firstLine="426"/>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w:t>
      </w:r>
    </w:p>
    <w:p w14:paraId="18101D34" w14:textId="77777777" w:rsidR="007213E5" w:rsidRDefault="00F4067B" w:rsidP="00822A08">
      <w:pPr>
        <w:pStyle w:val="22"/>
        <w:shd w:val="clear" w:color="auto" w:fill="auto"/>
        <w:ind w:firstLine="426"/>
      </w:pPr>
      <w:r>
        <w:t>Литература и кинематограф 1930-х гг.</w:t>
      </w:r>
    </w:p>
    <w:p w14:paraId="3D3D045F" w14:textId="77777777" w:rsidR="007213E5" w:rsidRDefault="00F4067B" w:rsidP="00822A08">
      <w:pPr>
        <w:pStyle w:val="22"/>
        <w:shd w:val="clear" w:color="auto" w:fill="auto"/>
        <w:ind w:firstLine="426"/>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 спортивные организации. Материнство и детство в 1930-е гг. Жизнь в деревне.</w:t>
      </w:r>
    </w:p>
    <w:p w14:paraId="68DD77FE" w14:textId="77777777" w:rsidR="007213E5" w:rsidRDefault="00F4067B" w:rsidP="00822A08">
      <w:pPr>
        <w:pStyle w:val="101"/>
        <w:shd w:val="clear" w:color="auto" w:fill="auto"/>
        <w:ind w:firstLine="426"/>
        <w:jc w:val="both"/>
      </w:pPr>
      <w:r>
        <w:t>Внешняя политика СССР в 1920-1930-е гг.</w:t>
      </w:r>
    </w:p>
    <w:p w14:paraId="1351300E" w14:textId="77777777" w:rsidR="007213E5" w:rsidRDefault="00F4067B" w:rsidP="00822A08">
      <w:pPr>
        <w:pStyle w:val="22"/>
        <w:shd w:val="clear" w:color="auto" w:fill="auto"/>
        <w:ind w:firstLine="426"/>
      </w:pPr>
      <w: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w:t>
      </w:r>
      <w:r>
        <w:lastRenderedPageBreak/>
        <w:t>Выход СССР из международной изоляции. Вступление СССР в Лигу Наций.</w:t>
      </w:r>
    </w:p>
    <w:p w14:paraId="2CAD4854" w14:textId="77777777" w:rsidR="007213E5" w:rsidRDefault="00F4067B" w:rsidP="00822A08">
      <w:pPr>
        <w:pStyle w:val="22"/>
        <w:shd w:val="clear" w:color="auto" w:fill="auto"/>
        <w:ind w:firstLine="426"/>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0EBC7DAF" w14:textId="77777777" w:rsidR="007213E5" w:rsidRDefault="00F4067B" w:rsidP="00822A08">
      <w:pPr>
        <w:pStyle w:val="22"/>
        <w:shd w:val="clear" w:color="auto" w:fill="auto"/>
        <w:ind w:firstLine="426"/>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702E5AC5" w14:textId="77777777" w:rsidR="007213E5" w:rsidRDefault="00F4067B" w:rsidP="00822A08">
      <w:pPr>
        <w:pStyle w:val="101"/>
        <w:shd w:val="clear" w:color="auto" w:fill="auto"/>
        <w:ind w:firstLine="426"/>
        <w:jc w:val="both"/>
      </w:pPr>
      <w:r>
        <w:t>Наш край в 1920-1930-е гг.</w:t>
      </w:r>
    </w:p>
    <w:p w14:paraId="3D5D1A3F" w14:textId="77777777" w:rsidR="007213E5" w:rsidRDefault="00F4067B" w:rsidP="00822A08">
      <w:pPr>
        <w:pStyle w:val="101"/>
        <w:shd w:val="clear" w:color="auto" w:fill="auto"/>
        <w:ind w:firstLine="426"/>
        <w:jc w:val="both"/>
      </w:pPr>
      <w:r>
        <w:t>Великая Отечественная война (1941-1945 гг.)</w:t>
      </w:r>
    </w:p>
    <w:p w14:paraId="37C4C545" w14:textId="77777777" w:rsidR="007213E5" w:rsidRDefault="00F4067B" w:rsidP="00822A08">
      <w:pPr>
        <w:pStyle w:val="101"/>
        <w:shd w:val="clear" w:color="auto" w:fill="auto"/>
        <w:ind w:firstLine="426"/>
        <w:jc w:val="both"/>
      </w:pPr>
      <w:r>
        <w:t>Первый период войны (июнь 1941 - осень 1942 г.)</w:t>
      </w:r>
    </w:p>
    <w:p w14:paraId="12D0AE81" w14:textId="77777777" w:rsidR="007213E5" w:rsidRDefault="00F4067B" w:rsidP="00822A08">
      <w:pPr>
        <w:pStyle w:val="22"/>
        <w:shd w:val="clear" w:color="auto" w:fill="auto"/>
        <w:ind w:firstLine="426"/>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6AC33472" w14:textId="77777777" w:rsidR="007213E5" w:rsidRDefault="00F4067B" w:rsidP="00822A08">
      <w:pPr>
        <w:pStyle w:val="22"/>
        <w:shd w:val="clear" w:color="auto" w:fill="auto"/>
        <w:ind w:firstLine="426"/>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5DBFF259" w14:textId="77777777" w:rsidR="007213E5" w:rsidRDefault="00F4067B" w:rsidP="00822A08">
      <w:pPr>
        <w:pStyle w:val="22"/>
        <w:shd w:val="clear" w:color="auto" w:fill="auto"/>
        <w:ind w:firstLine="426"/>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27C1209E" w14:textId="77777777" w:rsidR="007213E5" w:rsidRDefault="00F4067B" w:rsidP="00822A08">
      <w:pPr>
        <w:pStyle w:val="22"/>
        <w:shd w:val="clear" w:color="auto" w:fill="auto"/>
        <w:ind w:firstLine="426"/>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370D1089" w14:textId="77777777" w:rsidR="007213E5" w:rsidRDefault="00F4067B" w:rsidP="00822A08">
      <w:pPr>
        <w:pStyle w:val="22"/>
        <w:shd w:val="clear" w:color="auto" w:fill="auto"/>
        <w:ind w:firstLine="426"/>
      </w:pPr>
      <w:r>
        <w:t>Начало массового сопротивления врагу. Восстания в нацистских лагерях. Развертывание партизанского движения.</w:t>
      </w:r>
    </w:p>
    <w:p w14:paraId="0B402805" w14:textId="77777777" w:rsidR="007213E5" w:rsidRDefault="00F4067B" w:rsidP="00822A08">
      <w:pPr>
        <w:pStyle w:val="101"/>
        <w:shd w:val="clear" w:color="auto" w:fill="auto"/>
        <w:ind w:firstLine="426"/>
        <w:jc w:val="both"/>
      </w:pPr>
      <w:r>
        <w:t>Коренной перелом в ходе войны (осень 1942-1943 гг.)</w:t>
      </w:r>
    </w:p>
    <w:p w14:paraId="374C0FE6" w14:textId="77777777" w:rsidR="007213E5" w:rsidRDefault="00F4067B" w:rsidP="00822A08">
      <w:pPr>
        <w:pStyle w:val="22"/>
        <w:shd w:val="clear" w:color="auto" w:fill="auto"/>
        <w:ind w:firstLine="426"/>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7C0ABA5A" w14:textId="77777777" w:rsidR="007213E5" w:rsidRDefault="00F4067B" w:rsidP="00822A08">
      <w:pPr>
        <w:pStyle w:val="22"/>
        <w:shd w:val="clear" w:color="auto" w:fill="auto"/>
        <w:ind w:firstLine="426"/>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429BF9B1" w14:textId="77777777" w:rsidR="007213E5" w:rsidRDefault="00F4067B" w:rsidP="00822A08">
      <w:pPr>
        <w:pStyle w:val="22"/>
        <w:shd w:val="clear" w:color="auto" w:fill="auto"/>
        <w:tabs>
          <w:tab w:val="left" w:pos="5645"/>
        </w:tabs>
        <w:ind w:firstLine="426"/>
        <w:jc w:val="left"/>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w:t>
      </w:r>
      <w:r>
        <w:tab/>
        <w:t>формы, причины, масштабы. Создание</w:t>
      </w:r>
    </w:p>
    <w:p w14:paraId="74C6E3D3" w14:textId="77777777" w:rsidR="007213E5" w:rsidRDefault="00F4067B" w:rsidP="00822A08">
      <w:pPr>
        <w:pStyle w:val="22"/>
        <w:shd w:val="clear" w:color="auto" w:fill="auto"/>
        <w:ind w:firstLine="426"/>
      </w:pPr>
      <w:r>
        <w:t xml:space="preserve">гитлеровцами воинских формирований из советских военнопленных. Антисоветские </w:t>
      </w:r>
      <w:r>
        <w:lastRenderedPageBreak/>
        <w:t>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0D1EFE68" w14:textId="77777777" w:rsidR="007213E5" w:rsidRDefault="00F4067B" w:rsidP="00822A08">
      <w:pPr>
        <w:pStyle w:val="101"/>
        <w:shd w:val="clear" w:color="auto" w:fill="auto"/>
        <w:ind w:firstLine="426"/>
        <w:jc w:val="both"/>
      </w:pPr>
      <w:r>
        <w:t>Человек и война: единство фронта и тыла.</w:t>
      </w:r>
    </w:p>
    <w:p w14:paraId="79128CDB" w14:textId="77777777" w:rsidR="007213E5" w:rsidRDefault="00F4067B" w:rsidP="00822A08">
      <w:pPr>
        <w:pStyle w:val="22"/>
        <w:shd w:val="clear" w:color="auto" w:fill="auto"/>
        <w:ind w:firstLine="426"/>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57B2ACC9" w14:textId="77777777" w:rsidR="007213E5" w:rsidRDefault="00F4067B" w:rsidP="00822A08">
      <w:pPr>
        <w:pStyle w:val="22"/>
        <w:shd w:val="clear" w:color="auto" w:fill="auto"/>
        <w:ind w:firstLine="426"/>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7C9B8557" w14:textId="77777777" w:rsidR="007213E5" w:rsidRDefault="00F4067B" w:rsidP="00822A08">
      <w:pPr>
        <w:pStyle w:val="22"/>
        <w:shd w:val="clear" w:color="auto" w:fill="auto"/>
        <w:ind w:firstLine="426"/>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75575124" w14:textId="77777777" w:rsidR="007213E5" w:rsidRDefault="00F4067B" w:rsidP="00822A08">
      <w:pPr>
        <w:pStyle w:val="101"/>
        <w:shd w:val="clear" w:color="auto" w:fill="auto"/>
        <w:ind w:firstLine="426"/>
        <w:jc w:val="both"/>
      </w:pPr>
      <w:r>
        <w:t>Победа СССР в Великой Отечественной войне. Окончание Второй мировой войны (1944 - сентябрь 1945 гг.)</w:t>
      </w:r>
    </w:p>
    <w:p w14:paraId="31D0B9B5" w14:textId="77777777" w:rsidR="007213E5" w:rsidRDefault="00F4067B" w:rsidP="00822A08">
      <w:pPr>
        <w:pStyle w:val="22"/>
        <w:shd w:val="clear" w:color="auto" w:fill="auto"/>
        <w:ind w:firstLine="426"/>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2F711053" w14:textId="77777777" w:rsidR="007213E5" w:rsidRDefault="00F4067B" w:rsidP="00822A08">
      <w:pPr>
        <w:pStyle w:val="22"/>
        <w:shd w:val="clear" w:color="auto" w:fill="auto"/>
        <w:ind w:firstLine="426"/>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1F8C0324" w14:textId="77777777" w:rsidR="007213E5" w:rsidRDefault="00F4067B" w:rsidP="00822A08">
      <w:pPr>
        <w:pStyle w:val="22"/>
        <w:shd w:val="clear" w:color="auto" w:fill="auto"/>
        <w:ind w:firstLine="426"/>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59613E63" w14:textId="77777777" w:rsidR="007213E5" w:rsidRDefault="00F4067B" w:rsidP="00822A08">
      <w:pPr>
        <w:pStyle w:val="22"/>
        <w:shd w:val="clear" w:color="auto" w:fill="auto"/>
        <w:ind w:firstLine="426"/>
      </w:pPr>
      <w:r>
        <w:t>Советско-японская война 1945 г. Разгром Квантунской армии. Ядерные бомбардировки японских городов американской авиацией и их последствия.</w:t>
      </w:r>
    </w:p>
    <w:p w14:paraId="02A352A8" w14:textId="77777777" w:rsidR="007213E5" w:rsidRDefault="00F4067B" w:rsidP="00822A08">
      <w:pPr>
        <w:pStyle w:val="22"/>
        <w:shd w:val="clear" w:color="auto" w:fill="auto"/>
        <w:ind w:firstLine="426"/>
      </w:pPr>
      <w:r>
        <w:t>Создание ООН. Осуждение главных военных преступников. Нюрнбергский и Токийский судебные процессы.</w:t>
      </w:r>
    </w:p>
    <w:p w14:paraId="4EA69FB7" w14:textId="77777777" w:rsidR="007213E5" w:rsidRDefault="00F4067B" w:rsidP="00822A08">
      <w:pPr>
        <w:pStyle w:val="22"/>
        <w:shd w:val="clear" w:color="auto" w:fill="auto"/>
        <w:ind w:firstLine="426"/>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694A2185" w14:textId="77777777" w:rsidR="007213E5" w:rsidRDefault="00F4067B" w:rsidP="00822A08">
      <w:pPr>
        <w:pStyle w:val="28"/>
        <w:keepNext/>
        <w:keepLines/>
        <w:shd w:val="clear" w:color="auto" w:fill="auto"/>
        <w:spacing w:before="0" w:line="317" w:lineRule="exact"/>
        <w:ind w:firstLine="426"/>
      </w:pPr>
      <w:bookmarkStart w:id="42" w:name="bookmark65"/>
      <w:r>
        <w:t>Наш край в 1941-1945 гг.</w:t>
      </w:r>
      <w:bookmarkEnd w:id="42"/>
    </w:p>
    <w:p w14:paraId="5BF4EDB1" w14:textId="77777777" w:rsidR="007213E5" w:rsidRDefault="00F4067B">
      <w:pPr>
        <w:pStyle w:val="101"/>
        <w:shd w:val="clear" w:color="auto" w:fill="auto"/>
        <w:jc w:val="both"/>
      </w:pPr>
      <w:r>
        <w:t>Обобщение.</w:t>
      </w:r>
    </w:p>
    <w:p w14:paraId="5E4F7B3C" w14:textId="77777777" w:rsidR="007213E5" w:rsidRDefault="00F4067B">
      <w:pPr>
        <w:pStyle w:val="101"/>
        <w:shd w:val="clear" w:color="auto" w:fill="auto"/>
        <w:jc w:val="both"/>
      </w:pPr>
      <w:r>
        <w:t>Содержание обучения в 11 классе.</w:t>
      </w:r>
    </w:p>
    <w:p w14:paraId="2A37A821" w14:textId="77777777" w:rsidR="007213E5" w:rsidRDefault="00F4067B">
      <w:pPr>
        <w:pStyle w:val="101"/>
        <w:shd w:val="clear" w:color="auto" w:fill="auto"/>
        <w:jc w:val="both"/>
      </w:pPr>
      <w:r>
        <w:t>Всеобщая история. 1945-2022 гг.</w:t>
      </w:r>
    </w:p>
    <w:p w14:paraId="3439D314" w14:textId="77777777" w:rsidR="007213E5" w:rsidRDefault="00F4067B">
      <w:pPr>
        <w:pStyle w:val="22"/>
        <w:shd w:val="clear" w:color="auto" w:fill="auto"/>
      </w:pPr>
      <w:r>
        <w:t>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14:paraId="29637EFC" w14:textId="77777777" w:rsidR="007213E5" w:rsidRDefault="00F4067B">
      <w:pPr>
        <w:pStyle w:val="22"/>
        <w:shd w:val="clear" w:color="auto" w:fill="auto"/>
      </w:pPr>
      <w:r>
        <w:t>Страны Северной Америки и Европы во второй половине XX - начале XXI в.</w:t>
      </w:r>
    </w:p>
    <w:p w14:paraId="690B3F6B" w14:textId="77777777" w:rsidR="007213E5" w:rsidRDefault="00F4067B">
      <w:pPr>
        <w:pStyle w:val="22"/>
        <w:shd w:val="clear" w:color="auto" w:fill="auto"/>
        <w:tabs>
          <w:tab w:val="left" w:pos="1685"/>
          <w:tab w:val="left" w:pos="4157"/>
          <w:tab w:val="left" w:pos="8074"/>
          <w:tab w:val="left" w:pos="9216"/>
        </w:tabs>
        <w:jc w:val="left"/>
      </w:pPr>
      <w: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 </w:t>
      </w:r>
      <w:r>
        <w:lastRenderedPageBreak/>
        <w:t>Соединенные</w:t>
      </w:r>
      <w:r>
        <w:tab/>
        <w:t>Штаты Америки.</w:t>
      </w:r>
      <w:r>
        <w:tab/>
        <w:t>Послевоенный экономический</w:t>
      </w:r>
      <w:r>
        <w:tab/>
        <w:t>подъем.</w:t>
      </w:r>
      <w:r>
        <w:tab/>
        <w:t>Развитие</w:t>
      </w:r>
    </w:p>
    <w:p w14:paraId="6F8CDCB6" w14:textId="77777777" w:rsidR="007213E5" w:rsidRDefault="00F4067B">
      <w:pPr>
        <w:pStyle w:val="22"/>
        <w:shd w:val="clear" w:color="auto" w:fill="auto"/>
      </w:pPr>
      <w:r>
        <w:t>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09FC2117" w14:textId="77777777" w:rsidR="007213E5" w:rsidRDefault="00F4067B">
      <w:pPr>
        <w:pStyle w:val="22"/>
        <w:shd w:val="clear" w:color="auto" w:fill="auto"/>
        <w:tabs>
          <w:tab w:val="left" w:pos="9216"/>
        </w:tabs>
      </w:pPr>
      <w: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w:t>
      </w:r>
      <w:r>
        <w:tab/>
        <w:t>«Бурные</w:t>
      </w:r>
    </w:p>
    <w:p w14:paraId="288E2348" w14:textId="77777777" w:rsidR="007213E5" w:rsidRDefault="00F4067B">
      <w:pPr>
        <w:pStyle w:val="22"/>
        <w:shd w:val="clear" w:color="auto" w:fill="auto"/>
      </w:pPr>
      <w:r>
        <w:t>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6FEC5646" w14:textId="77777777" w:rsidR="007213E5" w:rsidRDefault="00F4067B">
      <w:pPr>
        <w:pStyle w:val="22"/>
        <w:shd w:val="clear" w:color="auto" w:fill="auto"/>
      </w:pPr>
      <w: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58B6A274" w14:textId="77777777" w:rsidR="007213E5" w:rsidRDefault="00F4067B">
      <w:pPr>
        <w:pStyle w:val="22"/>
        <w:shd w:val="clear" w:color="auto" w:fill="auto"/>
        <w:jc w:val="left"/>
      </w:pPr>
      <w:r>
        <w:t>Страны Азии, Африки во второй половине XX - начале XXI вв.: проблемы и пути модернизации. Обретение независимости и выбор путей развития странами Азии и Африки.</w:t>
      </w:r>
    </w:p>
    <w:p w14:paraId="7183330D" w14:textId="77777777" w:rsidR="007213E5" w:rsidRDefault="00F4067B">
      <w:pPr>
        <w:pStyle w:val="22"/>
        <w:shd w:val="clear" w:color="auto" w:fill="auto"/>
        <w:tabs>
          <w:tab w:val="left" w:pos="5141"/>
        </w:tabs>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w:t>
      </w:r>
      <w:r>
        <w:tab/>
        <w:t>провозглашение независимости; курс Неру;</w:t>
      </w:r>
    </w:p>
    <w:p w14:paraId="514A5DAD" w14:textId="77777777" w:rsidR="007213E5" w:rsidRDefault="00F4067B">
      <w:pPr>
        <w:pStyle w:val="22"/>
        <w:shd w:val="clear" w:color="auto" w:fill="auto"/>
      </w:pPr>
      <w:r>
        <w:t>внутренняя и внешняя политика современного индийского государства.</w:t>
      </w:r>
    </w:p>
    <w:p w14:paraId="2CF89BAD" w14:textId="77777777" w:rsidR="007213E5" w:rsidRDefault="00F4067B">
      <w:pPr>
        <w:pStyle w:val="22"/>
        <w:shd w:val="clear" w:color="auto" w:fill="auto"/>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58790FEB" w14:textId="77777777" w:rsidR="007213E5" w:rsidRDefault="00F4067B">
      <w:pPr>
        <w:pStyle w:val="22"/>
        <w:shd w:val="clear" w:color="auto" w:fill="auto"/>
      </w:pPr>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37647C91" w14:textId="77777777" w:rsidR="007213E5" w:rsidRDefault="00F4067B">
      <w:pPr>
        <w:pStyle w:val="22"/>
        <w:shd w:val="clear" w:color="auto" w:fill="auto"/>
        <w:tabs>
          <w:tab w:val="left" w:pos="7675"/>
        </w:tabs>
      </w:pPr>
      <w:r>
        <w:t>Провозглашение независимых государств на Ближнем Востоке и в Северной Африке. Палестинская проблема. Создание государства Израиль. Египет:</w:t>
      </w:r>
      <w:r>
        <w:tab/>
        <w:t>выбор пути развития;</w:t>
      </w:r>
    </w:p>
    <w:p w14:paraId="250BAA7B" w14:textId="77777777" w:rsidR="007213E5" w:rsidRDefault="00F4067B">
      <w:pPr>
        <w:pStyle w:val="22"/>
        <w:shd w:val="clear" w:color="auto" w:fill="auto"/>
      </w:pPr>
      <w:r>
        <w:t>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4B98086D" w14:textId="77777777" w:rsidR="007213E5" w:rsidRDefault="00F4067B">
      <w:pPr>
        <w:pStyle w:val="22"/>
        <w:shd w:val="clear" w:color="auto" w:fill="auto"/>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22880BFA" w14:textId="77777777" w:rsidR="007213E5" w:rsidRDefault="00F4067B">
      <w:pPr>
        <w:pStyle w:val="22"/>
        <w:shd w:val="clear" w:color="auto" w:fill="auto"/>
      </w:pPr>
      <w:r>
        <w:t>Страны Латинской Америки во второй половине XX - начале XXI вв.</w:t>
      </w:r>
    </w:p>
    <w:p w14:paraId="58402925" w14:textId="77777777" w:rsidR="007213E5" w:rsidRDefault="00F4067B">
      <w:pPr>
        <w:pStyle w:val="22"/>
        <w:shd w:val="clear" w:color="auto" w:fill="auto"/>
        <w:jc w:val="left"/>
      </w:pPr>
      <w:r>
        <w:t xml:space="preserve">Положение стран Латинской Америки в середине XX в.: проблемы внутреннего развития, влияние </w:t>
      </w:r>
      <w:r>
        <w:lastRenderedPageBreak/>
        <w:t>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 Международные отношения во второй половине XX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30775A8B" w14:textId="77777777" w:rsidR="007213E5" w:rsidRDefault="00F4067B">
      <w:pPr>
        <w:pStyle w:val="22"/>
        <w:shd w:val="clear" w:color="auto" w:fill="auto"/>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6DD941C3" w14:textId="77777777" w:rsidR="007213E5" w:rsidRDefault="00F4067B">
      <w:pPr>
        <w:pStyle w:val="22"/>
        <w:shd w:val="clear" w:color="auto" w:fill="auto"/>
      </w:pPr>
      <w: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42BCC9AE" w14:textId="77777777" w:rsidR="007213E5" w:rsidRDefault="00F4067B">
      <w:pPr>
        <w:pStyle w:val="22"/>
        <w:shd w:val="clear" w:color="auto" w:fill="auto"/>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14:paraId="5F91EB28" w14:textId="77777777" w:rsidR="007213E5" w:rsidRDefault="00F4067B">
      <w:pPr>
        <w:pStyle w:val="101"/>
        <w:shd w:val="clear" w:color="auto" w:fill="auto"/>
        <w:jc w:val="both"/>
      </w:pPr>
      <w:r>
        <w:t>Развитие науки и культуры во второй половине XX - начале XXI вв.</w:t>
      </w:r>
    </w:p>
    <w:p w14:paraId="7BF73A4A" w14:textId="77777777" w:rsidR="007213E5" w:rsidRDefault="00F4067B">
      <w:pPr>
        <w:pStyle w:val="22"/>
        <w:shd w:val="clear" w:color="auto" w:fill="auto"/>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56842424" w14:textId="77777777" w:rsidR="007213E5" w:rsidRDefault="00F4067B">
      <w:pPr>
        <w:pStyle w:val="22"/>
        <w:shd w:val="clear" w:color="auto" w:fill="auto"/>
        <w:tabs>
          <w:tab w:val="left" w:pos="6720"/>
        </w:tabs>
      </w:pPr>
      <w:r>
        <w:t>Течения и стили в художественной культуре второй половины XX - начала XXI в.: от модернизма к постмодернизму. Литература. Живопись. Архитектура:</w:t>
      </w:r>
      <w:r>
        <w:tab/>
        <w:t>новые технологии, концепции,</w:t>
      </w:r>
    </w:p>
    <w:p w14:paraId="266B4B47" w14:textId="77777777" w:rsidR="007213E5" w:rsidRDefault="00F4067B">
      <w:pPr>
        <w:pStyle w:val="22"/>
        <w:shd w:val="clear" w:color="auto" w:fill="auto"/>
      </w:pPr>
      <w:r>
        <w:t>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7D33A03B" w14:textId="77777777" w:rsidR="007213E5" w:rsidRDefault="00F4067B">
      <w:pPr>
        <w:pStyle w:val="101"/>
        <w:shd w:val="clear" w:color="auto" w:fill="auto"/>
        <w:jc w:val="both"/>
      </w:pPr>
      <w:r>
        <w:t>Современный мир.</w:t>
      </w:r>
    </w:p>
    <w:p w14:paraId="4096F58A" w14:textId="77777777" w:rsidR="007213E5" w:rsidRDefault="00F4067B">
      <w:pPr>
        <w:pStyle w:val="22"/>
        <w:shd w:val="clear" w:color="auto" w:fill="auto"/>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7A567D94" w14:textId="77777777" w:rsidR="007213E5" w:rsidRDefault="00F4067B">
      <w:pPr>
        <w:pStyle w:val="101"/>
        <w:shd w:val="clear" w:color="auto" w:fill="auto"/>
        <w:jc w:val="both"/>
      </w:pPr>
      <w:r>
        <w:t>История России. 1945-2022 гг.</w:t>
      </w:r>
    </w:p>
    <w:p w14:paraId="631C9DC9" w14:textId="77777777" w:rsidR="007213E5" w:rsidRDefault="00F4067B">
      <w:pPr>
        <w:pStyle w:val="22"/>
        <w:shd w:val="clear" w:color="auto" w:fill="auto"/>
      </w:pPr>
      <w:r>
        <w:t>Введение.</w:t>
      </w:r>
    </w:p>
    <w:p w14:paraId="5BDE0E25" w14:textId="77777777" w:rsidR="007213E5" w:rsidRDefault="00F4067B">
      <w:pPr>
        <w:pStyle w:val="101"/>
        <w:shd w:val="clear" w:color="auto" w:fill="auto"/>
        <w:jc w:val="both"/>
      </w:pPr>
      <w:r>
        <w:t>СССР в 1945-1953 гг.</w:t>
      </w:r>
    </w:p>
    <w:p w14:paraId="70D19162" w14:textId="77777777" w:rsidR="007213E5" w:rsidRDefault="00F4067B">
      <w:pPr>
        <w:pStyle w:val="22"/>
        <w:shd w:val="clear" w:color="auto" w:fill="auto"/>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32C344AE" w14:textId="77777777" w:rsidR="007213E5" w:rsidRDefault="00F4067B">
      <w:pPr>
        <w:pStyle w:val="22"/>
        <w:shd w:val="clear" w:color="auto" w:fill="auto"/>
      </w:pPr>
      <w: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w:t>
      </w:r>
      <w:r>
        <w:lastRenderedPageBreak/>
        <w:t>потребительском рынке. Колхозный рынок. Голод 1946-1947 гг. Денежная реформа и отмена карточной системы (1947 г.).</w:t>
      </w:r>
    </w:p>
    <w:p w14:paraId="082E863B" w14:textId="77777777" w:rsidR="007213E5" w:rsidRDefault="00F4067B">
      <w:pPr>
        <w:pStyle w:val="22"/>
        <w:shd w:val="clear" w:color="auto" w:fill="auto"/>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7BE02FB1" w14:textId="77777777" w:rsidR="007213E5" w:rsidRDefault="00F4067B">
      <w:pPr>
        <w:pStyle w:val="22"/>
        <w:shd w:val="clear" w:color="auto" w:fill="auto"/>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62928439" w14:textId="77777777" w:rsidR="007213E5" w:rsidRDefault="00F4067B">
      <w:pPr>
        <w:pStyle w:val="101"/>
        <w:shd w:val="clear" w:color="auto" w:fill="auto"/>
        <w:jc w:val="both"/>
      </w:pPr>
      <w:r>
        <w:t>СССР в середине 1950-х - первой половине 1960-х гг.</w:t>
      </w:r>
    </w:p>
    <w:p w14:paraId="29E76057" w14:textId="77777777" w:rsidR="007213E5" w:rsidRDefault="00F4067B">
      <w:pPr>
        <w:pStyle w:val="22"/>
        <w:shd w:val="clear" w:color="auto" w:fill="auto"/>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2C67B715" w14:textId="77777777" w:rsidR="007213E5" w:rsidRDefault="00F4067B">
      <w:pPr>
        <w:pStyle w:val="22"/>
        <w:shd w:val="clear" w:color="auto" w:fill="auto"/>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Приоткрытое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21E7736D" w14:textId="77777777" w:rsidR="007213E5" w:rsidRDefault="00F4067B">
      <w:pPr>
        <w:pStyle w:val="22"/>
        <w:shd w:val="clear" w:color="auto" w:fill="auto"/>
      </w:pPr>
      <w:r>
        <w:t>Социально-экономическое развитие СССР. «Догнать и перегнать Америку». Попытки решения продовольственной проблемы. Освоение целинных земель.</w:t>
      </w:r>
    </w:p>
    <w:p w14:paraId="4743EB6C" w14:textId="77777777" w:rsidR="007213E5" w:rsidRDefault="00F4067B">
      <w:pPr>
        <w:pStyle w:val="22"/>
        <w:shd w:val="clear" w:color="auto" w:fill="auto"/>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14:paraId="13AB6B60" w14:textId="77777777" w:rsidR="007213E5" w:rsidRDefault="00F4067B">
      <w:pPr>
        <w:pStyle w:val="22"/>
        <w:shd w:val="clear" w:color="auto" w:fill="auto"/>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3242ECE3" w14:textId="77777777" w:rsidR="007213E5" w:rsidRDefault="00F4067B">
      <w:pPr>
        <w:pStyle w:val="22"/>
        <w:shd w:val="clear" w:color="auto" w:fill="auto"/>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4C867DFB" w14:textId="77777777" w:rsidR="007213E5" w:rsidRDefault="00F4067B">
      <w:pPr>
        <w:pStyle w:val="22"/>
        <w:shd w:val="clear" w:color="auto" w:fill="auto"/>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5E9BE4E4" w14:textId="77777777" w:rsidR="007213E5" w:rsidRDefault="00F4067B">
      <w:pPr>
        <w:pStyle w:val="22"/>
        <w:shd w:val="clear" w:color="auto" w:fill="auto"/>
      </w:pPr>
      <w:r>
        <w:t>Конец оттепели. Нарастание негативных тенденций в обществе. Кризис доверия власти. Новочеркасские события. Смещение Н.С. Хрущева.</w:t>
      </w:r>
    </w:p>
    <w:p w14:paraId="1DA8EF73" w14:textId="77777777" w:rsidR="007213E5" w:rsidRDefault="00F4067B">
      <w:pPr>
        <w:pStyle w:val="101"/>
        <w:shd w:val="clear" w:color="auto" w:fill="auto"/>
        <w:jc w:val="both"/>
      </w:pPr>
      <w:r>
        <w:t>Советское государство и общество в середине 1960-х - начале 1980-х гг.</w:t>
      </w:r>
    </w:p>
    <w:p w14:paraId="74F6C27A" w14:textId="77777777" w:rsidR="007213E5" w:rsidRDefault="00F4067B">
      <w:pPr>
        <w:pStyle w:val="22"/>
        <w:shd w:val="clear" w:color="auto" w:fill="auto"/>
      </w:pPr>
      <w:r>
        <w:lastRenderedPageBreak/>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398FA8E6" w14:textId="77777777" w:rsidR="007213E5" w:rsidRDefault="00F4067B">
      <w:pPr>
        <w:pStyle w:val="22"/>
        <w:shd w:val="clear" w:color="auto" w:fill="auto"/>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574F4CA8" w14:textId="77777777" w:rsidR="007213E5" w:rsidRDefault="00F4067B">
      <w:pPr>
        <w:pStyle w:val="22"/>
        <w:shd w:val="clear" w:color="auto" w:fill="auto"/>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183C9F5A" w14:textId="77777777" w:rsidR="007213E5" w:rsidRDefault="00F4067B">
      <w:pPr>
        <w:pStyle w:val="22"/>
        <w:shd w:val="clear" w:color="auto" w:fill="auto"/>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68B9FCC2" w14:textId="77777777" w:rsidR="007213E5" w:rsidRDefault="00F4067B">
      <w:pPr>
        <w:pStyle w:val="22"/>
        <w:shd w:val="clear" w:color="auto" w:fill="auto"/>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4222A01A" w14:textId="77777777" w:rsidR="007213E5" w:rsidRDefault="00F4067B">
      <w:pPr>
        <w:pStyle w:val="22"/>
        <w:shd w:val="clear" w:color="auto" w:fill="auto"/>
      </w:pPr>
      <w:r>
        <w:t>Л.И. Брежнев в оценках современников и историков.</w:t>
      </w:r>
    </w:p>
    <w:p w14:paraId="4564E86D" w14:textId="77777777" w:rsidR="007213E5" w:rsidRDefault="00F4067B">
      <w:pPr>
        <w:pStyle w:val="101"/>
        <w:shd w:val="clear" w:color="auto" w:fill="auto"/>
        <w:jc w:val="both"/>
      </w:pPr>
      <w:r>
        <w:t>Политика перестройки. Распад СССР (1985-1991 гг.).</w:t>
      </w:r>
    </w:p>
    <w:p w14:paraId="4B35756A" w14:textId="77777777" w:rsidR="007213E5" w:rsidRDefault="00F4067B">
      <w:pPr>
        <w:pStyle w:val="22"/>
        <w:shd w:val="clear" w:color="auto" w:fill="auto"/>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5CE638DA" w14:textId="77777777" w:rsidR="007213E5" w:rsidRDefault="00F4067B">
      <w:pPr>
        <w:pStyle w:val="22"/>
        <w:shd w:val="clear" w:color="auto" w:fill="auto"/>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071FD8C4" w14:textId="77777777" w:rsidR="007213E5" w:rsidRDefault="00F4067B">
      <w:pPr>
        <w:pStyle w:val="22"/>
        <w:shd w:val="clear" w:color="auto" w:fill="auto"/>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6BCB9B50" w14:textId="77777777" w:rsidR="007213E5" w:rsidRDefault="00F4067B">
      <w:pPr>
        <w:pStyle w:val="22"/>
        <w:shd w:val="clear" w:color="auto" w:fill="auto"/>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7D122A2B" w14:textId="77777777" w:rsidR="007213E5" w:rsidRDefault="00F4067B">
      <w:pPr>
        <w:pStyle w:val="22"/>
        <w:shd w:val="clear" w:color="auto" w:fill="auto"/>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3CE8B938" w14:textId="77777777" w:rsidR="007213E5" w:rsidRDefault="00F4067B">
      <w:pPr>
        <w:pStyle w:val="22"/>
        <w:shd w:val="clear" w:color="auto" w:fill="auto"/>
      </w:pP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w:t>
      </w:r>
      <w:r>
        <w:lastRenderedPageBreak/>
        <w:t>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47166E16" w14:textId="77777777" w:rsidR="007213E5" w:rsidRDefault="00F4067B">
      <w:pPr>
        <w:pStyle w:val="22"/>
        <w:shd w:val="clear" w:color="auto" w:fill="auto"/>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428A2C8A" w14:textId="77777777" w:rsidR="007213E5" w:rsidRDefault="00F4067B">
      <w:pPr>
        <w:pStyle w:val="22"/>
        <w:shd w:val="clear" w:color="auto" w:fill="auto"/>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49DB8F36" w14:textId="77777777" w:rsidR="007213E5" w:rsidRDefault="00F4067B">
      <w:pPr>
        <w:pStyle w:val="22"/>
        <w:shd w:val="clear" w:color="auto" w:fill="auto"/>
      </w:pPr>
      <w:r>
        <w:t>Реакция мирового сообщества на распад СССР. Россия как преемник СССР на</w:t>
      </w:r>
    </w:p>
    <w:p w14:paraId="0711E5BC" w14:textId="77777777" w:rsidR="007213E5" w:rsidRDefault="00F4067B">
      <w:pPr>
        <w:pStyle w:val="101"/>
        <w:shd w:val="clear" w:color="auto" w:fill="auto"/>
        <w:jc w:val="both"/>
      </w:pPr>
      <w:r>
        <w:t>Наш край в 1945-1991 гг.</w:t>
      </w:r>
    </w:p>
    <w:p w14:paraId="54A70BFA" w14:textId="77777777" w:rsidR="007213E5" w:rsidRDefault="00F4067B">
      <w:pPr>
        <w:pStyle w:val="101"/>
        <w:shd w:val="clear" w:color="auto" w:fill="auto"/>
        <w:jc w:val="both"/>
      </w:pPr>
      <w:r>
        <w:t>Обобщение.</w:t>
      </w:r>
    </w:p>
    <w:p w14:paraId="278355E1" w14:textId="77777777" w:rsidR="007213E5" w:rsidRDefault="00F4067B">
      <w:pPr>
        <w:pStyle w:val="101"/>
        <w:shd w:val="clear" w:color="auto" w:fill="auto"/>
        <w:jc w:val="both"/>
      </w:pPr>
      <w:r>
        <w:t>Российская Федерация в 1992-2022 гг.</w:t>
      </w:r>
    </w:p>
    <w:p w14:paraId="74826D54" w14:textId="77777777" w:rsidR="007213E5" w:rsidRDefault="00F4067B">
      <w:pPr>
        <w:pStyle w:val="101"/>
        <w:shd w:val="clear" w:color="auto" w:fill="auto"/>
        <w:jc w:val="both"/>
      </w:pPr>
      <w:r>
        <w:t>Становление новой России (1992-1999 гг.).</w:t>
      </w:r>
    </w:p>
    <w:p w14:paraId="4AA9327D" w14:textId="77777777" w:rsidR="007213E5" w:rsidRDefault="00F4067B">
      <w:pPr>
        <w:pStyle w:val="22"/>
        <w:shd w:val="clear" w:color="auto" w:fill="auto"/>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5802D2BB" w14:textId="77777777" w:rsidR="007213E5" w:rsidRDefault="00F4067B">
      <w:pPr>
        <w:pStyle w:val="22"/>
        <w:shd w:val="clear" w:color="auto" w:fill="auto"/>
      </w:pPr>
      <w:r>
        <w:t>Нарастание политико-конституционного кризиса в условиях ухудшения экономической ситуации.</w:t>
      </w:r>
    </w:p>
    <w:p w14:paraId="7F5B2A4B" w14:textId="77777777" w:rsidR="007213E5" w:rsidRDefault="00F4067B">
      <w:pPr>
        <w:pStyle w:val="22"/>
        <w:shd w:val="clear" w:color="auto" w:fill="auto"/>
      </w:pPr>
      <w:r>
        <w:t>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677281B2" w14:textId="77777777" w:rsidR="007213E5" w:rsidRDefault="00F4067B">
      <w:pPr>
        <w:pStyle w:val="22"/>
        <w:shd w:val="clear" w:color="auto" w:fill="auto"/>
        <w:tabs>
          <w:tab w:val="left" w:pos="3758"/>
        </w:tabs>
      </w:pPr>
      <w:r>
        <w:t>Обострение межнациональных и межконфессиональных отношений в 1990-е гг. Подписание Федеративного договора (1992</w:t>
      </w:r>
      <w:r>
        <w:tab/>
        <w:t>г.) и отдельных соглашений центра с республиками.</w:t>
      </w:r>
    </w:p>
    <w:p w14:paraId="2EE66CA5" w14:textId="77777777" w:rsidR="007213E5" w:rsidRDefault="00F4067B">
      <w:pPr>
        <w:pStyle w:val="22"/>
        <w:shd w:val="clear" w:color="auto" w:fill="auto"/>
      </w:pPr>
      <w:r>
        <w:t>Взаимоотношения центра и субъектов Федерации. Военно-политический кризис в Чеченской Республике.</w:t>
      </w:r>
    </w:p>
    <w:p w14:paraId="58E2CDC2" w14:textId="77777777" w:rsidR="007213E5" w:rsidRDefault="00F4067B">
      <w:pPr>
        <w:pStyle w:val="22"/>
        <w:shd w:val="clear" w:color="auto" w:fill="auto"/>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0FFC60D3" w14:textId="77777777" w:rsidR="007213E5" w:rsidRDefault="00F4067B">
      <w:pPr>
        <w:pStyle w:val="22"/>
        <w:shd w:val="clear" w:color="auto" w:fill="auto"/>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601B2DDB" w14:textId="77777777" w:rsidR="007213E5" w:rsidRDefault="00F4067B">
      <w:pPr>
        <w:pStyle w:val="22"/>
        <w:shd w:val="clear" w:color="auto" w:fill="auto"/>
      </w:pPr>
      <w: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w:t>
      </w:r>
      <w:r>
        <w:lastRenderedPageBreak/>
        <w:t>Запада. Россия на постсоветском пространстве. СНГ и союз с Белоруссией. Военно-политическое сотрудничество в рамках СНГ.</w:t>
      </w:r>
    </w:p>
    <w:p w14:paraId="0DBB1509" w14:textId="77777777" w:rsidR="007213E5" w:rsidRDefault="00F4067B">
      <w:pPr>
        <w:pStyle w:val="22"/>
        <w:shd w:val="clear" w:color="auto" w:fill="auto"/>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5D22B204" w14:textId="77777777" w:rsidR="007213E5" w:rsidRDefault="00F4067B">
      <w:pPr>
        <w:pStyle w:val="101"/>
        <w:shd w:val="clear" w:color="auto" w:fill="auto"/>
        <w:jc w:val="both"/>
      </w:pPr>
      <w:r>
        <w:t>Россия в XXI в.: вызовы времени и задачи модернизации.</w:t>
      </w:r>
    </w:p>
    <w:p w14:paraId="171422B1" w14:textId="77777777" w:rsidR="007213E5" w:rsidRDefault="00F4067B">
      <w:pPr>
        <w:pStyle w:val="22"/>
        <w:shd w:val="clear" w:color="auto" w:fill="auto"/>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7A838E9A" w14:textId="77777777" w:rsidR="007213E5" w:rsidRDefault="00F4067B">
      <w:pPr>
        <w:pStyle w:val="22"/>
        <w:shd w:val="clear" w:color="auto" w:fill="auto"/>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14:paraId="2402B3E4" w14:textId="77777777" w:rsidR="007213E5" w:rsidRDefault="00F4067B">
      <w:pPr>
        <w:pStyle w:val="22"/>
        <w:shd w:val="clear" w:color="auto" w:fill="auto"/>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16BBF4BE" w14:textId="77777777" w:rsidR="007213E5" w:rsidRDefault="00F4067B">
      <w:pPr>
        <w:pStyle w:val="22"/>
        <w:shd w:val="clear" w:color="auto" w:fill="auto"/>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14:paraId="43A8D85E" w14:textId="77777777" w:rsidR="007213E5" w:rsidRDefault="00F4067B">
      <w:pPr>
        <w:pStyle w:val="22"/>
        <w:shd w:val="clear" w:color="auto" w:fill="auto"/>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F816298" w14:textId="77777777" w:rsidR="007213E5" w:rsidRDefault="00F4067B">
      <w:pPr>
        <w:pStyle w:val="22"/>
        <w:shd w:val="clear" w:color="auto" w:fill="auto"/>
        <w:tabs>
          <w:tab w:val="left" w:pos="1699"/>
        </w:tabs>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w:t>
      </w:r>
      <w:r>
        <w:tab/>
        <w:t>СМИ, компьютеризация, Интернет. Массовая автомобилизация. Военно-</w:t>
      </w:r>
    </w:p>
    <w:p w14:paraId="61B02FE4" w14:textId="77777777" w:rsidR="007213E5" w:rsidRDefault="00F4067B">
      <w:pPr>
        <w:pStyle w:val="22"/>
        <w:shd w:val="clear" w:color="auto" w:fill="auto"/>
      </w:pPr>
      <w:r>
        <w:t>патриотические движения. Марш «Бессмертный полк». Празднование 75-летия Победы в Великой Отечественной войне (2020).</w:t>
      </w:r>
    </w:p>
    <w:p w14:paraId="3F2A3364" w14:textId="77777777" w:rsidR="007213E5" w:rsidRDefault="00F4067B">
      <w:pPr>
        <w:pStyle w:val="22"/>
        <w:shd w:val="clear" w:color="auto" w:fill="auto"/>
      </w:pPr>
      <w: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w:t>
      </w:r>
      <w:r>
        <w:lastRenderedPageBreak/>
        <w:t>высокоточного оружия и реакция в мире.</w:t>
      </w:r>
    </w:p>
    <w:p w14:paraId="51025CF1" w14:textId="77777777" w:rsidR="007213E5" w:rsidRDefault="00F4067B">
      <w:pPr>
        <w:pStyle w:val="22"/>
        <w:shd w:val="clear" w:color="auto" w:fill="auto"/>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62B46CAE" w14:textId="77777777" w:rsidR="007213E5" w:rsidRDefault="00F4067B">
      <w:pPr>
        <w:pStyle w:val="22"/>
        <w:shd w:val="clear" w:color="auto" w:fill="auto"/>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088EB4D6" w14:textId="7A7F3130" w:rsidR="007213E5" w:rsidRDefault="00F4067B" w:rsidP="005B6CE9">
      <w:pPr>
        <w:pStyle w:val="22"/>
        <w:shd w:val="clear" w:color="auto" w:fill="auto"/>
        <w:tabs>
          <w:tab w:val="left" w:pos="1325"/>
        </w:tabs>
      </w:pPr>
      <w: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w:t>
      </w:r>
      <w:r w:rsidR="005B6CE9">
        <w:t xml:space="preserve">менной художественной культуры: </w:t>
      </w:r>
      <w:r>
        <w:t>литературы, киноискусства, театра, изобразительного искусства. Процессы</w:t>
      </w:r>
      <w:r w:rsidR="005B6CE9">
        <w:t xml:space="preserve"> </w:t>
      </w:r>
      <w:r>
        <w:rPr>
          <w:rStyle w:val="121"/>
        </w:rPr>
        <w:t xml:space="preserve">глобализации и </w:t>
      </w:r>
      <w:r>
        <w:rPr>
          <w:rStyle w:val="122"/>
        </w:rPr>
        <w:t>массовая культура.</w:t>
      </w:r>
    </w:p>
    <w:p w14:paraId="65BC25B2" w14:textId="77777777" w:rsidR="007213E5" w:rsidRDefault="00F4067B">
      <w:pPr>
        <w:pStyle w:val="101"/>
        <w:shd w:val="clear" w:color="auto" w:fill="auto"/>
        <w:spacing w:line="266" w:lineRule="exact"/>
        <w:jc w:val="both"/>
      </w:pPr>
      <w:r>
        <w:rPr>
          <w:rStyle w:val="10105pt"/>
          <w:b/>
          <w:bCs/>
        </w:rPr>
        <w:t>Наш край в</w:t>
      </w:r>
      <w:r>
        <w:t xml:space="preserve"> 1992-2022 гг.</w:t>
      </w:r>
    </w:p>
    <w:p w14:paraId="7DFF0117" w14:textId="77777777" w:rsidR="007213E5" w:rsidRDefault="00F4067B">
      <w:pPr>
        <w:pStyle w:val="101"/>
        <w:shd w:val="clear" w:color="auto" w:fill="auto"/>
        <w:spacing w:after="319" w:line="266" w:lineRule="exact"/>
        <w:jc w:val="both"/>
      </w:pPr>
      <w:r>
        <w:t>Итоговое обобщение.</w:t>
      </w:r>
    </w:p>
    <w:p w14:paraId="1DC7AF49" w14:textId="77777777" w:rsidR="00822A08" w:rsidRDefault="00822A08" w:rsidP="00822A08">
      <w:pPr>
        <w:pStyle w:val="28"/>
        <w:keepNext/>
        <w:keepLines/>
        <w:shd w:val="clear" w:color="auto" w:fill="auto"/>
        <w:tabs>
          <w:tab w:val="left" w:pos="2637"/>
        </w:tabs>
        <w:spacing w:before="0" w:line="322" w:lineRule="exact"/>
        <w:ind w:firstLine="426"/>
      </w:pPr>
      <w:bookmarkStart w:id="43" w:name="bookmark67"/>
    </w:p>
    <w:p w14:paraId="7B7C59BF" w14:textId="6133DD8F" w:rsidR="007213E5" w:rsidRDefault="00E4261D" w:rsidP="00822A08">
      <w:pPr>
        <w:pStyle w:val="28"/>
        <w:keepNext/>
        <w:keepLines/>
        <w:shd w:val="clear" w:color="auto" w:fill="auto"/>
        <w:tabs>
          <w:tab w:val="left" w:pos="2637"/>
        </w:tabs>
        <w:spacing w:before="0" w:line="322" w:lineRule="exact"/>
        <w:ind w:firstLine="426"/>
      </w:pPr>
      <w:r>
        <w:t xml:space="preserve">2.1.12. </w:t>
      </w:r>
      <w:r w:rsidR="00F4067B">
        <w:t>Федеральная рабочая программа по учебному предмету «Обществознание» (базовый уровень).</w:t>
      </w:r>
      <w:bookmarkEnd w:id="43"/>
    </w:p>
    <w:p w14:paraId="6C8BF69C" w14:textId="77777777" w:rsidR="007213E5" w:rsidRDefault="00F4067B" w:rsidP="00822A08">
      <w:pPr>
        <w:pStyle w:val="28"/>
        <w:keepNext/>
        <w:keepLines/>
        <w:shd w:val="clear" w:color="auto" w:fill="auto"/>
        <w:spacing w:before="0" w:line="266" w:lineRule="exact"/>
        <w:ind w:firstLine="426"/>
      </w:pPr>
      <w:bookmarkStart w:id="44" w:name="bookmark68"/>
      <w:r>
        <w:t>Содержание обучения в 10 классе.</w:t>
      </w:r>
      <w:bookmarkEnd w:id="44"/>
    </w:p>
    <w:p w14:paraId="5080B32F" w14:textId="77777777" w:rsidR="007213E5" w:rsidRDefault="00F4067B" w:rsidP="00822A08">
      <w:pPr>
        <w:pStyle w:val="28"/>
        <w:keepNext/>
        <w:keepLines/>
        <w:shd w:val="clear" w:color="auto" w:fill="auto"/>
        <w:spacing w:before="0" w:line="317" w:lineRule="exact"/>
        <w:ind w:firstLine="426"/>
      </w:pPr>
      <w:bookmarkStart w:id="45" w:name="bookmark69"/>
      <w:r>
        <w:t>Человек в обществе.</w:t>
      </w:r>
      <w:bookmarkEnd w:id="45"/>
    </w:p>
    <w:p w14:paraId="7466FD4B" w14:textId="77777777" w:rsidR="007213E5" w:rsidRDefault="00F4067B" w:rsidP="00822A08">
      <w:pPr>
        <w:pStyle w:val="22"/>
        <w:shd w:val="clear" w:color="auto" w:fill="auto"/>
        <w:ind w:firstLine="426"/>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E1023AD" w14:textId="77777777" w:rsidR="007213E5" w:rsidRDefault="00F4067B" w:rsidP="00822A08">
      <w:pPr>
        <w:pStyle w:val="22"/>
        <w:shd w:val="clear" w:color="auto" w:fill="auto"/>
        <w:ind w:firstLine="426"/>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3C358062" w14:textId="77777777" w:rsidR="007213E5" w:rsidRDefault="00F4067B" w:rsidP="00822A08">
      <w:pPr>
        <w:pStyle w:val="22"/>
        <w:shd w:val="clear" w:color="auto" w:fill="auto"/>
        <w:ind w:firstLine="426"/>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6B8B15F4" w14:textId="77777777" w:rsidR="007213E5" w:rsidRDefault="00F4067B" w:rsidP="00822A08">
      <w:pPr>
        <w:pStyle w:val="22"/>
        <w:shd w:val="clear" w:color="auto" w:fill="auto"/>
        <w:ind w:firstLine="426"/>
      </w:pPr>
      <w: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w:t>
      </w:r>
      <w:r>
        <w:lastRenderedPageBreak/>
        <w:t>науки. Особенности, уровни и методы научного познания. Особенности научного познания в социально</w:t>
      </w:r>
      <w:r>
        <w:softHyphen/>
        <w:t>гуманитарных науках.</w:t>
      </w:r>
    </w:p>
    <w:p w14:paraId="51D61020" w14:textId="77777777" w:rsidR="007213E5" w:rsidRDefault="00F4067B" w:rsidP="00822A08">
      <w:pPr>
        <w:pStyle w:val="22"/>
        <w:shd w:val="clear" w:color="auto" w:fill="auto"/>
        <w:ind w:firstLine="426"/>
      </w:pPr>
      <w:r>
        <w:t>Российское общество и человек перед лицом угроз и вызовов XXI в.</w:t>
      </w:r>
    </w:p>
    <w:p w14:paraId="1C35776A" w14:textId="77777777" w:rsidR="007213E5" w:rsidRDefault="00F4067B" w:rsidP="00822A08">
      <w:pPr>
        <w:pStyle w:val="101"/>
        <w:shd w:val="clear" w:color="auto" w:fill="auto"/>
        <w:ind w:firstLine="426"/>
        <w:jc w:val="both"/>
      </w:pPr>
      <w:r>
        <w:t>Духовная культура.</w:t>
      </w:r>
    </w:p>
    <w:p w14:paraId="4A32E48A" w14:textId="77777777" w:rsidR="007213E5" w:rsidRDefault="00F4067B" w:rsidP="00822A08">
      <w:pPr>
        <w:pStyle w:val="22"/>
        <w:shd w:val="clear" w:color="auto" w:fill="auto"/>
        <w:ind w:firstLine="426"/>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14:paraId="1D766378" w14:textId="77777777" w:rsidR="007213E5" w:rsidRDefault="00F4067B" w:rsidP="00822A08">
      <w:pPr>
        <w:pStyle w:val="22"/>
        <w:shd w:val="clear" w:color="auto" w:fill="auto"/>
        <w:ind w:firstLine="426"/>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61D2A432" w14:textId="77777777" w:rsidR="007213E5" w:rsidRDefault="00F4067B" w:rsidP="00822A08">
      <w:pPr>
        <w:pStyle w:val="22"/>
        <w:shd w:val="clear" w:color="auto" w:fill="auto"/>
        <w:ind w:firstLine="426"/>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 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68F1F571" w14:textId="77777777" w:rsidR="007213E5" w:rsidRDefault="00F4067B" w:rsidP="00822A08">
      <w:pPr>
        <w:pStyle w:val="22"/>
        <w:shd w:val="clear" w:color="auto" w:fill="auto"/>
        <w:ind w:firstLine="426"/>
      </w:pPr>
      <w:r>
        <w:t>Искусство, его основные функции. Особенности искусства как формы духовной культуры. Достижения современного российского искусства.</w:t>
      </w:r>
    </w:p>
    <w:p w14:paraId="2561E3BE" w14:textId="77777777" w:rsidR="007213E5" w:rsidRDefault="00F4067B" w:rsidP="00822A08">
      <w:pPr>
        <w:pStyle w:val="22"/>
        <w:shd w:val="clear" w:color="auto" w:fill="auto"/>
        <w:ind w:firstLine="426"/>
      </w:pPr>
      <w:r>
        <w:t>Особенности профессиональной деятельности в сфере науки, образования, искусства.</w:t>
      </w:r>
    </w:p>
    <w:p w14:paraId="376AB4E2" w14:textId="77777777" w:rsidR="007213E5" w:rsidRDefault="00F4067B" w:rsidP="00822A08">
      <w:pPr>
        <w:pStyle w:val="101"/>
        <w:shd w:val="clear" w:color="auto" w:fill="auto"/>
        <w:ind w:firstLine="426"/>
        <w:jc w:val="both"/>
      </w:pPr>
      <w:r>
        <w:t>Экономическая жизнь общества.</w:t>
      </w:r>
    </w:p>
    <w:p w14:paraId="13AA192C" w14:textId="77777777" w:rsidR="007213E5" w:rsidRDefault="00F4067B" w:rsidP="00822A08">
      <w:pPr>
        <w:pStyle w:val="22"/>
        <w:shd w:val="clear" w:color="auto" w:fill="auto"/>
        <w:ind w:firstLine="426"/>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7F946301" w14:textId="77777777" w:rsidR="007213E5" w:rsidRDefault="00F4067B" w:rsidP="00822A08">
      <w:pPr>
        <w:pStyle w:val="22"/>
        <w:shd w:val="clear" w:color="auto" w:fill="auto"/>
        <w:ind w:firstLine="426"/>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AA71C24" w14:textId="77777777" w:rsidR="007213E5" w:rsidRDefault="00F4067B" w:rsidP="00822A08">
      <w:pPr>
        <w:pStyle w:val="22"/>
        <w:shd w:val="clear" w:color="auto" w:fill="auto"/>
        <w:ind w:firstLine="426"/>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77EF77CD" w14:textId="77777777" w:rsidR="007213E5" w:rsidRDefault="00F4067B" w:rsidP="00822A08">
      <w:pPr>
        <w:pStyle w:val="22"/>
        <w:shd w:val="clear" w:color="auto" w:fill="auto"/>
        <w:ind w:firstLine="426"/>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38D3F4E0" w14:textId="77777777" w:rsidR="007213E5" w:rsidRDefault="00F4067B" w:rsidP="00822A08">
      <w:pPr>
        <w:pStyle w:val="22"/>
        <w:shd w:val="clear" w:color="auto" w:fill="auto"/>
        <w:ind w:firstLine="426"/>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36660387" w14:textId="77777777" w:rsidR="007213E5" w:rsidRDefault="00F4067B" w:rsidP="00822A08">
      <w:pPr>
        <w:pStyle w:val="22"/>
        <w:shd w:val="clear" w:color="auto" w:fill="auto"/>
        <w:ind w:firstLine="426"/>
      </w:pPr>
      <w: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w:t>
      </w:r>
      <w:r>
        <w:lastRenderedPageBreak/>
        <w:t>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02A216D5" w14:textId="77777777" w:rsidR="007213E5" w:rsidRDefault="00F4067B" w:rsidP="00822A08">
      <w:pPr>
        <w:pStyle w:val="22"/>
        <w:shd w:val="clear" w:color="auto" w:fill="auto"/>
        <w:ind w:firstLine="426"/>
      </w:pPr>
      <w: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1F52931E" w14:textId="77777777" w:rsidR="007213E5" w:rsidRDefault="00F4067B" w:rsidP="00822A08">
      <w:pPr>
        <w:pStyle w:val="101"/>
        <w:shd w:val="clear" w:color="auto" w:fill="auto"/>
        <w:ind w:firstLine="426"/>
        <w:jc w:val="both"/>
      </w:pPr>
      <w:r>
        <w:t>Содержание обучения в 11 классе.</w:t>
      </w:r>
    </w:p>
    <w:p w14:paraId="3DE2A00C" w14:textId="77777777" w:rsidR="007213E5" w:rsidRDefault="00F4067B" w:rsidP="00822A08">
      <w:pPr>
        <w:pStyle w:val="101"/>
        <w:shd w:val="clear" w:color="auto" w:fill="auto"/>
        <w:ind w:firstLine="426"/>
        <w:jc w:val="both"/>
      </w:pPr>
      <w:r>
        <w:t>Социальная сфера.</w:t>
      </w:r>
    </w:p>
    <w:p w14:paraId="3A22B50A" w14:textId="77777777" w:rsidR="007213E5" w:rsidRDefault="00F4067B" w:rsidP="00822A08">
      <w:pPr>
        <w:pStyle w:val="22"/>
        <w:shd w:val="clear" w:color="auto" w:fill="auto"/>
        <w:ind w:firstLine="426"/>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608821D0" w14:textId="77777777" w:rsidR="007213E5" w:rsidRDefault="00F4067B" w:rsidP="00822A08">
      <w:pPr>
        <w:pStyle w:val="22"/>
        <w:shd w:val="clear" w:color="auto" w:fill="auto"/>
        <w:ind w:firstLine="426"/>
      </w:pPr>
      <w:r>
        <w:t>Положение индивида в обществе. Социальные статусы и роли. Социальная мобильность, ее формы и каналы в современном российском обществе.</w:t>
      </w:r>
    </w:p>
    <w:p w14:paraId="618618F4" w14:textId="77777777" w:rsidR="007213E5" w:rsidRDefault="00F4067B" w:rsidP="00822A08">
      <w:pPr>
        <w:pStyle w:val="22"/>
        <w:shd w:val="clear" w:color="auto" w:fill="auto"/>
        <w:ind w:firstLine="426"/>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70783429" w14:textId="77777777" w:rsidR="007213E5" w:rsidRDefault="00F4067B" w:rsidP="00822A08">
      <w:pPr>
        <w:pStyle w:val="22"/>
        <w:shd w:val="clear" w:color="auto" w:fill="auto"/>
        <w:ind w:firstLine="426"/>
      </w:pPr>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4E75FBD6" w14:textId="77777777" w:rsidR="007213E5" w:rsidRDefault="00F4067B" w:rsidP="00822A08">
      <w:pPr>
        <w:pStyle w:val="22"/>
        <w:shd w:val="clear" w:color="auto" w:fill="auto"/>
        <w:ind w:firstLine="426"/>
      </w:pPr>
      <w:r>
        <w:t>Социальные нормы и отклоняющееся (девиантное) поведение. Формы социальных девиаций. Конформизм. Социальный контроль и самоконтроль.</w:t>
      </w:r>
    </w:p>
    <w:p w14:paraId="1F4B0CCC" w14:textId="77777777" w:rsidR="007213E5" w:rsidRDefault="00F4067B" w:rsidP="00822A08">
      <w:pPr>
        <w:pStyle w:val="22"/>
        <w:shd w:val="clear" w:color="auto" w:fill="auto"/>
        <w:ind w:firstLine="426"/>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1D36AF99" w14:textId="77777777" w:rsidR="007213E5" w:rsidRDefault="00F4067B" w:rsidP="00822A08">
      <w:pPr>
        <w:pStyle w:val="101"/>
        <w:shd w:val="clear" w:color="auto" w:fill="auto"/>
        <w:ind w:firstLine="426"/>
        <w:jc w:val="both"/>
      </w:pPr>
      <w:r>
        <w:t>Политическая сфера.</w:t>
      </w:r>
    </w:p>
    <w:p w14:paraId="55FB50FB" w14:textId="77777777" w:rsidR="007213E5" w:rsidRDefault="00F4067B" w:rsidP="00822A08">
      <w:pPr>
        <w:pStyle w:val="22"/>
        <w:shd w:val="clear" w:color="auto" w:fill="auto"/>
        <w:ind w:firstLine="426"/>
      </w:pPr>
      <w:r>
        <w:t>Политическая власть и субъекты политики в современном обществе. Политические институты.</w:t>
      </w:r>
    </w:p>
    <w:p w14:paraId="255E8334" w14:textId="77777777" w:rsidR="007213E5" w:rsidRDefault="00F4067B" w:rsidP="00822A08">
      <w:pPr>
        <w:pStyle w:val="22"/>
        <w:shd w:val="clear" w:color="auto" w:fill="auto"/>
        <w:ind w:firstLine="426"/>
      </w:pPr>
      <w:r>
        <w:t>Политическая деятельность.</w:t>
      </w:r>
    </w:p>
    <w:p w14:paraId="35DC2973" w14:textId="77777777" w:rsidR="007213E5" w:rsidRDefault="00F4067B" w:rsidP="00822A08">
      <w:pPr>
        <w:pStyle w:val="22"/>
        <w:shd w:val="clear" w:color="auto" w:fill="auto"/>
        <w:ind w:firstLine="426"/>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5A2EE629" w14:textId="77777777" w:rsidR="007213E5" w:rsidRDefault="00F4067B" w:rsidP="00822A08">
      <w:pPr>
        <w:pStyle w:val="22"/>
        <w:shd w:val="clear" w:color="auto" w:fill="auto"/>
        <w:ind w:firstLine="426"/>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54409460" w14:textId="77777777" w:rsidR="007213E5" w:rsidRDefault="00F4067B" w:rsidP="00822A08">
      <w:pPr>
        <w:pStyle w:val="22"/>
        <w:shd w:val="clear" w:color="auto" w:fill="auto"/>
        <w:ind w:firstLine="426"/>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w:t>
      </w:r>
      <w:r>
        <w:softHyphen/>
        <w:t>политические течения современности.</w:t>
      </w:r>
    </w:p>
    <w:p w14:paraId="4C890CC7" w14:textId="77777777" w:rsidR="007213E5" w:rsidRDefault="00F4067B" w:rsidP="00822A08">
      <w:pPr>
        <w:pStyle w:val="22"/>
        <w:shd w:val="clear" w:color="auto" w:fill="auto"/>
        <w:tabs>
          <w:tab w:val="left" w:pos="6461"/>
        </w:tabs>
        <w:ind w:firstLine="426"/>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 Избирательная система. Типы избирательных систем:</w:t>
      </w:r>
      <w:r>
        <w:tab/>
        <w:t>мажоритарная, пропорциональная,</w:t>
      </w:r>
    </w:p>
    <w:p w14:paraId="40BC0955" w14:textId="77777777" w:rsidR="007213E5" w:rsidRDefault="00F4067B" w:rsidP="00822A08">
      <w:pPr>
        <w:pStyle w:val="22"/>
        <w:shd w:val="clear" w:color="auto" w:fill="auto"/>
        <w:ind w:firstLine="426"/>
      </w:pPr>
      <w:r>
        <w:t>смешанная. Избирательная система Российской Федерации.</w:t>
      </w:r>
    </w:p>
    <w:p w14:paraId="08BECFF5" w14:textId="77777777" w:rsidR="007213E5" w:rsidRDefault="00F4067B" w:rsidP="00822A08">
      <w:pPr>
        <w:pStyle w:val="22"/>
        <w:shd w:val="clear" w:color="auto" w:fill="auto"/>
        <w:ind w:firstLine="426"/>
      </w:pPr>
      <w:r>
        <w:t>Политическая элита и политическое лидерство. Типология лидерства.</w:t>
      </w:r>
    </w:p>
    <w:p w14:paraId="1B3CA7D3" w14:textId="77777777" w:rsidR="007213E5" w:rsidRDefault="00F4067B" w:rsidP="00822A08">
      <w:pPr>
        <w:pStyle w:val="22"/>
        <w:shd w:val="clear" w:color="auto" w:fill="auto"/>
        <w:ind w:firstLine="426"/>
      </w:pPr>
      <w:r>
        <w:t xml:space="preserve">Роль средств массовой информации в политической жизни общества. Интернет в современной </w:t>
      </w:r>
      <w:r>
        <w:lastRenderedPageBreak/>
        <w:t>политической коммуникации.</w:t>
      </w:r>
    </w:p>
    <w:p w14:paraId="00FEF783" w14:textId="77777777" w:rsidR="007213E5" w:rsidRDefault="00F4067B" w:rsidP="00822A08">
      <w:pPr>
        <w:pStyle w:val="22"/>
        <w:shd w:val="clear" w:color="auto" w:fill="auto"/>
        <w:ind w:firstLine="426"/>
      </w:pPr>
      <w:r>
        <w:t>Правовое регулирование общественных отношений в Российской Федерации.</w:t>
      </w:r>
    </w:p>
    <w:p w14:paraId="506A165C" w14:textId="77777777" w:rsidR="007213E5" w:rsidRDefault="00F4067B" w:rsidP="00822A08">
      <w:pPr>
        <w:pStyle w:val="22"/>
        <w:shd w:val="clear" w:color="auto" w:fill="auto"/>
        <w:ind w:firstLine="426"/>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10E8A2FD" w14:textId="77777777" w:rsidR="007213E5" w:rsidRDefault="00F4067B" w:rsidP="00822A08">
      <w:pPr>
        <w:pStyle w:val="22"/>
        <w:shd w:val="clear" w:color="auto" w:fill="auto"/>
        <w:ind w:firstLine="426"/>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 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47C18180" w14:textId="77777777" w:rsidR="007213E5" w:rsidRDefault="00F4067B" w:rsidP="00822A08">
      <w:pPr>
        <w:pStyle w:val="22"/>
        <w:shd w:val="clear" w:color="auto" w:fill="auto"/>
        <w:ind w:firstLine="426"/>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591F12D" w14:textId="77777777" w:rsidR="007213E5" w:rsidRDefault="00F4067B" w:rsidP="00822A08">
      <w:pPr>
        <w:pStyle w:val="22"/>
        <w:shd w:val="clear" w:color="auto" w:fill="auto"/>
        <w:ind w:firstLine="426"/>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2ADE37D8" w14:textId="77777777" w:rsidR="007213E5" w:rsidRDefault="00F4067B" w:rsidP="00822A08">
      <w:pPr>
        <w:pStyle w:val="22"/>
        <w:shd w:val="clear" w:color="auto" w:fill="auto"/>
        <w:ind w:firstLine="426"/>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2A1133E9" w14:textId="77777777" w:rsidR="007213E5" w:rsidRDefault="00F4067B" w:rsidP="00822A08">
      <w:pPr>
        <w:pStyle w:val="22"/>
        <w:shd w:val="clear" w:color="auto" w:fill="auto"/>
        <w:ind w:firstLine="426"/>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14:paraId="71012E55" w14:textId="77777777" w:rsidR="007213E5" w:rsidRDefault="00F4067B" w:rsidP="00822A08">
      <w:pPr>
        <w:pStyle w:val="22"/>
        <w:shd w:val="clear" w:color="auto" w:fill="auto"/>
        <w:ind w:firstLine="426"/>
      </w:pPr>
      <w:r>
        <w:t>Федеральный закон «Об образовании в Российской Федерации» от 29декабря 2012 г. № 273-ФЗ.</w:t>
      </w:r>
    </w:p>
    <w:p w14:paraId="555B7807" w14:textId="77777777" w:rsidR="007213E5" w:rsidRDefault="00F4067B" w:rsidP="00822A08">
      <w:pPr>
        <w:pStyle w:val="22"/>
        <w:shd w:val="clear" w:color="auto" w:fill="auto"/>
        <w:ind w:firstLine="426"/>
      </w:pPr>
      <w:r>
        <w:t>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311875D7" w14:textId="77777777" w:rsidR="007213E5" w:rsidRDefault="00F4067B" w:rsidP="00822A08">
      <w:pPr>
        <w:pStyle w:val="22"/>
        <w:shd w:val="clear" w:color="auto" w:fill="auto"/>
        <w:ind w:firstLine="426"/>
      </w:pPr>
      <w:r>
        <w:t>Административное право и его субъекты. Административное правонарушение и административная ответственность.</w:t>
      </w:r>
    </w:p>
    <w:p w14:paraId="126D9605" w14:textId="77777777" w:rsidR="007213E5" w:rsidRDefault="00F4067B" w:rsidP="00822A08">
      <w:pPr>
        <w:pStyle w:val="22"/>
        <w:shd w:val="clear" w:color="auto" w:fill="auto"/>
        <w:ind w:firstLine="426"/>
      </w:pPr>
      <w: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1120FA49" w14:textId="77777777" w:rsidR="007213E5" w:rsidRDefault="00F4067B" w:rsidP="00822A08">
      <w:pPr>
        <w:pStyle w:val="22"/>
        <w:shd w:val="clear" w:color="auto" w:fill="auto"/>
        <w:ind w:firstLine="426"/>
      </w:pPr>
      <w:r>
        <w:t>Конституционное судопроизводство. Арбитражное судопроизводство.</w:t>
      </w:r>
    </w:p>
    <w:p w14:paraId="392E8C66" w14:textId="77777777" w:rsidR="007213E5" w:rsidRDefault="00F4067B" w:rsidP="00822A08">
      <w:pPr>
        <w:pStyle w:val="22"/>
        <w:shd w:val="clear" w:color="auto" w:fill="auto"/>
        <w:ind w:firstLine="426"/>
      </w:pPr>
      <w:r>
        <w:t>Юридическое образование, юристы как социально-профессиональная группа.</w:t>
      </w:r>
    </w:p>
    <w:p w14:paraId="49CD02A4" w14:textId="77777777" w:rsidR="007213E5" w:rsidRDefault="00F4067B" w:rsidP="00822A08">
      <w:pPr>
        <w:pStyle w:val="22"/>
        <w:shd w:val="clear" w:color="auto" w:fill="auto"/>
        <w:ind w:firstLine="426"/>
      </w:pPr>
      <w:r>
        <w:t>Административный процесс. Судебное производство по делам об административных правонарушениях.</w:t>
      </w:r>
    </w:p>
    <w:p w14:paraId="58EB2265" w14:textId="77777777" w:rsidR="007213E5" w:rsidRDefault="00F4067B" w:rsidP="00822A08">
      <w:pPr>
        <w:pStyle w:val="22"/>
        <w:shd w:val="clear" w:color="auto" w:fill="auto"/>
        <w:ind w:firstLine="426"/>
      </w:pPr>
      <w:r>
        <w:t>Экологическое законодательство. Экологические правонарушения. Способы защиты права на благоприятную окружающую среду.</w:t>
      </w:r>
    </w:p>
    <w:p w14:paraId="337F4CE8" w14:textId="77777777" w:rsidR="00822A08" w:rsidRDefault="00822A08" w:rsidP="00822A08">
      <w:pPr>
        <w:pStyle w:val="22"/>
        <w:shd w:val="clear" w:color="auto" w:fill="auto"/>
        <w:ind w:firstLine="426"/>
      </w:pPr>
    </w:p>
    <w:p w14:paraId="73E7534F" w14:textId="377DCEAF" w:rsidR="007213E5" w:rsidRDefault="00E4261D" w:rsidP="00822A08">
      <w:pPr>
        <w:pStyle w:val="28"/>
        <w:keepNext/>
        <w:keepLines/>
        <w:shd w:val="clear" w:color="auto" w:fill="auto"/>
        <w:spacing w:before="0" w:line="413" w:lineRule="exact"/>
        <w:ind w:firstLine="426"/>
      </w:pPr>
      <w:bookmarkStart w:id="46" w:name="bookmark71"/>
      <w:r>
        <w:t xml:space="preserve">2.1.13. </w:t>
      </w:r>
      <w:r w:rsidR="00F4067B">
        <w:t>Федеральная рабочая программа по учебному предмету «География» (базовый уровень).</w:t>
      </w:r>
      <w:bookmarkEnd w:id="46"/>
    </w:p>
    <w:p w14:paraId="0C73E0FC" w14:textId="77777777" w:rsidR="007213E5" w:rsidRDefault="00F4067B" w:rsidP="00822A08">
      <w:pPr>
        <w:pStyle w:val="22"/>
        <w:shd w:val="clear" w:color="auto" w:fill="auto"/>
        <w:spacing w:line="312" w:lineRule="exact"/>
        <w:ind w:firstLine="426"/>
      </w:pPr>
      <w:r>
        <w:t>Содержание обучения географии в 10 классе.</w:t>
      </w:r>
    </w:p>
    <w:p w14:paraId="548ACA95" w14:textId="77777777" w:rsidR="007213E5" w:rsidRDefault="00F4067B" w:rsidP="00822A08">
      <w:pPr>
        <w:pStyle w:val="101"/>
        <w:shd w:val="clear" w:color="auto" w:fill="auto"/>
        <w:spacing w:line="312" w:lineRule="exact"/>
        <w:ind w:firstLine="426"/>
        <w:jc w:val="both"/>
      </w:pPr>
      <w:r>
        <w:t>География как наука.</w:t>
      </w:r>
    </w:p>
    <w:p w14:paraId="6B8AA851" w14:textId="77777777" w:rsidR="007213E5" w:rsidRDefault="00F4067B" w:rsidP="00822A08">
      <w:pPr>
        <w:pStyle w:val="22"/>
        <w:shd w:val="clear" w:color="auto" w:fill="auto"/>
        <w:spacing w:line="312" w:lineRule="exact"/>
        <w:ind w:firstLine="426"/>
      </w:pPr>
      <w:r>
        <w:rPr>
          <w:rStyle w:val="29"/>
        </w:rPr>
        <w:t xml:space="preserve">Традиционные и новые методы в географии. </w:t>
      </w:r>
      <w:r>
        <w:t xml:space="preserve">Географические прогнозы. Традиционные и </w:t>
      </w:r>
      <w:r>
        <w:lastRenderedPageBreak/>
        <w:t>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16824BC" w14:textId="77777777" w:rsidR="007213E5" w:rsidRDefault="00F4067B" w:rsidP="00822A08">
      <w:pPr>
        <w:pStyle w:val="22"/>
        <w:shd w:val="clear" w:color="auto" w:fill="auto"/>
        <w:spacing w:line="312" w:lineRule="exact"/>
        <w:ind w:firstLine="426"/>
      </w:pPr>
      <w:r>
        <w:rPr>
          <w:rStyle w:val="29"/>
        </w:rPr>
        <w:t xml:space="preserve">Географическая культура. </w:t>
      </w:r>
      <w:r>
        <w:t>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53561D22" w14:textId="77777777" w:rsidR="007213E5" w:rsidRDefault="00F4067B" w:rsidP="00822A08">
      <w:pPr>
        <w:pStyle w:val="101"/>
        <w:shd w:val="clear" w:color="auto" w:fill="auto"/>
        <w:spacing w:line="312" w:lineRule="exact"/>
        <w:ind w:firstLine="426"/>
        <w:jc w:val="both"/>
      </w:pPr>
      <w:r>
        <w:t>Природопользование и геоэкология.</w:t>
      </w:r>
    </w:p>
    <w:p w14:paraId="29A87D37" w14:textId="77777777" w:rsidR="007213E5" w:rsidRDefault="00F4067B" w:rsidP="00822A08">
      <w:pPr>
        <w:pStyle w:val="22"/>
        <w:shd w:val="clear" w:color="auto" w:fill="auto"/>
        <w:spacing w:line="312" w:lineRule="exact"/>
        <w:ind w:firstLine="426"/>
      </w:pPr>
      <w:r>
        <w:rPr>
          <w:rStyle w:val="29"/>
        </w:rPr>
        <w:t xml:space="preserve">Географическая среда. </w:t>
      </w:r>
      <w: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FD874FB" w14:textId="77777777" w:rsidR="007213E5" w:rsidRDefault="00F4067B" w:rsidP="00822A08">
      <w:pPr>
        <w:pStyle w:val="22"/>
        <w:shd w:val="clear" w:color="auto" w:fill="auto"/>
        <w:spacing w:line="312" w:lineRule="exact"/>
        <w:ind w:firstLine="426"/>
      </w:pPr>
      <w:r>
        <w:rPr>
          <w:rStyle w:val="29"/>
        </w:rPr>
        <w:t xml:space="preserve">Естественный и антропогенный ландшафты. </w:t>
      </w:r>
      <w:r>
        <w:t>Проблема сохранения ландшафтного и культурного разнообразия на Земле.</w:t>
      </w:r>
    </w:p>
    <w:p w14:paraId="6E0C9E64" w14:textId="77777777" w:rsidR="007213E5" w:rsidRDefault="00F4067B" w:rsidP="00822A08">
      <w:pPr>
        <w:pStyle w:val="22"/>
        <w:shd w:val="clear" w:color="auto" w:fill="auto"/>
        <w:spacing w:line="312" w:lineRule="exact"/>
        <w:ind w:firstLine="426"/>
      </w:pPr>
      <w:r>
        <w:t>Практическая работа «Классификация ландшафтов с использованием источников географической информации».</w:t>
      </w:r>
    </w:p>
    <w:p w14:paraId="75256107" w14:textId="77777777" w:rsidR="007213E5" w:rsidRDefault="00F4067B" w:rsidP="00822A08">
      <w:pPr>
        <w:pStyle w:val="22"/>
        <w:shd w:val="clear" w:color="auto" w:fill="auto"/>
        <w:spacing w:line="312" w:lineRule="exact"/>
        <w:ind w:firstLine="426"/>
      </w:pPr>
      <w:r>
        <w:rPr>
          <w:rStyle w:val="29"/>
        </w:rPr>
        <w:t xml:space="preserve">Проблемы взаимодействия человека и природы. </w:t>
      </w:r>
      <w: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w:t>
      </w:r>
    </w:p>
    <w:p w14:paraId="77E7EBC9" w14:textId="77777777" w:rsidR="007213E5" w:rsidRDefault="00F4067B" w:rsidP="00822A08">
      <w:pPr>
        <w:pStyle w:val="22"/>
        <w:shd w:val="clear" w:color="auto" w:fill="auto"/>
        <w:ind w:firstLine="426"/>
      </w:pPr>
      <w:r>
        <w:t>объектов целей устойчивого развития.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174D6DF7" w14:textId="77777777" w:rsidR="007213E5" w:rsidRDefault="00F4067B" w:rsidP="00822A08">
      <w:pPr>
        <w:pStyle w:val="22"/>
        <w:shd w:val="clear" w:color="auto" w:fill="auto"/>
        <w:ind w:firstLine="426"/>
      </w:pPr>
      <w:r>
        <w:rPr>
          <w:rStyle w:val="29"/>
        </w:rPr>
        <w:t xml:space="preserve">Природные ресурсы и их виды. </w:t>
      </w:r>
      <w:r>
        <w:t>Особенности размещения природных ресурсов мира. Природно</w:t>
      </w:r>
      <w:r>
        <w:softHyphen/>
        <w:t>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10805E98" w14:textId="77777777" w:rsidR="007213E5" w:rsidRDefault="00F4067B" w:rsidP="00822A08">
      <w:pPr>
        <w:pStyle w:val="22"/>
        <w:shd w:val="clear" w:color="auto" w:fill="auto"/>
        <w:ind w:firstLine="426"/>
      </w:pPr>
      <w: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14:paraId="27B9BA19" w14:textId="77777777" w:rsidR="007213E5" w:rsidRDefault="00F4067B" w:rsidP="00822A08">
      <w:pPr>
        <w:pStyle w:val="101"/>
        <w:shd w:val="clear" w:color="auto" w:fill="auto"/>
        <w:ind w:firstLine="426"/>
        <w:jc w:val="both"/>
      </w:pPr>
      <w:r>
        <w:t>Современная политическая карта.</w:t>
      </w:r>
    </w:p>
    <w:p w14:paraId="1B25127F" w14:textId="77777777" w:rsidR="007213E5" w:rsidRDefault="00F4067B" w:rsidP="00822A08">
      <w:pPr>
        <w:pStyle w:val="22"/>
        <w:shd w:val="clear" w:color="auto" w:fill="auto"/>
        <w:ind w:firstLine="426"/>
      </w:pPr>
      <w:r>
        <w:rPr>
          <w:rStyle w:val="29"/>
        </w:rPr>
        <w:t xml:space="preserve">Политическая география и геополитика. </w:t>
      </w:r>
      <w: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78435B90" w14:textId="77777777" w:rsidR="007213E5" w:rsidRDefault="00F4067B" w:rsidP="00822A08">
      <w:pPr>
        <w:pStyle w:val="22"/>
        <w:shd w:val="clear" w:color="auto" w:fill="auto"/>
        <w:ind w:firstLine="426"/>
      </w:pPr>
      <w:r>
        <w:rPr>
          <w:rStyle w:val="29"/>
        </w:rPr>
        <w:t xml:space="preserve">Классификации и типология стран мира. </w:t>
      </w:r>
      <w:r>
        <w:t>Основные типы стран: критерии их выделения. Формы правления государства и государственного устройства.</w:t>
      </w:r>
    </w:p>
    <w:p w14:paraId="4B1CA3D0" w14:textId="77777777" w:rsidR="007213E5" w:rsidRDefault="00F4067B" w:rsidP="00822A08">
      <w:pPr>
        <w:pStyle w:val="101"/>
        <w:shd w:val="clear" w:color="auto" w:fill="auto"/>
        <w:ind w:firstLine="426"/>
        <w:jc w:val="both"/>
      </w:pPr>
      <w:r>
        <w:t>Население мира.</w:t>
      </w:r>
    </w:p>
    <w:p w14:paraId="24C5502F" w14:textId="77777777" w:rsidR="007213E5" w:rsidRDefault="00F4067B" w:rsidP="00822A08">
      <w:pPr>
        <w:pStyle w:val="22"/>
        <w:shd w:val="clear" w:color="auto" w:fill="auto"/>
        <w:ind w:firstLine="426"/>
      </w:pPr>
      <w:r>
        <w:rPr>
          <w:rStyle w:val="29"/>
        </w:rPr>
        <w:t xml:space="preserve">Численность и воспроизводство населения. </w:t>
      </w:r>
      <w: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40A1EAF3" w14:textId="77777777" w:rsidR="007213E5" w:rsidRDefault="00F4067B" w:rsidP="00822A08">
      <w:pPr>
        <w:pStyle w:val="22"/>
        <w:shd w:val="clear" w:color="auto" w:fill="auto"/>
        <w:ind w:firstLine="426"/>
      </w:pPr>
      <w:r>
        <w:lastRenderedPageBreak/>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14:paraId="1EBF37E2" w14:textId="77777777" w:rsidR="007213E5" w:rsidRDefault="00F4067B" w:rsidP="00822A08">
      <w:pPr>
        <w:pStyle w:val="22"/>
        <w:shd w:val="clear" w:color="auto" w:fill="auto"/>
        <w:ind w:firstLine="426"/>
      </w:pPr>
      <w:r>
        <w:rPr>
          <w:rStyle w:val="29"/>
        </w:rPr>
        <w:t xml:space="preserve">Состав и структура населения. </w:t>
      </w:r>
      <w: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28CF9725" w14:textId="77777777" w:rsidR="007213E5" w:rsidRDefault="00F4067B" w:rsidP="00822A08">
      <w:pPr>
        <w:pStyle w:val="22"/>
        <w:shd w:val="clear" w:color="auto" w:fill="auto"/>
        <w:ind w:firstLine="426"/>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14:paraId="3EE62934" w14:textId="77777777" w:rsidR="007213E5" w:rsidRDefault="00F4067B" w:rsidP="00822A08">
      <w:pPr>
        <w:pStyle w:val="22"/>
        <w:shd w:val="clear" w:color="auto" w:fill="auto"/>
        <w:ind w:firstLine="426"/>
      </w:pPr>
      <w:r>
        <w:rPr>
          <w:rStyle w:val="29"/>
        </w:rPr>
        <w:t xml:space="preserve">Размещение населения. </w:t>
      </w:r>
      <w: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w:t>
      </w:r>
    </w:p>
    <w:p w14:paraId="1EC783AA" w14:textId="77777777" w:rsidR="007213E5" w:rsidRDefault="00F4067B" w:rsidP="00822A08">
      <w:pPr>
        <w:pStyle w:val="22"/>
        <w:shd w:val="clear" w:color="auto" w:fill="auto"/>
        <w:ind w:firstLine="426"/>
      </w:pPr>
      <w:r>
        <w:t>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712C714" w14:textId="77777777" w:rsidR="007213E5" w:rsidRDefault="00F4067B" w:rsidP="00822A08">
      <w:pPr>
        <w:pStyle w:val="22"/>
        <w:shd w:val="clear" w:color="auto" w:fill="auto"/>
        <w:ind w:firstLine="426"/>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66C3E8E" w14:textId="77777777" w:rsidR="007213E5" w:rsidRDefault="00F4067B" w:rsidP="00822A08">
      <w:pPr>
        <w:pStyle w:val="22"/>
        <w:shd w:val="clear" w:color="auto" w:fill="auto"/>
        <w:ind w:firstLine="426"/>
      </w:pPr>
      <w:r>
        <w:rPr>
          <w:rStyle w:val="29"/>
        </w:rPr>
        <w:t xml:space="preserve">Качество жизни населения. </w:t>
      </w:r>
      <w: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1A8A3D5" w14:textId="77777777" w:rsidR="007213E5" w:rsidRDefault="00F4067B" w:rsidP="00822A08">
      <w:pPr>
        <w:pStyle w:val="22"/>
        <w:shd w:val="clear" w:color="auto" w:fill="auto"/>
        <w:ind w:firstLine="426"/>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DA1D87B" w14:textId="77777777" w:rsidR="007213E5" w:rsidRDefault="00F4067B" w:rsidP="00822A08">
      <w:pPr>
        <w:pStyle w:val="101"/>
        <w:shd w:val="clear" w:color="auto" w:fill="auto"/>
        <w:ind w:firstLine="426"/>
        <w:jc w:val="both"/>
      </w:pPr>
      <w:r>
        <w:t>Мировое хозяйство.</w:t>
      </w:r>
    </w:p>
    <w:p w14:paraId="14FA9FB5" w14:textId="77777777" w:rsidR="007213E5" w:rsidRDefault="00F4067B" w:rsidP="00822A08">
      <w:pPr>
        <w:pStyle w:val="22"/>
        <w:shd w:val="clear" w:color="auto" w:fill="auto"/>
        <w:ind w:firstLine="426"/>
      </w:pPr>
      <w:r>
        <w:rPr>
          <w:rStyle w:val="29"/>
        </w:rPr>
        <w:t xml:space="preserve">Состав и структура мирового хозяйства. </w:t>
      </w:r>
      <w:r>
        <w:t>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6DCD9EFE" w14:textId="77777777" w:rsidR="007213E5" w:rsidRDefault="00F4067B" w:rsidP="00822A08">
      <w:pPr>
        <w:pStyle w:val="22"/>
        <w:shd w:val="clear" w:color="auto" w:fill="auto"/>
        <w:ind w:firstLine="426"/>
      </w:pPr>
      <w:r>
        <w:t>Практическая работа «Сравнение структуры экономики аграрных, индустриальных и постиндустриальных стран».</w:t>
      </w:r>
    </w:p>
    <w:p w14:paraId="045977FA" w14:textId="77777777" w:rsidR="007213E5" w:rsidRDefault="00F4067B" w:rsidP="00822A08">
      <w:pPr>
        <w:pStyle w:val="101"/>
        <w:shd w:val="clear" w:color="auto" w:fill="auto"/>
        <w:ind w:firstLine="426"/>
        <w:jc w:val="both"/>
      </w:pPr>
      <w:r>
        <w:t>Международная экономическая интеграция и глобализация мировой экономики.</w:t>
      </w:r>
    </w:p>
    <w:p w14:paraId="775C757A" w14:textId="77777777" w:rsidR="007213E5" w:rsidRDefault="00F4067B" w:rsidP="00822A08">
      <w:pPr>
        <w:pStyle w:val="22"/>
        <w:shd w:val="clear" w:color="auto" w:fill="auto"/>
        <w:ind w:firstLine="426"/>
      </w:pPr>
      <w: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14:paraId="3113CA59" w14:textId="77777777" w:rsidR="007213E5" w:rsidRDefault="00F4067B" w:rsidP="00822A08">
      <w:pPr>
        <w:pStyle w:val="101"/>
        <w:shd w:val="clear" w:color="auto" w:fill="auto"/>
        <w:ind w:firstLine="426"/>
        <w:jc w:val="both"/>
      </w:pPr>
      <w:r>
        <w:t>География главных отраслей мирового хозяйства.</w:t>
      </w:r>
    </w:p>
    <w:p w14:paraId="5F468A14" w14:textId="77777777" w:rsidR="007213E5" w:rsidRDefault="00F4067B" w:rsidP="00822A08">
      <w:pPr>
        <w:pStyle w:val="22"/>
        <w:shd w:val="clear" w:color="auto" w:fill="auto"/>
        <w:ind w:firstLine="426"/>
      </w:pPr>
      <w: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r>
        <w:lastRenderedPageBreak/>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14:paraId="302C01A0" w14:textId="77777777" w:rsidR="007213E5" w:rsidRDefault="00F4067B" w:rsidP="00822A08">
      <w:pPr>
        <w:pStyle w:val="22"/>
        <w:shd w:val="clear" w:color="auto" w:fill="auto"/>
        <w:ind w:firstLine="426"/>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2347213B" w14:textId="77777777" w:rsidR="007213E5" w:rsidRDefault="00F4067B" w:rsidP="00822A08">
      <w:pPr>
        <w:pStyle w:val="22"/>
        <w:shd w:val="clear" w:color="auto" w:fill="auto"/>
        <w:ind w:firstLine="426"/>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7AD2A08F" w14:textId="77777777" w:rsidR="007213E5" w:rsidRDefault="00F4067B" w:rsidP="00822A08">
      <w:pPr>
        <w:pStyle w:val="22"/>
        <w:shd w:val="clear" w:color="auto" w:fill="auto"/>
        <w:ind w:firstLine="426"/>
      </w:pPr>
      <w:r>
        <w:t>Химическая промышленность и лесопромышленный комплекс мира. Ведущие страны- 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Практическая работа. «Представление в виде диаграмм данных о динамике изменения объёмов и структуры производства электроэнергии в мире».</w:t>
      </w:r>
    </w:p>
    <w:p w14:paraId="7D667CC4" w14:textId="77777777" w:rsidR="007213E5" w:rsidRDefault="00F4067B" w:rsidP="00822A08">
      <w:pPr>
        <w:pStyle w:val="22"/>
        <w:shd w:val="clear" w:color="auto" w:fill="auto"/>
        <w:ind w:firstLine="426"/>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14:paraId="5FCD5DEB" w14:textId="77777777" w:rsidR="007213E5" w:rsidRDefault="00F4067B" w:rsidP="00822A08">
      <w:pPr>
        <w:pStyle w:val="22"/>
        <w:shd w:val="clear" w:color="auto" w:fill="auto"/>
        <w:ind w:firstLine="426"/>
      </w:pPr>
      <w:r>
        <w:t>Животноводство. Ведущие экспортёры и импортёры продукции животноводства. Рыболовство и аквакультура: географические особенности.</w:t>
      </w:r>
    </w:p>
    <w:p w14:paraId="6498DDCE" w14:textId="77777777" w:rsidR="007213E5" w:rsidRDefault="00F4067B" w:rsidP="00822A08">
      <w:pPr>
        <w:pStyle w:val="22"/>
        <w:shd w:val="clear" w:color="auto" w:fill="auto"/>
        <w:ind w:firstLine="426"/>
      </w:pPr>
      <w:r>
        <w:t>Влияние сельского хозяйства и отдельных его отраслей на окружающую среду.</w:t>
      </w:r>
    </w:p>
    <w:p w14:paraId="57821515" w14:textId="77777777" w:rsidR="007213E5" w:rsidRDefault="00F4067B" w:rsidP="00822A08">
      <w:pPr>
        <w:pStyle w:val="22"/>
        <w:shd w:val="clear" w:color="auto" w:fill="auto"/>
        <w:ind w:firstLine="426"/>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346F9A06" w14:textId="77777777" w:rsidR="007213E5" w:rsidRDefault="00F4067B" w:rsidP="00822A08">
      <w:pPr>
        <w:pStyle w:val="22"/>
        <w:shd w:val="clear" w:color="auto" w:fill="auto"/>
        <w:ind w:firstLine="426"/>
      </w:pPr>
      <w:r>
        <w:t>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p w14:paraId="3874B863" w14:textId="77777777" w:rsidR="007213E5" w:rsidRDefault="00F4067B" w:rsidP="00822A08">
      <w:pPr>
        <w:pStyle w:val="101"/>
        <w:shd w:val="clear" w:color="auto" w:fill="auto"/>
        <w:ind w:firstLine="426"/>
        <w:jc w:val="both"/>
      </w:pPr>
      <w:r>
        <w:t>Содержание обучения географии в 11 классе.</w:t>
      </w:r>
    </w:p>
    <w:p w14:paraId="70D2907E" w14:textId="77777777" w:rsidR="007213E5" w:rsidRDefault="00F4067B" w:rsidP="00822A08">
      <w:pPr>
        <w:pStyle w:val="101"/>
        <w:shd w:val="clear" w:color="auto" w:fill="auto"/>
        <w:ind w:firstLine="426"/>
        <w:jc w:val="both"/>
      </w:pPr>
      <w:r>
        <w:t>Регионы и страны.</w:t>
      </w:r>
    </w:p>
    <w:p w14:paraId="58FE2C81" w14:textId="77777777" w:rsidR="007213E5" w:rsidRDefault="00F4067B" w:rsidP="00822A08">
      <w:pPr>
        <w:pStyle w:val="101"/>
        <w:shd w:val="clear" w:color="auto" w:fill="auto"/>
        <w:ind w:firstLine="426"/>
        <w:jc w:val="both"/>
      </w:pPr>
      <w:r>
        <w:t>Регионы мира. Зарубежная Европа.</w:t>
      </w:r>
    </w:p>
    <w:p w14:paraId="29FE3F16" w14:textId="77777777" w:rsidR="007213E5" w:rsidRDefault="00F4067B" w:rsidP="00822A08">
      <w:pPr>
        <w:pStyle w:val="22"/>
        <w:shd w:val="clear" w:color="auto" w:fill="auto"/>
        <w:ind w:firstLine="426"/>
      </w:pPr>
      <w:r>
        <w:t>Многообразие подходов к выделению регионов мира. Регионы мира: зарубежная Европа, зарубежная Азия, Америка, Африка, Австралия и Океания.</w:t>
      </w:r>
    </w:p>
    <w:p w14:paraId="19C6E9E3" w14:textId="77777777" w:rsidR="007213E5" w:rsidRDefault="00F4067B" w:rsidP="00822A08">
      <w:pPr>
        <w:pStyle w:val="22"/>
        <w:shd w:val="clear" w:color="auto" w:fill="auto"/>
        <w:ind w:firstLine="426"/>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7F077A75" w14:textId="77777777" w:rsidR="007213E5" w:rsidRDefault="00F4067B" w:rsidP="00822A08">
      <w:pPr>
        <w:pStyle w:val="22"/>
        <w:shd w:val="clear" w:color="auto" w:fill="auto"/>
        <w:ind w:firstLine="426"/>
      </w:pPr>
      <w:r>
        <w:t xml:space="preserve">Практическая работа «Сравнение по уровню социально-экономического развития стран </w:t>
      </w:r>
      <w:r>
        <w:lastRenderedPageBreak/>
        <w:t>различных субрегионов зарубежной Европы с использованием источников географической информации (по выбору учителя)».</w:t>
      </w:r>
    </w:p>
    <w:p w14:paraId="5CF1E844" w14:textId="77777777" w:rsidR="007213E5" w:rsidRDefault="00F4067B" w:rsidP="00822A08">
      <w:pPr>
        <w:pStyle w:val="22"/>
        <w:shd w:val="clear" w:color="auto" w:fill="auto"/>
        <w:ind w:firstLine="426"/>
      </w:pPr>
      <w:r>
        <w:rPr>
          <w:rStyle w:val="29"/>
        </w:rPr>
        <w:t xml:space="preserve">Зарубежная Азия: </w:t>
      </w:r>
      <w:r>
        <w:t>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7686C05" w14:textId="77777777" w:rsidR="007213E5" w:rsidRDefault="00F4067B" w:rsidP="00822A08">
      <w:pPr>
        <w:pStyle w:val="22"/>
        <w:shd w:val="clear" w:color="auto" w:fill="auto"/>
        <w:ind w:firstLine="426"/>
      </w:pPr>
      <w:r>
        <w:rPr>
          <w:rStyle w:val="29"/>
        </w:rPr>
        <w:t xml:space="preserve">Америка: </w:t>
      </w:r>
      <w:r>
        <w:t>состав (субрегионы: США и Канада, Латинская Америка), общая экономико</w:t>
      </w:r>
      <w:r>
        <w:softHyphen/>
        <w:t>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w:t>
      </w:r>
      <w:r>
        <w:softHyphen/>
        <w:t>ресурсного капитала, населения, хозяйства стран Америки, современные проблемы (на примере США, Канады, Мексики, Бразилии).</w:t>
      </w:r>
    </w:p>
    <w:p w14:paraId="0C04C433" w14:textId="77777777" w:rsidR="007213E5" w:rsidRDefault="00F4067B" w:rsidP="00822A08">
      <w:pPr>
        <w:pStyle w:val="22"/>
        <w:shd w:val="clear" w:color="auto" w:fill="auto"/>
        <w:ind w:firstLine="426"/>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2DE79DD6" w14:textId="77777777" w:rsidR="007213E5" w:rsidRDefault="00F4067B" w:rsidP="00822A08">
      <w:pPr>
        <w:pStyle w:val="22"/>
        <w:shd w:val="clear" w:color="auto" w:fill="auto"/>
        <w:ind w:firstLine="426"/>
      </w:pPr>
      <w:r>
        <w:rPr>
          <w:rStyle w:val="29"/>
        </w:rPr>
        <w:t xml:space="preserve">Африка: </w:t>
      </w:r>
      <w:r>
        <w:t>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softHyphen/>
        <w:t>ресурсного капитала, населения, хозяйства стран Африки (ЮАР, Египет, Алжир).</w:t>
      </w:r>
    </w:p>
    <w:p w14:paraId="299EF542" w14:textId="77777777" w:rsidR="007213E5" w:rsidRDefault="00F4067B" w:rsidP="00822A08">
      <w:pPr>
        <w:pStyle w:val="22"/>
        <w:shd w:val="clear" w:color="auto" w:fill="auto"/>
        <w:ind w:firstLine="426"/>
      </w:pPr>
      <w:r>
        <w:t>Практическая работа «Сравнение на основе анализа статистических данных роли сельского хозяйства в экономике Алжира и Эфиопии».</w:t>
      </w:r>
    </w:p>
    <w:p w14:paraId="5233A8A3" w14:textId="77777777" w:rsidR="007213E5" w:rsidRDefault="00F4067B" w:rsidP="00822A08">
      <w:pPr>
        <w:pStyle w:val="22"/>
        <w:shd w:val="clear" w:color="auto" w:fill="auto"/>
        <w:ind w:firstLine="426"/>
      </w:pPr>
      <w:r>
        <w:rPr>
          <w:rStyle w:val="29"/>
        </w:rPr>
        <w:t xml:space="preserve">Австралия и Океания. </w:t>
      </w:r>
      <w:r>
        <w:t>Австралия и Океания: особенности географического положения. Австралийский Союз: главные факторы размещения населения и развития хозяйства. Экономико</w:t>
      </w:r>
      <w:r>
        <w:softHyphen/>
        <w:t xml:space="preserve">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r>
        <w:rPr>
          <w:rStyle w:val="29"/>
        </w:rPr>
        <w:t xml:space="preserve">Россия на геополитической, геоэкономической и геодемографической карте мира. </w:t>
      </w:r>
      <w:r>
        <w:t>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22D94FE1" w14:textId="77777777" w:rsidR="007213E5" w:rsidRDefault="00F4067B" w:rsidP="00822A08">
      <w:pPr>
        <w:pStyle w:val="22"/>
        <w:shd w:val="clear" w:color="auto" w:fill="auto"/>
        <w:ind w:firstLine="426"/>
      </w:pPr>
      <w:r>
        <w:t>Практическая работа «Изменение направления международных экономических связей России в новых экономических условиях».</w:t>
      </w:r>
    </w:p>
    <w:p w14:paraId="05DA3C57" w14:textId="77777777" w:rsidR="007213E5" w:rsidRDefault="00F4067B" w:rsidP="00822A08">
      <w:pPr>
        <w:pStyle w:val="101"/>
        <w:shd w:val="clear" w:color="auto" w:fill="auto"/>
        <w:ind w:firstLine="426"/>
        <w:jc w:val="both"/>
      </w:pPr>
      <w:r>
        <w:t>Глобальные проблемы человечества.</w:t>
      </w:r>
    </w:p>
    <w:p w14:paraId="204981AA" w14:textId="77777777" w:rsidR="007213E5" w:rsidRDefault="00F4067B" w:rsidP="00822A08">
      <w:pPr>
        <w:pStyle w:val="22"/>
        <w:shd w:val="clear" w:color="auto" w:fill="auto"/>
        <w:ind w:firstLine="426"/>
      </w:pPr>
      <w:r>
        <w:t>Группы глобальных проблем: геополитические, экологические, демографические.</w:t>
      </w:r>
    </w:p>
    <w:p w14:paraId="3F00291B" w14:textId="77777777" w:rsidR="007213E5" w:rsidRDefault="00F4067B" w:rsidP="00822A08">
      <w:pPr>
        <w:pStyle w:val="22"/>
        <w:shd w:val="clear" w:color="auto" w:fill="auto"/>
        <w:ind w:firstLine="426"/>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14:paraId="0435BC31" w14:textId="77777777" w:rsidR="007213E5" w:rsidRDefault="00F4067B" w:rsidP="00822A08">
      <w:pPr>
        <w:pStyle w:val="22"/>
        <w:shd w:val="clear" w:color="auto" w:fill="auto"/>
        <w:ind w:firstLine="426"/>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1C814CF0" w14:textId="77777777" w:rsidR="007213E5" w:rsidRDefault="00F4067B" w:rsidP="00822A08">
      <w:pPr>
        <w:pStyle w:val="22"/>
        <w:shd w:val="clear" w:color="auto" w:fill="auto"/>
        <w:ind w:firstLine="426"/>
      </w:pPr>
      <w:r>
        <w:lastRenderedPageBreak/>
        <w:t>Глобальные проблемы народонаселения: демографическая, продовольственная, роста городов, здоровья и долголетия человека.</w:t>
      </w:r>
    </w:p>
    <w:p w14:paraId="27716250" w14:textId="77777777" w:rsidR="007213E5" w:rsidRDefault="00F4067B" w:rsidP="00822A08">
      <w:pPr>
        <w:pStyle w:val="22"/>
        <w:shd w:val="clear" w:color="auto" w:fill="auto"/>
        <w:ind w:firstLine="426"/>
      </w:pPr>
      <w:r>
        <w:t>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5D877790" w14:textId="77777777" w:rsidR="00822A08" w:rsidRDefault="00822A08" w:rsidP="00822A08">
      <w:pPr>
        <w:pStyle w:val="22"/>
        <w:shd w:val="clear" w:color="auto" w:fill="auto"/>
        <w:ind w:firstLine="426"/>
      </w:pPr>
    </w:p>
    <w:p w14:paraId="43D569B5" w14:textId="7FE8DA04" w:rsidR="007213E5" w:rsidRDefault="002F0FBB" w:rsidP="00822A08">
      <w:pPr>
        <w:pStyle w:val="28"/>
        <w:keepNext/>
        <w:keepLines/>
        <w:shd w:val="clear" w:color="auto" w:fill="auto"/>
        <w:spacing w:before="0" w:line="266" w:lineRule="exact"/>
        <w:ind w:firstLine="426"/>
      </w:pPr>
      <w:bookmarkStart w:id="47" w:name="bookmark72"/>
      <w:r>
        <w:t xml:space="preserve">2.1.14. </w:t>
      </w:r>
      <w:r w:rsidR="00F4067B">
        <w:t>Федеральная рабочая программа по учебному предмету «Физическая культура».</w:t>
      </w:r>
      <w:bookmarkEnd w:id="47"/>
    </w:p>
    <w:p w14:paraId="6D452C01" w14:textId="77777777" w:rsidR="007213E5" w:rsidRDefault="00F4067B" w:rsidP="00822A08">
      <w:pPr>
        <w:pStyle w:val="101"/>
        <w:shd w:val="clear" w:color="auto" w:fill="auto"/>
        <w:spacing w:line="298" w:lineRule="exact"/>
        <w:ind w:firstLine="426"/>
        <w:jc w:val="both"/>
      </w:pPr>
      <w:r>
        <w:t>Содержание обучения в 10 классе Знания о физической культуре</w:t>
      </w:r>
    </w:p>
    <w:p w14:paraId="11B607BF" w14:textId="77777777" w:rsidR="007213E5" w:rsidRDefault="00F4067B" w:rsidP="00822A08">
      <w:pPr>
        <w:pStyle w:val="22"/>
        <w:shd w:val="clear" w:color="auto" w:fill="auto"/>
        <w:spacing w:line="298" w:lineRule="exact"/>
        <w:ind w:firstLine="426"/>
      </w:pPr>
      <w: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14:paraId="0F53D4B9" w14:textId="77777777" w:rsidR="007213E5" w:rsidRDefault="00F4067B" w:rsidP="00822A08">
      <w:pPr>
        <w:pStyle w:val="22"/>
        <w:shd w:val="clear" w:color="auto" w:fill="auto"/>
        <w:spacing w:line="302" w:lineRule="exact"/>
        <w:ind w:firstLine="426"/>
      </w:pPr>
      <w: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1E1488BD" w14:textId="77777777" w:rsidR="007213E5" w:rsidRDefault="00F4067B" w:rsidP="00822A08">
      <w:pPr>
        <w:pStyle w:val="22"/>
        <w:shd w:val="clear" w:color="auto" w:fill="auto"/>
        <w:spacing w:line="302" w:lineRule="exact"/>
        <w:ind w:firstLine="426"/>
      </w:pPr>
      <w: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 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14CE71BC" w14:textId="77777777" w:rsidR="007213E5" w:rsidRDefault="00F4067B" w:rsidP="00822A08">
      <w:pPr>
        <w:pStyle w:val="22"/>
        <w:shd w:val="clear" w:color="auto" w:fill="auto"/>
        <w:spacing w:line="302" w:lineRule="exact"/>
        <w:ind w:firstLine="426"/>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14:paraId="4EEE002E" w14:textId="77777777" w:rsidR="007213E5" w:rsidRDefault="00F4067B" w:rsidP="00822A08">
      <w:pPr>
        <w:pStyle w:val="22"/>
        <w:shd w:val="clear" w:color="auto" w:fill="auto"/>
        <w:spacing w:line="302" w:lineRule="exact"/>
        <w:ind w:firstLine="426"/>
      </w:pPr>
      <w:r>
        <w:rPr>
          <w:rStyle w:val="25"/>
        </w:rPr>
        <w:t xml:space="preserve">Способы самостоятельной двигательной деятельности </w:t>
      </w: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B89B81C" w14:textId="77777777" w:rsidR="007213E5" w:rsidRDefault="00F4067B" w:rsidP="00822A08">
      <w:pPr>
        <w:pStyle w:val="22"/>
        <w:shd w:val="clear" w:color="auto" w:fill="auto"/>
        <w:spacing w:line="302" w:lineRule="exact"/>
        <w:ind w:firstLine="426"/>
      </w:pPr>
      <w: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14:paraId="0D68C405" w14:textId="77777777" w:rsidR="007213E5" w:rsidRDefault="00F4067B" w:rsidP="00822A08">
      <w:pPr>
        <w:pStyle w:val="22"/>
        <w:shd w:val="clear" w:color="auto" w:fill="auto"/>
        <w:spacing w:line="302" w:lineRule="exact"/>
        <w:ind w:firstLine="426"/>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0734AFFD" w14:textId="77777777" w:rsidR="007213E5" w:rsidRDefault="00F4067B" w:rsidP="00822A08">
      <w:pPr>
        <w:pStyle w:val="120"/>
        <w:shd w:val="clear" w:color="auto" w:fill="auto"/>
        <w:spacing w:line="302" w:lineRule="exact"/>
        <w:ind w:firstLine="426"/>
      </w:pPr>
      <w:r>
        <w:rPr>
          <w:rStyle w:val="123"/>
        </w:rPr>
        <w:t xml:space="preserve">Физическое совершенствование </w:t>
      </w:r>
      <w:r>
        <w:t>Физкультурно-оздоровительная деятельность.</w:t>
      </w:r>
    </w:p>
    <w:p w14:paraId="0B502AEB" w14:textId="77777777" w:rsidR="007213E5" w:rsidRDefault="00F4067B" w:rsidP="00822A08">
      <w:pPr>
        <w:pStyle w:val="22"/>
        <w:shd w:val="clear" w:color="auto" w:fill="auto"/>
        <w:spacing w:line="302" w:lineRule="exact"/>
        <w:ind w:firstLine="426"/>
      </w:pPr>
      <w:r>
        <w:t xml:space="preserve">Упражнения оздоровительной гимнастики как средство профилактики нарушения осанки и </w:t>
      </w:r>
      <w:r>
        <w:lastRenderedPageBreak/>
        <w:t>органов зрения, предупреждения перенапряжения мышц опорно-двигательного аппарата при длительной работе за компьютером.</w:t>
      </w:r>
    </w:p>
    <w:p w14:paraId="1D8B4114" w14:textId="77777777" w:rsidR="007213E5" w:rsidRDefault="00F4067B" w:rsidP="00822A08">
      <w:pPr>
        <w:pStyle w:val="22"/>
        <w:shd w:val="clear" w:color="auto" w:fill="auto"/>
        <w:tabs>
          <w:tab w:val="left" w:pos="1243"/>
        </w:tabs>
        <w:spacing w:line="302" w:lineRule="exact"/>
        <w:ind w:firstLine="426"/>
      </w:pPr>
      <w:r>
        <w:t>Атлетическая и аэробная гимнастика как современные оздоровительные системы физической культуры:</w:t>
      </w:r>
      <w:r>
        <w:tab/>
        <w:t>цель, задачи, формы организации. Способы индивидуализации содержания и</w:t>
      </w:r>
    </w:p>
    <w:p w14:paraId="024C6F97" w14:textId="77777777" w:rsidR="007213E5" w:rsidRDefault="00F4067B" w:rsidP="00822A08">
      <w:pPr>
        <w:pStyle w:val="22"/>
        <w:shd w:val="clear" w:color="auto" w:fill="auto"/>
        <w:spacing w:line="302" w:lineRule="exact"/>
        <w:ind w:firstLine="426"/>
      </w:pPr>
      <w:r>
        <w:t>физических нагрузок при планировании системной организации занятий кондиционной тренировкой.</w:t>
      </w:r>
    </w:p>
    <w:p w14:paraId="4961A6BB" w14:textId="77777777" w:rsidR="007213E5" w:rsidRDefault="00F4067B" w:rsidP="00822A08">
      <w:pPr>
        <w:pStyle w:val="120"/>
        <w:shd w:val="clear" w:color="auto" w:fill="auto"/>
        <w:spacing w:line="302" w:lineRule="exact"/>
        <w:ind w:firstLine="426"/>
      </w:pPr>
      <w:r>
        <w:t>Спортивно-оздоровительная деятельность.</w:t>
      </w:r>
    </w:p>
    <w:p w14:paraId="42463A96" w14:textId="77777777" w:rsidR="007213E5" w:rsidRDefault="00F4067B" w:rsidP="00822A08">
      <w:pPr>
        <w:pStyle w:val="22"/>
        <w:shd w:val="clear" w:color="auto" w:fill="auto"/>
        <w:spacing w:line="302" w:lineRule="exact"/>
        <w:ind w:firstLine="426"/>
      </w:pPr>
      <w:r>
        <w:t>Модуль «Спортивные игры».</w:t>
      </w:r>
    </w:p>
    <w:p w14:paraId="1B42777E" w14:textId="77777777" w:rsidR="007213E5" w:rsidRDefault="00F4067B" w:rsidP="00822A08">
      <w:pPr>
        <w:pStyle w:val="22"/>
        <w:shd w:val="clear" w:color="auto" w:fill="auto"/>
        <w:spacing w:line="302" w:lineRule="exact"/>
        <w:ind w:firstLine="426"/>
      </w:pPr>
      <w: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14:paraId="5FEEDEEF" w14:textId="77777777" w:rsidR="007213E5" w:rsidRDefault="00F4067B" w:rsidP="00822A08">
      <w:pPr>
        <w:pStyle w:val="22"/>
        <w:shd w:val="clear" w:color="auto" w:fill="auto"/>
        <w:spacing w:line="302" w:lineRule="exact"/>
        <w:ind w:firstLine="426"/>
      </w:pPr>
      <w: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3-8- 24 секунды в условиях игровой деятельности. Закрепление правил игры в условиях игровой и учебной деятельности.</w:t>
      </w:r>
    </w:p>
    <w:p w14:paraId="69EB5F92" w14:textId="77777777" w:rsidR="007213E5" w:rsidRDefault="00F4067B" w:rsidP="00822A08">
      <w:pPr>
        <w:pStyle w:val="22"/>
        <w:shd w:val="clear" w:color="auto" w:fill="auto"/>
        <w:spacing w:line="302" w:lineRule="exact"/>
        <w:ind w:firstLine="426"/>
      </w:pPr>
      <w: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5BE61B3" w14:textId="77777777" w:rsidR="007213E5" w:rsidRDefault="00F4067B" w:rsidP="00822A08">
      <w:pPr>
        <w:pStyle w:val="120"/>
        <w:shd w:val="clear" w:color="auto" w:fill="auto"/>
        <w:spacing w:line="302" w:lineRule="exact"/>
        <w:ind w:firstLine="426"/>
      </w:pPr>
      <w:r>
        <w:t>Прикладно-ориентированная двигательная деятельность.</w:t>
      </w:r>
    </w:p>
    <w:p w14:paraId="73B6B497" w14:textId="77777777" w:rsidR="007213E5" w:rsidRDefault="00F4067B" w:rsidP="00822A08">
      <w:pPr>
        <w:pStyle w:val="22"/>
        <w:shd w:val="clear" w:color="auto" w:fill="auto"/>
        <w:spacing w:line="302" w:lineRule="exact"/>
        <w:ind w:firstLine="426"/>
      </w:pPr>
      <w:r>
        <w:t>Модуль «Плавательная подготовка». Спортивные и прикладные упражнения в плавании: брасс на спине, плавание на боку, прыжки в воду вниз ногами.</w:t>
      </w:r>
    </w:p>
    <w:p w14:paraId="433AF745" w14:textId="77777777" w:rsidR="007213E5" w:rsidRDefault="00F4067B" w:rsidP="00822A08">
      <w:pPr>
        <w:pStyle w:val="22"/>
        <w:shd w:val="clear" w:color="auto" w:fill="auto"/>
        <w:spacing w:line="302" w:lineRule="exact"/>
        <w:ind w:firstLine="426"/>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w:t>
      </w:r>
      <w:r>
        <w:softHyphen/>
        <w:t>этнических игр.</w:t>
      </w:r>
    </w:p>
    <w:p w14:paraId="482CF9FE" w14:textId="77777777" w:rsidR="007213E5" w:rsidRDefault="00F4067B" w:rsidP="00822A08">
      <w:pPr>
        <w:pStyle w:val="101"/>
        <w:shd w:val="clear" w:color="auto" w:fill="auto"/>
        <w:spacing w:line="302" w:lineRule="exact"/>
        <w:ind w:firstLine="426"/>
        <w:jc w:val="both"/>
      </w:pPr>
      <w:r>
        <w:t>Содержание обучения 11 класс Знания о физической культуре</w:t>
      </w:r>
    </w:p>
    <w:p w14:paraId="007F5CA5" w14:textId="77777777" w:rsidR="007213E5" w:rsidRDefault="00F4067B" w:rsidP="00822A08">
      <w:pPr>
        <w:pStyle w:val="22"/>
        <w:shd w:val="clear" w:color="auto" w:fill="auto"/>
        <w:spacing w:line="302" w:lineRule="exact"/>
        <w:ind w:firstLine="426"/>
      </w:pPr>
      <w: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14:paraId="3111D17A" w14:textId="77777777" w:rsidR="007213E5" w:rsidRDefault="00F4067B" w:rsidP="00822A08">
      <w:pPr>
        <w:pStyle w:val="22"/>
        <w:shd w:val="clear" w:color="auto" w:fill="auto"/>
        <w:spacing w:line="302" w:lineRule="exact"/>
        <w:ind w:firstLine="426"/>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14:paraId="139DFD41" w14:textId="77777777" w:rsidR="007213E5" w:rsidRDefault="00F4067B" w:rsidP="00822A08">
      <w:pPr>
        <w:pStyle w:val="22"/>
        <w:shd w:val="clear" w:color="auto" w:fill="auto"/>
        <w:spacing w:line="302" w:lineRule="exact"/>
        <w:ind w:firstLine="426"/>
      </w:pPr>
      <w: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14:paraId="2F0973FA" w14:textId="77777777" w:rsidR="007213E5" w:rsidRDefault="00F4067B" w:rsidP="00822A08">
      <w:pPr>
        <w:pStyle w:val="22"/>
        <w:shd w:val="clear" w:color="auto" w:fill="auto"/>
        <w:spacing w:line="302" w:lineRule="exact"/>
        <w:ind w:firstLine="426"/>
      </w:pPr>
      <w: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14:paraId="18B31959" w14:textId="77777777" w:rsidR="007213E5" w:rsidRDefault="00F4067B" w:rsidP="00822A08">
      <w:pPr>
        <w:pStyle w:val="22"/>
        <w:shd w:val="clear" w:color="auto" w:fill="auto"/>
        <w:spacing w:line="302" w:lineRule="exact"/>
        <w:ind w:firstLine="426"/>
      </w:pPr>
      <w: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9E02D29" w14:textId="77777777" w:rsidR="007213E5" w:rsidRDefault="00F4067B" w:rsidP="00822A08">
      <w:pPr>
        <w:pStyle w:val="101"/>
        <w:shd w:val="clear" w:color="auto" w:fill="auto"/>
        <w:spacing w:line="302" w:lineRule="exact"/>
        <w:ind w:firstLine="426"/>
        <w:jc w:val="both"/>
      </w:pPr>
      <w:r>
        <w:t>Способы самостоятельной двигательной деятельности</w:t>
      </w:r>
    </w:p>
    <w:p w14:paraId="1831341C" w14:textId="77777777" w:rsidR="007213E5" w:rsidRDefault="00F4067B" w:rsidP="00822A08">
      <w:pPr>
        <w:pStyle w:val="22"/>
        <w:shd w:val="clear" w:color="auto" w:fill="auto"/>
        <w:spacing w:line="302" w:lineRule="exact"/>
        <w:ind w:firstLine="426"/>
      </w:pPr>
      <w: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w:t>
      </w:r>
      <w:r>
        <w:lastRenderedPageBreak/>
        <w:t>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14:paraId="32A8C677" w14:textId="77777777" w:rsidR="007213E5" w:rsidRDefault="00F4067B" w:rsidP="00822A08">
      <w:pPr>
        <w:pStyle w:val="22"/>
        <w:shd w:val="clear" w:color="auto" w:fill="auto"/>
        <w:spacing w:line="302" w:lineRule="exact"/>
        <w:ind w:firstLine="426"/>
      </w:pPr>
      <w: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14:paraId="0FD28C7A" w14:textId="77777777" w:rsidR="007213E5" w:rsidRDefault="00F4067B" w:rsidP="00822A08">
      <w:pPr>
        <w:pStyle w:val="22"/>
        <w:shd w:val="clear" w:color="auto" w:fill="auto"/>
        <w:spacing w:line="302" w:lineRule="exact"/>
        <w:ind w:firstLine="426"/>
      </w:pPr>
      <w:r>
        <w:t>Банные процедуры, их назначение и правила проведения, основные способы парения. 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w:t>
      </w:r>
    </w:p>
    <w:p w14:paraId="1B63D9DC" w14:textId="77777777" w:rsidR="007213E5" w:rsidRDefault="00F4067B" w:rsidP="00822A08">
      <w:pPr>
        <w:pStyle w:val="22"/>
        <w:shd w:val="clear" w:color="auto" w:fill="auto"/>
        <w:spacing w:line="302" w:lineRule="exact"/>
        <w:ind w:firstLine="426"/>
      </w:pPr>
      <w:r>
        <w:t>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14:paraId="60A98B39" w14:textId="77777777" w:rsidR="007213E5" w:rsidRDefault="00F4067B" w:rsidP="00822A08">
      <w:pPr>
        <w:pStyle w:val="22"/>
        <w:shd w:val="clear" w:color="auto" w:fill="auto"/>
        <w:spacing w:line="302" w:lineRule="exact"/>
        <w:ind w:firstLine="426"/>
      </w:pPr>
      <w: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634EF80A" w14:textId="77777777" w:rsidR="007213E5" w:rsidRDefault="00F4067B" w:rsidP="00822A08">
      <w:pPr>
        <w:pStyle w:val="101"/>
        <w:shd w:val="clear" w:color="auto" w:fill="auto"/>
        <w:spacing w:line="302" w:lineRule="exact"/>
        <w:ind w:firstLine="426"/>
        <w:jc w:val="both"/>
      </w:pPr>
      <w:r>
        <w:t>Физическое совершенствование Физкультурно-оздоровительная деятельность.</w:t>
      </w:r>
    </w:p>
    <w:p w14:paraId="678E7032" w14:textId="77777777" w:rsidR="007213E5" w:rsidRDefault="00F4067B" w:rsidP="00822A08">
      <w:pPr>
        <w:pStyle w:val="22"/>
        <w:shd w:val="clear" w:color="auto" w:fill="auto"/>
        <w:spacing w:line="302" w:lineRule="exact"/>
        <w:ind w:firstLine="426"/>
      </w:pPr>
      <w: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5E7322D3" w14:textId="77777777" w:rsidR="007213E5" w:rsidRDefault="00F4067B" w:rsidP="00822A08">
      <w:pPr>
        <w:pStyle w:val="101"/>
        <w:shd w:val="clear" w:color="auto" w:fill="auto"/>
        <w:spacing w:line="302" w:lineRule="exact"/>
        <w:ind w:firstLine="426"/>
        <w:jc w:val="both"/>
      </w:pPr>
      <w:r>
        <w:t>Спортивно-оздоровительная деятельность.</w:t>
      </w:r>
    </w:p>
    <w:p w14:paraId="020BF1BE" w14:textId="77777777" w:rsidR="007213E5" w:rsidRDefault="00F4067B" w:rsidP="00822A08">
      <w:pPr>
        <w:pStyle w:val="22"/>
        <w:shd w:val="clear" w:color="auto" w:fill="auto"/>
        <w:spacing w:line="302" w:lineRule="exact"/>
        <w:ind w:firstLine="426"/>
      </w:pPr>
      <w:r>
        <w:t>Модуль «Спортивные игры».</w:t>
      </w:r>
    </w:p>
    <w:p w14:paraId="1F45A785" w14:textId="77777777" w:rsidR="007213E5" w:rsidRDefault="00F4067B" w:rsidP="00822A08">
      <w:pPr>
        <w:pStyle w:val="22"/>
        <w:shd w:val="clear" w:color="auto" w:fill="auto"/>
        <w:spacing w:line="302" w:lineRule="exact"/>
        <w:ind w:firstLine="426"/>
      </w:pPr>
      <w: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E385436" w14:textId="77777777" w:rsidR="007213E5" w:rsidRDefault="00F4067B" w:rsidP="00822A08">
      <w:pPr>
        <w:pStyle w:val="22"/>
        <w:shd w:val="clear" w:color="auto" w:fill="auto"/>
        <w:spacing w:line="302" w:lineRule="exact"/>
        <w:ind w:firstLine="426"/>
      </w:pPr>
      <w: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203839E" w14:textId="77777777" w:rsidR="007213E5" w:rsidRDefault="00F4067B" w:rsidP="00822A08">
      <w:pPr>
        <w:pStyle w:val="22"/>
        <w:shd w:val="clear" w:color="auto" w:fill="auto"/>
        <w:spacing w:line="302" w:lineRule="exact"/>
        <w:ind w:firstLine="426"/>
      </w:pPr>
      <w: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BDD22BC" w14:textId="77777777" w:rsidR="007213E5" w:rsidRDefault="00F4067B" w:rsidP="00822A08">
      <w:pPr>
        <w:pStyle w:val="101"/>
        <w:shd w:val="clear" w:color="auto" w:fill="auto"/>
        <w:spacing w:line="302" w:lineRule="exact"/>
        <w:ind w:firstLine="426"/>
        <w:jc w:val="both"/>
      </w:pPr>
      <w:r>
        <w:t>Прикладно-ориентированная двигательная деятельность.</w:t>
      </w:r>
    </w:p>
    <w:p w14:paraId="2D8A5413" w14:textId="77777777" w:rsidR="007213E5" w:rsidRDefault="00F4067B" w:rsidP="00822A08">
      <w:pPr>
        <w:pStyle w:val="22"/>
        <w:shd w:val="clear" w:color="auto" w:fill="auto"/>
        <w:tabs>
          <w:tab w:val="left" w:pos="5386"/>
        </w:tabs>
        <w:spacing w:line="302" w:lineRule="exact"/>
        <w:ind w:firstLine="426"/>
      </w:pPr>
      <w:r>
        <w:t>Модуль «Атлетические единоборства». Атлетические единоборства в системе профессионально</w:t>
      </w:r>
      <w:r>
        <w:softHyphen/>
        <w:t>ориентированной двигательной деятельности:</w:t>
      </w:r>
      <w:r>
        <w:tab/>
        <w:t>её цели и задачи, формы организации</w:t>
      </w:r>
    </w:p>
    <w:p w14:paraId="2EC82536" w14:textId="77777777" w:rsidR="007213E5" w:rsidRDefault="00F4067B" w:rsidP="00822A08">
      <w:pPr>
        <w:pStyle w:val="22"/>
        <w:shd w:val="clear" w:color="auto" w:fill="auto"/>
        <w:spacing w:line="302" w:lineRule="exact"/>
        <w:ind w:firstLine="426"/>
      </w:pPr>
      <w:r>
        <w:t>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4F4846F5" w14:textId="77777777" w:rsidR="007213E5" w:rsidRDefault="00F4067B" w:rsidP="00822A08">
      <w:pPr>
        <w:pStyle w:val="22"/>
        <w:shd w:val="clear" w:color="auto" w:fill="auto"/>
        <w:spacing w:line="302" w:lineRule="exact"/>
        <w:ind w:firstLine="426"/>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w:t>
      </w:r>
      <w:r>
        <w:softHyphen/>
        <w:t>этнических игр.</w:t>
      </w:r>
    </w:p>
    <w:p w14:paraId="22D703A4" w14:textId="77777777" w:rsidR="007213E5" w:rsidRDefault="00F4067B" w:rsidP="00822A08">
      <w:pPr>
        <w:pStyle w:val="111"/>
        <w:shd w:val="clear" w:color="auto" w:fill="auto"/>
        <w:spacing w:line="302" w:lineRule="exact"/>
        <w:ind w:firstLine="426"/>
      </w:pPr>
      <w:r>
        <w:t>Программа вариативного модуля «Базовая физическая подготовка».</w:t>
      </w:r>
    </w:p>
    <w:p w14:paraId="2DB36DDD" w14:textId="77777777" w:rsidR="007213E5" w:rsidRDefault="00F4067B" w:rsidP="00822A08">
      <w:pPr>
        <w:pStyle w:val="101"/>
        <w:shd w:val="clear" w:color="auto" w:fill="auto"/>
        <w:spacing w:line="302" w:lineRule="exact"/>
        <w:ind w:firstLine="426"/>
        <w:jc w:val="both"/>
      </w:pPr>
      <w:r>
        <w:t>Общая физическая подготовка.</w:t>
      </w:r>
    </w:p>
    <w:p w14:paraId="578A9578" w14:textId="77777777" w:rsidR="007213E5" w:rsidRDefault="00F4067B" w:rsidP="00822A08">
      <w:pPr>
        <w:pStyle w:val="22"/>
        <w:shd w:val="clear" w:color="auto" w:fill="auto"/>
        <w:spacing w:line="302" w:lineRule="exact"/>
        <w:ind w:firstLine="426"/>
      </w:pPr>
      <w:r>
        <w:rPr>
          <w:rStyle w:val="26"/>
        </w:rPr>
        <w:t>Развитие силовых способностей.</w:t>
      </w:r>
      <w: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w:t>
      </w:r>
      <w:r>
        <w:lastRenderedPageBreak/>
        <w:t>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7A9502CB" w14:textId="77777777" w:rsidR="007213E5" w:rsidRDefault="00F4067B" w:rsidP="00822A08">
      <w:pPr>
        <w:pStyle w:val="120"/>
        <w:shd w:val="clear" w:color="auto" w:fill="auto"/>
        <w:spacing w:line="302" w:lineRule="exact"/>
        <w:ind w:firstLine="426"/>
      </w:pPr>
      <w:r>
        <w:t>Развитие скоростных способностей.</w:t>
      </w:r>
    </w:p>
    <w:p w14:paraId="41991CA8" w14:textId="77777777" w:rsidR="007213E5" w:rsidRDefault="00F4067B" w:rsidP="00822A08">
      <w:pPr>
        <w:pStyle w:val="22"/>
        <w:shd w:val="clear" w:color="auto" w:fill="auto"/>
        <w:spacing w:line="302" w:lineRule="exact"/>
        <w:ind w:firstLine="426"/>
      </w:pPr>
      <w: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29ED3D10" w14:textId="77777777" w:rsidR="007213E5" w:rsidRDefault="00F4067B" w:rsidP="00822A08">
      <w:pPr>
        <w:pStyle w:val="120"/>
        <w:shd w:val="clear" w:color="auto" w:fill="auto"/>
        <w:spacing w:line="302" w:lineRule="exact"/>
        <w:ind w:firstLine="426"/>
      </w:pPr>
      <w:r>
        <w:t>Развитие выносливости.</w:t>
      </w:r>
    </w:p>
    <w:p w14:paraId="0D4C5519" w14:textId="77777777" w:rsidR="007213E5" w:rsidRDefault="00F4067B" w:rsidP="00822A08">
      <w:pPr>
        <w:pStyle w:val="22"/>
        <w:shd w:val="clear" w:color="auto" w:fill="auto"/>
        <w:spacing w:line="302" w:lineRule="exact"/>
        <w:ind w:firstLine="426"/>
      </w:pPr>
      <w: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44696218" w14:textId="77777777" w:rsidR="007213E5" w:rsidRDefault="00F4067B" w:rsidP="00822A08">
      <w:pPr>
        <w:pStyle w:val="120"/>
        <w:shd w:val="clear" w:color="auto" w:fill="auto"/>
        <w:spacing w:line="302" w:lineRule="exact"/>
        <w:ind w:firstLine="426"/>
      </w:pPr>
      <w:r>
        <w:t>Развитие координации движений.</w:t>
      </w:r>
    </w:p>
    <w:p w14:paraId="19E50D89" w14:textId="77777777" w:rsidR="007213E5" w:rsidRDefault="00F4067B" w:rsidP="00822A08">
      <w:pPr>
        <w:pStyle w:val="22"/>
        <w:shd w:val="clear" w:color="auto" w:fill="auto"/>
        <w:spacing w:line="302" w:lineRule="exact"/>
        <w:ind w:firstLine="426"/>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0344F9F2" w14:textId="77777777" w:rsidR="007213E5" w:rsidRDefault="00F4067B" w:rsidP="00822A08">
      <w:pPr>
        <w:pStyle w:val="120"/>
        <w:shd w:val="clear" w:color="auto" w:fill="auto"/>
        <w:spacing w:line="302" w:lineRule="exact"/>
        <w:ind w:firstLine="426"/>
      </w:pPr>
      <w:r>
        <w:t>Развитие гибкости.</w:t>
      </w:r>
    </w:p>
    <w:p w14:paraId="08355CBC" w14:textId="77777777" w:rsidR="007213E5" w:rsidRDefault="00F4067B" w:rsidP="00822A08">
      <w:pPr>
        <w:pStyle w:val="22"/>
        <w:shd w:val="clear" w:color="auto" w:fill="auto"/>
        <w:spacing w:line="302" w:lineRule="exact"/>
        <w:ind w:firstLine="426"/>
      </w:pPr>
      <w: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2334509" w14:textId="77777777" w:rsidR="007213E5" w:rsidRDefault="00F4067B" w:rsidP="00822A08">
      <w:pPr>
        <w:pStyle w:val="22"/>
        <w:shd w:val="clear" w:color="auto" w:fill="auto"/>
        <w:spacing w:line="302" w:lineRule="exact"/>
        <w:ind w:firstLine="426"/>
      </w:pPr>
      <w:r>
        <w:t>Упражнения культурно-этнической направленности. Сюжетно-образные и обрядовые игры. Технические действия национальных видов спорта.</w:t>
      </w:r>
    </w:p>
    <w:p w14:paraId="03EC1F3D" w14:textId="77777777" w:rsidR="007213E5" w:rsidRDefault="00F4067B" w:rsidP="00822A08">
      <w:pPr>
        <w:pStyle w:val="120"/>
        <w:shd w:val="clear" w:color="auto" w:fill="auto"/>
        <w:spacing w:line="302" w:lineRule="exact"/>
        <w:ind w:firstLine="426"/>
      </w:pPr>
      <w:r>
        <w:t>Специальная физическая подготовка.</w:t>
      </w:r>
    </w:p>
    <w:p w14:paraId="14771B7E" w14:textId="77777777" w:rsidR="007213E5" w:rsidRDefault="00F4067B" w:rsidP="00822A08">
      <w:pPr>
        <w:pStyle w:val="120"/>
        <w:shd w:val="clear" w:color="auto" w:fill="auto"/>
        <w:spacing w:line="302" w:lineRule="exact"/>
        <w:ind w:firstLine="426"/>
      </w:pPr>
      <w:r>
        <w:t>Модуль «Гимнастика»</w:t>
      </w:r>
    </w:p>
    <w:p w14:paraId="38667A69" w14:textId="77777777" w:rsidR="007213E5" w:rsidRDefault="00F4067B" w:rsidP="00822A08">
      <w:pPr>
        <w:pStyle w:val="22"/>
        <w:shd w:val="clear" w:color="auto" w:fill="auto"/>
        <w:spacing w:line="302" w:lineRule="exact"/>
        <w:ind w:firstLine="426"/>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E72DEAC" w14:textId="77777777" w:rsidR="007213E5" w:rsidRDefault="00F4067B" w:rsidP="00822A08">
      <w:pPr>
        <w:pStyle w:val="22"/>
        <w:shd w:val="clear" w:color="auto" w:fill="auto"/>
        <w:spacing w:line="302" w:lineRule="exact"/>
        <w:ind w:firstLine="426"/>
      </w:pPr>
      <w: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27D5584F" w14:textId="77777777" w:rsidR="007213E5" w:rsidRDefault="00F4067B" w:rsidP="00822A08">
      <w:pPr>
        <w:pStyle w:val="22"/>
        <w:shd w:val="clear" w:color="auto" w:fill="auto"/>
        <w:spacing w:line="302" w:lineRule="exact"/>
        <w:ind w:firstLine="426"/>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EA990C9" w14:textId="77777777" w:rsidR="007213E5" w:rsidRDefault="00F4067B" w:rsidP="00822A08">
      <w:pPr>
        <w:pStyle w:val="22"/>
        <w:shd w:val="clear" w:color="auto" w:fill="auto"/>
        <w:spacing w:line="302" w:lineRule="exact"/>
        <w:ind w:firstLine="426"/>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0A2450CE" w14:textId="77777777" w:rsidR="007213E5" w:rsidRDefault="00F4067B" w:rsidP="00822A08">
      <w:pPr>
        <w:pStyle w:val="120"/>
        <w:shd w:val="clear" w:color="auto" w:fill="auto"/>
        <w:spacing w:line="302" w:lineRule="exact"/>
        <w:ind w:firstLine="426"/>
      </w:pPr>
      <w:r>
        <w:t>Модуль «Лёгкая атлетика»</w:t>
      </w:r>
    </w:p>
    <w:p w14:paraId="2E3CA3E3" w14:textId="77777777" w:rsidR="007213E5" w:rsidRDefault="00F4067B" w:rsidP="00822A08">
      <w:pPr>
        <w:pStyle w:val="22"/>
        <w:shd w:val="clear" w:color="auto" w:fill="auto"/>
        <w:spacing w:line="302" w:lineRule="exact"/>
        <w:ind w:firstLine="426"/>
      </w:pPr>
      <w: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7680604" w14:textId="77777777" w:rsidR="007213E5" w:rsidRDefault="00F4067B" w:rsidP="00822A08">
      <w:pPr>
        <w:pStyle w:val="22"/>
        <w:shd w:val="clear" w:color="auto" w:fill="auto"/>
        <w:spacing w:line="302" w:lineRule="exact"/>
        <w:ind w:firstLine="426"/>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1CBBBD65" w14:textId="77777777" w:rsidR="007213E5" w:rsidRDefault="00F4067B" w:rsidP="00822A08">
      <w:pPr>
        <w:pStyle w:val="22"/>
        <w:shd w:val="clear" w:color="auto" w:fill="auto"/>
        <w:spacing w:line="302" w:lineRule="exact"/>
        <w:ind w:firstLine="426"/>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695D7B6B" w14:textId="77777777" w:rsidR="007213E5" w:rsidRDefault="00F4067B" w:rsidP="00822A08">
      <w:pPr>
        <w:pStyle w:val="22"/>
        <w:shd w:val="clear" w:color="auto" w:fill="auto"/>
        <w:spacing w:line="302" w:lineRule="exact"/>
        <w:ind w:firstLine="426"/>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254ACC2" w14:textId="77777777" w:rsidR="007213E5" w:rsidRDefault="00F4067B" w:rsidP="00822A08">
      <w:pPr>
        <w:pStyle w:val="120"/>
        <w:shd w:val="clear" w:color="auto" w:fill="auto"/>
        <w:spacing w:line="302" w:lineRule="exact"/>
        <w:ind w:firstLine="426"/>
      </w:pPr>
      <w:r>
        <w:t>Модуль «Зимние виды спорта»</w:t>
      </w:r>
    </w:p>
    <w:p w14:paraId="4574761A" w14:textId="77777777" w:rsidR="007213E5" w:rsidRDefault="00F4067B" w:rsidP="00822A08">
      <w:pPr>
        <w:pStyle w:val="22"/>
        <w:shd w:val="clear" w:color="auto" w:fill="auto"/>
        <w:spacing w:line="302" w:lineRule="exact"/>
        <w:ind w:firstLine="426"/>
      </w:pPr>
      <w: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1FE3A54E" w14:textId="77777777" w:rsidR="007213E5" w:rsidRDefault="00F4067B" w:rsidP="00822A08">
      <w:pPr>
        <w:pStyle w:val="22"/>
        <w:shd w:val="clear" w:color="auto" w:fill="auto"/>
        <w:spacing w:line="302" w:lineRule="exact"/>
        <w:ind w:firstLine="426"/>
      </w:pPr>
      <w:r>
        <w:t xml:space="preserve">Развитие силовых способностей. Передвижение на лыжах по отлогому склону с </w:t>
      </w:r>
      <w:r>
        <w:lastRenderedPageBreak/>
        <w:t>дополнительным отягощением. Скоростной подъём ступающим и скользящим шагом, бегом, «лесенкой», «ёлочкой». Упражнения в «транспортировке».</w:t>
      </w:r>
    </w:p>
    <w:p w14:paraId="7B495D5A" w14:textId="77777777" w:rsidR="007213E5" w:rsidRDefault="00F4067B" w:rsidP="00822A08">
      <w:pPr>
        <w:pStyle w:val="22"/>
        <w:shd w:val="clear" w:color="auto" w:fill="auto"/>
        <w:spacing w:line="302" w:lineRule="exact"/>
        <w:ind w:firstLine="426"/>
      </w:pPr>
      <w:r>
        <w:t>Развитие координации. Упражнения в поворотах и спусках на лыжах, проезд через «ворота» и преодоление небольших трамплинов.</w:t>
      </w:r>
    </w:p>
    <w:p w14:paraId="488F327E" w14:textId="77777777" w:rsidR="007213E5" w:rsidRDefault="00F4067B" w:rsidP="00822A08">
      <w:pPr>
        <w:pStyle w:val="120"/>
        <w:shd w:val="clear" w:color="auto" w:fill="auto"/>
        <w:spacing w:line="302" w:lineRule="exact"/>
        <w:ind w:firstLine="426"/>
      </w:pPr>
      <w:r>
        <w:t>Модуль «Спортивные игры»</w:t>
      </w:r>
    </w:p>
    <w:p w14:paraId="3890DBB9" w14:textId="77777777" w:rsidR="007213E5" w:rsidRDefault="00F4067B" w:rsidP="00822A08">
      <w:pPr>
        <w:pStyle w:val="22"/>
        <w:shd w:val="clear" w:color="auto" w:fill="auto"/>
        <w:spacing w:line="302" w:lineRule="exact"/>
        <w:ind w:firstLine="426"/>
      </w:pPr>
      <w: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84A1AC8" w14:textId="77777777" w:rsidR="007213E5" w:rsidRDefault="00F4067B" w:rsidP="00822A08">
      <w:pPr>
        <w:pStyle w:val="22"/>
        <w:shd w:val="clear" w:color="auto" w:fill="auto"/>
        <w:spacing w:line="302" w:lineRule="exact"/>
        <w:ind w:firstLine="426"/>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DF22494" w14:textId="77777777" w:rsidR="007213E5" w:rsidRDefault="00F4067B" w:rsidP="00822A08">
      <w:pPr>
        <w:pStyle w:val="22"/>
        <w:shd w:val="clear" w:color="auto" w:fill="auto"/>
        <w:spacing w:line="302" w:lineRule="exact"/>
        <w:ind w:firstLine="426"/>
      </w:pPr>
      <w: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D7204E8" w14:textId="77777777" w:rsidR="007213E5" w:rsidRDefault="00F4067B" w:rsidP="00822A08">
      <w:pPr>
        <w:pStyle w:val="22"/>
        <w:shd w:val="clear" w:color="auto" w:fill="auto"/>
        <w:spacing w:line="302" w:lineRule="exact"/>
        <w:ind w:firstLine="426"/>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6A32E22A" w14:textId="77777777" w:rsidR="007213E5" w:rsidRDefault="00F4067B" w:rsidP="00822A08">
      <w:pPr>
        <w:pStyle w:val="22"/>
        <w:shd w:val="clear" w:color="auto" w:fill="auto"/>
        <w:spacing w:line="302" w:lineRule="exact"/>
        <w:ind w:firstLine="426"/>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D1B53B4" w14:textId="77777777" w:rsidR="007213E5" w:rsidRDefault="00F4067B" w:rsidP="00822A08">
      <w:pPr>
        <w:pStyle w:val="22"/>
        <w:shd w:val="clear" w:color="auto" w:fill="auto"/>
        <w:spacing w:line="302" w:lineRule="exact"/>
        <w:ind w:firstLine="426"/>
      </w:pPr>
      <w: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5C66F030" w14:textId="77777777" w:rsidR="007213E5" w:rsidRDefault="00F4067B" w:rsidP="00822A08">
      <w:pPr>
        <w:pStyle w:val="22"/>
        <w:shd w:val="clear" w:color="auto" w:fill="auto"/>
        <w:spacing w:line="302" w:lineRule="exact"/>
        <w:ind w:firstLine="426"/>
      </w:pPr>
      <w: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softHyphen/>
        <w:t>интервального метода. Передвижение на лыжах в режиме большой и умеренной интенсивности.</w:t>
      </w:r>
    </w:p>
    <w:p w14:paraId="780877FE" w14:textId="77777777" w:rsidR="00822A08" w:rsidRDefault="00822A08" w:rsidP="00822A08">
      <w:pPr>
        <w:pStyle w:val="22"/>
        <w:shd w:val="clear" w:color="auto" w:fill="auto"/>
        <w:spacing w:line="302" w:lineRule="exact"/>
        <w:ind w:firstLine="426"/>
      </w:pPr>
    </w:p>
    <w:p w14:paraId="74194C6F" w14:textId="0A4E4A71" w:rsidR="007213E5" w:rsidRDefault="002F0FBB" w:rsidP="00822A08">
      <w:pPr>
        <w:pStyle w:val="28"/>
        <w:keepNext/>
        <w:keepLines/>
        <w:shd w:val="clear" w:color="auto" w:fill="auto"/>
        <w:spacing w:before="0" w:line="403" w:lineRule="exact"/>
        <w:ind w:firstLine="426"/>
      </w:pPr>
      <w:bookmarkStart w:id="48" w:name="bookmark73"/>
      <w:r>
        <w:t xml:space="preserve">2.1.15. </w:t>
      </w:r>
      <w:r w:rsidR="00F4067B">
        <w:t>Федеральная рабочая программа по учебному предмету «Основы безопасности жизнедеятельности» (базовый уровень)</w:t>
      </w:r>
      <w:bookmarkEnd w:id="48"/>
    </w:p>
    <w:p w14:paraId="099626DA" w14:textId="77777777" w:rsidR="007213E5" w:rsidRDefault="00F4067B" w:rsidP="00822A08">
      <w:pPr>
        <w:pStyle w:val="28"/>
        <w:keepNext/>
        <w:keepLines/>
        <w:shd w:val="clear" w:color="auto" w:fill="auto"/>
        <w:spacing w:before="0" w:line="302" w:lineRule="exact"/>
        <w:ind w:firstLine="426"/>
      </w:pPr>
      <w:bookmarkStart w:id="49" w:name="bookmark74"/>
      <w:r>
        <w:t>Модуль № 1. «Основы комплексной безопасности».</w:t>
      </w:r>
      <w:bookmarkEnd w:id="49"/>
    </w:p>
    <w:p w14:paraId="605D3BA8" w14:textId="77777777" w:rsidR="007213E5" w:rsidRDefault="00F4067B" w:rsidP="00822A08">
      <w:pPr>
        <w:pStyle w:val="22"/>
        <w:shd w:val="clear" w:color="auto" w:fill="auto"/>
        <w:spacing w:line="302" w:lineRule="exact"/>
        <w:ind w:firstLine="426"/>
      </w:pPr>
      <w:r>
        <w:t>Культура безопасности жизнедеятельности в современном обществе.</w:t>
      </w:r>
    </w:p>
    <w:p w14:paraId="73C67A4A" w14:textId="77777777" w:rsidR="007213E5" w:rsidRDefault="00F4067B" w:rsidP="00822A08">
      <w:pPr>
        <w:pStyle w:val="22"/>
        <w:shd w:val="clear" w:color="auto" w:fill="auto"/>
        <w:spacing w:line="302" w:lineRule="exact"/>
        <w:ind w:firstLine="426"/>
      </w:pPr>
      <w:r>
        <w:t>Корпоративный, индивидуальный, групповой уровень культуры безопасности. Общественно</w:t>
      </w:r>
      <w:r>
        <w:softHyphen/>
        <w:t>государственный уровень культуры безопасности жизнедеятельности.</w:t>
      </w:r>
    </w:p>
    <w:p w14:paraId="204E560E" w14:textId="77777777" w:rsidR="007213E5" w:rsidRDefault="00F4067B" w:rsidP="00822A08">
      <w:pPr>
        <w:pStyle w:val="22"/>
        <w:shd w:val="clear" w:color="auto" w:fill="auto"/>
        <w:spacing w:line="302" w:lineRule="exact"/>
        <w:ind w:firstLine="426"/>
      </w:pPr>
      <w:r>
        <w:t>Личностный фактор в обеспечении безопасности жизнедеятельности населения в стране.</w:t>
      </w:r>
    </w:p>
    <w:p w14:paraId="78482396" w14:textId="77777777" w:rsidR="007213E5" w:rsidRDefault="00F4067B" w:rsidP="00822A08">
      <w:pPr>
        <w:pStyle w:val="22"/>
        <w:shd w:val="clear" w:color="auto" w:fill="auto"/>
        <w:spacing w:line="302" w:lineRule="exact"/>
        <w:ind w:firstLine="426"/>
      </w:pPr>
      <w:r>
        <w:t>Общие правила безопасности жизнедеятельности.</w:t>
      </w:r>
    </w:p>
    <w:p w14:paraId="028A1CCB" w14:textId="77777777" w:rsidR="007213E5" w:rsidRDefault="00F4067B" w:rsidP="00822A08">
      <w:pPr>
        <w:pStyle w:val="22"/>
        <w:shd w:val="clear" w:color="auto" w:fill="auto"/>
        <w:spacing w:line="302" w:lineRule="exact"/>
        <w:ind w:firstLine="426"/>
      </w:pPr>
      <w: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077F4F6C" w14:textId="77777777" w:rsidR="007213E5" w:rsidRDefault="00F4067B" w:rsidP="00822A08">
      <w:pPr>
        <w:pStyle w:val="22"/>
        <w:shd w:val="clear" w:color="auto" w:fill="auto"/>
        <w:spacing w:line="302" w:lineRule="exact"/>
        <w:ind w:firstLine="426"/>
      </w:pPr>
      <w: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3A169424" w14:textId="77777777" w:rsidR="007213E5" w:rsidRDefault="00F4067B" w:rsidP="00822A08">
      <w:pPr>
        <w:pStyle w:val="22"/>
        <w:shd w:val="clear" w:color="auto" w:fill="auto"/>
        <w:spacing w:line="302" w:lineRule="exact"/>
        <w:ind w:firstLine="426"/>
      </w:pPr>
      <w:r>
        <w:t>Как не стать жертвой информационной войны.</w:t>
      </w:r>
    </w:p>
    <w:p w14:paraId="0F3DF280" w14:textId="77777777" w:rsidR="007213E5" w:rsidRDefault="00F4067B" w:rsidP="00822A08">
      <w:pPr>
        <w:pStyle w:val="22"/>
        <w:shd w:val="clear" w:color="auto" w:fill="auto"/>
        <w:spacing w:line="302" w:lineRule="exact"/>
        <w:ind w:firstLine="426"/>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568CE35A" w14:textId="77777777" w:rsidR="007213E5" w:rsidRDefault="00F4067B" w:rsidP="00822A08">
      <w:pPr>
        <w:pStyle w:val="22"/>
        <w:shd w:val="clear" w:color="auto" w:fill="auto"/>
        <w:spacing w:line="302" w:lineRule="exact"/>
        <w:ind w:firstLine="426"/>
      </w:pPr>
      <w:r>
        <w:t>Обязанности участников дорожного движения. Правила дорожного движения для пешеходов, пассажиров, водителей.</w:t>
      </w:r>
    </w:p>
    <w:p w14:paraId="75FADF24" w14:textId="77777777" w:rsidR="007213E5" w:rsidRDefault="00F4067B" w:rsidP="00822A08">
      <w:pPr>
        <w:pStyle w:val="22"/>
        <w:shd w:val="clear" w:color="auto" w:fill="auto"/>
        <w:spacing w:line="302" w:lineRule="exact"/>
        <w:ind w:firstLine="426"/>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344F540D" w14:textId="77777777" w:rsidR="007213E5" w:rsidRDefault="00F4067B" w:rsidP="00822A08">
      <w:pPr>
        <w:pStyle w:val="22"/>
        <w:shd w:val="clear" w:color="auto" w:fill="auto"/>
        <w:spacing w:line="302" w:lineRule="exact"/>
        <w:ind w:firstLine="426"/>
      </w:pPr>
      <w:r>
        <w:t>Безопасное поведение на различных видах транспорта.</w:t>
      </w:r>
    </w:p>
    <w:p w14:paraId="625846D2" w14:textId="77777777" w:rsidR="007213E5" w:rsidRDefault="00F4067B" w:rsidP="00822A08">
      <w:pPr>
        <w:pStyle w:val="22"/>
        <w:shd w:val="clear" w:color="auto" w:fill="auto"/>
        <w:spacing w:line="302" w:lineRule="exact"/>
        <w:ind w:firstLine="426"/>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6FA1C6CB" w14:textId="77777777" w:rsidR="007213E5" w:rsidRDefault="00F4067B" w:rsidP="00822A08">
      <w:pPr>
        <w:pStyle w:val="22"/>
        <w:shd w:val="clear" w:color="auto" w:fill="auto"/>
        <w:spacing w:line="302" w:lineRule="exact"/>
        <w:ind w:firstLine="426"/>
      </w:pPr>
      <w: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2C545827" w14:textId="77777777" w:rsidR="007213E5" w:rsidRDefault="00F4067B" w:rsidP="00822A08">
      <w:pPr>
        <w:pStyle w:val="22"/>
        <w:shd w:val="clear" w:color="auto" w:fill="auto"/>
        <w:spacing w:line="302" w:lineRule="exact"/>
        <w:ind w:firstLine="426"/>
      </w:pPr>
      <w: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3AC69421" w14:textId="77777777" w:rsidR="007213E5" w:rsidRDefault="00F4067B" w:rsidP="00822A08">
      <w:pPr>
        <w:pStyle w:val="22"/>
        <w:shd w:val="clear" w:color="auto" w:fill="auto"/>
        <w:spacing w:line="302" w:lineRule="exact"/>
        <w:ind w:firstLine="426"/>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6F2D8629" w14:textId="77777777" w:rsidR="007213E5" w:rsidRDefault="00F4067B" w:rsidP="00822A08">
      <w:pPr>
        <w:pStyle w:val="22"/>
        <w:shd w:val="clear" w:color="auto" w:fill="auto"/>
        <w:spacing w:line="302" w:lineRule="exact"/>
        <w:ind w:firstLine="426"/>
      </w:pPr>
      <w:r>
        <w:t>Информационная и финансовая безопасность. Информационная безопасность Российской Федерации. Угроза информационной безопасности.</w:t>
      </w:r>
    </w:p>
    <w:p w14:paraId="4080BA5F" w14:textId="77777777" w:rsidR="007213E5" w:rsidRDefault="00F4067B" w:rsidP="00822A08">
      <w:pPr>
        <w:pStyle w:val="22"/>
        <w:shd w:val="clear" w:color="auto" w:fill="auto"/>
        <w:spacing w:line="302" w:lineRule="exact"/>
        <w:ind w:firstLine="426"/>
      </w:pPr>
      <w:r>
        <w:lastRenderedPageBreak/>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257AA282" w14:textId="77777777" w:rsidR="007213E5" w:rsidRDefault="00F4067B" w:rsidP="00822A08">
      <w:pPr>
        <w:pStyle w:val="22"/>
        <w:shd w:val="clear" w:color="auto" w:fill="auto"/>
        <w:spacing w:line="302" w:lineRule="exact"/>
        <w:ind w:firstLine="426"/>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6CB92074" w14:textId="77777777" w:rsidR="007213E5" w:rsidRDefault="00F4067B" w:rsidP="00822A08">
      <w:pPr>
        <w:pStyle w:val="22"/>
        <w:shd w:val="clear" w:color="auto" w:fill="auto"/>
        <w:spacing w:line="302" w:lineRule="exact"/>
        <w:ind w:firstLine="426"/>
      </w:pPr>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151EEA12" w14:textId="77777777" w:rsidR="007213E5" w:rsidRDefault="00F4067B" w:rsidP="00822A08">
      <w:pPr>
        <w:pStyle w:val="22"/>
        <w:shd w:val="clear" w:color="auto" w:fill="auto"/>
        <w:spacing w:line="302" w:lineRule="exact"/>
        <w:ind w:firstLine="426"/>
      </w:pPr>
      <w:r>
        <w:t>Порядок действий при попадании в опасную ситуацию. Порядок действий в случаях, когда потерялся человек.</w:t>
      </w:r>
    </w:p>
    <w:p w14:paraId="5E06659E" w14:textId="77777777" w:rsidR="007213E5" w:rsidRDefault="00F4067B" w:rsidP="00822A08">
      <w:pPr>
        <w:pStyle w:val="22"/>
        <w:shd w:val="clear" w:color="auto" w:fill="auto"/>
        <w:spacing w:line="302" w:lineRule="exact"/>
        <w:ind w:firstLine="426"/>
      </w:pPr>
      <w: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36753744" w14:textId="77777777" w:rsidR="007213E5" w:rsidRDefault="00F4067B" w:rsidP="00822A08">
      <w:pPr>
        <w:pStyle w:val="101"/>
        <w:shd w:val="clear" w:color="auto" w:fill="auto"/>
        <w:spacing w:line="302" w:lineRule="exact"/>
        <w:ind w:firstLine="426"/>
        <w:jc w:val="both"/>
      </w:pPr>
      <w:r>
        <w:t>Модуль № 2. «Основы обороны государства».</w:t>
      </w:r>
    </w:p>
    <w:p w14:paraId="49D5EF83" w14:textId="77777777" w:rsidR="007213E5" w:rsidRDefault="00F4067B" w:rsidP="00822A08">
      <w:pPr>
        <w:pStyle w:val="22"/>
        <w:shd w:val="clear" w:color="auto" w:fill="auto"/>
        <w:spacing w:line="302" w:lineRule="exact"/>
        <w:ind w:firstLine="426"/>
      </w:pPr>
      <w: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2F525D31" w14:textId="77777777" w:rsidR="007213E5" w:rsidRDefault="00F4067B" w:rsidP="00822A08">
      <w:pPr>
        <w:pStyle w:val="22"/>
        <w:shd w:val="clear" w:color="auto" w:fill="auto"/>
        <w:spacing w:line="302" w:lineRule="exact"/>
        <w:ind w:firstLine="426"/>
      </w:pPr>
      <w: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05CDEA29" w14:textId="77777777" w:rsidR="007213E5" w:rsidRDefault="00F4067B" w:rsidP="00822A08">
      <w:pPr>
        <w:pStyle w:val="22"/>
        <w:shd w:val="clear" w:color="auto" w:fill="auto"/>
        <w:spacing w:line="302" w:lineRule="exact"/>
        <w:ind w:firstLine="426"/>
      </w:pPr>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14:paraId="479CD3B4" w14:textId="77777777" w:rsidR="007213E5" w:rsidRDefault="00F4067B" w:rsidP="00822A08">
      <w:pPr>
        <w:pStyle w:val="22"/>
        <w:shd w:val="clear" w:color="auto" w:fill="auto"/>
        <w:spacing w:line="302" w:lineRule="exact"/>
        <w:ind w:firstLine="426"/>
      </w:pPr>
      <w: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66726BB1" w14:textId="77777777" w:rsidR="007213E5" w:rsidRDefault="00F4067B" w:rsidP="00822A08">
      <w:pPr>
        <w:pStyle w:val="22"/>
        <w:shd w:val="clear" w:color="auto" w:fill="auto"/>
        <w:spacing w:line="302" w:lineRule="exact"/>
        <w:ind w:firstLine="426"/>
      </w:pPr>
      <w:r>
        <w:t>Дни воинской славы (победные дни) России. Памятные даты России.</w:t>
      </w:r>
    </w:p>
    <w:p w14:paraId="4E9A5432" w14:textId="77777777" w:rsidR="007213E5" w:rsidRDefault="00F4067B" w:rsidP="00822A08">
      <w:pPr>
        <w:pStyle w:val="22"/>
        <w:shd w:val="clear" w:color="auto" w:fill="auto"/>
        <w:spacing w:line="302" w:lineRule="exact"/>
        <w:ind w:firstLine="426"/>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119CD56A" w14:textId="77777777" w:rsidR="007213E5" w:rsidRDefault="00F4067B" w:rsidP="00822A08">
      <w:pPr>
        <w:pStyle w:val="22"/>
        <w:shd w:val="clear" w:color="auto" w:fill="auto"/>
        <w:spacing w:line="302" w:lineRule="exact"/>
        <w:ind w:firstLine="426"/>
      </w:pPr>
      <w: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48B3EF6A" w14:textId="77777777" w:rsidR="007213E5" w:rsidRDefault="00F4067B" w:rsidP="00822A08">
      <w:pPr>
        <w:pStyle w:val="22"/>
        <w:shd w:val="clear" w:color="auto" w:fill="auto"/>
        <w:spacing w:line="302" w:lineRule="exact"/>
        <w:ind w:firstLine="426"/>
      </w:pPr>
      <w: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14:paraId="39F4A048" w14:textId="77777777" w:rsidR="007213E5" w:rsidRDefault="00F4067B" w:rsidP="00822A08">
      <w:pPr>
        <w:pStyle w:val="22"/>
        <w:shd w:val="clear" w:color="auto" w:fill="auto"/>
        <w:spacing w:line="302" w:lineRule="exact"/>
        <w:ind w:firstLine="426"/>
      </w:pPr>
      <w: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78B5BDC6" w14:textId="77777777" w:rsidR="007213E5" w:rsidRDefault="00F4067B" w:rsidP="00822A08">
      <w:pPr>
        <w:pStyle w:val="28"/>
        <w:keepNext/>
        <w:keepLines/>
        <w:shd w:val="clear" w:color="auto" w:fill="auto"/>
        <w:spacing w:before="0" w:line="302" w:lineRule="exact"/>
        <w:ind w:firstLine="426"/>
      </w:pPr>
      <w:bookmarkStart w:id="50" w:name="bookmark75"/>
      <w:r>
        <w:t>Модуль № 3. «Военно-профессиональная деятельность».</w:t>
      </w:r>
      <w:bookmarkEnd w:id="50"/>
    </w:p>
    <w:p w14:paraId="6F3E4A0A" w14:textId="77777777" w:rsidR="007213E5" w:rsidRDefault="00F4067B" w:rsidP="00822A08">
      <w:pPr>
        <w:pStyle w:val="22"/>
        <w:shd w:val="clear" w:color="auto" w:fill="auto"/>
        <w:spacing w:line="302" w:lineRule="exact"/>
        <w:ind w:firstLine="426"/>
      </w:pPr>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43AB5E3D" w14:textId="77777777" w:rsidR="007213E5" w:rsidRDefault="00F4067B" w:rsidP="00822A08">
      <w:pPr>
        <w:pStyle w:val="22"/>
        <w:shd w:val="clear" w:color="auto" w:fill="auto"/>
        <w:spacing w:line="302" w:lineRule="exact"/>
        <w:ind w:firstLine="426"/>
      </w:pPr>
      <w:r>
        <w:lastRenderedPageBreak/>
        <w:t>Организация подготовки офицерских кадров для Вооружённых Сил Российской Федерации, МВД России, ФСБ России, МЧС России.</w:t>
      </w:r>
    </w:p>
    <w:p w14:paraId="204B26B3" w14:textId="77777777" w:rsidR="007213E5" w:rsidRDefault="00F4067B" w:rsidP="00822A08">
      <w:pPr>
        <w:pStyle w:val="22"/>
        <w:shd w:val="clear" w:color="auto" w:fill="auto"/>
        <w:spacing w:line="302" w:lineRule="exact"/>
        <w:ind w:firstLine="426"/>
      </w:pPr>
      <w: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7E186103" w14:textId="77777777" w:rsidR="007213E5" w:rsidRDefault="00F4067B" w:rsidP="00822A08">
      <w:pPr>
        <w:pStyle w:val="22"/>
        <w:shd w:val="clear" w:color="auto" w:fill="auto"/>
        <w:spacing w:line="302" w:lineRule="exact"/>
        <w:ind w:firstLine="426"/>
      </w:pPr>
      <w: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084EB4F1" w14:textId="77777777" w:rsidR="007213E5" w:rsidRDefault="00F4067B" w:rsidP="00822A08">
      <w:pPr>
        <w:pStyle w:val="22"/>
        <w:shd w:val="clear" w:color="auto" w:fill="auto"/>
        <w:spacing w:line="302" w:lineRule="exact"/>
        <w:ind w:firstLine="426"/>
      </w:pPr>
      <w:r>
        <w:t>Ритуал подъёма и спуска Государственного флага Российской Федерации. Вручение воинской части государственной награды.</w:t>
      </w:r>
    </w:p>
    <w:p w14:paraId="4E8036F9" w14:textId="77777777" w:rsidR="007213E5" w:rsidRDefault="00F4067B" w:rsidP="00822A08">
      <w:pPr>
        <w:pStyle w:val="22"/>
        <w:shd w:val="clear" w:color="auto" w:fill="auto"/>
        <w:spacing w:line="302" w:lineRule="exact"/>
        <w:ind w:firstLine="426"/>
      </w:pPr>
      <w: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 </w:t>
      </w:r>
      <w:r>
        <w:rPr>
          <w:rStyle w:val="29"/>
        </w:rPr>
        <w:t>Модуль № 4. «Защита населения Российской Федерации от опасных и чрезвычайных ситуаций».</w:t>
      </w:r>
    </w:p>
    <w:p w14:paraId="27C9DBDB" w14:textId="77777777" w:rsidR="007213E5" w:rsidRDefault="00F4067B" w:rsidP="00822A08">
      <w:pPr>
        <w:pStyle w:val="22"/>
        <w:shd w:val="clear" w:color="auto" w:fill="auto"/>
        <w:spacing w:line="302" w:lineRule="exact"/>
        <w:ind w:firstLine="426"/>
      </w:pPr>
      <w: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06041B88" w14:textId="77777777" w:rsidR="007213E5" w:rsidRDefault="00F4067B" w:rsidP="00822A08">
      <w:pPr>
        <w:pStyle w:val="22"/>
        <w:shd w:val="clear" w:color="auto" w:fill="auto"/>
        <w:spacing w:line="302" w:lineRule="exact"/>
        <w:ind w:firstLine="426"/>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66A0E202" w14:textId="77777777" w:rsidR="007213E5" w:rsidRDefault="00F4067B" w:rsidP="00822A08">
      <w:pPr>
        <w:pStyle w:val="22"/>
        <w:shd w:val="clear" w:color="auto" w:fill="auto"/>
        <w:spacing w:line="302" w:lineRule="exact"/>
        <w:ind w:firstLine="426"/>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450B4A02" w14:textId="77777777" w:rsidR="007213E5" w:rsidRDefault="00F4067B" w:rsidP="00822A08">
      <w:pPr>
        <w:pStyle w:val="22"/>
        <w:shd w:val="clear" w:color="auto" w:fill="auto"/>
        <w:spacing w:line="302" w:lineRule="exact"/>
        <w:ind w:firstLine="426"/>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w:t>
      </w:r>
    </w:p>
    <w:p w14:paraId="5D22FC0D" w14:textId="77777777" w:rsidR="007213E5" w:rsidRDefault="00F4067B" w:rsidP="00822A08">
      <w:pPr>
        <w:pStyle w:val="15"/>
        <w:keepNext/>
        <w:keepLines/>
        <w:shd w:val="clear" w:color="auto" w:fill="auto"/>
        <w:ind w:firstLine="426"/>
      </w:pPr>
      <w:bookmarkStart w:id="51" w:name="bookmark76"/>
      <w:r>
        <w:t>оксион.</w:t>
      </w:r>
      <w:bookmarkEnd w:id="51"/>
    </w:p>
    <w:p w14:paraId="222C69F2" w14:textId="77777777" w:rsidR="007213E5" w:rsidRDefault="00F4067B" w:rsidP="00822A08">
      <w:pPr>
        <w:pStyle w:val="22"/>
        <w:shd w:val="clear" w:color="auto" w:fill="auto"/>
        <w:spacing w:line="302" w:lineRule="exact"/>
        <w:ind w:firstLine="426"/>
      </w:pPr>
      <w: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14:paraId="1CE93FFC" w14:textId="77777777" w:rsidR="007213E5" w:rsidRDefault="00F4067B" w:rsidP="00822A08">
      <w:pPr>
        <w:pStyle w:val="22"/>
        <w:shd w:val="clear" w:color="auto" w:fill="auto"/>
        <w:spacing w:line="302" w:lineRule="exact"/>
        <w:ind w:firstLine="426"/>
      </w:pPr>
      <w: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3B485C92" w14:textId="77777777" w:rsidR="007213E5" w:rsidRDefault="00F4067B" w:rsidP="00822A08">
      <w:pPr>
        <w:pStyle w:val="22"/>
        <w:shd w:val="clear" w:color="auto" w:fill="auto"/>
        <w:spacing w:line="302" w:lineRule="exact"/>
        <w:ind w:firstLine="426"/>
      </w:pPr>
      <w: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62142574" w14:textId="77777777" w:rsidR="007213E5" w:rsidRDefault="00F4067B" w:rsidP="00822A08">
      <w:pPr>
        <w:pStyle w:val="22"/>
        <w:shd w:val="clear" w:color="auto" w:fill="auto"/>
        <w:spacing w:line="302" w:lineRule="exact"/>
        <w:ind w:firstLine="426"/>
      </w:pPr>
      <w:r>
        <w:t>Аварийно-спасательные работы и другие неотложные работы в зоне поражения. Задачи аварийно- спасательных и неотложных работ. Приёмы и способы выполнения спасательных работ. Соблюдение мер безопасности при работах.</w:t>
      </w:r>
    </w:p>
    <w:p w14:paraId="39EDB9DE" w14:textId="77777777" w:rsidR="007213E5" w:rsidRDefault="00F4067B" w:rsidP="00822A08">
      <w:pPr>
        <w:pStyle w:val="101"/>
        <w:shd w:val="clear" w:color="auto" w:fill="auto"/>
        <w:spacing w:line="302" w:lineRule="exact"/>
        <w:ind w:firstLine="426"/>
        <w:jc w:val="both"/>
      </w:pPr>
      <w:r>
        <w:t>Модуль № 5. «Безопасность в природной среде и экологическая безопасность».</w:t>
      </w:r>
    </w:p>
    <w:p w14:paraId="7000549C" w14:textId="77777777" w:rsidR="007213E5" w:rsidRDefault="00F4067B" w:rsidP="00822A08">
      <w:pPr>
        <w:pStyle w:val="22"/>
        <w:shd w:val="clear" w:color="auto" w:fill="auto"/>
        <w:spacing w:line="302" w:lineRule="exact"/>
        <w:ind w:firstLine="426"/>
      </w:pPr>
      <w: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lang w:val="en-US" w:eastAsia="en-US" w:bidi="en-US"/>
        </w:rPr>
        <w:t>GPS</w:t>
      </w:r>
      <w:r w:rsidRPr="00F4067B">
        <w:rPr>
          <w:lang w:eastAsia="en-US" w:bidi="en-US"/>
        </w:rPr>
        <w:t xml:space="preserve">). </w:t>
      </w:r>
      <w:r>
        <w:t>Безопасность в автономных условиях.</w:t>
      </w:r>
    </w:p>
    <w:p w14:paraId="57BAD224" w14:textId="77777777" w:rsidR="007213E5" w:rsidRDefault="00F4067B" w:rsidP="00822A08">
      <w:pPr>
        <w:pStyle w:val="22"/>
        <w:shd w:val="clear" w:color="auto" w:fill="auto"/>
        <w:spacing w:line="302" w:lineRule="exact"/>
        <w:ind w:firstLine="426"/>
      </w:pPr>
      <w:r>
        <w:t xml:space="preserve">Чрезвычайные ситуации природного характера (геологические, гидрологические, </w:t>
      </w:r>
      <w:r>
        <w:lastRenderedPageBreak/>
        <w:t>метеорологические, природные пожары). Возможности прогнозирования и предупреждения. 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351C9774" w14:textId="77777777" w:rsidR="007213E5" w:rsidRDefault="00F4067B" w:rsidP="00822A08">
      <w:pPr>
        <w:pStyle w:val="22"/>
        <w:shd w:val="clear" w:color="auto" w:fill="auto"/>
        <w:spacing w:line="302" w:lineRule="exact"/>
        <w:ind w:firstLine="426"/>
      </w:pPr>
      <w: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24EB17F5" w14:textId="77777777" w:rsidR="007213E5" w:rsidRDefault="00F4067B" w:rsidP="00822A08">
      <w:pPr>
        <w:pStyle w:val="22"/>
        <w:shd w:val="clear" w:color="auto" w:fill="auto"/>
        <w:spacing w:line="302" w:lineRule="exact"/>
        <w:ind w:firstLine="426"/>
      </w:pPr>
      <w:r>
        <w:t xml:space="preserve">Средства защиты и предупреждения от экологических опасностей. Бытовые приборы контроля воздуха. </w:t>
      </w:r>
      <w:r>
        <w:rPr>
          <w:lang w:val="en-US" w:eastAsia="en-US" w:bidi="en-US"/>
        </w:rPr>
        <w:t>TDS</w:t>
      </w:r>
      <w:r>
        <w:t>-метры (солемеры). Шумомеры. Люксметры. Бытовые дозиметры (радиометры). Бытовые нитратомеры.</w:t>
      </w:r>
    </w:p>
    <w:p w14:paraId="6A02CB2C" w14:textId="77777777" w:rsidR="007213E5" w:rsidRDefault="00F4067B" w:rsidP="00822A08">
      <w:pPr>
        <w:pStyle w:val="22"/>
        <w:shd w:val="clear" w:color="auto" w:fill="auto"/>
        <w:spacing w:line="302" w:lineRule="exact"/>
        <w:ind w:firstLine="426"/>
      </w:pPr>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08394788" w14:textId="77777777" w:rsidR="007213E5" w:rsidRDefault="00F4067B" w:rsidP="00822A08">
      <w:pPr>
        <w:pStyle w:val="101"/>
        <w:shd w:val="clear" w:color="auto" w:fill="auto"/>
        <w:spacing w:line="302" w:lineRule="exact"/>
        <w:ind w:firstLine="426"/>
        <w:jc w:val="both"/>
      </w:pPr>
      <w:r>
        <w:t>Модуль № 6. «Основы противодействия экстремизму и терроризму».</w:t>
      </w:r>
    </w:p>
    <w:p w14:paraId="1879D924" w14:textId="77777777" w:rsidR="007213E5" w:rsidRDefault="00F4067B" w:rsidP="00822A08">
      <w:pPr>
        <w:pStyle w:val="22"/>
        <w:shd w:val="clear" w:color="auto" w:fill="auto"/>
        <w:spacing w:line="302" w:lineRule="exact"/>
        <w:ind w:firstLine="426"/>
      </w:pPr>
      <w:r>
        <w:t>Разновидности экстремистской деятельности. Внешние и внутренние экстремистские угрозы. 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158BFE6A" w14:textId="77777777" w:rsidR="007213E5" w:rsidRDefault="00F4067B" w:rsidP="00822A08">
      <w:pPr>
        <w:pStyle w:val="22"/>
        <w:shd w:val="clear" w:color="auto" w:fill="auto"/>
        <w:spacing w:line="302" w:lineRule="exact"/>
        <w:ind w:firstLine="426"/>
      </w:pPr>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36ABF529" w14:textId="77777777" w:rsidR="007213E5" w:rsidRDefault="00F4067B" w:rsidP="00822A08">
      <w:pPr>
        <w:pStyle w:val="22"/>
        <w:shd w:val="clear" w:color="auto" w:fill="auto"/>
        <w:spacing w:line="302" w:lineRule="exact"/>
        <w:ind w:firstLine="426"/>
      </w:pPr>
      <w: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7DE8F8C3" w14:textId="77777777" w:rsidR="007213E5" w:rsidRDefault="00F4067B" w:rsidP="00822A08">
      <w:pPr>
        <w:pStyle w:val="22"/>
        <w:shd w:val="clear" w:color="auto" w:fill="auto"/>
        <w:spacing w:line="302" w:lineRule="exact"/>
        <w:ind w:firstLine="426"/>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6D9C4CFE" w14:textId="77777777" w:rsidR="007213E5" w:rsidRDefault="00F4067B" w:rsidP="00822A08">
      <w:pPr>
        <w:pStyle w:val="22"/>
        <w:shd w:val="clear" w:color="auto" w:fill="auto"/>
        <w:spacing w:line="302" w:lineRule="exact"/>
        <w:ind w:firstLine="426"/>
      </w:pPr>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14:paraId="25CCC7A1" w14:textId="0C1B0440" w:rsidR="007213E5" w:rsidRDefault="00F4067B" w:rsidP="00822A08">
      <w:pPr>
        <w:pStyle w:val="22"/>
        <w:shd w:val="clear" w:color="auto" w:fill="auto"/>
        <w:spacing w:line="302" w:lineRule="exact"/>
        <w:ind w:firstLine="426"/>
      </w:pPr>
      <w:r>
        <w:t>Особенности проведения контртеррористических</w:t>
      </w:r>
      <w:r>
        <w:tab/>
        <w:t>операций.</w:t>
      </w:r>
      <w:r>
        <w:tab/>
        <w:t>Обязанности руководителя</w:t>
      </w:r>
      <w:r w:rsidR="00822A08">
        <w:t xml:space="preserve"> </w:t>
      </w:r>
      <w:r>
        <w:t>контртеррористической операции. Группировка</w:t>
      </w:r>
      <w:r w:rsidR="00822A08">
        <w:t xml:space="preserve"> </w:t>
      </w:r>
      <w:r>
        <w:t>сил и</w:t>
      </w:r>
      <w:r w:rsidR="00822A08">
        <w:t xml:space="preserve"> </w:t>
      </w:r>
      <w:r>
        <w:t>средств для проведения</w:t>
      </w:r>
      <w:r w:rsidR="00822A08">
        <w:t xml:space="preserve"> </w:t>
      </w:r>
      <w:r>
        <w:t>контртеррористической операции.</w:t>
      </w:r>
    </w:p>
    <w:p w14:paraId="3C1331D9" w14:textId="77777777" w:rsidR="007213E5" w:rsidRDefault="00F4067B" w:rsidP="00822A08">
      <w:pPr>
        <w:pStyle w:val="22"/>
        <w:shd w:val="clear" w:color="auto" w:fill="auto"/>
        <w:spacing w:line="302" w:lineRule="exact"/>
        <w:ind w:firstLine="426"/>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476C1AD0" w14:textId="77777777" w:rsidR="007213E5" w:rsidRDefault="00F4067B" w:rsidP="00822A08">
      <w:pPr>
        <w:pStyle w:val="22"/>
        <w:shd w:val="clear" w:color="auto" w:fill="auto"/>
        <w:spacing w:line="302" w:lineRule="exact"/>
        <w:ind w:firstLine="426"/>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194D7442" w14:textId="77777777" w:rsidR="007213E5" w:rsidRDefault="00F4067B" w:rsidP="00822A08">
      <w:pPr>
        <w:pStyle w:val="22"/>
        <w:shd w:val="clear" w:color="auto" w:fill="auto"/>
        <w:spacing w:line="302" w:lineRule="exact"/>
        <w:ind w:firstLine="426"/>
      </w:pPr>
      <w: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4B71C185" w14:textId="77777777" w:rsidR="007213E5" w:rsidRDefault="00F4067B" w:rsidP="00822A08">
      <w:pPr>
        <w:pStyle w:val="101"/>
        <w:shd w:val="clear" w:color="auto" w:fill="auto"/>
        <w:spacing w:line="302" w:lineRule="exact"/>
        <w:ind w:firstLine="426"/>
        <w:jc w:val="both"/>
      </w:pPr>
      <w:r>
        <w:t>Модуль № 7. «Основы здорового образа жизни».</w:t>
      </w:r>
    </w:p>
    <w:p w14:paraId="6619F856" w14:textId="77777777" w:rsidR="007213E5" w:rsidRDefault="00F4067B" w:rsidP="00822A08">
      <w:pPr>
        <w:pStyle w:val="22"/>
        <w:shd w:val="clear" w:color="auto" w:fill="auto"/>
        <w:spacing w:line="302" w:lineRule="exact"/>
        <w:ind w:firstLine="426"/>
      </w:pPr>
      <w: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w:t>
      </w:r>
      <w:r>
        <w:lastRenderedPageBreak/>
        <w:t>безопасности, составляющей которой является ведение здорового образа жизни.</w:t>
      </w:r>
    </w:p>
    <w:p w14:paraId="0D58E019" w14:textId="77777777" w:rsidR="007213E5" w:rsidRDefault="00F4067B" w:rsidP="00822A08">
      <w:pPr>
        <w:pStyle w:val="22"/>
        <w:shd w:val="clear" w:color="auto" w:fill="auto"/>
        <w:spacing w:line="302" w:lineRule="exact"/>
        <w:ind w:firstLine="426"/>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 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2599E54B" w14:textId="77777777" w:rsidR="007213E5" w:rsidRDefault="00F4067B" w:rsidP="00822A08">
      <w:pPr>
        <w:pStyle w:val="22"/>
        <w:shd w:val="clear" w:color="auto" w:fill="auto"/>
        <w:spacing w:line="302" w:lineRule="exact"/>
        <w:ind w:firstLine="426"/>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1BFE294B" w14:textId="77777777" w:rsidR="007213E5" w:rsidRDefault="00F4067B" w:rsidP="00822A08">
      <w:pPr>
        <w:pStyle w:val="22"/>
        <w:shd w:val="clear" w:color="auto" w:fill="auto"/>
        <w:spacing w:line="302" w:lineRule="exact"/>
        <w:ind w:firstLine="426"/>
      </w:pPr>
      <w: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0082DAD2" w14:textId="77777777" w:rsidR="007213E5" w:rsidRDefault="00F4067B" w:rsidP="00822A08">
      <w:pPr>
        <w:pStyle w:val="22"/>
        <w:shd w:val="clear" w:color="auto" w:fill="auto"/>
        <w:spacing w:line="302" w:lineRule="exact"/>
        <w:ind w:firstLine="426"/>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37116316" w14:textId="77777777" w:rsidR="007213E5" w:rsidRDefault="00F4067B" w:rsidP="00822A08">
      <w:pPr>
        <w:pStyle w:val="101"/>
        <w:shd w:val="clear" w:color="auto" w:fill="auto"/>
        <w:spacing w:line="302" w:lineRule="exact"/>
        <w:ind w:firstLine="426"/>
        <w:jc w:val="both"/>
      </w:pPr>
      <w:r>
        <w:t>Модуль № 8. «Основы медицинских знаний и оказание первой помощи».</w:t>
      </w:r>
    </w:p>
    <w:p w14:paraId="311310B2" w14:textId="77777777" w:rsidR="007213E5" w:rsidRDefault="00F4067B" w:rsidP="00822A08">
      <w:pPr>
        <w:pStyle w:val="22"/>
        <w:shd w:val="clear" w:color="auto" w:fill="auto"/>
        <w:spacing w:line="302" w:lineRule="exact"/>
        <w:ind w:firstLine="426"/>
      </w:pPr>
      <w:r>
        <w:t>Освоение основ медицинских знаний.</w:t>
      </w:r>
    </w:p>
    <w:p w14:paraId="43744977" w14:textId="77777777" w:rsidR="007213E5" w:rsidRDefault="00F4067B" w:rsidP="00822A08">
      <w:pPr>
        <w:pStyle w:val="22"/>
        <w:shd w:val="clear" w:color="auto" w:fill="auto"/>
        <w:spacing w:line="302" w:lineRule="exact"/>
        <w:ind w:firstLine="426"/>
      </w:pPr>
      <w: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5F333B09" w14:textId="77777777" w:rsidR="007213E5" w:rsidRDefault="00F4067B" w:rsidP="00822A08">
      <w:pPr>
        <w:pStyle w:val="22"/>
        <w:shd w:val="clear" w:color="auto" w:fill="auto"/>
        <w:spacing w:line="302" w:lineRule="exact"/>
        <w:ind w:firstLine="426"/>
      </w:pPr>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4B6CBC2F" w14:textId="77777777" w:rsidR="007213E5" w:rsidRDefault="00F4067B" w:rsidP="00822A08">
      <w:pPr>
        <w:pStyle w:val="22"/>
        <w:shd w:val="clear" w:color="auto" w:fill="auto"/>
        <w:spacing w:line="302" w:lineRule="exact"/>
        <w:ind w:firstLine="426"/>
      </w:pPr>
      <w:r>
        <w:t>Биологическая безопасность. Биолого-социальные чрезвычайные ситуации. Источник биолого</w:t>
      </w:r>
      <w:r>
        <w:softHyphen/>
        <w:t>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СОУШ-19. Правила профилактики коронавируса.</w:t>
      </w:r>
    </w:p>
    <w:p w14:paraId="257C30D7" w14:textId="77777777" w:rsidR="007213E5" w:rsidRDefault="00F4067B" w:rsidP="00822A08">
      <w:pPr>
        <w:pStyle w:val="22"/>
        <w:shd w:val="clear" w:color="auto" w:fill="auto"/>
        <w:spacing w:line="302" w:lineRule="exact"/>
        <w:ind w:firstLine="426"/>
      </w:pPr>
      <w: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286A72D0" w14:textId="1D6ADE25" w:rsidR="007213E5" w:rsidRDefault="00F4067B" w:rsidP="00822A08">
      <w:pPr>
        <w:pStyle w:val="22"/>
        <w:shd w:val="clear" w:color="auto" w:fill="auto"/>
        <w:spacing w:line="302" w:lineRule="exact"/>
        <w:ind w:firstLine="426"/>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002E1551" w14:textId="77777777" w:rsidR="002F0FBB" w:rsidRDefault="002F0FBB" w:rsidP="00822A08">
      <w:pPr>
        <w:pStyle w:val="22"/>
        <w:shd w:val="clear" w:color="auto" w:fill="auto"/>
        <w:spacing w:line="302" w:lineRule="exact"/>
        <w:ind w:firstLine="426"/>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02F4744F" w14:textId="77777777" w:rsidR="002F0FBB" w:rsidRDefault="002F0FBB" w:rsidP="00822A08">
      <w:pPr>
        <w:pStyle w:val="22"/>
        <w:shd w:val="clear" w:color="auto" w:fill="auto"/>
        <w:spacing w:line="302" w:lineRule="exact"/>
        <w:ind w:firstLine="426"/>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771EB0CC" w14:textId="77777777" w:rsidR="002F0FBB" w:rsidRDefault="002F0FBB" w:rsidP="00822A08">
      <w:pPr>
        <w:pStyle w:val="22"/>
        <w:shd w:val="clear" w:color="auto" w:fill="auto"/>
        <w:spacing w:line="302" w:lineRule="exact"/>
        <w:ind w:firstLine="426"/>
      </w:pPr>
      <w:r>
        <w:t>Составы аптечек для оказания первой помощи в различных условиях.</w:t>
      </w:r>
    </w:p>
    <w:p w14:paraId="6F716FDD" w14:textId="77777777" w:rsidR="002F0FBB" w:rsidRDefault="002F0FBB" w:rsidP="00822A08">
      <w:pPr>
        <w:pStyle w:val="22"/>
        <w:shd w:val="clear" w:color="auto" w:fill="auto"/>
        <w:spacing w:line="302" w:lineRule="exact"/>
        <w:ind w:firstLine="426"/>
      </w:pPr>
      <w:r>
        <w:t>Правила и способы переноски (транспортировки) пострадавших.</w:t>
      </w:r>
    </w:p>
    <w:p w14:paraId="6DDD75AE" w14:textId="77777777" w:rsidR="002F0FBB" w:rsidRDefault="002F0FBB" w:rsidP="00822A08">
      <w:pPr>
        <w:pStyle w:val="101"/>
        <w:shd w:val="clear" w:color="auto" w:fill="auto"/>
        <w:spacing w:line="302" w:lineRule="exact"/>
        <w:ind w:firstLine="426"/>
        <w:jc w:val="both"/>
      </w:pPr>
      <w:r>
        <w:t>Модуль № 9. «Элементы начальной военной подготовки».</w:t>
      </w:r>
    </w:p>
    <w:p w14:paraId="63F892EA" w14:textId="77777777" w:rsidR="002F0FBB" w:rsidRDefault="002F0FBB" w:rsidP="00822A08">
      <w:pPr>
        <w:pStyle w:val="22"/>
        <w:shd w:val="clear" w:color="auto" w:fill="auto"/>
        <w:spacing w:line="302" w:lineRule="exact"/>
        <w:ind w:firstLine="426"/>
      </w:pPr>
      <w:r>
        <w:lastRenderedPageBreak/>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5228FAD7" w14:textId="77777777" w:rsidR="002F0FBB" w:rsidRDefault="002F0FBB" w:rsidP="00822A08">
      <w:pPr>
        <w:pStyle w:val="22"/>
        <w:shd w:val="clear" w:color="auto" w:fill="auto"/>
        <w:spacing w:line="302" w:lineRule="exact"/>
        <w:ind w:firstLine="426"/>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14:paraId="092BF029" w14:textId="77777777" w:rsidR="002F0FBB" w:rsidRDefault="002F0FBB" w:rsidP="00822A08">
      <w:pPr>
        <w:pStyle w:val="22"/>
        <w:shd w:val="clear" w:color="auto" w:fill="auto"/>
        <w:spacing w:line="302" w:lineRule="exact"/>
        <w:ind w:firstLine="426"/>
      </w:pPr>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75A91781" w14:textId="77777777" w:rsidR="002F0FBB" w:rsidRDefault="002F0FBB" w:rsidP="00822A08">
      <w:pPr>
        <w:pStyle w:val="22"/>
        <w:shd w:val="clear" w:color="auto" w:fill="auto"/>
        <w:spacing w:line="302" w:lineRule="exact"/>
        <w:ind w:firstLine="426"/>
      </w:pPr>
      <w:r>
        <w:t>Способы передвижения в бою при действиях в пешем порядке.</w:t>
      </w:r>
    </w:p>
    <w:p w14:paraId="72F79C0F" w14:textId="77777777" w:rsidR="002F0FBB" w:rsidRDefault="002F0FBB" w:rsidP="00822A08">
      <w:pPr>
        <w:pStyle w:val="22"/>
        <w:shd w:val="clear" w:color="auto" w:fill="auto"/>
        <w:spacing w:line="302" w:lineRule="exact"/>
        <w:ind w:firstLine="426"/>
      </w:pPr>
      <w: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679F60F9" w14:textId="03946DCE" w:rsidR="002F0FBB" w:rsidRDefault="002F0FBB" w:rsidP="00822A08">
      <w:pPr>
        <w:pStyle w:val="22"/>
        <w:shd w:val="clear" w:color="auto" w:fill="auto"/>
        <w:spacing w:line="302" w:lineRule="exact"/>
        <w:ind w:firstLine="426"/>
      </w:pPr>
      <w:r>
        <w:t>Сооружения для защиты личного состава. Открытая щель. Перекрытая щель. Блиндаж. Укрытия для боевой техники. Убежища для личного состава.</w:t>
      </w:r>
      <w:r w:rsidR="00822A08">
        <w:t xml:space="preserve"> </w:t>
      </w:r>
    </w:p>
    <w:p w14:paraId="1ECCF515" w14:textId="77777777" w:rsidR="002F0FBB" w:rsidRDefault="002F0FBB">
      <w:pPr>
        <w:pStyle w:val="22"/>
        <w:shd w:val="clear" w:color="auto" w:fill="auto"/>
        <w:spacing w:line="302" w:lineRule="exact"/>
        <w:sectPr w:rsidR="002F0FBB" w:rsidSect="00FD5CFC">
          <w:footerReference w:type="even" r:id="rId10"/>
          <w:footerReference w:type="default" r:id="rId11"/>
          <w:footerReference w:type="first" r:id="rId12"/>
          <w:pgSz w:w="11900" w:h="16840"/>
          <w:pgMar w:top="567" w:right="567" w:bottom="1134" w:left="1134" w:header="0" w:footer="3" w:gutter="0"/>
          <w:cols w:space="720"/>
          <w:noEndnote/>
          <w:docGrid w:linePitch="360"/>
        </w:sectPr>
      </w:pPr>
    </w:p>
    <w:p w14:paraId="1EEC5058" w14:textId="77777777" w:rsidR="007213E5" w:rsidRDefault="00F4067B" w:rsidP="00822A08">
      <w:pPr>
        <w:pStyle w:val="28"/>
        <w:keepNext/>
        <w:keepLines/>
        <w:numPr>
          <w:ilvl w:val="0"/>
          <w:numId w:val="47"/>
        </w:numPr>
        <w:shd w:val="clear" w:color="auto" w:fill="auto"/>
        <w:spacing w:before="0" w:line="266" w:lineRule="exact"/>
        <w:ind w:firstLine="426"/>
      </w:pPr>
      <w:bookmarkStart w:id="52" w:name="bookmark77"/>
      <w:r>
        <w:lastRenderedPageBreak/>
        <w:t>Программа формирования универсальных учебных действий.</w:t>
      </w:r>
      <w:bookmarkEnd w:id="52"/>
    </w:p>
    <w:p w14:paraId="6AD309FF" w14:textId="77777777" w:rsidR="007213E5" w:rsidRDefault="00F4067B" w:rsidP="00822A08">
      <w:pPr>
        <w:pStyle w:val="28"/>
        <w:keepNext/>
        <w:keepLines/>
        <w:numPr>
          <w:ilvl w:val="0"/>
          <w:numId w:val="48"/>
        </w:numPr>
        <w:shd w:val="clear" w:color="auto" w:fill="auto"/>
        <w:tabs>
          <w:tab w:val="left" w:pos="1063"/>
        </w:tabs>
        <w:spacing w:before="0" w:line="317" w:lineRule="exact"/>
        <w:ind w:firstLine="426"/>
      </w:pPr>
      <w:bookmarkStart w:id="53" w:name="bookmark78"/>
      <w:r>
        <w:t>Целевой раздел.</w:t>
      </w:r>
      <w:bookmarkEnd w:id="53"/>
    </w:p>
    <w:p w14:paraId="3D336729" w14:textId="77777777" w:rsidR="007213E5" w:rsidRDefault="00F4067B" w:rsidP="00822A08">
      <w:pPr>
        <w:pStyle w:val="22"/>
        <w:shd w:val="clear" w:color="auto" w:fill="auto"/>
        <w:ind w:firstLine="426"/>
      </w:pPr>
      <w: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14:paraId="78095C8B" w14:textId="77777777" w:rsidR="007213E5" w:rsidRDefault="00F4067B" w:rsidP="00822A08">
      <w:pPr>
        <w:pStyle w:val="22"/>
        <w:shd w:val="clear" w:color="auto" w:fill="auto"/>
        <w:ind w:firstLine="426"/>
      </w:pPr>
      <w:r>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w:t>
      </w:r>
    </w:p>
    <w:p w14:paraId="1A3039BC" w14:textId="77777777" w:rsidR="007213E5" w:rsidRDefault="00F4067B" w:rsidP="00822A08">
      <w:pPr>
        <w:pStyle w:val="22"/>
        <w:shd w:val="clear" w:color="auto" w:fill="auto"/>
        <w:ind w:firstLine="426"/>
      </w:pPr>
      <w:r>
        <w:t>коммуникативных УУД. Обучающиеся осознанно используют коллективно-распределенную</w:t>
      </w:r>
    </w:p>
    <w:p w14:paraId="3A79C854" w14:textId="77777777" w:rsidR="007213E5" w:rsidRDefault="00F4067B" w:rsidP="00822A08">
      <w:pPr>
        <w:pStyle w:val="22"/>
        <w:shd w:val="clear" w:color="auto" w:fill="auto"/>
        <w:ind w:firstLine="426"/>
      </w:pPr>
      <w:r>
        <w:t>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6D070805" w14:textId="77777777" w:rsidR="007213E5" w:rsidRDefault="00F4067B" w:rsidP="00822A08">
      <w:pPr>
        <w:pStyle w:val="22"/>
        <w:shd w:val="clear" w:color="auto" w:fill="auto"/>
        <w:ind w:firstLine="426"/>
      </w:pPr>
      <w: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41CB88EC" w14:textId="77777777" w:rsidR="007213E5" w:rsidRDefault="00F4067B" w:rsidP="00822A08">
      <w:pPr>
        <w:pStyle w:val="22"/>
        <w:shd w:val="clear" w:color="auto" w:fill="auto"/>
        <w:ind w:firstLine="426"/>
      </w:pPr>
      <w:r>
        <w:t>Программа формирования УУД призвана обеспечить:</w:t>
      </w:r>
    </w:p>
    <w:p w14:paraId="3850AF29" w14:textId="77777777" w:rsidR="007213E5" w:rsidRDefault="00F4067B" w:rsidP="00822A08">
      <w:pPr>
        <w:pStyle w:val="22"/>
        <w:shd w:val="clear" w:color="auto" w:fill="auto"/>
        <w:ind w:firstLine="426"/>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0A5C812E" w14:textId="77777777" w:rsidR="007213E5" w:rsidRDefault="00F4067B" w:rsidP="00822A08">
      <w:pPr>
        <w:pStyle w:val="22"/>
        <w:shd w:val="clear" w:color="auto" w:fill="auto"/>
        <w:ind w:firstLine="426"/>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19D4678D" w14:textId="77777777" w:rsidR="007213E5" w:rsidRDefault="00F4067B" w:rsidP="00822A08">
      <w:pPr>
        <w:pStyle w:val="22"/>
        <w:shd w:val="clear" w:color="auto" w:fill="auto"/>
        <w:ind w:firstLine="426"/>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04955BA7" w14:textId="77777777" w:rsidR="007213E5" w:rsidRDefault="00F4067B" w:rsidP="00822A08">
      <w:pPr>
        <w:pStyle w:val="22"/>
        <w:shd w:val="clear" w:color="auto" w:fill="auto"/>
        <w:ind w:firstLine="426"/>
      </w:pPr>
      <w:r>
        <w:t>создание условий для интеграции урочных и внеурочных форм учебно-исследовательской и проектной деятельности обучающихся;</w:t>
      </w:r>
    </w:p>
    <w:p w14:paraId="70E9B775" w14:textId="77777777" w:rsidR="007213E5" w:rsidRDefault="00F4067B" w:rsidP="00822A08">
      <w:pPr>
        <w:pStyle w:val="22"/>
        <w:shd w:val="clear" w:color="auto" w:fill="auto"/>
        <w:ind w:firstLine="426"/>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513000A2" w14:textId="77777777" w:rsidR="007213E5" w:rsidRDefault="00F4067B" w:rsidP="00822A08">
      <w:pPr>
        <w:pStyle w:val="22"/>
        <w:shd w:val="clear" w:color="auto" w:fill="auto"/>
        <w:ind w:firstLine="426"/>
        <w:jc w:val="left"/>
      </w:pPr>
      <w:r>
        <w:lastRenderedPageBreak/>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 формирование знаний и навыков в области финансовой грамотности и устойчивого развития общества;</w:t>
      </w:r>
    </w:p>
    <w:p w14:paraId="39952DE1" w14:textId="77777777" w:rsidR="007213E5" w:rsidRDefault="00F4067B" w:rsidP="00822A08">
      <w:pPr>
        <w:pStyle w:val="22"/>
        <w:shd w:val="clear" w:color="auto" w:fill="auto"/>
        <w:ind w:firstLine="426"/>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2B0DE136" w14:textId="77777777" w:rsidR="007213E5" w:rsidRDefault="00F4067B" w:rsidP="00822A08">
      <w:pPr>
        <w:pStyle w:val="22"/>
        <w:shd w:val="clear" w:color="auto" w:fill="auto"/>
        <w:ind w:firstLine="426"/>
      </w:pPr>
      <w:r>
        <w:t>подготовку к осознанному выбору дальнейшего образования и профессиональной деятельности.</w:t>
      </w:r>
    </w:p>
    <w:p w14:paraId="4E85B19A" w14:textId="77777777" w:rsidR="007213E5" w:rsidRDefault="00F4067B" w:rsidP="00822A08">
      <w:pPr>
        <w:pStyle w:val="28"/>
        <w:keepNext/>
        <w:keepLines/>
        <w:numPr>
          <w:ilvl w:val="0"/>
          <w:numId w:val="48"/>
        </w:numPr>
        <w:shd w:val="clear" w:color="auto" w:fill="auto"/>
        <w:spacing w:before="0" w:line="317" w:lineRule="exact"/>
        <w:ind w:firstLine="426"/>
      </w:pPr>
      <w:bookmarkStart w:id="54" w:name="bookmark79"/>
      <w:r>
        <w:t>Содержательный раздел.</w:t>
      </w:r>
      <w:bookmarkEnd w:id="54"/>
    </w:p>
    <w:p w14:paraId="79FB4ABE" w14:textId="77777777" w:rsidR="007213E5" w:rsidRDefault="00F4067B" w:rsidP="00822A08">
      <w:pPr>
        <w:pStyle w:val="22"/>
        <w:shd w:val="clear" w:color="auto" w:fill="auto"/>
        <w:ind w:right="3320" w:firstLine="426"/>
        <w:jc w:val="left"/>
      </w:pPr>
      <w:r>
        <w:t>Программа формирования УУД у обучающихся содержит: 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w:t>
      </w:r>
    </w:p>
    <w:p w14:paraId="386F4725" w14:textId="77777777" w:rsidR="007213E5" w:rsidRDefault="00F4067B" w:rsidP="00822A08">
      <w:pPr>
        <w:pStyle w:val="22"/>
        <w:shd w:val="clear" w:color="auto" w:fill="auto"/>
        <w:ind w:firstLine="426"/>
      </w:pPr>
      <w:r>
        <w:t>Описание взаимосвязи УУД с содержанием учебных предметов.</w:t>
      </w:r>
    </w:p>
    <w:p w14:paraId="2009347B" w14:textId="77777777" w:rsidR="007213E5" w:rsidRDefault="00F4067B" w:rsidP="00822A08">
      <w:pPr>
        <w:pStyle w:val="22"/>
        <w:shd w:val="clear" w:color="auto" w:fill="auto"/>
        <w:ind w:firstLine="426"/>
      </w:pPr>
      <w: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14:paraId="1C2F0497" w14:textId="77777777" w:rsidR="007213E5" w:rsidRDefault="00F4067B" w:rsidP="00822A08">
      <w:pPr>
        <w:pStyle w:val="22"/>
        <w:shd w:val="clear" w:color="auto" w:fill="auto"/>
        <w:ind w:firstLine="426"/>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14:paraId="52CFC748" w14:textId="77777777" w:rsidR="007213E5" w:rsidRDefault="00F4067B" w:rsidP="00822A08">
      <w:pPr>
        <w:pStyle w:val="22"/>
        <w:shd w:val="clear" w:color="auto" w:fill="auto"/>
        <w:ind w:firstLine="426"/>
      </w:pPr>
      <w: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14:paraId="081CF85D" w14:textId="77777777" w:rsidR="007213E5" w:rsidRDefault="00F4067B" w:rsidP="00822A08">
      <w:pPr>
        <w:pStyle w:val="22"/>
        <w:shd w:val="clear" w:color="auto" w:fill="auto"/>
        <w:ind w:firstLine="426"/>
        <w:jc w:val="left"/>
      </w:pPr>
      <w:r>
        <w:t>в соотнесении с предметными результатами по основным разделам и темам учебного содержания; в разделе «Основные виды деятельности» тематического планирования.</w:t>
      </w:r>
    </w:p>
    <w:p w14:paraId="5A70CE24" w14:textId="77777777" w:rsidR="007213E5" w:rsidRDefault="00F4067B" w:rsidP="00822A08">
      <w:pPr>
        <w:pStyle w:val="22"/>
        <w:shd w:val="clear" w:color="auto" w:fill="auto"/>
        <w:ind w:firstLine="426"/>
        <w:jc w:val="left"/>
      </w:pPr>
      <w:r>
        <w:t>Описание реализации требований формирования УУД в предметных результатах и тематическом планировании по отдельным предметным областям.</w:t>
      </w:r>
    </w:p>
    <w:p w14:paraId="34A12A6C" w14:textId="77777777" w:rsidR="007213E5" w:rsidRDefault="00F4067B" w:rsidP="00822A08">
      <w:pPr>
        <w:pStyle w:val="111"/>
        <w:shd w:val="clear" w:color="auto" w:fill="auto"/>
        <w:ind w:firstLine="426"/>
      </w:pPr>
      <w:r>
        <w:t>Русский язык и литература.</w:t>
      </w:r>
    </w:p>
    <w:p w14:paraId="25E547EE" w14:textId="77777777" w:rsidR="007213E5" w:rsidRDefault="00F4067B" w:rsidP="00822A08">
      <w:pPr>
        <w:pStyle w:val="101"/>
        <w:shd w:val="clear" w:color="auto" w:fill="auto"/>
        <w:ind w:firstLine="426"/>
      </w:pPr>
      <w:r>
        <w:t>Формирование универсальных учебных познавательных действий включает базовые логические действия:</w:t>
      </w:r>
    </w:p>
    <w:p w14:paraId="68052F01" w14:textId="77777777" w:rsidR="007213E5" w:rsidRDefault="00F4067B" w:rsidP="00822A08">
      <w:pPr>
        <w:pStyle w:val="22"/>
        <w:shd w:val="clear" w:color="auto" w:fill="auto"/>
        <w:ind w:firstLine="426"/>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29E92663" w14:textId="77777777" w:rsidR="007213E5" w:rsidRDefault="00F4067B" w:rsidP="00822A08">
      <w:pPr>
        <w:pStyle w:val="22"/>
        <w:shd w:val="clear" w:color="auto" w:fill="auto"/>
        <w:ind w:firstLine="426"/>
      </w:pPr>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14:paraId="70726274" w14:textId="77777777" w:rsidR="007213E5" w:rsidRDefault="00F4067B" w:rsidP="00822A08">
      <w:pPr>
        <w:pStyle w:val="22"/>
        <w:shd w:val="clear" w:color="auto" w:fill="auto"/>
        <w:ind w:firstLine="426"/>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6F37E8B6" w14:textId="77777777" w:rsidR="007213E5" w:rsidRDefault="00F4067B" w:rsidP="00822A08">
      <w:pPr>
        <w:pStyle w:val="22"/>
        <w:shd w:val="clear" w:color="auto" w:fill="auto"/>
        <w:ind w:firstLine="426"/>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14:paraId="4EE76F99" w14:textId="77777777" w:rsidR="007213E5" w:rsidRDefault="00F4067B" w:rsidP="00822A08">
      <w:pPr>
        <w:pStyle w:val="22"/>
        <w:shd w:val="clear" w:color="auto" w:fill="auto"/>
        <w:ind w:firstLine="426"/>
      </w:pPr>
      <w:r>
        <w:lastRenderedPageBreak/>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14:paraId="1FB12690" w14:textId="77777777" w:rsidR="007213E5" w:rsidRDefault="00F4067B" w:rsidP="00822A08">
      <w:pPr>
        <w:pStyle w:val="22"/>
        <w:shd w:val="clear" w:color="auto" w:fill="auto"/>
        <w:ind w:firstLine="426"/>
      </w:pPr>
      <w:r>
        <w:t>развивать критическое мышление при решении жизненных проблем с учётом собственного речевого и читательского опыта;</w:t>
      </w:r>
    </w:p>
    <w:p w14:paraId="6A211DF4" w14:textId="77777777" w:rsidR="007213E5" w:rsidRDefault="00F4067B" w:rsidP="00822A08">
      <w:pPr>
        <w:pStyle w:val="22"/>
        <w:shd w:val="clear" w:color="auto" w:fill="auto"/>
        <w:ind w:firstLine="426"/>
      </w:pPr>
      <w:r>
        <w:t>самостоятельно формулировать и актуализировать проблему, заложенную в художественном произведении, рассматривать ее всесторонне;</w:t>
      </w:r>
    </w:p>
    <w:p w14:paraId="138709F6" w14:textId="77777777" w:rsidR="007213E5" w:rsidRDefault="00F4067B" w:rsidP="00822A08">
      <w:pPr>
        <w:pStyle w:val="22"/>
        <w:shd w:val="clear" w:color="auto" w:fill="auto"/>
        <w:ind w:firstLine="426"/>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E95E08F" w14:textId="77777777" w:rsidR="007213E5" w:rsidRDefault="00F4067B" w:rsidP="00822A08">
      <w:pPr>
        <w:pStyle w:val="22"/>
        <w:shd w:val="clear" w:color="auto" w:fill="auto"/>
        <w:ind w:firstLine="426"/>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16D49EA6" w14:textId="77777777" w:rsidR="007213E5" w:rsidRDefault="00F4067B" w:rsidP="00822A08">
      <w:pPr>
        <w:pStyle w:val="101"/>
        <w:shd w:val="clear" w:color="auto" w:fill="auto"/>
        <w:ind w:firstLine="426"/>
        <w:jc w:val="both"/>
      </w:pPr>
      <w:r>
        <w:t>Формирование универсальных учебных познавательных действий включает базовые исследовательские действия:</w:t>
      </w:r>
    </w:p>
    <w:p w14:paraId="75D711D4" w14:textId="77777777" w:rsidR="007213E5" w:rsidRDefault="00F4067B" w:rsidP="00822A08">
      <w:pPr>
        <w:pStyle w:val="22"/>
        <w:shd w:val="clear" w:color="auto" w:fill="auto"/>
        <w:ind w:firstLine="426"/>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56D3F5D0" w14:textId="77777777" w:rsidR="007213E5" w:rsidRDefault="00F4067B" w:rsidP="00822A08">
      <w:pPr>
        <w:pStyle w:val="22"/>
        <w:shd w:val="clear" w:color="auto" w:fill="auto"/>
        <w:ind w:firstLine="426"/>
      </w:pPr>
      <w:r>
        <w:t>анализировать результаты, полученные в ходе решения языковой и речевой задачи, критически оценивать их достоверность;</w:t>
      </w:r>
    </w:p>
    <w:p w14:paraId="1C8A19E3" w14:textId="77777777" w:rsidR="007213E5" w:rsidRDefault="00F4067B" w:rsidP="00822A08">
      <w:pPr>
        <w:pStyle w:val="22"/>
        <w:shd w:val="clear" w:color="auto" w:fill="auto"/>
        <w:ind w:firstLine="426"/>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790FCD76" w14:textId="77777777" w:rsidR="007213E5" w:rsidRDefault="00F4067B" w:rsidP="00822A08">
      <w:pPr>
        <w:pStyle w:val="22"/>
        <w:shd w:val="clear" w:color="auto" w:fill="auto"/>
        <w:ind w:firstLine="426"/>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E4A2A51" w14:textId="77777777" w:rsidR="007213E5" w:rsidRDefault="00F4067B" w:rsidP="00822A08">
      <w:pPr>
        <w:pStyle w:val="22"/>
        <w:shd w:val="clear" w:color="auto" w:fill="auto"/>
        <w:ind w:firstLine="426"/>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2E464868" w14:textId="77777777" w:rsidR="007213E5" w:rsidRDefault="00F4067B" w:rsidP="00822A08">
      <w:pPr>
        <w:pStyle w:val="22"/>
        <w:shd w:val="clear" w:color="auto" w:fill="auto"/>
        <w:ind w:firstLine="426"/>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595495AC" w14:textId="77777777" w:rsidR="007213E5" w:rsidRDefault="00F4067B" w:rsidP="00822A08">
      <w:pPr>
        <w:pStyle w:val="101"/>
        <w:shd w:val="clear" w:color="auto" w:fill="auto"/>
        <w:ind w:firstLine="426"/>
        <w:jc w:val="both"/>
      </w:pPr>
      <w:r>
        <w:t>Формирование универсальных учебных познавательных действий включает работу с информацией:</w:t>
      </w:r>
    </w:p>
    <w:p w14:paraId="1CFEC3CC" w14:textId="77777777" w:rsidR="007213E5" w:rsidRDefault="00F4067B" w:rsidP="00822A08">
      <w:pPr>
        <w:pStyle w:val="22"/>
        <w:shd w:val="clear" w:color="auto" w:fill="auto"/>
        <w:ind w:firstLine="426"/>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14:paraId="74AA3A8E" w14:textId="77777777" w:rsidR="007213E5" w:rsidRDefault="00F4067B" w:rsidP="00822A08">
      <w:pPr>
        <w:pStyle w:val="22"/>
        <w:shd w:val="clear" w:color="auto" w:fill="auto"/>
        <w:ind w:firstLine="426"/>
      </w:pPr>
      <w: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14:paraId="4195446F" w14:textId="77777777" w:rsidR="007213E5" w:rsidRDefault="00F4067B" w:rsidP="00822A08">
      <w:pPr>
        <w:pStyle w:val="22"/>
        <w:shd w:val="clear" w:color="auto" w:fill="auto"/>
        <w:ind w:firstLine="426"/>
      </w:pPr>
      <w:r>
        <w:t>владеть навыками защиты личной информации, соблюдать требования информационной безопасности.</w:t>
      </w:r>
    </w:p>
    <w:p w14:paraId="166F3111" w14:textId="77777777" w:rsidR="007213E5" w:rsidRDefault="00F4067B" w:rsidP="00822A08">
      <w:pPr>
        <w:pStyle w:val="101"/>
        <w:shd w:val="clear" w:color="auto" w:fill="auto"/>
        <w:ind w:firstLine="426"/>
        <w:jc w:val="both"/>
      </w:pPr>
      <w:r>
        <w:t>Формирование универсальных учебных коммуникативных действий включает умения:</w:t>
      </w:r>
    </w:p>
    <w:p w14:paraId="42BA0B61" w14:textId="77777777" w:rsidR="007213E5" w:rsidRDefault="00F4067B" w:rsidP="00822A08">
      <w:pPr>
        <w:pStyle w:val="22"/>
        <w:shd w:val="clear" w:color="auto" w:fill="auto"/>
        <w:ind w:firstLine="426"/>
      </w:pPr>
      <w: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пользоваться невербальными средствами общения, понимать значение социальных знаков; 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6535689" w14:textId="77777777" w:rsidR="007213E5" w:rsidRDefault="00F4067B" w:rsidP="00822A08">
      <w:pPr>
        <w:pStyle w:val="22"/>
        <w:shd w:val="clear" w:color="auto" w:fill="auto"/>
        <w:ind w:firstLine="426"/>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14:paraId="762BBEDA" w14:textId="77777777" w:rsidR="007213E5" w:rsidRDefault="00F4067B" w:rsidP="00822A08">
      <w:pPr>
        <w:pStyle w:val="22"/>
        <w:shd w:val="clear" w:color="auto" w:fill="auto"/>
        <w:ind w:firstLine="426"/>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07459F6B" w14:textId="77777777" w:rsidR="007213E5" w:rsidRDefault="00F4067B" w:rsidP="00822A08">
      <w:pPr>
        <w:pStyle w:val="22"/>
        <w:shd w:val="clear" w:color="auto" w:fill="auto"/>
        <w:ind w:firstLine="426"/>
      </w:pPr>
      <w:r>
        <w:t>принимать цели совместной деятельности, организовывать, координировать действия по их достижению;</w:t>
      </w:r>
    </w:p>
    <w:p w14:paraId="150186D8" w14:textId="77777777" w:rsidR="007213E5" w:rsidRDefault="00F4067B" w:rsidP="00822A08">
      <w:pPr>
        <w:pStyle w:val="22"/>
        <w:shd w:val="clear" w:color="auto" w:fill="auto"/>
        <w:ind w:firstLine="426"/>
      </w:pPr>
      <w:r>
        <w:t>оценивать качество своего вклада и вклада каждого участника команды в общий результат;</w:t>
      </w:r>
    </w:p>
    <w:p w14:paraId="769EBE11" w14:textId="77777777" w:rsidR="007213E5" w:rsidRDefault="00F4067B" w:rsidP="00822A08">
      <w:pPr>
        <w:pStyle w:val="22"/>
        <w:shd w:val="clear" w:color="auto" w:fill="auto"/>
        <w:ind w:firstLine="426"/>
      </w:pPr>
      <w:r>
        <w:t>уметь обобщать мнения нескольких людей и выражать это обобщение в устной и письменной</w:t>
      </w:r>
    </w:p>
    <w:p w14:paraId="42EE9BD2" w14:textId="77777777" w:rsidR="007213E5" w:rsidRDefault="00F4067B" w:rsidP="00822A08">
      <w:pPr>
        <w:pStyle w:val="22"/>
        <w:shd w:val="clear" w:color="auto" w:fill="auto"/>
        <w:ind w:firstLine="426"/>
      </w:pPr>
      <w:r>
        <w:t>форме;</w:t>
      </w:r>
    </w:p>
    <w:p w14:paraId="56DC94B0" w14:textId="77777777" w:rsidR="007213E5" w:rsidRDefault="00F4067B" w:rsidP="00822A08">
      <w:pPr>
        <w:pStyle w:val="22"/>
        <w:shd w:val="clear" w:color="auto" w:fill="auto"/>
        <w:ind w:firstLine="426"/>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 участвовать в дискуссии на литературные темы, в коллективном диалоге, разрабатывать индивидуальный и (или) коллективный учебный проект.</w:t>
      </w:r>
    </w:p>
    <w:p w14:paraId="67411620" w14:textId="77777777" w:rsidR="007213E5" w:rsidRDefault="00F4067B" w:rsidP="00822A08">
      <w:pPr>
        <w:pStyle w:val="101"/>
        <w:shd w:val="clear" w:color="auto" w:fill="auto"/>
        <w:ind w:firstLine="426"/>
        <w:jc w:val="both"/>
      </w:pPr>
      <w:r>
        <w:t>Формирование универсальных учебных регулятивных действий включает умения:</w:t>
      </w:r>
    </w:p>
    <w:p w14:paraId="46FAC2EF" w14:textId="77777777" w:rsidR="007213E5" w:rsidRDefault="00F4067B" w:rsidP="00822A08">
      <w:pPr>
        <w:pStyle w:val="22"/>
        <w:shd w:val="clear" w:color="auto" w:fill="auto"/>
        <w:ind w:firstLine="426"/>
      </w:pPr>
      <w:r>
        <w:t>самостоятельно составлять план действий при анализе и создании текста, вносить необходимые коррективы;</w:t>
      </w:r>
    </w:p>
    <w:p w14:paraId="1D152797" w14:textId="77777777" w:rsidR="007213E5" w:rsidRDefault="00F4067B" w:rsidP="00822A08">
      <w:pPr>
        <w:pStyle w:val="22"/>
        <w:shd w:val="clear" w:color="auto" w:fill="auto"/>
        <w:ind w:firstLine="426"/>
      </w:pPr>
      <w: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14:paraId="4F9C7A63" w14:textId="77777777" w:rsidR="007213E5" w:rsidRDefault="00F4067B" w:rsidP="00822A08">
      <w:pPr>
        <w:pStyle w:val="22"/>
        <w:shd w:val="clear" w:color="auto" w:fill="auto"/>
        <w:ind w:firstLine="426"/>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14:paraId="410FFA16" w14:textId="77777777" w:rsidR="007213E5" w:rsidRDefault="00F4067B" w:rsidP="00822A08">
      <w:pPr>
        <w:pStyle w:val="22"/>
        <w:shd w:val="clear" w:color="auto" w:fill="auto"/>
        <w:ind w:firstLine="426"/>
      </w:pPr>
      <w: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14:paraId="1CF9FAD5" w14:textId="77777777" w:rsidR="007213E5" w:rsidRDefault="00F4067B" w:rsidP="00822A08">
      <w:pPr>
        <w:pStyle w:val="22"/>
        <w:shd w:val="clear" w:color="auto" w:fill="auto"/>
        <w:ind w:firstLine="426"/>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3D1872E1" w14:textId="77777777" w:rsidR="007213E5" w:rsidRDefault="00F4067B" w:rsidP="00822A08">
      <w:pPr>
        <w:pStyle w:val="22"/>
        <w:shd w:val="clear" w:color="auto" w:fill="auto"/>
        <w:ind w:firstLine="426"/>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DFBEFBC" w14:textId="77777777" w:rsidR="007213E5" w:rsidRDefault="00F4067B" w:rsidP="00822A08">
      <w:pPr>
        <w:pStyle w:val="111"/>
        <w:shd w:val="clear" w:color="auto" w:fill="auto"/>
        <w:ind w:firstLine="426"/>
      </w:pPr>
      <w:r>
        <w:t>Иностранный язык.</w:t>
      </w:r>
    </w:p>
    <w:p w14:paraId="752902DE" w14:textId="77777777" w:rsidR="007213E5" w:rsidRDefault="00F4067B" w:rsidP="00822A08">
      <w:pPr>
        <w:pStyle w:val="101"/>
        <w:shd w:val="clear" w:color="auto" w:fill="auto"/>
        <w:ind w:firstLine="426"/>
        <w:jc w:val="both"/>
      </w:pPr>
      <w:r>
        <w:t>Формирование универсальных учебных познавательных действий включает базовые логические и исследовательские действия:</w:t>
      </w:r>
    </w:p>
    <w:p w14:paraId="415FFD5A" w14:textId="77777777" w:rsidR="007213E5" w:rsidRDefault="00F4067B" w:rsidP="00822A08">
      <w:pPr>
        <w:pStyle w:val="22"/>
        <w:shd w:val="clear" w:color="auto" w:fill="auto"/>
        <w:ind w:firstLine="426"/>
      </w:pPr>
      <w:r>
        <w:t>анализировать, устанавливать аналогии между способами выражения мысли средствами иностранного и родного языков;</w:t>
      </w:r>
    </w:p>
    <w:p w14:paraId="1A874588" w14:textId="77777777" w:rsidR="007213E5" w:rsidRDefault="00F4067B" w:rsidP="00822A08">
      <w:pPr>
        <w:pStyle w:val="22"/>
        <w:shd w:val="clear" w:color="auto" w:fill="auto"/>
        <w:ind w:firstLine="426"/>
      </w:pPr>
      <w:r>
        <w:t>распознавать свойства и признаки языковых единиц и языковых явлений иностранного языка; сравнивать, классифицировать и обобщать их;</w:t>
      </w:r>
    </w:p>
    <w:p w14:paraId="52833218" w14:textId="77777777" w:rsidR="007213E5" w:rsidRDefault="00F4067B" w:rsidP="00822A08">
      <w:pPr>
        <w:pStyle w:val="22"/>
        <w:shd w:val="clear" w:color="auto" w:fill="auto"/>
        <w:ind w:firstLine="426"/>
      </w:pPr>
      <w:r>
        <w:t xml:space="preserve">выявлять признаки и свойства языковых единиц и языковых явлений иностранного языка </w:t>
      </w:r>
      <w:r>
        <w:lastRenderedPageBreak/>
        <w:t>(например, грамматических конструкции и их функций);</w:t>
      </w:r>
    </w:p>
    <w:p w14:paraId="0E25ABB2" w14:textId="77777777" w:rsidR="007213E5" w:rsidRDefault="00F4067B" w:rsidP="00822A08">
      <w:pPr>
        <w:pStyle w:val="22"/>
        <w:shd w:val="clear" w:color="auto" w:fill="auto"/>
        <w:ind w:firstLine="426"/>
      </w:pPr>
      <w:r>
        <w:t>сравнивать разные типы и жанры устных и письменных высказываний на иностранном языке; различать в иноязычном устном и письменном тексте - факт и мнение;</w:t>
      </w:r>
    </w:p>
    <w:p w14:paraId="5638917F" w14:textId="77777777" w:rsidR="007213E5" w:rsidRDefault="00F4067B" w:rsidP="00822A08">
      <w:pPr>
        <w:pStyle w:val="22"/>
        <w:shd w:val="clear" w:color="auto" w:fill="auto"/>
        <w:ind w:firstLine="426"/>
      </w:pPr>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53329A10" w14:textId="77777777" w:rsidR="007213E5" w:rsidRDefault="00F4067B" w:rsidP="00822A08">
      <w:pPr>
        <w:pStyle w:val="22"/>
        <w:shd w:val="clear" w:color="auto" w:fill="auto"/>
        <w:ind w:firstLine="426"/>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74D4B5A" w14:textId="77777777" w:rsidR="007213E5" w:rsidRDefault="00F4067B" w:rsidP="00822A08">
      <w:pPr>
        <w:pStyle w:val="22"/>
        <w:shd w:val="clear" w:color="auto" w:fill="auto"/>
        <w:ind w:firstLine="426"/>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самостоятельно формулировать обобщения и выводы по результатам проведённого наблюдения за языковыми явлениями;</w:t>
      </w:r>
    </w:p>
    <w:p w14:paraId="4B5098FB" w14:textId="77777777" w:rsidR="007213E5" w:rsidRDefault="00F4067B" w:rsidP="00822A08">
      <w:pPr>
        <w:pStyle w:val="22"/>
        <w:shd w:val="clear" w:color="auto" w:fill="auto"/>
        <w:ind w:firstLine="426"/>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6E09B47D" w14:textId="77777777" w:rsidR="007213E5" w:rsidRDefault="00F4067B" w:rsidP="00822A08">
      <w:pPr>
        <w:pStyle w:val="22"/>
        <w:shd w:val="clear" w:color="auto" w:fill="auto"/>
        <w:ind w:firstLine="426"/>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055E216A" w14:textId="77777777" w:rsidR="007213E5" w:rsidRDefault="00F4067B" w:rsidP="00822A08">
      <w:pPr>
        <w:pStyle w:val="101"/>
        <w:shd w:val="clear" w:color="auto" w:fill="auto"/>
        <w:ind w:firstLine="426"/>
        <w:jc w:val="both"/>
      </w:pPr>
      <w:r>
        <w:t>Формирование универсальных учебных познавательных действий включает работу с информацией:</w:t>
      </w:r>
    </w:p>
    <w:p w14:paraId="073498AF" w14:textId="77777777" w:rsidR="007213E5" w:rsidRDefault="00F4067B" w:rsidP="00822A08">
      <w:pPr>
        <w:pStyle w:val="22"/>
        <w:shd w:val="clear" w:color="auto" w:fill="auto"/>
        <w:ind w:firstLine="426"/>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07D21565" w14:textId="77777777" w:rsidR="007213E5" w:rsidRDefault="00F4067B" w:rsidP="00822A08">
      <w:pPr>
        <w:pStyle w:val="22"/>
        <w:shd w:val="clear" w:color="auto" w:fill="auto"/>
        <w:ind w:firstLine="426"/>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фиксировать информацию доступными средствами (в виде ключевых слов, плана, тезисов); 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218B706D" w14:textId="77777777" w:rsidR="007213E5" w:rsidRDefault="00F4067B" w:rsidP="00822A08">
      <w:pPr>
        <w:pStyle w:val="22"/>
        <w:shd w:val="clear" w:color="auto" w:fill="auto"/>
        <w:ind w:firstLine="426"/>
      </w:pPr>
      <w:r>
        <w:t>соблюдать информационную безопасность при работе в сети Интернет.</w:t>
      </w:r>
    </w:p>
    <w:p w14:paraId="7D64C9EE" w14:textId="77777777" w:rsidR="007213E5" w:rsidRDefault="00F4067B" w:rsidP="00822A08">
      <w:pPr>
        <w:pStyle w:val="101"/>
        <w:shd w:val="clear" w:color="auto" w:fill="auto"/>
        <w:ind w:firstLine="426"/>
        <w:jc w:val="both"/>
      </w:pPr>
      <w:r>
        <w:t>Формирование универсальных учебных коммуникативных действий включает умения:</w:t>
      </w:r>
    </w:p>
    <w:p w14:paraId="1EA3A27A" w14:textId="77777777" w:rsidR="007213E5" w:rsidRDefault="00F4067B" w:rsidP="00822A08">
      <w:pPr>
        <w:pStyle w:val="22"/>
        <w:shd w:val="clear" w:color="auto" w:fill="auto"/>
        <w:ind w:firstLine="426"/>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069CF545" w14:textId="77777777" w:rsidR="007213E5" w:rsidRDefault="00F4067B" w:rsidP="00822A08">
      <w:pPr>
        <w:pStyle w:val="22"/>
        <w:shd w:val="clear" w:color="auto" w:fill="auto"/>
        <w:ind w:firstLine="426"/>
      </w:pPr>
      <w:r>
        <w:t>развернуто, логично и точно излагать свою точку зрения с использованием языковых средств изучаемого иностранного языка;</w:t>
      </w:r>
    </w:p>
    <w:p w14:paraId="4E7A0E77" w14:textId="77777777" w:rsidR="007213E5" w:rsidRDefault="00F4067B" w:rsidP="00822A08">
      <w:pPr>
        <w:pStyle w:val="22"/>
        <w:shd w:val="clear" w:color="auto" w:fill="auto"/>
        <w:ind w:firstLine="426"/>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3B89C020" w14:textId="77777777" w:rsidR="007213E5" w:rsidRDefault="00F4067B" w:rsidP="00822A08">
      <w:pPr>
        <w:pStyle w:val="22"/>
        <w:shd w:val="clear" w:color="auto" w:fill="auto"/>
        <w:ind w:firstLine="426"/>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2E9C5DBF" w14:textId="77777777" w:rsidR="007213E5" w:rsidRDefault="00F4067B" w:rsidP="00822A08">
      <w:pPr>
        <w:pStyle w:val="22"/>
        <w:shd w:val="clear" w:color="auto" w:fill="auto"/>
        <w:ind w:firstLine="426"/>
      </w:pPr>
      <w:r>
        <w:t>выстраивать и представлять в письменной форме логику решения коммуникативной задачи</w:t>
      </w:r>
    </w:p>
    <w:p w14:paraId="3FC54539" w14:textId="77777777" w:rsidR="007213E5" w:rsidRDefault="00F4067B" w:rsidP="00822A08">
      <w:pPr>
        <w:pStyle w:val="22"/>
        <w:shd w:val="clear" w:color="auto" w:fill="auto"/>
        <w:ind w:firstLine="426"/>
      </w:pPr>
      <w:r>
        <w:t>(например, в виде плана высказывания, состоящего из вопросов или утверждений);</w:t>
      </w:r>
    </w:p>
    <w:p w14:paraId="0DFD7793" w14:textId="77777777" w:rsidR="007213E5" w:rsidRDefault="00F4067B" w:rsidP="00822A08">
      <w:pPr>
        <w:pStyle w:val="22"/>
        <w:shd w:val="clear" w:color="auto" w:fill="auto"/>
        <w:ind w:firstLine="426"/>
      </w:pPr>
      <w:r>
        <w:t>публично представлять на иностранном языке результаты выполненной проектной работы,</w:t>
      </w:r>
    </w:p>
    <w:p w14:paraId="4FE0EA0A" w14:textId="77777777" w:rsidR="007213E5" w:rsidRDefault="00F4067B" w:rsidP="00822A08">
      <w:pPr>
        <w:pStyle w:val="22"/>
        <w:shd w:val="clear" w:color="auto" w:fill="auto"/>
        <w:ind w:firstLine="426"/>
      </w:pPr>
      <w:r>
        <w:t>самостоятельно выбирая формат выступления с учетом особенностей аудитории;</w:t>
      </w:r>
    </w:p>
    <w:p w14:paraId="027F5ED9" w14:textId="77777777" w:rsidR="007213E5" w:rsidRDefault="00F4067B" w:rsidP="00822A08">
      <w:pPr>
        <w:pStyle w:val="22"/>
        <w:shd w:val="clear" w:color="auto" w:fill="auto"/>
        <w:ind w:firstLine="426"/>
      </w:pPr>
      <w:r>
        <w:t>осуществлять деловую коммуникацию на иностранном языке в рамках выбранного профиля с</w:t>
      </w:r>
    </w:p>
    <w:p w14:paraId="6B665CCF" w14:textId="77777777" w:rsidR="007213E5" w:rsidRDefault="00F4067B" w:rsidP="00822A08">
      <w:pPr>
        <w:pStyle w:val="22"/>
        <w:shd w:val="clear" w:color="auto" w:fill="auto"/>
        <w:ind w:firstLine="426"/>
      </w:pPr>
      <w:r>
        <w:t>целью решения поставленной коммуникативной задачи.</w:t>
      </w:r>
    </w:p>
    <w:p w14:paraId="510350F6" w14:textId="77777777" w:rsidR="007213E5" w:rsidRDefault="00F4067B" w:rsidP="00822A08">
      <w:pPr>
        <w:pStyle w:val="101"/>
        <w:shd w:val="clear" w:color="auto" w:fill="auto"/>
        <w:ind w:firstLine="426"/>
        <w:jc w:val="both"/>
      </w:pPr>
      <w:r>
        <w:t>Формирование универсальных учебных регулятивных действий включает умения:</w:t>
      </w:r>
    </w:p>
    <w:p w14:paraId="0745BD2B" w14:textId="77777777" w:rsidR="007213E5" w:rsidRDefault="00F4067B" w:rsidP="00822A08">
      <w:pPr>
        <w:pStyle w:val="22"/>
        <w:shd w:val="clear" w:color="auto" w:fill="auto"/>
        <w:ind w:firstLine="426"/>
      </w:pPr>
      <w:r>
        <w:lastRenderedPageBreak/>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1976DF42" w14:textId="77777777" w:rsidR="007213E5" w:rsidRDefault="00F4067B" w:rsidP="00822A08">
      <w:pPr>
        <w:pStyle w:val="22"/>
        <w:shd w:val="clear" w:color="auto" w:fill="auto"/>
        <w:ind w:firstLine="426"/>
      </w:pPr>
      <w:r>
        <w:t>выполнять работу в условиях реального, виртуального и комбинированного взаимодействия; оказывать влияние на речевое поведение партнера (например, поощряя его продолжать поиск совместного решения поставленной задачи);</w:t>
      </w:r>
    </w:p>
    <w:p w14:paraId="005FA924" w14:textId="77777777" w:rsidR="007213E5" w:rsidRDefault="00F4067B" w:rsidP="00822A08">
      <w:pPr>
        <w:pStyle w:val="22"/>
        <w:shd w:val="clear" w:color="auto" w:fill="auto"/>
        <w:ind w:firstLine="426"/>
      </w:pPr>
      <w:r>
        <w:t>корректировать совместную деятельность с учетом возникших трудностей, новых данных или информации;</w:t>
      </w:r>
    </w:p>
    <w:p w14:paraId="70E88C76" w14:textId="77777777" w:rsidR="007213E5" w:rsidRDefault="00F4067B" w:rsidP="00822A08">
      <w:pPr>
        <w:pStyle w:val="22"/>
        <w:shd w:val="clear" w:color="auto" w:fill="auto"/>
        <w:ind w:firstLine="426"/>
      </w:pPr>
      <w:r>
        <w:t>осуществлять взаимодействие в ситуациях общения, соблюдая этикетные нормы межкультурного общения.</w:t>
      </w:r>
    </w:p>
    <w:p w14:paraId="24618887" w14:textId="77777777" w:rsidR="007213E5" w:rsidRDefault="00F4067B" w:rsidP="00822A08">
      <w:pPr>
        <w:pStyle w:val="111"/>
        <w:shd w:val="clear" w:color="auto" w:fill="auto"/>
        <w:ind w:firstLine="426"/>
      </w:pPr>
      <w:r>
        <w:t>Математика и информатика.</w:t>
      </w:r>
    </w:p>
    <w:p w14:paraId="4CBF5612" w14:textId="77777777" w:rsidR="007213E5" w:rsidRDefault="00F4067B" w:rsidP="00822A08">
      <w:pPr>
        <w:pStyle w:val="101"/>
        <w:shd w:val="clear" w:color="auto" w:fill="auto"/>
        <w:ind w:firstLine="426"/>
        <w:jc w:val="both"/>
      </w:pPr>
      <w:r>
        <w:t>Формирование универсальных учебных познавательных действий включает базовые логические действия:</w:t>
      </w:r>
    </w:p>
    <w:p w14:paraId="6355BEC3" w14:textId="71E8B93F" w:rsidR="007213E5" w:rsidRDefault="00F4067B" w:rsidP="00822A08">
      <w:pPr>
        <w:pStyle w:val="22"/>
        <w:shd w:val="clear" w:color="auto" w:fill="auto"/>
        <w:ind w:firstLine="426"/>
      </w:pPr>
      <w:r>
        <w:t>выявлять качества, характеристики математических понятий и отношений между понятиями; формулировать определения понятий;</w:t>
      </w:r>
    </w:p>
    <w:p w14:paraId="027E26BE" w14:textId="77777777" w:rsidR="00A31510" w:rsidRDefault="00A31510" w:rsidP="00822A08">
      <w:pPr>
        <w:pStyle w:val="22"/>
        <w:shd w:val="clear" w:color="auto" w:fill="auto"/>
        <w:ind w:firstLine="426"/>
      </w:pPr>
      <w:r>
        <w:t>устанавливать существенный признак классификации, основания для обобщения и сравнения, критерии проводимого анализа;</w:t>
      </w:r>
    </w:p>
    <w:p w14:paraId="3CA0FC39" w14:textId="77777777" w:rsidR="00A31510" w:rsidRDefault="00A31510" w:rsidP="00822A08">
      <w:pPr>
        <w:pStyle w:val="22"/>
        <w:shd w:val="clear" w:color="auto" w:fill="auto"/>
        <w:ind w:firstLine="426"/>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06F8EF34" w14:textId="77777777" w:rsidR="00A31510" w:rsidRDefault="00A31510" w:rsidP="00822A08">
      <w:pPr>
        <w:pStyle w:val="22"/>
        <w:shd w:val="clear" w:color="auto" w:fill="auto"/>
        <w:ind w:firstLine="426"/>
      </w:pPr>
      <w:r>
        <w:t>воспринимать, формулировать и преобразовывать суждения: утвердительные и отрицательные, единичные, частные и общие; условные;</w:t>
      </w:r>
    </w:p>
    <w:p w14:paraId="16FD55DD" w14:textId="77777777" w:rsidR="00A31510" w:rsidRDefault="00A31510" w:rsidP="00822A08">
      <w:pPr>
        <w:pStyle w:val="22"/>
        <w:shd w:val="clear" w:color="auto" w:fill="auto"/>
        <w:ind w:firstLine="426"/>
      </w:pPr>
      <w:r>
        <w:t>делать выводы с использованием законов логики, дедуктивных и индуктивных умозаключений, умозаключений по аналогии;</w:t>
      </w:r>
    </w:p>
    <w:p w14:paraId="0FD3CD10" w14:textId="77777777" w:rsidR="00A31510" w:rsidRDefault="00A31510" w:rsidP="00822A08">
      <w:pPr>
        <w:pStyle w:val="22"/>
        <w:shd w:val="clear" w:color="auto" w:fill="auto"/>
        <w:ind w:firstLine="426"/>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B6EA71E" w14:textId="77777777" w:rsidR="00A31510" w:rsidRDefault="00A31510" w:rsidP="00822A08">
      <w:pPr>
        <w:pStyle w:val="22"/>
        <w:shd w:val="clear" w:color="auto" w:fill="auto"/>
        <w:ind w:firstLine="426"/>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F0E0E99" w14:textId="77777777" w:rsidR="00A31510" w:rsidRDefault="00A31510" w:rsidP="00822A08">
      <w:pPr>
        <w:pStyle w:val="101"/>
        <w:shd w:val="clear" w:color="auto" w:fill="auto"/>
        <w:ind w:firstLine="426"/>
        <w:jc w:val="both"/>
      </w:pPr>
      <w:r>
        <w:t>Формирование универсальных учебных познавательных действий включает базовые исследовательские действия:</w:t>
      </w:r>
    </w:p>
    <w:p w14:paraId="09530895" w14:textId="77777777" w:rsidR="00A31510" w:rsidRDefault="00A31510" w:rsidP="00822A08">
      <w:pPr>
        <w:pStyle w:val="22"/>
        <w:shd w:val="clear" w:color="auto" w:fill="auto"/>
        <w:ind w:firstLine="426"/>
      </w:pPr>
      <w:r>
        <w:t>использовать вопросы как исследовательский инструмент познания;</w:t>
      </w:r>
    </w:p>
    <w:p w14:paraId="517CFF7D" w14:textId="77777777" w:rsidR="00A31510" w:rsidRDefault="00A31510" w:rsidP="00822A08">
      <w:pPr>
        <w:pStyle w:val="22"/>
        <w:shd w:val="clear" w:color="auto" w:fill="auto"/>
        <w:ind w:firstLine="426"/>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3624390" w14:textId="77777777" w:rsidR="00A31510" w:rsidRDefault="00A31510" w:rsidP="00822A08">
      <w:pPr>
        <w:pStyle w:val="22"/>
        <w:shd w:val="clear" w:color="auto" w:fill="auto"/>
        <w:ind w:firstLine="426"/>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2BC6CD65" w14:textId="77777777" w:rsidR="00A31510" w:rsidRDefault="00A31510" w:rsidP="00822A08">
      <w:pPr>
        <w:pStyle w:val="22"/>
        <w:shd w:val="clear" w:color="auto" w:fill="auto"/>
        <w:ind w:firstLine="426"/>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04C26C9E" w14:textId="77777777" w:rsidR="00A31510" w:rsidRDefault="00A31510" w:rsidP="00822A08">
      <w:pPr>
        <w:pStyle w:val="101"/>
        <w:shd w:val="clear" w:color="auto" w:fill="auto"/>
        <w:ind w:firstLine="426"/>
        <w:jc w:val="both"/>
      </w:pPr>
      <w:r>
        <w:t>Формирование универсальных учебных познавательных действий включает работу с информацией:</w:t>
      </w:r>
    </w:p>
    <w:p w14:paraId="31CDA378" w14:textId="77777777" w:rsidR="00A31510" w:rsidRDefault="00A31510" w:rsidP="00822A08">
      <w:pPr>
        <w:pStyle w:val="22"/>
        <w:shd w:val="clear" w:color="auto" w:fill="auto"/>
        <w:ind w:firstLine="426"/>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390503AB" w14:textId="77777777" w:rsidR="00A31510" w:rsidRDefault="00A31510" w:rsidP="00822A08">
      <w:pPr>
        <w:pStyle w:val="22"/>
        <w:shd w:val="clear" w:color="auto" w:fill="auto"/>
        <w:ind w:firstLine="426"/>
      </w:pPr>
      <w:r>
        <w:t>оценивать надежность информации по самостоятельно сформулированным критериям, воспринимать ее критически;</w:t>
      </w:r>
    </w:p>
    <w:p w14:paraId="106A7F21" w14:textId="77777777" w:rsidR="00A31510" w:rsidRDefault="00A31510" w:rsidP="00822A08">
      <w:pPr>
        <w:pStyle w:val="22"/>
        <w:shd w:val="clear" w:color="auto" w:fill="auto"/>
        <w:ind w:firstLine="426"/>
      </w:pPr>
      <w:r>
        <w:t xml:space="preserve">выявлять дефициты информации, данных, необходимых для ответа на вопрос и для решения </w:t>
      </w:r>
      <w:r>
        <w:lastRenderedPageBreak/>
        <w:t>задачи;</w:t>
      </w:r>
    </w:p>
    <w:p w14:paraId="609BDDD1" w14:textId="77777777" w:rsidR="00A31510" w:rsidRDefault="00A31510" w:rsidP="00822A08">
      <w:pPr>
        <w:pStyle w:val="22"/>
        <w:shd w:val="clear" w:color="auto" w:fill="auto"/>
        <w:ind w:firstLine="426"/>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56998A0B" w14:textId="77777777" w:rsidR="00A31510" w:rsidRDefault="00A31510" w:rsidP="00822A08">
      <w:pPr>
        <w:pStyle w:val="22"/>
        <w:shd w:val="clear" w:color="auto" w:fill="auto"/>
        <w:ind w:firstLine="426"/>
      </w:pPr>
      <w:r>
        <w:t>формулировать прямые и обратные утверждения, отрицание, выводить следствия; распознавать неверные утверждения и находить в них ошибки;</w:t>
      </w:r>
    </w:p>
    <w:p w14:paraId="5B51B025" w14:textId="77777777" w:rsidR="00A31510" w:rsidRDefault="00A31510" w:rsidP="00822A08">
      <w:pPr>
        <w:pStyle w:val="22"/>
        <w:shd w:val="clear" w:color="auto" w:fill="auto"/>
        <w:ind w:firstLine="426"/>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540AA09F" w14:textId="1D680457" w:rsidR="00A31510" w:rsidRDefault="00A31510" w:rsidP="00822A08">
      <w:pPr>
        <w:pStyle w:val="22"/>
        <w:shd w:val="clear" w:color="auto" w:fill="auto"/>
        <w:ind w:firstLine="426"/>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w:t>
      </w:r>
      <w:r w:rsidR="00822A08">
        <w:t xml:space="preserve"> </w:t>
      </w:r>
      <w:r>
        <w:t>моделирования в наглядном виде.</w:t>
      </w:r>
    </w:p>
    <w:p w14:paraId="36C0CAD4" w14:textId="77777777" w:rsidR="00A31510" w:rsidRDefault="00A31510" w:rsidP="00822A08">
      <w:pPr>
        <w:pStyle w:val="101"/>
        <w:shd w:val="clear" w:color="auto" w:fill="auto"/>
        <w:ind w:firstLine="426"/>
        <w:jc w:val="both"/>
      </w:pPr>
      <w:r>
        <w:t>Формирование универсальных учебных коммуникативных действий включает умения:</w:t>
      </w:r>
    </w:p>
    <w:p w14:paraId="1D320368" w14:textId="77777777" w:rsidR="00A31510" w:rsidRDefault="00A31510" w:rsidP="00822A08">
      <w:pPr>
        <w:pStyle w:val="22"/>
        <w:shd w:val="clear" w:color="auto" w:fill="auto"/>
        <w:ind w:firstLine="426"/>
      </w:pPr>
      <w:r>
        <w:t>воспринимать и формулировать суждения, ясно, точно, грамотно выражать свою точку зрения в устных и письменных текстах;</w:t>
      </w:r>
    </w:p>
    <w:p w14:paraId="22B95ED6" w14:textId="77777777" w:rsidR="00A31510" w:rsidRDefault="00A31510" w:rsidP="00822A08">
      <w:pPr>
        <w:pStyle w:val="22"/>
        <w:shd w:val="clear" w:color="auto" w:fill="auto"/>
        <w:ind w:firstLine="426"/>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C77F81B" w14:textId="77777777" w:rsidR="00A31510" w:rsidRDefault="00A31510" w:rsidP="00822A08">
      <w:pPr>
        <w:pStyle w:val="22"/>
        <w:shd w:val="clear" w:color="auto" w:fill="auto"/>
        <w:ind w:firstLine="426"/>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6175FEC5" w14:textId="77777777" w:rsidR="00A31510" w:rsidRDefault="00A31510" w:rsidP="00822A08">
      <w:pPr>
        <w:pStyle w:val="22"/>
        <w:shd w:val="clear" w:color="auto" w:fill="auto"/>
        <w:ind w:firstLine="426"/>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6BBB90A" w14:textId="77777777" w:rsidR="00A31510" w:rsidRDefault="00A31510" w:rsidP="00822A08">
      <w:pPr>
        <w:pStyle w:val="22"/>
        <w:shd w:val="clear" w:color="auto" w:fill="auto"/>
        <w:ind w:firstLine="426"/>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AB67691" w14:textId="77777777" w:rsidR="00A31510" w:rsidRDefault="00A31510" w:rsidP="00822A08">
      <w:pPr>
        <w:pStyle w:val="101"/>
        <w:shd w:val="clear" w:color="auto" w:fill="auto"/>
        <w:ind w:firstLine="426"/>
        <w:jc w:val="both"/>
      </w:pPr>
      <w:r>
        <w:t>Формирование универсальных учебных регулятивных действий включает умения:</w:t>
      </w:r>
    </w:p>
    <w:p w14:paraId="74EF92E2" w14:textId="77777777" w:rsidR="00A31510" w:rsidRDefault="00A31510" w:rsidP="00822A08">
      <w:pPr>
        <w:pStyle w:val="22"/>
        <w:shd w:val="clear" w:color="auto" w:fill="auto"/>
        <w:ind w:firstLine="426"/>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5E2CBC2" w14:textId="77777777" w:rsidR="00A31510" w:rsidRDefault="00A31510" w:rsidP="00822A08">
      <w:pPr>
        <w:pStyle w:val="22"/>
        <w:shd w:val="clear" w:color="auto" w:fill="auto"/>
        <w:ind w:firstLine="426"/>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08AF9B6F" w14:textId="77777777" w:rsidR="00A31510" w:rsidRDefault="00A31510" w:rsidP="00822A08">
      <w:pPr>
        <w:pStyle w:val="22"/>
        <w:shd w:val="clear" w:color="auto" w:fill="auto"/>
        <w:ind w:firstLine="426"/>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53EAAF84" w14:textId="77777777" w:rsidR="00A31510" w:rsidRDefault="00A31510" w:rsidP="00822A08">
      <w:pPr>
        <w:pStyle w:val="111"/>
        <w:shd w:val="clear" w:color="auto" w:fill="auto"/>
        <w:ind w:firstLine="426"/>
      </w:pPr>
      <w:r>
        <w:t>Естественнонаучные предметы.</w:t>
      </w:r>
    </w:p>
    <w:p w14:paraId="6D5C2BA6" w14:textId="77777777" w:rsidR="00A31510" w:rsidRDefault="00A31510" w:rsidP="00822A08">
      <w:pPr>
        <w:pStyle w:val="22"/>
        <w:shd w:val="clear" w:color="auto" w:fill="auto"/>
        <w:ind w:firstLine="426"/>
      </w:pPr>
      <w:r>
        <w:t>Формирование универсальных учебных познавательных действий включает базовые логические действия:</w:t>
      </w:r>
    </w:p>
    <w:p w14:paraId="04037133" w14:textId="77777777" w:rsidR="00A31510" w:rsidRDefault="00A31510" w:rsidP="00822A08">
      <w:pPr>
        <w:pStyle w:val="22"/>
        <w:shd w:val="clear" w:color="auto" w:fill="auto"/>
        <w:ind w:firstLine="426"/>
      </w:pPr>
      <w:r>
        <w:t xml:space="preserve">выявлять закономерности и противоречия в рассматриваемых физических, химических, </w:t>
      </w:r>
      <w:r>
        <w:lastRenderedPageBreak/>
        <w:t>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w:t>
      </w:r>
      <w:r>
        <w:softHyphen/>
        <w:t>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131A689A" w14:textId="77777777" w:rsidR="00A31510" w:rsidRDefault="00A31510" w:rsidP="00822A08">
      <w:pPr>
        <w:pStyle w:val="22"/>
        <w:shd w:val="clear" w:color="auto" w:fill="auto"/>
        <w:ind w:firstLine="426"/>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14:paraId="772BA2D3" w14:textId="77777777" w:rsidR="00A31510" w:rsidRDefault="00A31510" w:rsidP="00822A08">
      <w:pPr>
        <w:pStyle w:val="22"/>
        <w:shd w:val="clear" w:color="auto" w:fill="auto"/>
        <w:ind w:firstLine="426"/>
      </w:pPr>
      <w:r>
        <w:t>выбирать основания и критерии для классификации веществ и химических реакций; 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w:t>
      </w:r>
    </w:p>
    <w:p w14:paraId="60127269" w14:textId="77777777" w:rsidR="00A31510" w:rsidRDefault="00A31510" w:rsidP="00822A08">
      <w:pPr>
        <w:pStyle w:val="22"/>
        <w:shd w:val="clear" w:color="auto" w:fill="auto"/>
        <w:ind w:firstLine="426"/>
      </w:pPr>
      <w:r>
        <w:t>химических реакций;</w:t>
      </w:r>
    </w:p>
    <w:p w14:paraId="3EBC066E" w14:textId="77777777" w:rsidR="00A31510" w:rsidRDefault="00A31510" w:rsidP="00822A08">
      <w:pPr>
        <w:pStyle w:val="22"/>
        <w:shd w:val="clear" w:color="auto" w:fill="auto"/>
        <w:ind w:firstLine="426"/>
      </w:pPr>
      <w:r>
        <w:t>выбирать наиболее эффективный способ решения расчетных задач с учетом получения новых знаний о веществах и химических реакциях;</w:t>
      </w:r>
    </w:p>
    <w:p w14:paraId="4E4F6D19" w14:textId="77777777" w:rsidR="00A31510" w:rsidRDefault="00A31510" w:rsidP="00822A08">
      <w:pPr>
        <w:pStyle w:val="22"/>
        <w:shd w:val="clear" w:color="auto" w:fill="auto"/>
        <w:ind w:firstLine="426"/>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58192854" w14:textId="77777777" w:rsidR="00A31510" w:rsidRDefault="00A31510" w:rsidP="00822A08">
      <w:pPr>
        <w:pStyle w:val="22"/>
        <w:shd w:val="clear" w:color="auto" w:fill="auto"/>
        <w:ind w:firstLine="426"/>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14:paraId="582D0CF5" w14:textId="77777777" w:rsidR="00A31510" w:rsidRDefault="00A31510" w:rsidP="00822A08">
      <w:pPr>
        <w:pStyle w:val="101"/>
        <w:shd w:val="clear" w:color="auto" w:fill="auto"/>
        <w:ind w:firstLine="426"/>
        <w:jc w:val="both"/>
      </w:pPr>
      <w:r>
        <w:t>Формирование универсальных учебных познавательных действий включает базовые исследовательские действия:</w:t>
      </w:r>
    </w:p>
    <w:p w14:paraId="5357092A" w14:textId="77777777" w:rsidR="00A31510" w:rsidRDefault="00A31510" w:rsidP="00822A08">
      <w:pPr>
        <w:pStyle w:val="22"/>
        <w:shd w:val="clear" w:color="auto" w:fill="auto"/>
        <w:ind w:firstLine="426"/>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4D077B41" w14:textId="77777777" w:rsidR="00A31510" w:rsidRDefault="00A31510" w:rsidP="00822A08">
      <w:pPr>
        <w:pStyle w:val="22"/>
        <w:shd w:val="clear" w:color="auto" w:fill="auto"/>
        <w:ind w:firstLine="426"/>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33105524" w14:textId="77777777" w:rsidR="00A31510" w:rsidRDefault="00A31510" w:rsidP="00822A08">
      <w:pPr>
        <w:pStyle w:val="22"/>
        <w:shd w:val="clear" w:color="auto" w:fill="auto"/>
        <w:ind w:firstLine="426"/>
      </w:pPr>
      <w: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149F0878" w14:textId="77777777" w:rsidR="00A31510" w:rsidRDefault="00A31510" w:rsidP="00822A08">
      <w:pPr>
        <w:pStyle w:val="22"/>
        <w:shd w:val="clear" w:color="auto" w:fill="auto"/>
        <w:ind w:firstLine="426"/>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4149486" w14:textId="77777777" w:rsidR="00A31510" w:rsidRDefault="00A31510" w:rsidP="00822A08">
      <w:pPr>
        <w:pStyle w:val="22"/>
        <w:shd w:val="clear" w:color="auto" w:fill="auto"/>
        <w:ind w:firstLine="426"/>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1492A39C" w14:textId="77777777" w:rsidR="00A31510" w:rsidRDefault="00A31510" w:rsidP="00822A08">
      <w:pPr>
        <w:pStyle w:val="22"/>
        <w:shd w:val="clear" w:color="auto" w:fill="auto"/>
        <w:ind w:firstLine="426"/>
      </w:pPr>
      <w:r>
        <w:t xml:space="preserve">уметь интегрировать знания из разных предметных областей, например, решать качественные </w:t>
      </w:r>
      <w:r>
        <w:lastRenderedPageBreak/>
        <w:t>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89B63B9" w14:textId="77777777" w:rsidR="00A31510" w:rsidRDefault="00A31510" w:rsidP="00822A08">
      <w:pPr>
        <w:pStyle w:val="22"/>
        <w:shd w:val="clear" w:color="auto" w:fill="auto"/>
        <w:ind w:firstLine="426"/>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5C4D980E" w14:textId="77777777" w:rsidR="00A31510" w:rsidRDefault="00A31510" w:rsidP="00822A08">
      <w:pPr>
        <w:pStyle w:val="22"/>
        <w:shd w:val="clear" w:color="auto" w:fill="auto"/>
        <w:ind w:firstLine="426"/>
      </w:pPr>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14:paraId="27CF47D9" w14:textId="77777777" w:rsidR="00A31510" w:rsidRDefault="00A31510" w:rsidP="00822A08">
      <w:pPr>
        <w:pStyle w:val="101"/>
        <w:shd w:val="clear" w:color="auto" w:fill="auto"/>
        <w:ind w:firstLine="426"/>
        <w:jc w:val="both"/>
      </w:pPr>
      <w:r>
        <w:t>Формирование универсальных учебных познавательных действий включает работу с</w:t>
      </w:r>
    </w:p>
    <w:p w14:paraId="560425D9" w14:textId="77777777" w:rsidR="00A31510" w:rsidRDefault="00A31510" w:rsidP="00822A08">
      <w:pPr>
        <w:pStyle w:val="28"/>
        <w:keepNext/>
        <w:keepLines/>
        <w:shd w:val="clear" w:color="auto" w:fill="auto"/>
        <w:spacing w:before="0" w:line="317" w:lineRule="exact"/>
        <w:ind w:firstLine="426"/>
      </w:pPr>
      <w:bookmarkStart w:id="55" w:name="bookmark80"/>
      <w:r>
        <w:t>информацией:</w:t>
      </w:r>
      <w:bookmarkEnd w:id="55"/>
    </w:p>
    <w:p w14:paraId="782CE3C0" w14:textId="77777777" w:rsidR="00A31510" w:rsidRDefault="00A31510" w:rsidP="00822A08">
      <w:pPr>
        <w:pStyle w:val="22"/>
        <w:shd w:val="clear" w:color="auto" w:fill="auto"/>
        <w:ind w:firstLine="426"/>
      </w:pPr>
      <w: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 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 использовать </w:t>
      </w:r>
      <w:r>
        <w:rPr>
          <w:lang w:val="en-US" w:eastAsia="en-US" w:bidi="en-US"/>
        </w:rPr>
        <w:t>IT</w:t>
      </w:r>
      <w:r>
        <w:t xml:space="preserve">-технологии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 </w:t>
      </w:r>
      <w:r>
        <w:rPr>
          <w:rStyle w:val="29"/>
        </w:rPr>
        <w:t xml:space="preserve">Формирование универсальных учебных коммуникативных действий включает умения: </w:t>
      </w:r>
      <w:r>
        <w:t>аргументированно вести диалог, развернуто и логично излагать свою точку зрения; 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6D2A287F" w14:textId="77777777" w:rsidR="00A31510" w:rsidRDefault="00A31510" w:rsidP="00822A08">
      <w:pPr>
        <w:pStyle w:val="22"/>
        <w:shd w:val="clear" w:color="auto" w:fill="auto"/>
        <w:ind w:firstLine="426"/>
      </w:pPr>
      <w:r>
        <w:t xml:space="preserve">работать в группе при выполнении проектных работ; при планировании, проведении и </w:t>
      </w:r>
      <w:proofErr w:type="gramStart"/>
      <w:r>
        <w:t>интерпретации результатов опытов</w:t>
      </w:r>
      <w:proofErr w:type="gramEnd"/>
      <w: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r>
        <w:rPr>
          <w:rStyle w:val="29"/>
        </w:rPr>
        <w:t xml:space="preserve">Формирование универсальных учебных регулятивных действий включает умения: </w:t>
      </w:r>
      <w: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056071C6" w14:textId="77777777" w:rsidR="00A31510" w:rsidRDefault="00A31510" w:rsidP="00822A08">
      <w:pPr>
        <w:pStyle w:val="22"/>
        <w:shd w:val="clear" w:color="auto" w:fill="auto"/>
        <w:ind w:firstLine="426"/>
      </w:pPr>
      <w: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5FF9601E" w14:textId="77777777" w:rsidR="00A31510" w:rsidRDefault="00A31510" w:rsidP="00822A08">
      <w:pPr>
        <w:pStyle w:val="22"/>
        <w:shd w:val="clear" w:color="auto" w:fill="auto"/>
        <w:ind w:firstLine="426"/>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использовать приёмы рефлексии для оценки ситуации, выбора верного решения при решении качественных и расчетных задач;</w:t>
      </w:r>
    </w:p>
    <w:p w14:paraId="7CE938A9" w14:textId="77777777" w:rsidR="00A31510" w:rsidRDefault="00A31510" w:rsidP="00822A08">
      <w:pPr>
        <w:pStyle w:val="22"/>
        <w:shd w:val="clear" w:color="auto" w:fill="auto"/>
        <w:ind w:firstLine="426"/>
      </w:pPr>
      <w:r>
        <w:t>принимать мотивы и аргументы других участников при анализе и обсуждении результатов учебных исследований или решения физических задач.</w:t>
      </w:r>
    </w:p>
    <w:p w14:paraId="1A2F9C77" w14:textId="77777777" w:rsidR="00A31510" w:rsidRDefault="00A31510" w:rsidP="00822A08">
      <w:pPr>
        <w:pStyle w:val="101"/>
        <w:shd w:val="clear" w:color="auto" w:fill="auto"/>
        <w:ind w:firstLine="426"/>
        <w:jc w:val="both"/>
      </w:pPr>
      <w:r>
        <w:t>Общественно-научные предметы.</w:t>
      </w:r>
    </w:p>
    <w:p w14:paraId="2F923874" w14:textId="77777777" w:rsidR="00A31510" w:rsidRDefault="00A31510" w:rsidP="00822A08">
      <w:pPr>
        <w:pStyle w:val="101"/>
        <w:shd w:val="clear" w:color="auto" w:fill="auto"/>
        <w:ind w:firstLine="426"/>
        <w:jc w:val="both"/>
      </w:pPr>
      <w:r>
        <w:t>Формирование универсальных учебных познавательных действий включает базовые логические действия:</w:t>
      </w:r>
    </w:p>
    <w:p w14:paraId="178C8EF6" w14:textId="77777777" w:rsidR="00A31510" w:rsidRDefault="00A31510" w:rsidP="00822A08">
      <w:pPr>
        <w:pStyle w:val="22"/>
        <w:shd w:val="clear" w:color="auto" w:fill="auto"/>
        <w:ind w:firstLine="426"/>
      </w:pPr>
      <w:r>
        <w:lastRenderedPageBreak/>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06553E86" w14:textId="77777777" w:rsidR="00A31510" w:rsidRDefault="00A31510" w:rsidP="00822A08">
      <w:pPr>
        <w:pStyle w:val="22"/>
        <w:shd w:val="clear" w:color="auto" w:fill="auto"/>
        <w:ind w:firstLine="426"/>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0F4C5547" w14:textId="77777777" w:rsidR="00A31510" w:rsidRDefault="00A31510" w:rsidP="00822A08">
      <w:pPr>
        <w:pStyle w:val="22"/>
        <w:shd w:val="clear" w:color="auto" w:fill="auto"/>
        <w:ind w:firstLine="426"/>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7E7039EA" w14:textId="77777777" w:rsidR="00A31510" w:rsidRDefault="00A31510" w:rsidP="00822A08">
      <w:pPr>
        <w:pStyle w:val="22"/>
        <w:shd w:val="clear" w:color="auto" w:fill="auto"/>
        <w:ind w:firstLine="426"/>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 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326ABDE5" w14:textId="77777777" w:rsidR="00A31510" w:rsidRDefault="00A31510" w:rsidP="00822A08">
      <w:pPr>
        <w:pStyle w:val="22"/>
        <w:shd w:val="clear" w:color="auto" w:fill="auto"/>
        <w:ind w:firstLine="426"/>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03C5A5" w14:textId="77777777" w:rsidR="00A31510" w:rsidRDefault="00A31510" w:rsidP="00822A08">
      <w:pPr>
        <w:pStyle w:val="101"/>
        <w:shd w:val="clear" w:color="auto" w:fill="auto"/>
        <w:ind w:firstLine="426"/>
        <w:jc w:val="both"/>
      </w:pPr>
      <w:r>
        <w:t>Формирование универсальных учебных познавательных действий включает базовые исследовательские действия:</w:t>
      </w:r>
    </w:p>
    <w:p w14:paraId="5FC22168" w14:textId="77777777" w:rsidR="00A31510" w:rsidRDefault="00A31510" w:rsidP="00822A08">
      <w:pPr>
        <w:pStyle w:val="22"/>
        <w:shd w:val="clear" w:color="auto" w:fill="auto"/>
        <w:ind w:firstLine="426"/>
      </w:pPr>
      <w: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35888426" w14:textId="77777777" w:rsidR="00A31510" w:rsidRDefault="00A31510" w:rsidP="00822A08">
      <w:pPr>
        <w:pStyle w:val="22"/>
        <w:shd w:val="clear" w:color="auto" w:fill="auto"/>
        <w:ind w:firstLine="426"/>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514278D3" w14:textId="77777777" w:rsidR="00A31510" w:rsidRDefault="00A31510" w:rsidP="00822A08">
      <w:pPr>
        <w:pStyle w:val="22"/>
        <w:shd w:val="clear" w:color="auto" w:fill="auto"/>
        <w:ind w:firstLine="426"/>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14:paraId="7E221A61" w14:textId="77777777" w:rsidR="00A31510" w:rsidRDefault="00A31510" w:rsidP="00822A08">
      <w:pPr>
        <w:pStyle w:val="22"/>
        <w:shd w:val="clear" w:color="auto" w:fill="auto"/>
        <w:ind w:firstLine="426"/>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7D5AF25F" w14:textId="77777777" w:rsidR="00A31510" w:rsidRDefault="00A31510" w:rsidP="00822A08">
      <w:pPr>
        <w:pStyle w:val="101"/>
        <w:shd w:val="clear" w:color="auto" w:fill="auto"/>
        <w:ind w:firstLine="426"/>
        <w:jc w:val="both"/>
      </w:pPr>
      <w:r>
        <w:lastRenderedPageBreak/>
        <w:t>Формирование универсальных учебных познавательных действий включает работу с информацией:</w:t>
      </w:r>
    </w:p>
    <w:p w14:paraId="25111F86" w14:textId="77777777" w:rsidR="00A31510" w:rsidRDefault="00A31510" w:rsidP="00822A08">
      <w:pPr>
        <w:pStyle w:val="22"/>
        <w:shd w:val="clear" w:color="auto" w:fill="auto"/>
        <w:ind w:firstLine="426"/>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CF318A5" w14:textId="77777777" w:rsidR="00A31510" w:rsidRDefault="00A31510" w:rsidP="00822A08">
      <w:pPr>
        <w:pStyle w:val="22"/>
        <w:shd w:val="clear" w:color="auto" w:fill="auto"/>
        <w:ind w:firstLine="426"/>
      </w:pPr>
      <w: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50537ED" w14:textId="77777777" w:rsidR="00A31510" w:rsidRDefault="00A31510" w:rsidP="00822A08">
      <w:pPr>
        <w:pStyle w:val="101"/>
        <w:shd w:val="clear" w:color="auto" w:fill="auto"/>
        <w:ind w:firstLine="426"/>
        <w:jc w:val="both"/>
      </w:pPr>
      <w:r>
        <w:t>Формирование универсальных учебных коммуникативных действий включает умения:</w:t>
      </w:r>
    </w:p>
    <w:p w14:paraId="243F4B9A" w14:textId="77777777" w:rsidR="00A31510" w:rsidRDefault="00A31510" w:rsidP="00822A08">
      <w:pPr>
        <w:pStyle w:val="22"/>
        <w:shd w:val="clear" w:color="auto" w:fill="auto"/>
        <w:ind w:firstLine="426"/>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B4417E2" w14:textId="77777777" w:rsidR="00A31510" w:rsidRDefault="00A31510" w:rsidP="00822A08">
      <w:pPr>
        <w:pStyle w:val="22"/>
        <w:shd w:val="clear" w:color="auto" w:fill="auto"/>
        <w:ind w:firstLine="426"/>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6E54F0C5" w14:textId="77777777" w:rsidR="00A31510" w:rsidRDefault="00A31510" w:rsidP="00822A08">
      <w:pPr>
        <w:pStyle w:val="22"/>
        <w:shd w:val="clear" w:color="auto" w:fill="auto"/>
        <w:ind w:firstLine="426"/>
      </w:pPr>
      <w:r>
        <w:t>ориентироваться в направлениях профессиональной деятельности, связанных с социально</w:t>
      </w:r>
      <w:r>
        <w:softHyphen/>
        <w:t>гуманитарной подготовкой.</w:t>
      </w:r>
    </w:p>
    <w:p w14:paraId="4BA5B432" w14:textId="77777777" w:rsidR="00A31510" w:rsidRDefault="00A31510" w:rsidP="00822A08">
      <w:pPr>
        <w:pStyle w:val="101"/>
        <w:shd w:val="clear" w:color="auto" w:fill="auto"/>
        <w:ind w:firstLine="426"/>
        <w:jc w:val="both"/>
      </w:pPr>
      <w:r>
        <w:t>Формирование универсальных учебных регулятивных действий включает умения:</w:t>
      </w:r>
    </w:p>
    <w:p w14:paraId="2EFEBB1B" w14:textId="77777777" w:rsidR="00A31510" w:rsidRDefault="00A31510" w:rsidP="00822A08">
      <w:pPr>
        <w:pStyle w:val="22"/>
        <w:shd w:val="clear" w:color="auto" w:fill="auto"/>
        <w:ind w:firstLine="426"/>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D5CC595" w14:textId="77777777" w:rsidR="00A31510" w:rsidRDefault="00A31510" w:rsidP="00822A08">
      <w:pPr>
        <w:pStyle w:val="101"/>
        <w:shd w:val="clear" w:color="auto" w:fill="auto"/>
        <w:ind w:firstLine="426"/>
        <w:jc w:val="both"/>
      </w:pPr>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1D46ED44" w14:textId="64402762" w:rsidR="00A31510" w:rsidRDefault="00A31510" w:rsidP="00822A08">
      <w:pPr>
        <w:pStyle w:val="22"/>
        <w:shd w:val="clear" w:color="auto" w:fill="auto"/>
        <w:ind w:firstLine="426"/>
      </w:pPr>
      <w: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w:t>
      </w:r>
      <w:r w:rsidR="00822A08">
        <w:t xml:space="preserve"> </w:t>
      </w:r>
      <w:r>
        <w:t>учебно-исследовательской, социальной,</w:t>
      </w:r>
      <w:r w:rsidR="00822A08">
        <w:t xml:space="preserve"> </w:t>
      </w:r>
      <w:r>
        <w:t>художественно-творческой, иной).</w:t>
      </w:r>
    </w:p>
    <w:p w14:paraId="4508FA08" w14:textId="77777777" w:rsidR="00A31510" w:rsidRDefault="00A31510" w:rsidP="00822A08">
      <w:pPr>
        <w:pStyle w:val="22"/>
        <w:shd w:val="clear" w:color="auto" w:fill="auto"/>
        <w:ind w:firstLine="426"/>
      </w:pPr>
      <w:r>
        <w:lastRenderedPageBreak/>
        <w:t>Результаты выполнения индивидуального проекта должны отражать:</w:t>
      </w:r>
    </w:p>
    <w:p w14:paraId="046CE4D2" w14:textId="77777777" w:rsidR="00A31510" w:rsidRDefault="00A31510" w:rsidP="00822A08">
      <w:pPr>
        <w:pStyle w:val="22"/>
        <w:shd w:val="clear" w:color="auto" w:fill="auto"/>
        <w:ind w:firstLine="426"/>
      </w:pPr>
      <w:r>
        <w:t>сформированность навыков коммуникативной, учебно-исследовательской деятельности, критического мышления;</w:t>
      </w:r>
    </w:p>
    <w:p w14:paraId="6092EC95" w14:textId="77777777" w:rsidR="00A31510" w:rsidRDefault="00A31510" w:rsidP="00822A08">
      <w:pPr>
        <w:pStyle w:val="22"/>
        <w:shd w:val="clear" w:color="auto" w:fill="auto"/>
        <w:ind w:firstLine="426"/>
      </w:pPr>
      <w:r>
        <w:t>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7F8AF4FB" w14:textId="77777777" w:rsidR="00A31510" w:rsidRDefault="00A31510" w:rsidP="00822A08">
      <w:pPr>
        <w:pStyle w:val="22"/>
        <w:shd w:val="clear" w:color="auto" w:fill="auto"/>
        <w:ind w:firstLine="426"/>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10E52DC2" w14:textId="77777777" w:rsidR="00A31510" w:rsidRDefault="00A31510" w:rsidP="00822A08">
      <w:pPr>
        <w:pStyle w:val="22"/>
        <w:shd w:val="clear" w:color="auto" w:fill="auto"/>
        <w:ind w:firstLine="426"/>
      </w:pPr>
      <w:r>
        <w:t>Индивидуальный проект выполняется обучающимся в течение 10 класса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43192698" w14:textId="77777777" w:rsidR="00A31510" w:rsidRDefault="00A31510" w:rsidP="00822A08">
      <w:pPr>
        <w:pStyle w:val="22"/>
        <w:shd w:val="clear" w:color="auto" w:fill="auto"/>
        <w:ind w:firstLine="426"/>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36EA7B1F" w14:textId="77777777" w:rsidR="00A31510" w:rsidRDefault="00A31510" w:rsidP="00822A08">
      <w:pPr>
        <w:pStyle w:val="22"/>
        <w:shd w:val="clear" w:color="auto" w:fill="auto"/>
        <w:ind w:firstLine="426"/>
      </w:pPr>
      <w: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14:paraId="5C822F4C" w14:textId="77777777" w:rsidR="00A31510" w:rsidRDefault="00A31510" w:rsidP="00822A08">
      <w:pPr>
        <w:pStyle w:val="22"/>
        <w:shd w:val="clear" w:color="auto" w:fill="auto"/>
        <w:ind w:firstLine="426"/>
      </w:pPr>
      <w: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5FE08F89" w14:textId="046BC05D" w:rsidR="00A31510" w:rsidRDefault="00A31510" w:rsidP="00822A08">
      <w:pPr>
        <w:pStyle w:val="22"/>
        <w:shd w:val="clear" w:color="auto" w:fill="auto"/>
        <w:tabs>
          <w:tab w:val="left" w:pos="5947"/>
        </w:tabs>
        <w:ind w:firstLine="426"/>
      </w:pPr>
      <w:r>
        <w:t>На уровне среднего общего образования приоритетными направлениями проектной и исследовательской деятельности являются:</w:t>
      </w:r>
      <w:r w:rsidR="00822A08">
        <w:t xml:space="preserve"> </w:t>
      </w:r>
      <w:r>
        <w:t>социальное; бизнес-проектирование;</w:t>
      </w:r>
      <w:r w:rsidR="00822A08">
        <w:t xml:space="preserve"> </w:t>
      </w:r>
      <w:r>
        <w:t>исследовательское; инженерное; информационное.</w:t>
      </w:r>
    </w:p>
    <w:p w14:paraId="44EF755A" w14:textId="77777777" w:rsidR="00A31510" w:rsidRDefault="00A31510" w:rsidP="00822A08">
      <w:pPr>
        <w:pStyle w:val="22"/>
        <w:shd w:val="clear" w:color="auto" w:fill="auto"/>
        <w:ind w:firstLine="426"/>
      </w:pPr>
      <w: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3175DDD4" w14:textId="77777777" w:rsidR="00A31510" w:rsidRDefault="00A31510" w:rsidP="00822A08">
      <w:pPr>
        <w:pStyle w:val="22"/>
        <w:shd w:val="clear" w:color="auto" w:fill="auto"/>
        <w:ind w:firstLine="426"/>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11CBE995" w14:textId="77777777" w:rsidR="00A31510" w:rsidRDefault="00A31510" w:rsidP="00822A08">
      <w:pPr>
        <w:pStyle w:val="22"/>
        <w:shd w:val="clear" w:color="auto" w:fill="auto"/>
        <w:ind w:firstLine="426"/>
      </w:pPr>
      <w: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w:t>
      </w:r>
      <w:r>
        <w:lastRenderedPageBreak/>
        <w:t>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14:paraId="56CCAB41" w14:textId="77777777" w:rsidR="00A31510" w:rsidRDefault="00A31510" w:rsidP="00822A08">
      <w:pPr>
        <w:pStyle w:val="22"/>
        <w:shd w:val="clear" w:color="auto" w:fill="auto"/>
        <w:ind w:firstLine="426"/>
      </w:pPr>
      <w: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w:t>
      </w:r>
    </w:p>
    <w:p w14:paraId="04D2CA50" w14:textId="77777777" w:rsidR="00A31510" w:rsidRDefault="00A31510" w:rsidP="00822A08">
      <w:pPr>
        <w:pStyle w:val="22"/>
        <w:shd w:val="clear" w:color="auto" w:fill="auto"/>
        <w:ind w:firstLine="426"/>
      </w:pPr>
      <w:r>
        <w:t>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25A80F8B" w14:textId="77777777" w:rsidR="00A31510" w:rsidRDefault="00A31510" w:rsidP="00822A08">
      <w:pPr>
        <w:pStyle w:val="22"/>
        <w:shd w:val="clear" w:color="auto" w:fill="auto"/>
        <w:ind w:firstLine="426"/>
      </w:pPr>
      <w:r>
        <w:t>публично обсудить результаты деятельности с обучающимися, педагогами, родителями, специалистами-экспертами, организациями-партнерами;</w:t>
      </w:r>
    </w:p>
    <w:p w14:paraId="3B690EFA" w14:textId="77777777" w:rsidR="00A31510" w:rsidRDefault="00A31510" w:rsidP="00822A08">
      <w:pPr>
        <w:pStyle w:val="22"/>
        <w:shd w:val="clear" w:color="auto" w:fill="auto"/>
        <w:ind w:firstLine="426"/>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48707199" w14:textId="77777777" w:rsidR="00A31510" w:rsidRDefault="00A31510" w:rsidP="00822A08">
      <w:pPr>
        <w:pStyle w:val="22"/>
        <w:shd w:val="clear" w:color="auto" w:fill="auto"/>
        <w:ind w:firstLine="426"/>
      </w:pPr>
      <w: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30A23B3D" w14:textId="6C85294B" w:rsidR="00A31510" w:rsidRDefault="00A31510" w:rsidP="00822A08">
      <w:pPr>
        <w:pStyle w:val="22"/>
        <w:shd w:val="clear" w:color="auto" w:fill="auto"/>
        <w:ind w:firstLine="426"/>
      </w:pPr>
    </w:p>
    <w:p w14:paraId="4B8E0A2C" w14:textId="05075782" w:rsidR="00A31510" w:rsidRDefault="00A31510">
      <w:pPr>
        <w:pStyle w:val="22"/>
        <w:shd w:val="clear" w:color="auto" w:fill="auto"/>
      </w:pPr>
    </w:p>
    <w:p w14:paraId="51214233" w14:textId="77777777" w:rsidR="00A31510" w:rsidRDefault="00A31510" w:rsidP="00822A08">
      <w:pPr>
        <w:pStyle w:val="28"/>
        <w:keepNext/>
        <w:keepLines/>
        <w:numPr>
          <w:ilvl w:val="0"/>
          <w:numId w:val="48"/>
        </w:numPr>
        <w:shd w:val="clear" w:color="auto" w:fill="auto"/>
        <w:spacing w:before="0" w:line="317" w:lineRule="exact"/>
        <w:ind w:firstLine="426"/>
      </w:pPr>
      <w:bookmarkStart w:id="56" w:name="bookmark81"/>
      <w:r>
        <w:t>Организационный раздел.</w:t>
      </w:r>
      <w:bookmarkEnd w:id="56"/>
    </w:p>
    <w:p w14:paraId="03F5784C" w14:textId="77777777" w:rsidR="00A31510" w:rsidRDefault="00A31510" w:rsidP="00C00DEA">
      <w:pPr>
        <w:pStyle w:val="22"/>
        <w:shd w:val="clear" w:color="auto" w:fill="auto"/>
        <w:ind w:firstLine="426"/>
      </w:pPr>
      <w: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14:paraId="7B149FF2" w14:textId="77777777" w:rsidR="00A31510" w:rsidRDefault="00A31510" w:rsidP="00C00DEA">
      <w:pPr>
        <w:pStyle w:val="22"/>
        <w:shd w:val="clear" w:color="auto" w:fill="auto"/>
        <w:ind w:firstLine="426"/>
      </w:pPr>
      <w:r>
        <w:t>Условия реализации программы формирования УУД включают:</w:t>
      </w:r>
    </w:p>
    <w:p w14:paraId="61490AC9" w14:textId="77777777" w:rsidR="00A31510" w:rsidRDefault="00A31510" w:rsidP="00C00DEA">
      <w:pPr>
        <w:pStyle w:val="22"/>
        <w:shd w:val="clear" w:color="auto" w:fill="auto"/>
        <w:ind w:firstLine="426"/>
      </w:pPr>
      <w:r>
        <w:t>укомплектованность образовательной организации педагогическими, руководящими и иными работниками;</w:t>
      </w:r>
    </w:p>
    <w:p w14:paraId="4A2FB53C" w14:textId="77777777" w:rsidR="00A31510" w:rsidRDefault="00A31510" w:rsidP="00C00DEA">
      <w:pPr>
        <w:pStyle w:val="22"/>
        <w:shd w:val="clear" w:color="auto" w:fill="auto"/>
        <w:ind w:firstLine="426"/>
      </w:pPr>
      <w:r>
        <w:t>уровень квалификации педагогических и иных работников образовательной организации;</w:t>
      </w:r>
    </w:p>
    <w:p w14:paraId="23488E13" w14:textId="77777777" w:rsidR="00A31510" w:rsidRDefault="00A31510" w:rsidP="00C00DEA">
      <w:pPr>
        <w:pStyle w:val="22"/>
        <w:shd w:val="clear" w:color="auto" w:fill="auto"/>
        <w:ind w:firstLine="426"/>
      </w:pPr>
      <w:r>
        <w:t>непрерывность профессионального развития педагогических работников образовательной</w:t>
      </w:r>
    </w:p>
    <w:p w14:paraId="317F291F" w14:textId="77777777" w:rsidR="00A31510" w:rsidRDefault="00A31510" w:rsidP="00C00DEA">
      <w:pPr>
        <w:pStyle w:val="22"/>
        <w:shd w:val="clear" w:color="auto" w:fill="auto"/>
        <w:ind w:firstLine="426"/>
      </w:pPr>
      <w:r>
        <w:t>организации, реализующей образовательную программу среднего общего образования.</w:t>
      </w:r>
    </w:p>
    <w:p w14:paraId="76596945" w14:textId="77777777" w:rsidR="00A31510" w:rsidRDefault="00A31510" w:rsidP="00C00DEA">
      <w:pPr>
        <w:pStyle w:val="22"/>
        <w:shd w:val="clear" w:color="auto" w:fill="auto"/>
        <w:ind w:firstLine="426"/>
      </w:pPr>
      <w:r>
        <w:t>Педагогические кадры должны иметь необходимый уровень подготовки для реализации</w:t>
      </w:r>
    </w:p>
    <w:p w14:paraId="5F286231" w14:textId="77777777" w:rsidR="00A31510" w:rsidRDefault="00A31510" w:rsidP="00C00DEA">
      <w:pPr>
        <w:pStyle w:val="22"/>
        <w:shd w:val="clear" w:color="auto" w:fill="auto"/>
        <w:ind w:firstLine="426"/>
      </w:pPr>
      <w:r>
        <w:t>программы формирования УУД, что может включать следующее:</w:t>
      </w:r>
    </w:p>
    <w:p w14:paraId="2B4BE1D2" w14:textId="77777777" w:rsidR="00A31510" w:rsidRDefault="00A31510" w:rsidP="00C00DEA">
      <w:pPr>
        <w:pStyle w:val="22"/>
        <w:shd w:val="clear" w:color="auto" w:fill="auto"/>
        <w:ind w:firstLine="426"/>
      </w:pPr>
      <w:r>
        <w:t>педагоги владеют представлениями о возрастных особенностях обучающихся;</w:t>
      </w:r>
    </w:p>
    <w:p w14:paraId="1922FDF9" w14:textId="77777777" w:rsidR="00A31510" w:rsidRDefault="00A31510" w:rsidP="00C00DEA">
      <w:pPr>
        <w:pStyle w:val="22"/>
        <w:shd w:val="clear" w:color="auto" w:fill="auto"/>
        <w:ind w:firstLine="426"/>
      </w:pPr>
      <w:r>
        <w:t>педагоги прошли курсы повышения квалификации, посвященные ФГОС СОО;</w:t>
      </w:r>
    </w:p>
    <w:p w14:paraId="6E75F446" w14:textId="77777777" w:rsidR="00A31510" w:rsidRDefault="00A31510" w:rsidP="00C00DEA">
      <w:pPr>
        <w:pStyle w:val="22"/>
        <w:shd w:val="clear" w:color="auto" w:fill="auto"/>
        <w:ind w:firstLine="426"/>
      </w:pPr>
      <w:r>
        <w:t>педагоги участвовали в разработке программы по формированию УУД или участвовали во</w:t>
      </w:r>
    </w:p>
    <w:p w14:paraId="3E2911D3" w14:textId="77777777" w:rsidR="00A31510" w:rsidRDefault="00A31510" w:rsidP="00C00DEA">
      <w:pPr>
        <w:pStyle w:val="22"/>
        <w:shd w:val="clear" w:color="auto" w:fill="auto"/>
        <w:ind w:firstLine="426"/>
      </w:pPr>
      <w:r>
        <w:t>внутришкольном семинаре, посвященном особенностям применения выбранной программы по</w:t>
      </w:r>
    </w:p>
    <w:p w14:paraId="489D90D0" w14:textId="77777777" w:rsidR="00A31510" w:rsidRDefault="00A31510" w:rsidP="00C00DEA">
      <w:pPr>
        <w:pStyle w:val="22"/>
        <w:shd w:val="clear" w:color="auto" w:fill="auto"/>
        <w:ind w:firstLine="426"/>
      </w:pPr>
      <w:r>
        <w:t>УУД;</w:t>
      </w:r>
    </w:p>
    <w:p w14:paraId="5FC94823" w14:textId="77777777" w:rsidR="00A31510" w:rsidRDefault="00A31510" w:rsidP="00C00DEA">
      <w:pPr>
        <w:pStyle w:val="22"/>
        <w:shd w:val="clear" w:color="auto" w:fill="auto"/>
        <w:ind w:firstLine="426"/>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47E158FB" w14:textId="77777777" w:rsidR="00A31510" w:rsidRDefault="00A31510" w:rsidP="00C00DEA">
      <w:pPr>
        <w:pStyle w:val="22"/>
        <w:shd w:val="clear" w:color="auto" w:fill="auto"/>
        <w:ind w:firstLine="426"/>
      </w:pPr>
      <w:r>
        <w:t>педагоги осуществляют формирование УУД в рамках проектной, исследовательской деятельности;</w:t>
      </w:r>
    </w:p>
    <w:p w14:paraId="2B1F6F19" w14:textId="77777777" w:rsidR="00A31510" w:rsidRDefault="00A31510" w:rsidP="00C00DEA">
      <w:pPr>
        <w:pStyle w:val="22"/>
        <w:shd w:val="clear" w:color="auto" w:fill="auto"/>
        <w:ind w:firstLine="426"/>
      </w:pPr>
      <w:r>
        <w:lastRenderedPageBreak/>
        <w:t>педагоги владеют методиками формирующего оценивания;</w:t>
      </w:r>
    </w:p>
    <w:p w14:paraId="6FF5EAB8" w14:textId="77777777" w:rsidR="00A31510" w:rsidRDefault="00A31510" w:rsidP="00C00DEA">
      <w:pPr>
        <w:pStyle w:val="22"/>
        <w:shd w:val="clear" w:color="auto" w:fill="auto"/>
        <w:ind w:firstLine="426"/>
      </w:pPr>
      <w:r>
        <w:t>педагоги умеют применять инструментарий для оценки качества формирования УУД в рамках одного или нескольких предметов.</w:t>
      </w:r>
    </w:p>
    <w:p w14:paraId="483A907A" w14:textId="77777777" w:rsidR="00A31510" w:rsidRDefault="00A31510" w:rsidP="00C00DEA">
      <w:pPr>
        <w:pStyle w:val="22"/>
        <w:shd w:val="clear" w:color="auto" w:fill="auto"/>
        <w:ind w:firstLine="426"/>
      </w:pPr>
      <w: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 сетевое взаимодействие образовательной организации с другими организациями общего и дополнительного образования, с учреждениями культуры;</w:t>
      </w:r>
    </w:p>
    <w:p w14:paraId="09C56713" w14:textId="77777777" w:rsidR="00A31510" w:rsidRDefault="00A31510" w:rsidP="00C00DEA">
      <w:pPr>
        <w:pStyle w:val="22"/>
        <w:shd w:val="clear" w:color="auto" w:fill="auto"/>
        <w:ind w:firstLine="426"/>
      </w:pP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14:paraId="750FF3B4" w14:textId="77777777" w:rsidR="00A31510" w:rsidRDefault="00A31510" w:rsidP="00C00DEA">
      <w:pPr>
        <w:pStyle w:val="22"/>
        <w:shd w:val="clear" w:color="auto" w:fill="auto"/>
        <w:ind w:firstLine="426"/>
      </w:pPr>
      <w:r>
        <w:t>использование дистанционных форм получения образования как элемента индивидуальной образовательной траектории обучающихся;</w:t>
      </w:r>
    </w:p>
    <w:p w14:paraId="00053C40" w14:textId="77777777" w:rsidR="00A31510" w:rsidRDefault="00A31510" w:rsidP="00C00DEA">
      <w:pPr>
        <w:pStyle w:val="22"/>
        <w:shd w:val="clear" w:color="auto" w:fill="auto"/>
        <w:ind w:firstLine="426"/>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обеспечение возможности вовлечения обучающихся в разнообразную исследовательскую деятельность;</w:t>
      </w:r>
    </w:p>
    <w:p w14:paraId="63E52077" w14:textId="77777777" w:rsidR="00A31510" w:rsidRDefault="00A31510" w:rsidP="00C00DEA">
      <w:pPr>
        <w:pStyle w:val="22"/>
        <w:shd w:val="clear" w:color="auto" w:fill="auto"/>
        <w:ind w:firstLine="426"/>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681B5E6E" w14:textId="77777777" w:rsidR="00A31510" w:rsidRDefault="00A31510" w:rsidP="00C00DEA">
      <w:pPr>
        <w:pStyle w:val="22"/>
        <w:shd w:val="clear" w:color="auto" w:fill="auto"/>
        <w:spacing w:after="389"/>
        <w:ind w:firstLine="426"/>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14:paraId="05B4B999" w14:textId="77777777" w:rsidR="00A31510" w:rsidRDefault="00A31510" w:rsidP="00C00DEA">
      <w:pPr>
        <w:pStyle w:val="22"/>
        <w:shd w:val="clear" w:color="auto" w:fill="auto"/>
        <w:ind w:firstLine="426"/>
        <w:sectPr w:rsidR="00A31510" w:rsidSect="00FD5CFC">
          <w:footerReference w:type="even" r:id="rId13"/>
          <w:footerReference w:type="default" r:id="rId14"/>
          <w:pgSz w:w="11900" w:h="16840"/>
          <w:pgMar w:top="567" w:right="567" w:bottom="1134" w:left="1134" w:header="0" w:footer="3" w:gutter="0"/>
          <w:cols w:space="720"/>
          <w:noEndnote/>
          <w:docGrid w:linePitch="360"/>
        </w:sectPr>
      </w:pPr>
    </w:p>
    <w:p w14:paraId="0DB61EE8" w14:textId="77777777" w:rsidR="00A31510" w:rsidRPr="006C3909" w:rsidRDefault="00A31510" w:rsidP="00C00DEA">
      <w:pPr>
        <w:pStyle w:val="221"/>
        <w:keepNext/>
        <w:keepLines/>
        <w:numPr>
          <w:ilvl w:val="0"/>
          <w:numId w:val="47"/>
        </w:numPr>
        <w:shd w:val="clear" w:color="auto" w:fill="auto"/>
        <w:spacing w:before="0"/>
        <w:ind w:firstLine="426"/>
        <w:jc w:val="both"/>
      </w:pPr>
      <w:bookmarkStart w:id="57" w:name="bookmark82"/>
      <w:r w:rsidRPr="006C3909">
        <w:lastRenderedPageBreak/>
        <w:t>РАБОЧАЯ ПРОГРАММА ВОСПИТАНИЯ</w:t>
      </w:r>
      <w:bookmarkEnd w:id="57"/>
    </w:p>
    <w:p w14:paraId="19165473" w14:textId="69D0E9DE" w:rsidR="006C3909" w:rsidRPr="002A1B20" w:rsidRDefault="00D152C6" w:rsidP="00C00DEA">
      <w:pPr>
        <w:ind w:firstLine="426"/>
        <w:jc w:val="both"/>
        <w:rPr>
          <w:rFonts w:hAnsi="Times New Roman" w:cs="Times New Roman"/>
        </w:rPr>
      </w:pPr>
      <w:r w:rsidRPr="001963BE">
        <w:rPr>
          <w:rFonts w:ascii="Times New Roman" w:hAnsi="Times New Roman" w:cs="Times New Roman"/>
          <w:b/>
          <w:bCs/>
        </w:rPr>
        <w:t>2.3.</w:t>
      </w:r>
      <w:r w:rsidR="006C3909" w:rsidRPr="00D152C6">
        <w:rPr>
          <w:rFonts w:ascii="Times New Roman" w:hAnsi="Times New Roman" w:cs="Times New Roman"/>
          <w:b/>
          <w:bCs/>
        </w:rPr>
        <w:t>1.</w:t>
      </w:r>
      <w:r w:rsidR="006C3909" w:rsidRPr="002A1B20">
        <w:rPr>
          <w:rFonts w:hAnsi="Times New Roman" w:cs="Times New Roman"/>
          <w:b/>
          <w:bCs/>
        </w:rPr>
        <w:t xml:space="preserve"> </w:t>
      </w:r>
      <w:r w:rsidR="006C3909" w:rsidRPr="002A1B20">
        <w:rPr>
          <w:rFonts w:hAnsi="Times New Roman" w:cs="Times New Roman"/>
          <w:b/>
          <w:bCs/>
        </w:rPr>
        <w:t>Целевой</w:t>
      </w:r>
      <w:r w:rsidR="006C3909" w:rsidRPr="002A1B20">
        <w:rPr>
          <w:rFonts w:hAnsi="Times New Roman" w:cs="Times New Roman"/>
          <w:b/>
          <w:bCs/>
        </w:rPr>
        <w:t xml:space="preserve"> </w:t>
      </w:r>
      <w:r w:rsidR="006C3909" w:rsidRPr="002A1B20">
        <w:rPr>
          <w:rFonts w:hAnsi="Times New Roman" w:cs="Times New Roman"/>
          <w:b/>
          <w:bCs/>
        </w:rPr>
        <w:t>раздел</w:t>
      </w:r>
    </w:p>
    <w:p w14:paraId="08B270DC" w14:textId="77777777" w:rsidR="006C3909" w:rsidRDefault="006C3909" w:rsidP="00C00DEA">
      <w:pPr>
        <w:ind w:firstLine="426"/>
        <w:jc w:val="both"/>
        <w:rPr>
          <w:rFonts w:hAnsi="Times New Roman" w:cs="Times New Roman"/>
        </w:rPr>
      </w:pPr>
      <w:r w:rsidRPr="006C3909">
        <w:rPr>
          <w:rFonts w:ascii="Times New Roman" w:hAnsi="Times New Roman" w:cs="Times New Roman"/>
        </w:rPr>
        <w:t>1.1.</w:t>
      </w:r>
      <w:r w:rsidRPr="002A1B20">
        <w:rPr>
          <w:rFonts w:hAnsi="Times New Roman" w:cs="Times New Roman"/>
        </w:rPr>
        <w:t xml:space="preserve"> </w:t>
      </w:r>
      <w:r w:rsidRPr="002A1B20">
        <w:rPr>
          <w:rFonts w:hAnsi="Times New Roman" w:cs="Times New Roman"/>
        </w:rPr>
        <w:t>Содержание</w:t>
      </w:r>
      <w:r w:rsidRPr="002A1B20">
        <w:rPr>
          <w:rFonts w:hAnsi="Times New Roman" w:cs="Times New Roman"/>
        </w:rPr>
        <w:t xml:space="preserve"> </w:t>
      </w:r>
      <w:r w:rsidRPr="002A1B20">
        <w:rPr>
          <w:rFonts w:hAnsi="Times New Roman" w:cs="Times New Roman"/>
        </w:rPr>
        <w:t>воспитания</w:t>
      </w:r>
      <w:r w:rsidRPr="002A1B20">
        <w:rPr>
          <w:rFonts w:hAnsi="Times New Roman" w:cs="Times New Roman"/>
        </w:rPr>
        <w:t xml:space="preserve"> </w:t>
      </w:r>
      <w:r w:rsidRPr="002A1B20">
        <w:rPr>
          <w:rFonts w:hAnsi="Times New Roman" w:cs="Times New Roman"/>
        </w:rPr>
        <w:t>обучающихся</w:t>
      </w:r>
      <w:r w:rsidRPr="002A1B20">
        <w:rPr>
          <w:rFonts w:hAnsi="Times New Roman" w:cs="Times New Roman"/>
        </w:rPr>
        <w:t xml:space="preserve"> </w:t>
      </w:r>
      <w:r w:rsidRPr="002A1B20">
        <w:rPr>
          <w:rFonts w:hAnsi="Times New Roman" w:cs="Times New Roman"/>
        </w:rPr>
        <w:t>в</w:t>
      </w:r>
      <w:r w:rsidRPr="002A1B20">
        <w:rPr>
          <w:rFonts w:hAnsi="Times New Roman" w:cs="Times New Roman"/>
        </w:rPr>
        <w:t xml:space="preserve"> </w:t>
      </w:r>
      <w:r>
        <w:rPr>
          <w:rFonts w:hAnsi="Times New Roman" w:cs="Times New Roman"/>
        </w:rPr>
        <w:t>ЧОУ</w:t>
      </w:r>
      <w:r>
        <w:rPr>
          <w:rFonts w:hAnsi="Times New Roman" w:cs="Times New Roman"/>
        </w:rPr>
        <w:t xml:space="preserve"> </w:t>
      </w:r>
      <w:r>
        <w:rPr>
          <w:rFonts w:hAnsi="Times New Roman" w:cs="Times New Roman"/>
        </w:rPr>
        <w:t>«Обнинская</w:t>
      </w:r>
      <w:r>
        <w:rPr>
          <w:rFonts w:hAnsi="Times New Roman" w:cs="Times New Roman"/>
        </w:rPr>
        <w:t xml:space="preserve"> </w:t>
      </w:r>
      <w:r>
        <w:rPr>
          <w:rFonts w:hAnsi="Times New Roman" w:cs="Times New Roman"/>
        </w:rPr>
        <w:t>свободная</w:t>
      </w:r>
      <w:r>
        <w:rPr>
          <w:rFonts w:hAnsi="Times New Roman" w:cs="Times New Roman"/>
        </w:rPr>
        <w:t xml:space="preserve"> </w:t>
      </w:r>
      <w:r>
        <w:rPr>
          <w:rFonts w:hAnsi="Times New Roman" w:cs="Times New Roman"/>
        </w:rPr>
        <w:t>школа»</w:t>
      </w:r>
      <w:r>
        <w:rPr>
          <w:rFonts w:hAnsi="Times New Roman" w:cs="Times New Roman"/>
        </w:rPr>
        <w:t xml:space="preserve"> </w:t>
      </w:r>
      <w:r w:rsidRPr="002A1B20">
        <w:rPr>
          <w:rFonts w:hAnsi="Times New Roman" w:cs="Times New Roman"/>
        </w:rPr>
        <w:t>определяется</w:t>
      </w:r>
      <w:r w:rsidRPr="002A1B20">
        <w:rPr>
          <w:rFonts w:hAnsi="Times New Roman" w:cs="Times New Roman"/>
        </w:rPr>
        <w:t xml:space="preserve"> </w:t>
      </w:r>
      <w:r w:rsidRPr="002A1B20">
        <w:rPr>
          <w:rFonts w:hAnsi="Times New Roman" w:cs="Times New Roman"/>
        </w:rPr>
        <w:t>содержанием</w:t>
      </w:r>
      <w:r w:rsidRPr="002A1B20">
        <w:rPr>
          <w:rFonts w:hAnsi="Times New Roman" w:cs="Times New Roman"/>
        </w:rPr>
        <w:t xml:space="preserve"> </w:t>
      </w:r>
      <w:r w:rsidRPr="002A1B20">
        <w:rPr>
          <w:rFonts w:hAnsi="Times New Roman" w:cs="Times New Roman"/>
        </w:rPr>
        <w:t>российских</w:t>
      </w:r>
      <w:r w:rsidRPr="002A1B20">
        <w:rPr>
          <w:rFonts w:hAnsi="Times New Roman" w:cs="Times New Roman"/>
        </w:rPr>
        <w:t xml:space="preserve"> </w:t>
      </w:r>
      <w:r w:rsidRPr="002A1B20">
        <w:rPr>
          <w:rFonts w:hAnsi="Times New Roman" w:cs="Times New Roman"/>
        </w:rPr>
        <w:t>базовых</w:t>
      </w:r>
      <w:r w:rsidRPr="002A1B20">
        <w:rPr>
          <w:rFonts w:hAnsi="Times New Roman" w:cs="Times New Roman"/>
        </w:rPr>
        <w:t xml:space="preserve"> (</w:t>
      </w:r>
      <w:r w:rsidRPr="002A1B20">
        <w:rPr>
          <w:rFonts w:hAnsi="Times New Roman" w:cs="Times New Roman"/>
        </w:rPr>
        <w:t>гражданских</w:t>
      </w:r>
      <w:r w:rsidRPr="002A1B20">
        <w:rPr>
          <w:rFonts w:hAnsi="Times New Roman" w:cs="Times New Roman"/>
        </w:rPr>
        <w:t xml:space="preserve">, </w:t>
      </w:r>
      <w:r w:rsidRPr="002A1B20">
        <w:rPr>
          <w:rFonts w:hAnsi="Times New Roman" w:cs="Times New Roman"/>
        </w:rPr>
        <w:t>национальных</w:t>
      </w:r>
      <w:r w:rsidRPr="002A1B20">
        <w:rPr>
          <w:rFonts w:hAnsi="Times New Roman" w:cs="Times New Roman"/>
        </w:rPr>
        <w:t xml:space="preserve">) </w:t>
      </w:r>
      <w:r w:rsidRPr="002A1B20">
        <w:rPr>
          <w:rFonts w:hAnsi="Times New Roman" w:cs="Times New Roman"/>
        </w:rPr>
        <w:t>норм</w:t>
      </w:r>
      <w:r w:rsidRPr="002A1B20">
        <w:rPr>
          <w:rFonts w:hAnsi="Times New Roman" w:cs="Times New Roman"/>
        </w:rPr>
        <w:t xml:space="preserve"> </w:t>
      </w:r>
      <w:r w:rsidRPr="002A1B20">
        <w:rPr>
          <w:rFonts w:hAnsi="Times New Roman" w:cs="Times New Roman"/>
        </w:rPr>
        <w:t>и</w:t>
      </w:r>
      <w:r w:rsidRPr="002A1B20">
        <w:rPr>
          <w:rFonts w:hAnsi="Times New Roman" w:cs="Times New Roman"/>
        </w:rPr>
        <w:t xml:space="preserve"> </w:t>
      </w:r>
      <w:r w:rsidRPr="002A1B20">
        <w:rPr>
          <w:rFonts w:hAnsi="Times New Roman" w:cs="Times New Roman"/>
        </w:rPr>
        <w:t>ценностей</w:t>
      </w:r>
      <w:r w:rsidRPr="002A1B20">
        <w:rPr>
          <w:rFonts w:hAnsi="Times New Roman" w:cs="Times New Roman"/>
        </w:rPr>
        <w:t xml:space="preserve">, </w:t>
      </w:r>
      <w:r w:rsidRPr="002A1B20">
        <w:rPr>
          <w:rFonts w:hAnsi="Times New Roman" w:cs="Times New Roman"/>
        </w:rPr>
        <w:t>которые</w:t>
      </w:r>
      <w:r w:rsidRPr="002A1B20">
        <w:rPr>
          <w:rFonts w:hAnsi="Times New Roman" w:cs="Times New Roman"/>
        </w:rPr>
        <w:t xml:space="preserve"> </w:t>
      </w:r>
      <w:r w:rsidRPr="002A1B20">
        <w:rPr>
          <w:rFonts w:hAnsi="Times New Roman" w:cs="Times New Roman"/>
        </w:rPr>
        <w:t>закреплены</w:t>
      </w:r>
      <w:r w:rsidRPr="002A1B20">
        <w:rPr>
          <w:rFonts w:hAnsi="Times New Roman" w:cs="Times New Roman"/>
        </w:rPr>
        <w:t xml:space="preserve"> </w:t>
      </w:r>
      <w:r w:rsidRPr="002A1B20">
        <w:rPr>
          <w:rFonts w:hAnsi="Times New Roman" w:cs="Times New Roman"/>
        </w:rPr>
        <w:t>в</w:t>
      </w:r>
      <w:r w:rsidRPr="002A1B20">
        <w:rPr>
          <w:rFonts w:hAnsi="Times New Roman" w:cs="Times New Roman"/>
        </w:rPr>
        <w:t xml:space="preserve"> </w:t>
      </w:r>
      <w:r w:rsidRPr="002A1B20">
        <w:rPr>
          <w:rFonts w:hAnsi="Times New Roman" w:cs="Times New Roman"/>
        </w:rPr>
        <w:t>Конституции</w:t>
      </w:r>
      <w:r w:rsidRPr="002A1B20">
        <w:rPr>
          <w:rFonts w:hAnsi="Times New Roman" w:cs="Times New Roman"/>
        </w:rPr>
        <w:t xml:space="preserve"> </w:t>
      </w:r>
      <w:r w:rsidRPr="002A1B20">
        <w:rPr>
          <w:rFonts w:hAnsi="Times New Roman" w:cs="Times New Roman"/>
        </w:rPr>
        <w:t>Российской</w:t>
      </w:r>
      <w:r w:rsidRPr="002A1B20">
        <w:rPr>
          <w:rFonts w:hAnsi="Times New Roman" w:cs="Times New Roman"/>
        </w:rPr>
        <w:t xml:space="preserve"> </w:t>
      </w:r>
      <w:r w:rsidRPr="002A1B20">
        <w:rPr>
          <w:rFonts w:hAnsi="Times New Roman" w:cs="Times New Roman"/>
        </w:rPr>
        <w:t>Федерации</w:t>
      </w:r>
      <w:r w:rsidRPr="002A1B20">
        <w:rPr>
          <w:rFonts w:hAnsi="Times New Roman" w:cs="Times New Roman"/>
        </w:rPr>
        <w:t xml:space="preserve">. </w:t>
      </w:r>
      <w:r w:rsidRPr="002A1B20">
        <w:rPr>
          <w:rFonts w:hAnsi="Times New Roman" w:cs="Times New Roman"/>
        </w:rPr>
        <w:t>Эти</w:t>
      </w:r>
      <w:r w:rsidRPr="002A1B20">
        <w:rPr>
          <w:rFonts w:hAnsi="Times New Roman" w:cs="Times New Roman"/>
        </w:rPr>
        <w:t xml:space="preserve"> </w:t>
      </w:r>
      <w:r w:rsidRPr="002A1B20">
        <w:rPr>
          <w:rFonts w:hAnsi="Times New Roman" w:cs="Times New Roman"/>
        </w:rPr>
        <w:t>ценности</w:t>
      </w:r>
      <w:r w:rsidRPr="002A1B20">
        <w:rPr>
          <w:rFonts w:hAnsi="Times New Roman" w:cs="Times New Roman"/>
        </w:rPr>
        <w:t xml:space="preserve"> </w:t>
      </w:r>
      <w:r w:rsidRPr="002A1B20">
        <w:rPr>
          <w:rFonts w:hAnsi="Times New Roman" w:cs="Times New Roman"/>
        </w:rPr>
        <w:t>и</w:t>
      </w:r>
      <w:r w:rsidRPr="002A1B20">
        <w:rPr>
          <w:rFonts w:hAnsi="Times New Roman" w:cs="Times New Roman"/>
        </w:rPr>
        <w:t xml:space="preserve"> </w:t>
      </w:r>
      <w:r w:rsidRPr="002A1B20">
        <w:rPr>
          <w:rFonts w:hAnsi="Times New Roman" w:cs="Times New Roman"/>
        </w:rPr>
        <w:t>нормы</w:t>
      </w:r>
      <w:r w:rsidRPr="002A1B20">
        <w:rPr>
          <w:rFonts w:hAnsi="Times New Roman" w:cs="Times New Roman"/>
        </w:rPr>
        <w:t xml:space="preserve"> </w:t>
      </w:r>
      <w:r w:rsidRPr="002A1B20">
        <w:rPr>
          <w:rFonts w:hAnsi="Times New Roman" w:cs="Times New Roman"/>
        </w:rPr>
        <w:t>определяют</w:t>
      </w:r>
      <w:r w:rsidRPr="002A1B20">
        <w:rPr>
          <w:rFonts w:hAnsi="Times New Roman" w:cs="Times New Roman"/>
        </w:rPr>
        <w:t xml:space="preserve"> </w:t>
      </w:r>
      <w:r w:rsidRPr="002A1B20">
        <w:rPr>
          <w:rFonts w:hAnsi="Times New Roman" w:cs="Times New Roman"/>
        </w:rPr>
        <w:t>инвариантное</w:t>
      </w:r>
      <w:r w:rsidRPr="002A1B20">
        <w:rPr>
          <w:rFonts w:hAnsi="Times New Roman" w:cs="Times New Roman"/>
        </w:rPr>
        <w:t xml:space="preserve"> </w:t>
      </w:r>
      <w:r w:rsidRPr="002A1B20">
        <w:rPr>
          <w:rFonts w:hAnsi="Times New Roman" w:cs="Times New Roman"/>
        </w:rPr>
        <w:t>содержание</w:t>
      </w:r>
      <w:r w:rsidRPr="002A1B20">
        <w:rPr>
          <w:rFonts w:hAnsi="Times New Roman" w:cs="Times New Roman"/>
        </w:rPr>
        <w:t xml:space="preserve"> </w:t>
      </w:r>
      <w:r w:rsidRPr="002A1B20">
        <w:rPr>
          <w:rFonts w:hAnsi="Times New Roman" w:cs="Times New Roman"/>
        </w:rPr>
        <w:t>воспитания</w:t>
      </w:r>
      <w:r w:rsidRPr="002A1B20">
        <w:rPr>
          <w:rFonts w:hAnsi="Times New Roman" w:cs="Times New Roman"/>
        </w:rPr>
        <w:t xml:space="preserve"> </w:t>
      </w:r>
      <w:r w:rsidRPr="002A1B20">
        <w:rPr>
          <w:rFonts w:hAnsi="Times New Roman" w:cs="Times New Roman"/>
        </w:rPr>
        <w:t>обучающихся</w:t>
      </w:r>
      <w:r w:rsidRPr="002A1B20">
        <w:rPr>
          <w:rFonts w:hAnsi="Times New Roman" w:cs="Times New Roman"/>
        </w:rPr>
        <w:t xml:space="preserve">. </w:t>
      </w:r>
      <w:r w:rsidRPr="002A1B20">
        <w:rPr>
          <w:rFonts w:hAnsi="Times New Roman" w:cs="Times New Roman"/>
        </w:rPr>
        <w:t>Вариативный</w:t>
      </w:r>
      <w:r w:rsidRPr="002A1B20">
        <w:rPr>
          <w:rFonts w:hAnsi="Times New Roman" w:cs="Times New Roman"/>
        </w:rPr>
        <w:t xml:space="preserve"> </w:t>
      </w:r>
      <w:r w:rsidRPr="002A1B20">
        <w:rPr>
          <w:rFonts w:hAnsi="Times New Roman" w:cs="Times New Roman"/>
        </w:rPr>
        <w:t>компонент</w:t>
      </w:r>
      <w:r w:rsidRPr="002A1B20">
        <w:rPr>
          <w:rFonts w:hAnsi="Times New Roman" w:cs="Times New Roman"/>
        </w:rPr>
        <w:t xml:space="preserve"> </w:t>
      </w:r>
      <w:r w:rsidRPr="002A1B20">
        <w:rPr>
          <w:rFonts w:hAnsi="Times New Roman" w:cs="Times New Roman"/>
        </w:rPr>
        <w:t>содержания</w:t>
      </w:r>
      <w:r w:rsidRPr="002A1B20">
        <w:rPr>
          <w:rFonts w:hAnsi="Times New Roman" w:cs="Times New Roman"/>
        </w:rPr>
        <w:t xml:space="preserve"> </w:t>
      </w:r>
      <w:r w:rsidRPr="002A1B20">
        <w:rPr>
          <w:rFonts w:hAnsi="Times New Roman" w:cs="Times New Roman"/>
        </w:rPr>
        <w:t>воспитания</w:t>
      </w:r>
      <w:r w:rsidRPr="002A1B20">
        <w:rPr>
          <w:rFonts w:hAnsi="Times New Roman" w:cs="Times New Roman"/>
        </w:rPr>
        <w:t xml:space="preserve"> </w:t>
      </w:r>
      <w:r w:rsidRPr="002A1B20">
        <w:rPr>
          <w:rFonts w:hAnsi="Times New Roman" w:cs="Times New Roman"/>
        </w:rPr>
        <w:t>обучающихся</w:t>
      </w:r>
      <w:r w:rsidRPr="002A1B20">
        <w:rPr>
          <w:rFonts w:hAnsi="Times New Roman" w:cs="Times New Roman"/>
        </w:rPr>
        <w:t xml:space="preserve"> </w:t>
      </w:r>
      <w:r w:rsidRPr="002A1B20">
        <w:rPr>
          <w:rFonts w:hAnsi="Times New Roman" w:cs="Times New Roman"/>
        </w:rPr>
        <w:t>включает</w:t>
      </w:r>
      <w:r w:rsidRPr="002A1B20">
        <w:rPr>
          <w:rFonts w:hAnsi="Times New Roman" w:cs="Times New Roman"/>
        </w:rPr>
        <w:t xml:space="preserve"> </w:t>
      </w:r>
      <w:r w:rsidRPr="002A1B20">
        <w:rPr>
          <w:rFonts w:hAnsi="Times New Roman" w:cs="Times New Roman"/>
        </w:rPr>
        <w:t>духовно</w:t>
      </w:r>
      <w:r w:rsidRPr="002A1B20">
        <w:rPr>
          <w:rFonts w:hAnsi="Times New Roman" w:cs="Times New Roman"/>
        </w:rPr>
        <w:t>-</w:t>
      </w:r>
      <w:r w:rsidRPr="002A1B20">
        <w:rPr>
          <w:rFonts w:hAnsi="Times New Roman" w:cs="Times New Roman"/>
        </w:rPr>
        <w:t>нравственные</w:t>
      </w:r>
      <w:r w:rsidRPr="002A1B20">
        <w:rPr>
          <w:rFonts w:hAnsi="Times New Roman" w:cs="Times New Roman"/>
        </w:rPr>
        <w:t xml:space="preserve"> </w:t>
      </w:r>
      <w:r w:rsidRPr="002A1B20">
        <w:rPr>
          <w:rFonts w:hAnsi="Times New Roman" w:cs="Times New Roman"/>
        </w:rPr>
        <w:t>ценности</w:t>
      </w:r>
      <w:r w:rsidRPr="002A1B20">
        <w:rPr>
          <w:rFonts w:hAnsi="Times New Roman" w:cs="Times New Roman"/>
        </w:rPr>
        <w:t xml:space="preserve"> </w:t>
      </w:r>
      <w:r w:rsidRPr="002A1B20">
        <w:rPr>
          <w:rFonts w:hAnsi="Times New Roman" w:cs="Times New Roman"/>
        </w:rPr>
        <w:t>культуры</w:t>
      </w:r>
      <w:r w:rsidRPr="002A1B20">
        <w:rPr>
          <w:rFonts w:hAnsi="Times New Roman" w:cs="Times New Roman"/>
        </w:rPr>
        <w:t xml:space="preserve">, </w:t>
      </w:r>
      <w:r w:rsidRPr="002A1B20">
        <w:rPr>
          <w:rFonts w:hAnsi="Times New Roman" w:cs="Times New Roman"/>
        </w:rPr>
        <w:t>традиционных</w:t>
      </w:r>
      <w:r w:rsidRPr="002A1B20">
        <w:rPr>
          <w:rFonts w:hAnsi="Times New Roman" w:cs="Times New Roman"/>
        </w:rPr>
        <w:t xml:space="preserve"> </w:t>
      </w:r>
      <w:r w:rsidRPr="002A1B20">
        <w:rPr>
          <w:rFonts w:hAnsi="Times New Roman" w:cs="Times New Roman"/>
        </w:rPr>
        <w:t>религий</w:t>
      </w:r>
      <w:r w:rsidRPr="002A1B20">
        <w:rPr>
          <w:rFonts w:hAnsi="Times New Roman" w:cs="Times New Roman"/>
        </w:rPr>
        <w:t xml:space="preserve"> </w:t>
      </w:r>
      <w:r w:rsidRPr="002A1B20">
        <w:rPr>
          <w:rFonts w:hAnsi="Times New Roman" w:cs="Times New Roman"/>
        </w:rPr>
        <w:t>народов</w:t>
      </w:r>
      <w:r w:rsidRPr="002A1B20">
        <w:rPr>
          <w:rFonts w:hAnsi="Times New Roman" w:cs="Times New Roman"/>
        </w:rPr>
        <w:t xml:space="preserve"> </w:t>
      </w:r>
      <w:r w:rsidRPr="002A1B20">
        <w:rPr>
          <w:rFonts w:hAnsi="Times New Roman" w:cs="Times New Roman"/>
        </w:rPr>
        <w:t>России</w:t>
      </w:r>
      <w:r w:rsidRPr="002A1B20">
        <w:rPr>
          <w:rFonts w:hAnsi="Times New Roman" w:cs="Times New Roman"/>
        </w:rPr>
        <w:t>.</w:t>
      </w:r>
    </w:p>
    <w:p w14:paraId="40A05A6D" w14:textId="77777777" w:rsidR="006C3909" w:rsidRPr="00832E29" w:rsidRDefault="006C3909" w:rsidP="00C00DEA">
      <w:pPr>
        <w:ind w:firstLine="426"/>
        <w:jc w:val="both"/>
        <w:rPr>
          <w:rFonts w:hAnsi="Times New Roman" w:cs="Times New Roman"/>
        </w:rPr>
      </w:pPr>
      <w:r w:rsidRPr="00832E29">
        <w:rPr>
          <w:rFonts w:hAnsi="Times New Roman" w:cs="Times New Roman"/>
        </w:rPr>
        <w:t>Ценностно</w:t>
      </w:r>
      <w:r w:rsidRPr="00832E29">
        <w:rPr>
          <w:rFonts w:hAnsi="Times New Roman" w:cs="Times New Roman"/>
        </w:rPr>
        <w:t>-</w:t>
      </w:r>
      <w:r w:rsidRPr="00832E29">
        <w:rPr>
          <w:rFonts w:hAnsi="Times New Roman" w:cs="Times New Roman"/>
        </w:rPr>
        <w:t>целевые</w:t>
      </w:r>
      <w:r w:rsidRPr="00832E29">
        <w:rPr>
          <w:rFonts w:hAnsi="Times New Roman" w:cs="Times New Roman"/>
        </w:rPr>
        <w:t xml:space="preserve"> </w:t>
      </w:r>
      <w:r w:rsidRPr="00832E29">
        <w:rPr>
          <w:rFonts w:hAnsi="Times New Roman" w:cs="Times New Roman"/>
        </w:rPr>
        <w:t>основы</w:t>
      </w:r>
      <w:r w:rsidRPr="00832E29">
        <w:rPr>
          <w:rFonts w:hAnsi="Times New Roman" w:cs="Times New Roman"/>
        </w:rPr>
        <w:t xml:space="preserve"> </w:t>
      </w:r>
      <w:r w:rsidRPr="00832E29">
        <w:rPr>
          <w:rFonts w:hAnsi="Times New Roman" w:cs="Times New Roman"/>
        </w:rPr>
        <w:t>воспитания</w:t>
      </w:r>
      <w:r w:rsidRPr="00832E29">
        <w:rPr>
          <w:rFonts w:hAnsi="Times New Roman" w:cs="Times New Roman"/>
        </w:rPr>
        <w:t xml:space="preserve"> </w:t>
      </w:r>
      <w:r w:rsidRPr="00832E29">
        <w:rPr>
          <w:rFonts w:hAnsi="Times New Roman" w:cs="Times New Roman"/>
        </w:rPr>
        <w:t>обучающихся</w:t>
      </w:r>
      <w:r w:rsidRPr="00832E29">
        <w:rPr>
          <w:rFonts w:hAnsi="Times New Roman" w:cs="Times New Roman"/>
        </w:rPr>
        <w:t xml:space="preserve"> </w:t>
      </w:r>
      <w:r w:rsidRPr="00832E29">
        <w:rPr>
          <w:rFonts w:hAnsi="Times New Roman" w:cs="Times New Roman"/>
        </w:rPr>
        <w:t>включают</w:t>
      </w:r>
      <w:r w:rsidRPr="00832E29">
        <w:rPr>
          <w:rFonts w:hAnsi="Times New Roman" w:cs="Times New Roman"/>
        </w:rPr>
        <w:t xml:space="preserve"> </w:t>
      </w:r>
      <w:r w:rsidRPr="00832E29">
        <w:rPr>
          <w:rFonts w:hAnsi="Times New Roman" w:cs="Times New Roman"/>
        </w:rPr>
        <w:t>духовно</w:t>
      </w:r>
      <w:r w:rsidRPr="00832E29">
        <w:rPr>
          <w:rFonts w:hAnsi="Times New Roman" w:cs="Times New Roman"/>
        </w:rPr>
        <w:t>-</w:t>
      </w:r>
      <w:r w:rsidRPr="00832E29">
        <w:rPr>
          <w:rFonts w:hAnsi="Times New Roman" w:cs="Times New Roman"/>
        </w:rPr>
        <w:t>нравственные</w:t>
      </w:r>
      <w:r w:rsidRPr="00832E29">
        <w:rPr>
          <w:rFonts w:hAnsi="Times New Roman" w:cs="Times New Roman"/>
        </w:rPr>
        <w:t xml:space="preserve"> </w:t>
      </w:r>
      <w:r w:rsidRPr="00832E29">
        <w:rPr>
          <w:rFonts w:hAnsi="Times New Roman" w:cs="Times New Roman"/>
        </w:rPr>
        <w:t>ценности</w:t>
      </w:r>
      <w:r w:rsidRPr="00832E29">
        <w:rPr>
          <w:rFonts w:hAnsi="Times New Roman" w:cs="Times New Roman"/>
        </w:rPr>
        <w:t xml:space="preserve"> </w:t>
      </w:r>
      <w:r w:rsidRPr="00832E29">
        <w:rPr>
          <w:rFonts w:hAnsi="Times New Roman" w:cs="Times New Roman"/>
        </w:rPr>
        <w:t>культуры</w:t>
      </w:r>
      <w:r w:rsidRPr="00832E29">
        <w:rPr>
          <w:rFonts w:hAnsi="Times New Roman" w:cs="Times New Roman"/>
        </w:rPr>
        <w:t xml:space="preserve"> </w:t>
      </w:r>
      <w:r w:rsidRPr="00832E29">
        <w:rPr>
          <w:rFonts w:hAnsi="Times New Roman" w:cs="Times New Roman"/>
        </w:rPr>
        <w:t>народов</w:t>
      </w:r>
      <w:r w:rsidRPr="00832E29">
        <w:rPr>
          <w:rFonts w:hAnsi="Times New Roman" w:cs="Times New Roman"/>
        </w:rPr>
        <w:t xml:space="preserve"> </w:t>
      </w:r>
      <w:r w:rsidRPr="00832E29">
        <w:rPr>
          <w:rFonts w:hAnsi="Times New Roman" w:cs="Times New Roman"/>
        </w:rPr>
        <w:t>России</w:t>
      </w:r>
      <w:r w:rsidRPr="00832E29">
        <w:rPr>
          <w:rFonts w:hAnsi="Times New Roman" w:cs="Times New Roman"/>
        </w:rPr>
        <w:t xml:space="preserve">, </w:t>
      </w:r>
      <w:r w:rsidRPr="00832E29">
        <w:rPr>
          <w:rFonts w:hAnsi="Times New Roman" w:cs="Times New Roman"/>
        </w:rPr>
        <w:t>традиционных</w:t>
      </w:r>
      <w:r w:rsidRPr="00832E29">
        <w:rPr>
          <w:rFonts w:hAnsi="Times New Roman" w:cs="Times New Roman"/>
        </w:rPr>
        <w:t xml:space="preserve"> </w:t>
      </w:r>
      <w:r w:rsidRPr="00832E29">
        <w:rPr>
          <w:rFonts w:hAnsi="Times New Roman" w:cs="Times New Roman"/>
        </w:rPr>
        <w:t>религий</w:t>
      </w:r>
      <w:r w:rsidRPr="00832E29">
        <w:rPr>
          <w:rFonts w:hAnsi="Times New Roman" w:cs="Times New Roman"/>
        </w:rPr>
        <w:t xml:space="preserve"> </w:t>
      </w:r>
      <w:r w:rsidRPr="00832E29">
        <w:rPr>
          <w:rFonts w:hAnsi="Times New Roman" w:cs="Times New Roman"/>
        </w:rPr>
        <w:t>народов</w:t>
      </w:r>
      <w:r w:rsidRPr="00832E29">
        <w:rPr>
          <w:rFonts w:hAnsi="Times New Roman" w:cs="Times New Roman"/>
        </w:rPr>
        <w:t xml:space="preserve"> </w:t>
      </w:r>
      <w:r w:rsidRPr="00832E29">
        <w:rPr>
          <w:rFonts w:hAnsi="Times New Roman" w:cs="Times New Roman"/>
        </w:rPr>
        <w:t>России</w:t>
      </w:r>
      <w:r w:rsidRPr="00832E29">
        <w:rPr>
          <w:rFonts w:hAnsi="Times New Roman" w:cs="Times New Roman"/>
        </w:rPr>
        <w:t xml:space="preserve"> </w:t>
      </w:r>
      <w:r w:rsidRPr="00832E29">
        <w:rPr>
          <w:rFonts w:hAnsi="Times New Roman" w:cs="Times New Roman"/>
        </w:rPr>
        <w:t>в</w:t>
      </w:r>
      <w:r w:rsidRPr="00832E29">
        <w:rPr>
          <w:rFonts w:hAnsi="Times New Roman" w:cs="Times New Roman"/>
        </w:rPr>
        <w:t xml:space="preserve"> </w:t>
      </w:r>
      <w:r w:rsidRPr="00832E29">
        <w:rPr>
          <w:rFonts w:hAnsi="Times New Roman" w:cs="Times New Roman"/>
        </w:rPr>
        <w:t>качестве</w:t>
      </w:r>
      <w:r w:rsidRPr="00832E29">
        <w:rPr>
          <w:rFonts w:hAnsi="Times New Roman" w:cs="Times New Roman"/>
        </w:rPr>
        <w:t xml:space="preserve"> </w:t>
      </w:r>
      <w:r w:rsidRPr="00832E29">
        <w:rPr>
          <w:rFonts w:hAnsi="Times New Roman" w:cs="Times New Roman"/>
        </w:rPr>
        <w:t>вариативного</w:t>
      </w:r>
      <w:r w:rsidRPr="00832E29">
        <w:rPr>
          <w:rFonts w:hAnsi="Times New Roman" w:cs="Times New Roman"/>
        </w:rPr>
        <w:t xml:space="preserve"> </w:t>
      </w:r>
      <w:r w:rsidRPr="00832E29">
        <w:rPr>
          <w:rFonts w:hAnsi="Times New Roman" w:cs="Times New Roman"/>
        </w:rPr>
        <w:t>компонента</w:t>
      </w:r>
      <w:r w:rsidRPr="00832E29">
        <w:rPr>
          <w:rFonts w:hAnsi="Times New Roman" w:cs="Times New Roman"/>
        </w:rPr>
        <w:t xml:space="preserve"> </w:t>
      </w:r>
      <w:r w:rsidRPr="00832E29">
        <w:rPr>
          <w:rFonts w:hAnsi="Times New Roman" w:cs="Times New Roman"/>
        </w:rPr>
        <w:t>содержания</w:t>
      </w:r>
      <w:r w:rsidRPr="00832E29">
        <w:rPr>
          <w:rFonts w:hAnsi="Times New Roman" w:cs="Times New Roman"/>
        </w:rPr>
        <w:t xml:space="preserve"> </w:t>
      </w:r>
      <w:r w:rsidRPr="00832E29">
        <w:rPr>
          <w:rFonts w:hAnsi="Times New Roman" w:cs="Times New Roman"/>
        </w:rPr>
        <w:t>воспитания</w:t>
      </w:r>
      <w:r w:rsidRPr="00832E29">
        <w:rPr>
          <w:rFonts w:hAnsi="Times New Roman" w:cs="Times New Roman"/>
        </w:rPr>
        <w:t>.</w:t>
      </w:r>
    </w:p>
    <w:p w14:paraId="62B9CB68"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1.2. Воспитательная деятельность в ЧОУ «Обнинская свободная школа»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CBD3D62"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1.3. Цель воспитания обучающихся в ЧОУ «Обнинская свободная школа»:</w:t>
      </w:r>
    </w:p>
    <w:p w14:paraId="52E8A1F5" w14:textId="77777777" w:rsidR="006C3909" w:rsidRPr="006C3909" w:rsidRDefault="006C3909" w:rsidP="00C00DEA">
      <w:pPr>
        <w:widowControl/>
        <w:numPr>
          <w:ilvl w:val="0"/>
          <w:numId w:val="67"/>
        </w:numPr>
        <w:ind w:left="0" w:firstLine="426"/>
        <w:contextualSpacing/>
        <w:jc w:val="both"/>
        <w:rPr>
          <w:rFonts w:ascii="Times New Roman" w:hAnsi="Times New Roman" w:cs="Times New Roman"/>
        </w:rPr>
      </w:pPr>
      <w:r w:rsidRPr="006C3909">
        <w:rPr>
          <w:rFonts w:ascii="Times New Roman" w:hAnsi="Times New Roman" w:cs="Times New Roman"/>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19A072D" w14:textId="77777777" w:rsidR="006C3909" w:rsidRPr="006C3909" w:rsidRDefault="006C3909" w:rsidP="00C00DEA">
      <w:pPr>
        <w:widowControl/>
        <w:numPr>
          <w:ilvl w:val="0"/>
          <w:numId w:val="67"/>
        </w:numPr>
        <w:ind w:left="0" w:firstLine="426"/>
        <w:jc w:val="both"/>
        <w:rPr>
          <w:rFonts w:ascii="Times New Roman" w:hAnsi="Times New Roman" w:cs="Times New Roman"/>
        </w:rPr>
      </w:pPr>
      <w:r w:rsidRPr="006C3909">
        <w:rPr>
          <w:rFonts w:ascii="Times New Roman" w:hAnsi="Times New Roman" w:cs="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D1214A6"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1.4. Задачи воспитания обучающихся в ЧОУ «Обнинская свободная школа»:</w:t>
      </w:r>
    </w:p>
    <w:p w14:paraId="49AF1333" w14:textId="77777777" w:rsidR="006C3909" w:rsidRPr="006C3909" w:rsidRDefault="006C3909" w:rsidP="00C00DEA">
      <w:pPr>
        <w:widowControl/>
        <w:numPr>
          <w:ilvl w:val="0"/>
          <w:numId w:val="68"/>
        </w:numPr>
        <w:ind w:left="0" w:firstLine="426"/>
        <w:contextualSpacing/>
        <w:jc w:val="both"/>
        <w:rPr>
          <w:rFonts w:ascii="Times New Roman" w:hAnsi="Times New Roman" w:cs="Times New Roman"/>
        </w:rPr>
      </w:pPr>
      <w:r w:rsidRPr="006C3909">
        <w:rPr>
          <w:rFonts w:ascii="Times New Roman" w:hAnsi="Times New Roman" w:cs="Times New Roman"/>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C805EC5" w14:textId="77777777" w:rsidR="006C3909" w:rsidRPr="006C3909" w:rsidRDefault="006C3909" w:rsidP="00C00DEA">
      <w:pPr>
        <w:widowControl/>
        <w:numPr>
          <w:ilvl w:val="0"/>
          <w:numId w:val="68"/>
        </w:numPr>
        <w:ind w:left="0" w:firstLine="426"/>
        <w:contextualSpacing/>
        <w:jc w:val="both"/>
        <w:rPr>
          <w:rFonts w:ascii="Times New Roman" w:hAnsi="Times New Roman" w:cs="Times New Roman"/>
        </w:rPr>
      </w:pPr>
      <w:r w:rsidRPr="006C3909">
        <w:rPr>
          <w:rFonts w:ascii="Times New Roman" w:hAnsi="Times New Roman" w:cs="Times New Roman"/>
        </w:rPr>
        <w:t>формирование и развитие личностных отношений к этим нормам, ценностям, традициям (их освоение, принятие);</w:t>
      </w:r>
    </w:p>
    <w:p w14:paraId="43C0A433" w14:textId="77777777" w:rsidR="006C3909" w:rsidRPr="006C3909" w:rsidRDefault="006C3909" w:rsidP="00C00DEA">
      <w:pPr>
        <w:widowControl/>
        <w:numPr>
          <w:ilvl w:val="0"/>
          <w:numId w:val="68"/>
        </w:numPr>
        <w:ind w:left="0" w:firstLine="426"/>
        <w:contextualSpacing/>
        <w:jc w:val="both"/>
        <w:rPr>
          <w:rFonts w:ascii="Times New Roman" w:hAnsi="Times New Roman" w:cs="Times New Roman"/>
        </w:rPr>
      </w:pPr>
      <w:r w:rsidRPr="006C3909">
        <w:rPr>
          <w:rFonts w:ascii="Times New Roman" w:hAnsi="Times New Roman" w:cs="Times New Roman"/>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068234D" w14:textId="77777777" w:rsidR="006C3909" w:rsidRPr="006C3909" w:rsidRDefault="006C3909" w:rsidP="00C00DEA">
      <w:pPr>
        <w:widowControl/>
        <w:numPr>
          <w:ilvl w:val="0"/>
          <w:numId w:val="68"/>
        </w:numPr>
        <w:ind w:left="0" w:firstLine="426"/>
        <w:jc w:val="both"/>
        <w:rPr>
          <w:rFonts w:ascii="Times New Roman" w:hAnsi="Times New Roman" w:cs="Times New Roman"/>
        </w:rPr>
      </w:pPr>
      <w:r w:rsidRPr="006C3909">
        <w:rPr>
          <w:rFonts w:ascii="Times New Roman" w:hAnsi="Times New Roman" w:cs="Times New Roman"/>
        </w:rPr>
        <w:t>достижение личностных результатов освоения общеобразовательных программ в соответствии с ФГОС СОО.</w:t>
      </w:r>
    </w:p>
    <w:p w14:paraId="461F1498"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1.5. Личностные результаты освоения обучающимися образовательных программ включают:</w:t>
      </w:r>
    </w:p>
    <w:p w14:paraId="3165D9F8" w14:textId="77777777" w:rsidR="006C3909" w:rsidRPr="006C3909" w:rsidRDefault="006C3909" w:rsidP="00C00DEA">
      <w:pPr>
        <w:widowControl/>
        <w:numPr>
          <w:ilvl w:val="0"/>
          <w:numId w:val="69"/>
        </w:numPr>
        <w:ind w:left="0" w:firstLine="426"/>
        <w:contextualSpacing/>
        <w:jc w:val="both"/>
        <w:rPr>
          <w:rFonts w:ascii="Times New Roman" w:hAnsi="Times New Roman" w:cs="Times New Roman"/>
        </w:rPr>
      </w:pPr>
      <w:r w:rsidRPr="006C3909">
        <w:rPr>
          <w:rFonts w:ascii="Times New Roman" w:hAnsi="Times New Roman" w:cs="Times New Roman"/>
        </w:rPr>
        <w:t>осознание российской гражданской идентичности;</w:t>
      </w:r>
    </w:p>
    <w:p w14:paraId="2B67D543" w14:textId="77777777" w:rsidR="006C3909" w:rsidRPr="006C3909" w:rsidRDefault="006C3909" w:rsidP="00C00DEA">
      <w:pPr>
        <w:widowControl/>
        <w:numPr>
          <w:ilvl w:val="0"/>
          <w:numId w:val="69"/>
        </w:numPr>
        <w:ind w:left="0" w:firstLine="426"/>
        <w:contextualSpacing/>
        <w:jc w:val="both"/>
        <w:rPr>
          <w:rFonts w:ascii="Times New Roman" w:hAnsi="Times New Roman" w:cs="Times New Roman"/>
        </w:rPr>
      </w:pPr>
      <w:r w:rsidRPr="006C3909">
        <w:rPr>
          <w:rFonts w:ascii="Times New Roman" w:hAnsi="Times New Roman" w:cs="Times New Roman"/>
        </w:rPr>
        <w:t>сформированность ценностей самостоятельности и инициативы;</w:t>
      </w:r>
    </w:p>
    <w:p w14:paraId="496D40D5" w14:textId="77777777" w:rsidR="006C3909" w:rsidRPr="006C3909" w:rsidRDefault="006C3909" w:rsidP="00C00DEA">
      <w:pPr>
        <w:widowControl/>
        <w:numPr>
          <w:ilvl w:val="0"/>
          <w:numId w:val="69"/>
        </w:numPr>
        <w:ind w:left="0" w:firstLine="426"/>
        <w:contextualSpacing/>
        <w:jc w:val="both"/>
        <w:rPr>
          <w:rFonts w:ascii="Times New Roman" w:hAnsi="Times New Roman" w:cs="Times New Roman"/>
        </w:rPr>
      </w:pPr>
      <w:r w:rsidRPr="006C3909">
        <w:rPr>
          <w:rFonts w:ascii="Times New Roman" w:hAnsi="Times New Roman" w:cs="Times New Roman"/>
        </w:rPr>
        <w:t>готовность обучающихся к саморазвитию, самостоятельности и личностному самоопределению;</w:t>
      </w:r>
    </w:p>
    <w:p w14:paraId="7F5D0EE1" w14:textId="77777777" w:rsidR="006C3909" w:rsidRPr="006C3909" w:rsidRDefault="006C3909" w:rsidP="00C00DEA">
      <w:pPr>
        <w:widowControl/>
        <w:numPr>
          <w:ilvl w:val="0"/>
          <w:numId w:val="69"/>
        </w:numPr>
        <w:ind w:left="0" w:firstLine="426"/>
        <w:contextualSpacing/>
        <w:jc w:val="both"/>
        <w:rPr>
          <w:rFonts w:ascii="Times New Roman" w:hAnsi="Times New Roman" w:cs="Times New Roman"/>
        </w:rPr>
      </w:pPr>
      <w:r w:rsidRPr="006C3909">
        <w:rPr>
          <w:rFonts w:ascii="Times New Roman" w:hAnsi="Times New Roman" w:cs="Times New Roman"/>
        </w:rPr>
        <w:t>наличие мотивации к целенаправленной социально значимой деятельности;</w:t>
      </w:r>
    </w:p>
    <w:p w14:paraId="3010D655" w14:textId="77777777" w:rsidR="006C3909" w:rsidRPr="006C3909" w:rsidRDefault="006C3909" w:rsidP="00C00DEA">
      <w:pPr>
        <w:widowControl/>
        <w:numPr>
          <w:ilvl w:val="0"/>
          <w:numId w:val="69"/>
        </w:numPr>
        <w:ind w:left="0" w:firstLine="426"/>
        <w:jc w:val="both"/>
        <w:rPr>
          <w:rFonts w:ascii="Times New Roman" w:hAnsi="Times New Roman" w:cs="Times New Roman"/>
        </w:rPr>
      </w:pPr>
      <w:r w:rsidRPr="006C3909">
        <w:rPr>
          <w:rFonts w:ascii="Times New Roman" w:hAnsi="Times New Roman" w:cs="Times New Roman"/>
        </w:rPr>
        <w:t>сформированность внутренней позиции личности как особого ценностного отношения к себе, окружающим людям и жизни в целом.</w:t>
      </w:r>
    </w:p>
    <w:p w14:paraId="10FB59D1"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5B15FB9"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50B209E8"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lastRenderedPageBreak/>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932F0FB"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14:paraId="1253B603"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14:paraId="307A48FD"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5E4ED8B7"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11DCD746"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03B5665"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F6E42D9"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40756BA"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1.8. Целевые ориентиры результатов воспитания.</w:t>
      </w:r>
    </w:p>
    <w:p w14:paraId="4896D385"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Требования к личностным результатам освоения обучающимися ООП СОО установлены ФГОС СОО.</w:t>
      </w:r>
    </w:p>
    <w:p w14:paraId="5D3D66C3"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179C31B1"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E2B0786"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Целевые ориентиры результатов воспитания на уровне начального общего образования.</w:t>
      </w:r>
    </w:p>
    <w:p w14:paraId="33CC90AC"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1. Гражданско-патриотическое воспитание:</w:t>
      </w:r>
    </w:p>
    <w:p w14:paraId="49D6ED07" w14:textId="77777777" w:rsidR="006C3909" w:rsidRPr="006C3909" w:rsidRDefault="006C3909" w:rsidP="00C00DEA">
      <w:pPr>
        <w:widowControl/>
        <w:numPr>
          <w:ilvl w:val="0"/>
          <w:numId w:val="70"/>
        </w:numPr>
        <w:ind w:left="0" w:firstLine="426"/>
        <w:contextualSpacing/>
        <w:jc w:val="both"/>
        <w:rPr>
          <w:rFonts w:ascii="Times New Roman" w:hAnsi="Times New Roman" w:cs="Times New Roman"/>
        </w:rPr>
      </w:pPr>
      <w:r w:rsidRPr="006C3909">
        <w:rPr>
          <w:rFonts w:ascii="Times New Roman" w:hAnsi="Times New Roman" w:cs="Times New Roman"/>
        </w:rPr>
        <w:t>знающий и любящий свою малую родину, свой край, имеющий представление о Родине – России, ее территории, расположении;</w:t>
      </w:r>
    </w:p>
    <w:p w14:paraId="554FF783" w14:textId="77777777" w:rsidR="006C3909" w:rsidRPr="006C3909" w:rsidRDefault="006C3909" w:rsidP="00C00DEA">
      <w:pPr>
        <w:widowControl/>
        <w:numPr>
          <w:ilvl w:val="0"/>
          <w:numId w:val="70"/>
        </w:numPr>
        <w:ind w:left="0" w:firstLine="426"/>
        <w:contextualSpacing/>
        <w:jc w:val="both"/>
        <w:rPr>
          <w:rFonts w:ascii="Times New Roman" w:hAnsi="Times New Roman" w:cs="Times New Roman"/>
        </w:rPr>
      </w:pPr>
      <w:r w:rsidRPr="006C3909">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14:paraId="77D751D9" w14:textId="77777777" w:rsidR="006C3909" w:rsidRPr="006C3909" w:rsidRDefault="006C3909" w:rsidP="00C00DEA">
      <w:pPr>
        <w:widowControl/>
        <w:numPr>
          <w:ilvl w:val="0"/>
          <w:numId w:val="70"/>
        </w:numPr>
        <w:ind w:left="0" w:firstLine="426"/>
        <w:contextualSpacing/>
        <w:jc w:val="both"/>
        <w:rPr>
          <w:rFonts w:ascii="Times New Roman" w:hAnsi="Times New Roman" w:cs="Times New Roman"/>
        </w:rPr>
      </w:pPr>
      <w:r w:rsidRPr="006C3909">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14:paraId="1A6BFC4D" w14:textId="77777777" w:rsidR="006C3909" w:rsidRPr="006C3909" w:rsidRDefault="006C3909" w:rsidP="00C00DEA">
      <w:pPr>
        <w:widowControl/>
        <w:numPr>
          <w:ilvl w:val="0"/>
          <w:numId w:val="70"/>
        </w:numPr>
        <w:ind w:left="0" w:firstLine="426"/>
        <w:contextualSpacing/>
        <w:jc w:val="both"/>
        <w:rPr>
          <w:rFonts w:ascii="Times New Roman" w:hAnsi="Times New Roman" w:cs="Times New Roman"/>
        </w:rPr>
      </w:pPr>
      <w:r w:rsidRPr="006C3909">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BBAE339" w14:textId="77777777" w:rsidR="006C3909" w:rsidRPr="006C3909" w:rsidRDefault="006C3909" w:rsidP="00C00DEA">
      <w:pPr>
        <w:widowControl/>
        <w:numPr>
          <w:ilvl w:val="0"/>
          <w:numId w:val="70"/>
        </w:numPr>
        <w:ind w:left="0" w:firstLine="426"/>
        <w:contextualSpacing/>
        <w:jc w:val="both"/>
        <w:rPr>
          <w:rFonts w:ascii="Times New Roman" w:hAnsi="Times New Roman" w:cs="Times New Roman"/>
        </w:rPr>
      </w:pPr>
      <w:r w:rsidRPr="006C3909">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14:paraId="0BABE5F7" w14:textId="77777777" w:rsidR="006C3909" w:rsidRPr="006C3909" w:rsidRDefault="006C3909" w:rsidP="00C00DEA">
      <w:pPr>
        <w:widowControl/>
        <w:numPr>
          <w:ilvl w:val="0"/>
          <w:numId w:val="70"/>
        </w:numPr>
        <w:ind w:left="0" w:firstLine="426"/>
        <w:jc w:val="both"/>
        <w:rPr>
          <w:rFonts w:ascii="Times New Roman" w:hAnsi="Times New Roman" w:cs="Times New Roman"/>
        </w:rPr>
      </w:pPr>
      <w:r w:rsidRPr="006C3909">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p w14:paraId="5CA1E98E"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lastRenderedPageBreak/>
        <w:t>2. Духовно-нравственное воспитание:</w:t>
      </w:r>
    </w:p>
    <w:p w14:paraId="4A89C899" w14:textId="77777777" w:rsidR="006C3909" w:rsidRPr="006C3909" w:rsidRDefault="006C3909" w:rsidP="00C00DEA">
      <w:pPr>
        <w:widowControl/>
        <w:numPr>
          <w:ilvl w:val="0"/>
          <w:numId w:val="71"/>
        </w:numPr>
        <w:ind w:left="0" w:firstLine="426"/>
        <w:contextualSpacing/>
        <w:jc w:val="both"/>
        <w:rPr>
          <w:rFonts w:ascii="Times New Roman" w:hAnsi="Times New Roman" w:cs="Times New Roman"/>
        </w:rPr>
      </w:pPr>
      <w:r w:rsidRPr="006C3909">
        <w:rPr>
          <w:rFonts w:ascii="Times New Roman" w:hAnsi="Times New Roman" w:cs="Times New Roman"/>
        </w:rPr>
        <w:t>уважающий духовно-нравственную культуру своей семьи, своего народа, семейные ценности с учетом национальной, религиозной принадлежности;</w:t>
      </w:r>
    </w:p>
    <w:p w14:paraId="22E17185" w14:textId="77777777" w:rsidR="006C3909" w:rsidRPr="006C3909" w:rsidRDefault="006C3909" w:rsidP="00C00DEA">
      <w:pPr>
        <w:widowControl/>
        <w:numPr>
          <w:ilvl w:val="0"/>
          <w:numId w:val="71"/>
        </w:numPr>
        <w:ind w:left="0" w:firstLine="426"/>
        <w:contextualSpacing/>
        <w:jc w:val="both"/>
        <w:rPr>
          <w:rFonts w:ascii="Times New Roman" w:hAnsi="Times New Roman" w:cs="Times New Roman"/>
        </w:rPr>
      </w:pPr>
      <w:r w:rsidRPr="006C3909">
        <w:rPr>
          <w:rFonts w:ascii="Times New Roman" w:hAnsi="Times New Roman" w:cs="Times New Roman"/>
        </w:rPr>
        <w:t>сознающий ценность каждой человеческой жизни, признающий индивидуальность и достоинство каждого человека;</w:t>
      </w:r>
    </w:p>
    <w:p w14:paraId="3DCCD049" w14:textId="77777777" w:rsidR="006C3909" w:rsidRPr="006C3909" w:rsidRDefault="006C3909" w:rsidP="00C00DEA">
      <w:pPr>
        <w:widowControl/>
        <w:numPr>
          <w:ilvl w:val="0"/>
          <w:numId w:val="71"/>
        </w:numPr>
        <w:ind w:left="0" w:firstLine="426"/>
        <w:contextualSpacing/>
        <w:jc w:val="both"/>
        <w:rPr>
          <w:rFonts w:ascii="Times New Roman" w:hAnsi="Times New Roman" w:cs="Times New Roman"/>
        </w:rPr>
      </w:pPr>
      <w:r w:rsidRPr="006C3909">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55F599B" w14:textId="77777777" w:rsidR="006C3909" w:rsidRPr="006C3909" w:rsidRDefault="006C3909" w:rsidP="00C00DEA">
      <w:pPr>
        <w:widowControl/>
        <w:numPr>
          <w:ilvl w:val="0"/>
          <w:numId w:val="71"/>
        </w:numPr>
        <w:ind w:left="0" w:firstLine="426"/>
        <w:contextualSpacing/>
        <w:jc w:val="both"/>
        <w:rPr>
          <w:rFonts w:ascii="Times New Roman" w:hAnsi="Times New Roman" w:cs="Times New Roman"/>
        </w:rPr>
      </w:pPr>
      <w:r w:rsidRPr="006C3909">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14:paraId="65FD8E63" w14:textId="77777777" w:rsidR="006C3909" w:rsidRPr="006C3909" w:rsidRDefault="006C3909" w:rsidP="00C00DEA">
      <w:pPr>
        <w:widowControl/>
        <w:numPr>
          <w:ilvl w:val="0"/>
          <w:numId w:val="71"/>
        </w:numPr>
        <w:ind w:left="0" w:firstLine="426"/>
        <w:contextualSpacing/>
        <w:jc w:val="both"/>
        <w:rPr>
          <w:rFonts w:ascii="Times New Roman" w:hAnsi="Times New Roman" w:cs="Times New Roman"/>
        </w:rPr>
      </w:pPr>
      <w:r w:rsidRPr="006C3909">
        <w:rPr>
          <w:rFonts w:ascii="Times New Roman" w:hAnsi="Times New Roman" w:cs="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4B4C4834" w14:textId="77777777" w:rsidR="006C3909" w:rsidRPr="006C3909" w:rsidRDefault="006C3909" w:rsidP="00C00DEA">
      <w:pPr>
        <w:widowControl/>
        <w:numPr>
          <w:ilvl w:val="0"/>
          <w:numId w:val="71"/>
        </w:numPr>
        <w:ind w:left="0" w:firstLine="426"/>
        <w:jc w:val="both"/>
        <w:rPr>
          <w:rFonts w:ascii="Times New Roman" w:hAnsi="Times New Roman" w:cs="Times New Roman"/>
        </w:rPr>
      </w:pPr>
      <w:r w:rsidRPr="006C3909">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p w14:paraId="487ABD5F"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3. Эстетическое воспитание:</w:t>
      </w:r>
    </w:p>
    <w:p w14:paraId="27BFAE1E" w14:textId="77777777" w:rsidR="006C3909" w:rsidRPr="006C3909" w:rsidRDefault="006C3909" w:rsidP="00C00DEA">
      <w:pPr>
        <w:widowControl/>
        <w:numPr>
          <w:ilvl w:val="0"/>
          <w:numId w:val="72"/>
        </w:numPr>
        <w:ind w:left="0" w:firstLine="426"/>
        <w:contextualSpacing/>
        <w:jc w:val="both"/>
        <w:rPr>
          <w:rFonts w:ascii="Times New Roman" w:hAnsi="Times New Roman" w:cs="Times New Roman"/>
        </w:rPr>
      </w:pPr>
      <w:r w:rsidRPr="006C3909">
        <w:rPr>
          <w:rFonts w:ascii="Times New Roman" w:hAnsi="Times New Roman" w:cs="Times New Roman"/>
        </w:rPr>
        <w:t>способный воспринимать и чувствовать прекрасное в быту, природе, искусстве, творчестве людей;</w:t>
      </w:r>
    </w:p>
    <w:p w14:paraId="7F878F1C" w14:textId="77777777" w:rsidR="006C3909" w:rsidRPr="006C3909" w:rsidRDefault="006C3909" w:rsidP="00C00DEA">
      <w:pPr>
        <w:widowControl/>
        <w:numPr>
          <w:ilvl w:val="0"/>
          <w:numId w:val="72"/>
        </w:numPr>
        <w:ind w:left="0" w:firstLine="426"/>
        <w:contextualSpacing/>
        <w:jc w:val="both"/>
        <w:rPr>
          <w:rFonts w:ascii="Times New Roman" w:hAnsi="Times New Roman" w:cs="Times New Roman"/>
        </w:rPr>
      </w:pPr>
      <w:r w:rsidRPr="006C3909">
        <w:rPr>
          <w:rFonts w:ascii="Times New Roman" w:hAnsi="Times New Roman" w:cs="Times New Roman"/>
        </w:rPr>
        <w:t>проявляющий интерес и уважение к отечественной и мировой художественной культуре;</w:t>
      </w:r>
    </w:p>
    <w:p w14:paraId="0E8A19B0" w14:textId="77777777" w:rsidR="006C3909" w:rsidRPr="006C3909" w:rsidRDefault="006C3909" w:rsidP="00C00DEA">
      <w:pPr>
        <w:widowControl/>
        <w:numPr>
          <w:ilvl w:val="0"/>
          <w:numId w:val="72"/>
        </w:numPr>
        <w:ind w:left="0" w:firstLine="426"/>
        <w:jc w:val="both"/>
        <w:rPr>
          <w:rFonts w:ascii="Times New Roman" w:hAnsi="Times New Roman" w:cs="Times New Roman"/>
        </w:rPr>
      </w:pPr>
      <w:r w:rsidRPr="006C3909">
        <w:rPr>
          <w:rFonts w:ascii="Times New Roman" w:hAnsi="Times New Roman" w:cs="Times New Roman"/>
        </w:rPr>
        <w:t>проявляющий стремление к самовыражению в разных видах художественной деятельности, искусстве.</w:t>
      </w:r>
    </w:p>
    <w:p w14:paraId="630839CB"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4. Физическое воспитание, формирование культуры здоровья и эмоционального благополучия:</w:t>
      </w:r>
    </w:p>
    <w:p w14:paraId="4D9E1E2D" w14:textId="77777777" w:rsidR="006C3909" w:rsidRPr="006C3909" w:rsidRDefault="006C3909" w:rsidP="00C00DEA">
      <w:pPr>
        <w:widowControl/>
        <w:numPr>
          <w:ilvl w:val="0"/>
          <w:numId w:val="73"/>
        </w:numPr>
        <w:ind w:left="0" w:firstLine="426"/>
        <w:contextualSpacing/>
        <w:jc w:val="both"/>
        <w:rPr>
          <w:rFonts w:ascii="Times New Roman" w:hAnsi="Times New Roman" w:cs="Times New Roman"/>
        </w:rPr>
      </w:pPr>
      <w:r w:rsidRPr="006C3909">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5F880BC" w14:textId="77777777" w:rsidR="006C3909" w:rsidRPr="006C3909" w:rsidRDefault="006C3909" w:rsidP="00C00DEA">
      <w:pPr>
        <w:widowControl/>
        <w:numPr>
          <w:ilvl w:val="0"/>
          <w:numId w:val="73"/>
        </w:numPr>
        <w:ind w:left="0" w:firstLine="426"/>
        <w:contextualSpacing/>
        <w:jc w:val="both"/>
        <w:rPr>
          <w:rFonts w:ascii="Times New Roman" w:hAnsi="Times New Roman" w:cs="Times New Roman"/>
        </w:rPr>
      </w:pPr>
      <w:r w:rsidRPr="006C3909">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14:paraId="696F84B6" w14:textId="77777777" w:rsidR="006C3909" w:rsidRPr="006C3909" w:rsidRDefault="006C3909" w:rsidP="00C00DEA">
      <w:pPr>
        <w:widowControl/>
        <w:numPr>
          <w:ilvl w:val="0"/>
          <w:numId w:val="73"/>
        </w:numPr>
        <w:ind w:left="0" w:firstLine="426"/>
        <w:contextualSpacing/>
        <w:jc w:val="both"/>
        <w:rPr>
          <w:rFonts w:ascii="Times New Roman" w:hAnsi="Times New Roman" w:cs="Times New Roman"/>
        </w:rPr>
      </w:pPr>
      <w:r w:rsidRPr="006C3909">
        <w:rPr>
          <w:rFonts w:ascii="Times New Roman" w:hAnsi="Times New Roman" w:cs="Times New Roman"/>
        </w:rPr>
        <w:t>ориентированный на физическое развитие с учетом возможностей здоровья, занятия физкультурой и спортом;</w:t>
      </w:r>
    </w:p>
    <w:p w14:paraId="764320D7" w14:textId="77777777" w:rsidR="006C3909" w:rsidRPr="006C3909" w:rsidRDefault="006C3909" w:rsidP="00C00DEA">
      <w:pPr>
        <w:widowControl/>
        <w:numPr>
          <w:ilvl w:val="0"/>
          <w:numId w:val="73"/>
        </w:numPr>
        <w:ind w:left="0" w:firstLine="426"/>
        <w:jc w:val="both"/>
        <w:rPr>
          <w:rFonts w:ascii="Times New Roman" w:hAnsi="Times New Roman" w:cs="Times New Roman"/>
        </w:rPr>
      </w:pPr>
      <w:r w:rsidRPr="006C3909">
        <w:rPr>
          <w:rFonts w:ascii="Times New Roman" w:hAnsi="Times New Roman" w:cs="Times New Roman"/>
        </w:rPr>
        <w:t>сознающий и принимающий свою половую принадлежность, соответствующие ей психофизические и поведенческие особенности с учетом возраста.</w:t>
      </w:r>
    </w:p>
    <w:p w14:paraId="084FD96F"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5. Трудовое воспитание:</w:t>
      </w:r>
    </w:p>
    <w:p w14:paraId="7A553E94" w14:textId="77777777" w:rsidR="006C3909" w:rsidRPr="006C3909" w:rsidRDefault="006C3909" w:rsidP="00C00DEA">
      <w:pPr>
        <w:widowControl/>
        <w:numPr>
          <w:ilvl w:val="0"/>
          <w:numId w:val="74"/>
        </w:numPr>
        <w:ind w:left="0" w:firstLine="426"/>
        <w:contextualSpacing/>
        <w:jc w:val="both"/>
        <w:rPr>
          <w:rFonts w:ascii="Times New Roman" w:hAnsi="Times New Roman" w:cs="Times New Roman"/>
        </w:rPr>
      </w:pPr>
      <w:r w:rsidRPr="006C3909">
        <w:rPr>
          <w:rFonts w:ascii="Times New Roman" w:hAnsi="Times New Roman" w:cs="Times New Roman"/>
        </w:rPr>
        <w:t>сознающий ценность труда в жизни человека, семьи, общества;</w:t>
      </w:r>
    </w:p>
    <w:p w14:paraId="334EAA01" w14:textId="77777777" w:rsidR="006C3909" w:rsidRPr="006C3909" w:rsidRDefault="006C3909" w:rsidP="00C00DEA">
      <w:pPr>
        <w:widowControl/>
        <w:numPr>
          <w:ilvl w:val="0"/>
          <w:numId w:val="74"/>
        </w:numPr>
        <w:ind w:left="0" w:firstLine="426"/>
        <w:contextualSpacing/>
        <w:jc w:val="both"/>
        <w:rPr>
          <w:rFonts w:ascii="Times New Roman" w:hAnsi="Times New Roman" w:cs="Times New Roman"/>
        </w:rPr>
      </w:pPr>
      <w:r w:rsidRPr="006C3909">
        <w:rPr>
          <w:rFonts w:ascii="Times New Roman" w:hAnsi="Times New Roman" w:cs="Times New Roman"/>
        </w:rPr>
        <w:t>проявляющий уважение к труду, людям труда, бережное отношение к результатам труда, ответственное потребление;</w:t>
      </w:r>
    </w:p>
    <w:p w14:paraId="6BDCB41D" w14:textId="77777777" w:rsidR="006C3909" w:rsidRPr="006C3909" w:rsidRDefault="006C3909" w:rsidP="00C00DEA">
      <w:pPr>
        <w:widowControl/>
        <w:numPr>
          <w:ilvl w:val="0"/>
          <w:numId w:val="74"/>
        </w:numPr>
        <w:ind w:left="0" w:firstLine="426"/>
        <w:contextualSpacing/>
        <w:jc w:val="both"/>
        <w:rPr>
          <w:rFonts w:ascii="Times New Roman" w:hAnsi="Times New Roman" w:cs="Times New Roman"/>
        </w:rPr>
      </w:pPr>
      <w:r w:rsidRPr="006C3909">
        <w:rPr>
          <w:rFonts w:ascii="Times New Roman" w:hAnsi="Times New Roman" w:cs="Times New Roman"/>
        </w:rPr>
        <w:t>проявляющий интерес к разным профессиям;</w:t>
      </w:r>
    </w:p>
    <w:p w14:paraId="0CF6AEE1" w14:textId="77777777" w:rsidR="006C3909" w:rsidRPr="006C3909" w:rsidRDefault="006C3909" w:rsidP="00C00DEA">
      <w:pPr>
        <w:widowControl/>
        <w:numPr>
          <w:ilvl w:val="0"/>
          <w:numId w:val="74"/>
        </w:numPr>
        <w:ind w:left="0" w:firstLine="426"/>
        <w:jc w:val="both"/>
        <w:rPr>
          <w:rFonts w:ascii="Times New Roman" w:hAnsi="Times New Roman" w:cs="Times New Roman"/>
        </w:rPr>
      </w:pPr>
      <w:r w:rsidRPr="006C3909">
        <w:rPr>
          <w:rFonts w:ascii="Times New Roman" w:hAnsi="Times New Roman" w:cs="Times New Roman"/>
        </w:rPr>
        <w:t>участвующий в различных видах доступного по возрасту труда, трудовой деятельности.</w:t>
      </w:r>
    </w:p>
    <w:p w14:paraId="6E9FA868"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6. Экологическое воспитание:</w:t>
      </w:r>
    </w:p>
    <w:p w14:paraId="7E0C803C" w14:textId="77777777" w:rsidR="006C3909" w:rsidRPr="006C3909" w:rsidRDefault="006C3909" w:rsidP="00C00DEA">
      <w:pPr>
        <w:widowControl/>
        <w:numPr>
          <w:ilvl w:val="0"/>
          <w:numId w:val="75"/>
        </w:numPr>
        <w:ind w:left="0" w:firstLine="426"/>
        <w:contextualSpacing/>
        <w:jc w:val="both"/>
        <w:rPr>
          <w:rFonts w:ascii="Times New Roman" w:hAnsi="Times New Roman" w:cs="Times New Roman"/>
        </w:rPr>
      </w:pPr>
      <w:r w:rsidRPr="006C3909">
        <w:rPr>
          <w:rFonts w:ascii="Times New Roman" w:hAnsi="Times New Roman" w:cs="Times New Roman"/>
        </w:rPr>
        <w:t>понимающий ценность природы, зависимость жизни людей от природы, влияние людей на природу, окружающую среду;</w:t>
      </w:r>
    </w:p>
    <w:p w14:paraId="40A071B6" w14:textId="77777777" w:rsidR="006C3909" w:rsidRPr="006C3909" w:rsidRDefault="006C3909" w:rsidP="00C00DEA">
      <w:pPr>
        <w:widowControl/>
        <w:numPr>
          <w:ilvl w:val="0"/>
          <w:numId w:val="75"/>
        </w:numPr>
        <w:ind w:left="0" w:firstLine="426"/>
        <w:contextualSpacing/>
        <w:jc w:val="both"/>
        <w:rPr>
          <w:rFonts w:ascii="Times New Roman" w:hAnsi="Times New Roman" w:cs="Times New Roman"/>
        </w:rPr>
      </w:pPr>
      <w:r w:rsidRPr="006C3909">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14:paraId="66372CF4" w14:textId="77777777" w:rsidR="006C3909" w:rsidRPr="006C3909" w:rsidRDefault="006C3909" w:rsidP="00C00DEA">
      <w:pPr>
        <w:widowControl/>
        <w:numPr>
          <w:ilvl w:val="0"/>
          <w:numId w:val="75"/>
        </w:numPr>
        <w:ind w:left="0" w:firstLine="426"/>
        <w:jc w:val="both"/>
        <w:rPr>
          <w:rFonts w:ascii="Times New Roman" w:hAnsi="Times New Roman" w:cs="Times New Roman"/>
        </w:rPr>
      </w:pPr>
      <w:r w:rsidRPr="006C3909">
        <w:rPr>
          <w:rFonts w:ascii="Times New Roman" w:hAnsi="Times New Roman" w:cs="Times New Roman"/>
        </w:rPr>
        <w:t>выражающий готовность в своей деятельности придерживаться экологических норм.</w:t>
      </w:r>
    </w:p>
    <w:p w14:paraId="6DC484AC"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7. Ценность научного познания:</w:t>
      </w:r>
    </w:p>
    <w:p w14:paraId="2722BA3D" w14:textId="77777777" w:rsidR="006C3909" w:rsidRPr="006C3909" w:rsidRDefault="006C3909" w:rsidP="00C00DEA">
      <w:pPr>
        <w:widowControl/>
        <w:numPr>
          <w:ilvl w:val="0"/>
          <w:numId w:val="76"/>
        </w:numPr>
        <w:ind w:left="0" w:firstLine="426"/>
        <w:contextualSpacing/>
        <w:jc w:val="both"/>
        <w:rPr>
          <w:rFonts w:ascii="Times New Roman" w:hAnsi="Times New Roman" w:cs="Times New Roman"/>
        </w:rPr>
      </w:pPr>
      <w:r w:rsidRPr="006C3909">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A4F8475" w14:textId="77777777" w:rsidR="006C3909" w:rsidRPr="006C3909" w:rsidRDefault="006C3909" w:rsidP="00C00DEA">
      <w:pPr>
        <w:widowControl/>
        <w:numPr>
          <w:ilvl w:val="0"/>
          <w:numId w:val="76"/>
        </w:numPr>
        <w:ind w:left="0" w:firstLine="426"/>
        <w:contextualSpacing/>
        <w:jc w:val="both"/>
        <w:rPr>
          <w:rFonts w:ascii="Times New Roman" w:hAnsi="Times New Roman" w:cs="Times New Roman"/>
        </w:rPr>
      </w:pPr>
      <w:r w:rsidRPr="006C3909">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1774FE0" w14:textId="1DF52752" w:rsidR="006C3909" w:rsidRPr="005B6CE9" w:rsidRDefault="006C3909" w:rsidP="00C00DEA">
      <w:pPr>
        <w:widowControl/>
        <w:numPr>
          <w:ilvl w:val="0"/>
          <w:numId w:val="76"/>
        </w:numPr>
        <w:ind w:left="0" w:firstLine="426"/>
        <w:jc w:val="both"/>
        <w:rPr>
          <w:rFonts w:ascii="Times New Roman" w:hAnsi="Times New Roman" w:cs="Times New Roman"/>
        </w:rPr>
      </w:pPr>
      <w:r w:rsidRPr="006C3909">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p w14:paraId="59400569" w14:textId="77777777" w:rsidR="006C3909" w:rsidRPr="006C3909" w:rsidRDefault="006C3909" w:rsidP="006C3909">
      <w:pPr>
        <w:jc w:val="center"/>
        <w:rPr>
          <w:rFonts w:ascii="Times New Roman" w:hAnsi="Times New Roman" w:cs="Times New Roman"/>
          <w:b/>
          <w:bCs/>
        </w:rPr>
      </w:pPr>
    </w:p>
    <w:p w14:paraId="081C8077" w14:textId="061BDF03" w:rsidR="006C3909" w:rsidRPr="006C3909" w:rsidRDefault="006C3909" w:rsidP="00C00DEA">
      <w:pPr>
        <w:ind w:firstLine="426"/>
        <w:jc w:val="both"/>
        <w:rPr>
          <w:rFonts w:ascii="Times New Roman" w:hAnsi="Times New Roman" w:cs="Times New Roman"/>
        </w:rPr>
      </w:pPr>
      <w:r w:rsidRPr="00D152C6">
        <w:rPr>
          <w:rFonts w:ascii="Times New Roman" w:hAnsi="Times New Roman" w:cs="Times New Roman"/>
          <w:b/>
          <w:bCs/>
        </w:rPr>
        <w:t xml:space="preserve">2. </w:t>
      </w:r>
      <w:r w:rsidR="00D152C6" w:rsidRPr="00D152C6">
        <w:rPr>
          <w:rFonts w:ascii="Times New Roman" w:hAnsi="Times New Roman" w:cs="Times New Roman"/>
          <w:b/>
          <w:bCs/>
        </w:rPr>
        <w:t xml:space="preserve">3.2. </w:t>
      </w:r>
      <w:r w:rsidRPr="006C3909">
        <w:rPr>
          <w:rFonts w:ascii="Times New Roman" w:hAnsi="Times New Roman" w:cs="Times New Roman"/>
          <w:b/>
          <w:bCs/>
        </w:rPr>
        <w:t>Содержательный раздел</w:t>
      </w:r>
    </w:p>
    <w:p w14:paraId="487902B6"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b/>
          <w:bCs/>
        </w:rPr>
        <w:t>2.1. Уклад образовательной организации</w:t>
      </w:r>
    </w:p>
    <w:p w14:paraId="6569E3C5"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В данном разделе раскрываются основные особенности уклада ЧОУ «Обнинская свободная школа». Уклад задает порядок жизни школы и аккумулирует ключевые характеристики, </w:t>
      </w:r>
      <w:r w:rsidRPr="006C3909">
        <w:rPr>
          <w:rFonts w:ascii="Times New Roman" w:hAnsi="Times New Roman" w:cs="Times New Roman"/>
        </w:rPr>
        <w:lastRenderedPageBreak/>
        <w:t>определяющие особенности воспитательного процесса. Уклад ЧОУ «Обнинская свободная школа»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ЧОУ «Обнинская свободная школа» и его репутацию в окружающем образовательном пространстве, социуме.</w:t>
      </w:r>
    </w:p>
    <w:p w14:paraId="2A53ECBC" w14:textId="77777777" w:rsidR="006C3909" w:rsidRPr="006C3909" w:rsidRDefault="006C3909" w:rsidP="00C00DEA">
      <w:pPr>
        <w:ind w:firstLine="426"/>
        <w:jc w:val="both"/>
        <w:rPr>
          <w:rFonts w:ascii="Times New Roman" w:hAnsi="Times New Roman" w:cs="Times New Roman"/>
          <w:b/>
        </w:rPr>
      </w:pPr>
      <w:r w:rsidRPr="006C3909">
        <w:rPr>
          <w:rFonts w:ascii="Times New Roman" w:hAnsi="Times New Roman" w:cs="Times New Roman"/>
          <w:b/>
          <w:bCs/>
        </w:rPr>
        <w:t xml:space="preserve">Характеристики уклада, особенностей условий воспитания в </w:t>
      </w:r>
      <w:r w:rsidRPr="006C3909">
        <w:rPr>
          <w:rFonts w:ascii="Times New Roman" w:hAnsi="Times New Roman" w:cs="Times New Roman"/>
          <w:b/>
        </w:rPr>
        <w:t>ЧОУ «Обнинская свободная школа»</w:t>
      </w:r>
    </w:p>
    <w:p w14:paraId="70ADBEE9" w14:textId="77777777" w:rsidR="006C3909" w:rsidRPr="006C3909" w:rsidRDefault="006C3909" w:rsidP="00C00DEA">
      <w:pPr>
        <w:pStyle w:val="ae"/>
        <w:spacing w:after="0"/>
        <w:ind w:firstLine="426"/>
        <w:jc w:val="both"/>
      </w:pPr>
      <w:r w:rsidRPr="006C3909">
        <w:t>Воспитание в школе – это процесс формирования личности ребенка, в котором непосредственно участвуют педагоги школы, школьники и их родители и социум. Процесс воспитания в ЧОУ «Обнинская свободная школа» основывается на следующих принципах взаимодействия педагогов и школьников:</w:t>
      </w:r>
    </w:p>
    <w:p w14:paraId="5481EFF2" w14:textId="77777777" w:rsidR="006C3909" w:rsidRPr="006C3909" w:rsidRDefault="006C3909" w:rsidP="00C00DEA">
      <w:pPr>
        <w:pStyle w:val="ae"/>
        <w:spacing w:after="0"/>
        <w:ind w:firstLine="426"/>
        <w:jc w:val="both"/>
      </w:pPr>
      <w:r w:rsidRPr="006C3909">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17DF0822" w14:textId="77777777" w:rsidR="006C3909" w:rsidRPr="006C3909" w:rsidRDefault="006C3909" w:rsidP="00C00DEA">
      <w:pPr>
        <w:pStyle w:val="ae"/>
        <w:spacing w:after="0"/>
        <w:ind w:firstLine="426"/>
        <w:jc w:val="both"/>
      </w:pPr>
      <w:r w:rsidRPr="006C3909">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6247C56F" w14:textId="77777777" w:rsidR="006C3909" w:rsidRPr="006C3909" w:rsidRDefault="006C3909" w:rsidP="00C00DEA">
      <w:pPr>
        <w:pStyle w:val="ae"/>
        <w:spacing w:after="0"/>
        <w:ind w:firstLine="426"/>
        <w:jc w:val="both"/>
      </w:pPr>
      <w:r w:rsidRPr="006C3909">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766E1F4B" w14:textId="77777777" w:rsidR="006C3909" w:rsidRPr="006C3909" w:rsidRDefault="006C3909" w:rsidP="00C00DEA">
      <w:pPr>
        <w:pStyle w:val="ae"/>
        <w:spacing w:after="0"/>
        <w:ind w:firstLine="426"/>
        <w:jc w:val="both"/>
      </w:pPr>
      <w:r w:rsidRPr="006C3909">
        <w:t>- организация основных совместных дел школьников и педагогов как предмета совместной заботы и взрослых, и детей;</w:t>
      </w:r>
    </w:p>
    <w:p w14:paraId="79B376A1" w14:textId="77777777" w:rsidR="006C3909" w:rsidRPr="006C3909" w:rsidRDefault="006C3909" w:rsidP="00C00DEA">
      <w:pPr>
        <w:pStyle w:val="ae"/>
        <w:spacing w:after="0"/>
        <w:ind w:firstLine="426"/>
        <w:jc w:val="both"/>
      </w:pPr>
      <w:r w:rsidRPr="006C3909">
        <w:t>- системность, целесообразность и нешаблонность воспитания как условия его эффективности.</w:t>
      </w:r>
    </w:p>
    <w:p w14:paraId="74DAFE63" w14:textId="77777777" w:rsidR="006C3909" w:rsidRPr="006C3909" w:rsidRDefault="006C3909" w:rsidP="00C00DEA">
      <w:pPr>
        <w:pStyle w:val="ae"/>
        <w:spacing w:after="0"/>
        <w:ind w:firstLine="426"/>
        <w:jc w:val="both"/>
      </w:pPr>
      <w:r w:rsidRPr="006C3909">
        <w:t>-индивидуальный подход как способ исчерпывающей реализации программы воспитания благодаря учету личных особенностей и потребностей каждого обучающегося.</w:t>
      </w:r>
    </w:p>
    <w:p w14:paraId="105E1E91" w14:textId="77777777" w:rsidR="006C3909" w:rsidRPr="006C3909" w:rsidRDefault="006C3909" w:rsidP="00C00DEA">
      <w:pPr>
        <w:pStyle w:val="ae"/>
        <w:spacing w:after="0"/>
        <w:ind w:firstLine="426"/>
        <w:jc w:val="both"/>
      </w:pPr>
      <w:r w:rsidRPr="006C3909">
        <w:t>Основными традициями воспитания в образовательной организации являются следующие:</w:t>
      </w:r>
    </w:p>
    <w:p w14:paraId="05C76B3C" w14:textId="77777777" w:rsidR="006C3909" w:rsidRPr="006C3909" w:rsidRDefault="006C3909" w:rsidP="00C00DEA">
      <w:pPr>
        <w:pStyle w:val="ae"/>
        <w:spacing w:after="0"/>
        <w:ind w:firstLine="426"/>
        <w:jc w:val="both"/>
      </w:pPr>
      <w:r w:rsidRPr="006C3909">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4E698602" w14:textId="77777777" w:rsidR="006C3909" w:rsidRPr="006C3909" w:rsidRDefault="006C3909" w:rsidP="00C00DEA">
      <w:pPr>
        <w:pStyle w:val="ae"/>
        <w:spacing w:after="0"/>
        <w:ind w:firstLine="426"/>
        <w:jc w:val="both"/>
      </w:pPr>
      <w:r w:rsidRPr="006C3909">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4146D0D2" w14:textId="77777777" w:rsidR="006C3909" w:rsidRPr="006C3909" w:rsidRDefault="006C3909" w:rsidP="00C00DEA">
      <w:pPr>
        <w:pStyle w:val="ae"/>
        <w:spacing w:after="0"/>
        <w:ind w:firstLine="426"/>
        <w:jc w:val="both"/>
      </w:pPr>
      <w:r w:rsidRPr="006C3909">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54C5D6D0" w14:textId="77777777" w:rsidR="006C3909" w:rsidRPr="006C3909" w:rsidRDefault="006C3909" w:rsidP="00C00DEA">
      <w:pPr>
        <w:pStyle w:val="ae"/>
        <w:spacing w:after="0"/>
        <w:ind w:firstLine="426"/>
        <w:jc w:val="both"/>
      </w:pPr>
      <w:r w:rsidRPr="006C3909">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14:paraId="44CED130" w14:textId="77777777" w:rsidR="006C3909" w:rsidRPr="006C3909" w:rsidRDefault="006C3909" w:rsidP="00C00DEA">
      <w:pPr>
        <w:pStyle w:val="ae"/>
        <w:spacing w:after="0"/>
        <w:ind w:firstLine="426"/>
        <w:jc w:val="both"/>
      </w:pPr>
      <w:r w:rsidRPr="006C3909">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4D3C004B" w14:textId="77777777" w:rsidR="006C3909" w:rsidRPr="006C3909" w:rsidRDefault="006C3909" w:rsidP="00C00DEA">
      <w:pPr>
        <w:pStyle w:val="ae"/>
        <w:spacing w:after="0"/>
        <w:ind w:firstLine="426"/>
        <w:jc w:val="both"/>
      </w:pPr>
      <w:r w:rsidRPr="006C3909">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11E41FA1" w14:textId="77777777" w:rsidR="006C3909" w:rsidRDefault="006C3909" w:rsidP="00C00DEA">
      <w:pPr>
        <w:pStyle w:val="ae"/>
        <w:spacing w:after="0"/>
        <w:ind w:firstLine="426"/>
        <w:jc w:val="both"/>
      </w:pPr>
      <w:r w:rsidRPr="006C3909">
        <w:t>В школе существуют традиции общешкольных мероприятий таких как: Литературно-театральная конференция «Праздник школы», ежегодный турслет, день самоуправления в первую пятницу октября, новогодние, масленичные и пасхальные гуляния, поэтическая гостиная.</w:t>
      </w:r>
    </w:p>
    <w:p w14:paraId="432A9591" w14:textId="77777777" w:rsidR="00C00DEA" w:rsidRPr="006C3909" w:rsidRDefault="00C00DEA" w:rsidP="00C00DEA">
      <w:pPr>
        <w:pStyle w:val="ae"/>
        <w:spacing w:after="0"/>
        <w:ind w:firstLine="426"/>
        <w:jc w:val="both"/>
      </w:pPr>
    </w:p>
    <w:p w14:paraId="779E29EB"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b/>
          <w:bCs/>
        </w:rPr>
        <w:t>2.2. Виды, формы и содержание воспитательной деятельности</w:t>
      </w:r>
    </w:p>
    <w:p w14:paraId="09BB12B0"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Виды, формы и содержание воспитательной деятельности в этом разделе представляются по модулям. Модуль — часть рабочей программы воспитания, в которой описываются виды, формы и </w:t>
      </w:r>
      <w:r w:rsidRPr="006C3909">
        <w:rPr>
          <w:rFonts w:ascii="Times New Roman" w:hAnsi="Times New Roman" w:cs="Times New Roman"/>
        </w:rPr>
        <w:lastRenderedPageBreak/>
        <w:t>содержание воспитательной работы в течение учебного гада в рамках определённого направления деятельности в ЧОУ «Обнинская свободная школа».</w:t>
      </w:r>
    </w:p>
    <w:p w14:paraId="68C89638"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Каждый из модулей обладает воспитательным потенциалом с особыми условиями, средствами, возможностями воспитания. В рабочей программе воспитания соединены основные (инвариантных) модули и дополнительные (вариативные) модули, отражающие специфику воспитательной деятельности в ЧОУ «Обнинская свободная школа».</w:t>
      </w:r>
    </w:p>
    <w:p w14:paraId="7237C998"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Воспитательная работа ЧОУ «Обнинская свободная школа» представлена в рамках основных (инвариантных) модулей: «Основные общешкольные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
    <w:p w14:paraId="613DB198" w14:textId="77777777" w:rsidR="006C3909" w:rsidRPr="006C3909" w:rsidRDefault="006C3909" w:rsidP="00C00DEA">
      <w:pPr>
        <w:pStyle w:val="ae"/>
        <w:spacing w:after="0"/>
        <w:ind w:firstLine="426"/>
        <w:jc w:val="both"/>
        <w:rPr>
          <w:b/>
        </w:rPr>
      </w:pPr>
      <w:r w:rsidRPr="006C3909">
        <w:rPr>
          <w:b/>
        </w:rPr>
        <w:t>Основные общешкольные дела</w:t>
      </w:r>
    </w:p>
    <w:p w14:paraId="16D30B48" w14:textId="77777777" w:rsidR="006C3909" w:rsidRPr="006C3909" w:rsidRDefault="006C3909" w:rsidP="00C00DEA">
      <w:pPr>
        <w:pStyle w:val="ae"/>
        <w:spacing w:after="0"/>
        <w:ind w:firstLine="426"/>
        <w:jc w:val="both"/>
      </w:pPr>
      <w:r w:rsidRPr="006C3909">
        <w:t>Основные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Для этого в образовательной организации используются следующие формы работы:</w:t>
      </w:r>
    </w:p>
    <w:p w14:paraId="396494AF" w14:textId="77777777" w:rsidR="006C3909" w:rsidRPr="006C3909" w:rsidRDefault="006C3909" w:rsidP="00C00DEA">
      <w:pPr>
        <w:pStyle w:val="ae"/>
        <w:spacing w:after="0"/>
        <w:ind w:firstLine="426"/>
        <w:jc w:val="both"/>
      </w:pPr>
      <w:r w:rsidRPr="006C3909">
        <w:t>На внешкольном уровне:</w:t>
      </w:r>
    </w:p>
    <w:p w14:paraId="62A8DB02" w14:textId="77777777" w:rsidR="006C3909" w:rsidRPr="006C3909" w:rsidRDefault="006C3909" w:rsidP="00C00DEA">
      <w:pPr>
        <w:pStyle w:val="ae"/>
        <w:spacing w:after="0"/>
        <w:ind w:firstLine="426"/>
        <w:jc w:val="both"/>
      </w:pPr>
      <w:r w:rsidRPr="006C3909">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02E6C8FA" w14:textId="77777777" w:rsidR="006C3909" w:rsidRPr="006C3909" w:rsidRDefault="006C3909" w:rsidP="00C00DEA">
      <w:pPr>
        <w:pStyle w:val="ae"/>
        <w:spacing w:after="0"/>
        <w:ind w:firstLine="426"/>
        <w:jc w:val="both"/>
      </w:pPr>
      <w:r w:rsidRPr="006C3909">
        <w:t xml:space="preserve">1. Участие в акции «Бессмертный полк» </w:t>
      </w:r>
    </w:p>
    <w:p w14:paraId="6AB8CBDA" w14:textId="77777777" w:rsidR="006C3909" w:rsidRPr="006C3909" w:rsidRDefault="006C3909" w:rsidP="00C00DEA">
      <w:pPr>
        <w:pStyle w:val="ae"/>
        <w:spacing w:after="0"/>
        <w:ind w:firstLine="426"/>
        <w:jc w:val="both"/>
      </w:pPr>
      <w:r w:rsidRPr="006C3909">
        <w:t xml:space="preserve">2. Сотрудничество с ГКУ КО «Жуковское лесничество» </w:t>
      </w:r>
    </w:p>
    <w:p w14:paraId="4E714A68" w14:textId="77777777" w:rsidR="006C3909" w:rsidRPr="006C3909" w:rsidRDefault="006C3909" w:rsidP="00C00DEA">
      <w:pPr>
        <w:pStyle w:val="ae"/>
        <w:spacing w:after="0"/>
        <w:ind w:firstLine="426"/>
        <w:jc w:val="both"/>
      </w:pPr>
      <w:r w:rsidRPr="006C3909">
        <w:t>3. Сотрудничество с благотворительной организацией «Хоспис-детям»</w:t>
      </w:r>
    </w:p>
    <w:p w14:paraId="6B404AF3" w14:textId="77777777" w:rsidR="006C3909" w:rsidRPr="006C3909" w:rsidRDefault="006C3909" w:rsidP="00C00DEA">
      <w:pPr>
        <w:pStyle w:val="ae"/>
        <w:spacing w:after="0"/>
        <w:ind w:firstLine="426"/>
        <w:jc w:val="both"/>
      </w:pPr>
      <w:r w:rsidRPr="006C3909">
        <w:t>4. Сотрудничество с волонтерами СГТИ, лекции приглашенных биологов и культурологов.</w:t>
      </w:r>
    </w:p>
    <w:p w14:paraId="1C883DF2" w14:textId="77777777" w:rsidR="006C3909" w:rsidRPr="006C3909" w:rsidRDefault="006C3909" w:rsidP="00C00DEA">
      <w:pPr>
        <w:pStyle w:val="ae"/>
        <w:spacing w:after="0"/>
        <w:ind w:firstLine="426"/>
        <w:jc w:val="both"/>
      </w:pPr>
      <w:r w:rsidRPr="006C3909">
        <w:t>На школьном уровне:</w:t>
      </w:r>
    </w:p>
    <w:p w14:paraId="31BD3585" w14:textId="77777777" w:rsidR="006C3909" w:rsidRPr="006C3909" w:rsidRDefault="006C3909" w:rsidP="00C00DEA">
      <w:pPr>
        <w:pStyle w:val="ae"/>
        <w:spacing w:after="0"/>
        <w:ind w:firstLine="426"/>
        <w:jc w:val="both"/>
      </w:pPr>
      <w:r w:rsidRPr="006C3909">
        <w:t>-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14:paraId="42BB0988" w14:textId="77777777" w:rsidR="006C3909" w:rsidRPr="006C3909" w:rsidRDefault="006C3909" w:rsidP="00C00DEA">
      <w:pPr>
        <w:pStyle w:val="ae"/>
        <w:spacing w:after="0"/>
        <w:ind w:firstLine="426"/>
        <w:jc w:val="both"/>
      </w:pPr>
      <w:r w:rsidRPr="006C3909">
        <w:t xml:space="preserve">1. Ежегодный турслет </w:t>
      </w:r>
    </w:p>
    <w:p w14:paraId="1C69748F" w14:textId="77777777" w:rsidR="006C3909" w:rsidRPr="006C3909" w:rsidRDefault="006C3909" w:rsidP="00C00DEA">
      <w:pPr>
        <w:pStyle w:val="ae"/>
        <w:spacing w:after="0"/>
        <w:ind w:firstLine="426"/>
        <w:jc w:val="both"/>
      </w:pPr>
      <w:r w:rsidRPr="006C3909">
        <w:t>2. Робинзонада</w:t>
      </w:r>
    </w:p>
    <w:p w14:paraId="14A956BD" w14:textId="77777777" w:rsidR="006C3909" w:rsidRPr="006C3909" w:rsidRDefault="006C3909" w:rsidP="00C00DEA">
      <w:pPr>
        <w:pStyle w:val="ae"/>
        <w:spacing w:after="0"/>
        <w:ind w:firstLine="426"/>
        <w:jc w:val="both"/>
      </w:pPr>
      <w:r w:rsidRPr="006C3909">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3F713A65" w14:textId="77777777" w:rsidR="006C3909" w:rsidRPr="006C3909" w:rsidRDefault="006C3909" w:rsidP="00C00DEA">
      <w:pPr>
        <w:pStyle w:val="ae"/>
        <w:spacing w:after="0"/>
        <w:ind w:firstLine="426"/>
        <w:jc w:val="both"/>
      </w:pPr>
      <w:r w:rsidRPr="006C3909">
        <w:t xml:space="preserve">1. Литературная театрализованная конференция «Праздник школы» </w:t>
      </w:r>
    </w:p>
    <w:p w14:paraId="75DA1532" w14:textId="77777777" w:rsidR="006C3909" w:rsidRPr="006C3909" w:rsidRDefault="006C3909" w:rsidP="00C00DEA">
      <w:pPr>
        <w:pStyle w:val="ae"/>
        <w:spacing w:after="0"/>
        <w:ind w:firstLine="426"/>
        <w:jc w:val="both"/>
      </w:pPr>
      <w:r w:rsidRPr="006C3909">
        <w:t xml:space="preserve">2. спортивный праздник «масленица»  </w:t>
      </w:r>
    </w:p>
    <w:p w14:paraId="4A6C1D91" w14:textId="77777777" w:rsidR="006C3909" w:rsidRPr="006C3909" w:rsidRDefault="006C3909" w:rsidP="00C00DEA">
      <w:pPr>
        <w:pStyle w:val="ae"/>
        <w:spacing w:after="0"/>
        <w:ind w:firstLine="426"/>
        <w:jc w:val="both"/>
      </w:pPr>
      <w:r w:rsidRPr="006C3909">
        <w:t xml:space="preserve">3. Спортивные праздники «день здоровья» </w:t>
      </w:r>
    </w:p>
    <w:p w14:paraId="30B72E00" w14:textId="77777777" w:rsidR="006C3909" w:rsidRPr="006C3909" w:rsidRDefault="006C3909" w:rsidP="00C00DEA">
      <w:pPr>
        <w:pStyle w:val="ae"/>
        <w:spacing w:after="0"/>
        <w:ind w:firstLine="426"/>
        <w:jc w:val="both"/>
      </w:pPr>
      <w:r w:rsidRPr="006C3909">
        <w:t>4. Концерт «8 марта».</w:t>
      </w:r>
    </w:p>
    <w:p w14:paraId="7E6C862B" w14:textId="77777777" w:rsidR="006C3909" w:rsidRPr="006C3909" w:rsidRDefault="006C3909" w:rsidP="00C00DEA">
      <w:pPr>
        <w:pStyle w:val="ae"/>
        <w:spacing w:after="0"/>
        <w:ind w:firstLine="426"/>
        <w:jc w:val="both"/>
      </w:pPr>
      <w:r w:rsidRPr="006C3909">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24642D76" w14:textId="77777777" w:rsidR="006C3909" w:rsidRPr="006C3909" w:rsidRDefault="006C3909" w:rsidP="00C00DEA">
      <w:pPr>
        <w:pStyle w:val="ae"/>
        <w:spacing w:after="0"/>
        <w:ind w:firstLine="426"/>
        <w:jc w:val="both"/>
      </w:pPr>
      <w:r w:rsidRPr="006C3909">
        <w:t>1. Торжественные линейки к началу и завершению учебного года.</w:t>
      </w:r>
    </w:p>
    <w:p w14:paraId="3230DBDD" w14:textId="77777777" w:rsidR="006C3909" w:rsidRPr="006C3909" w:rsidRDefault="006C3909" w:rsidP="00C00DEA">
      <w:pPr>
        <w:pStyle w:val="ae"/>
        <w:spacing w:after="0"/>
        <w:ind w:firstLine="426"/>
        <w:jc w:val="both"/>
      </w:pPr>
      <w:r w:rsidRPr="006C3909">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176F7884" w14:textId="77777777" w:rsidR="006C3909" w:rsidRPr="006C3909" w:rsidRDefault="006C3909" w:rsidP="00C00DEA">
      <w:pPr>
        <w:pStyle w:val="ae"/>
        <w:spacing w:after="0"/>
        <w:ind w:firstLine="426"/>
        <w:jc w:val="both"/>
      </w:pPr>
      <w:r w:rsidRPr="006C3909">
        <w:t>1. Линейки с награждением победителей спортивных мероприятий и олимпиад в течение года.</w:t>
      </w:r>
    </w:p>
    <w:p w14:paraId="2A6F2184" w14:textId="77777777" w:rsidR="006C3909" w:rsidRPr="006C3909" w:rsidRDefault="006C3909" w:rsidP="00C00DEA">
      <w:pPr>
        <w:pStyle w:val="ae"/>
        <w:spacing w:after="0"/>
        <w:ind w:firstLine="426"/>
        <w:jc w:val="both"/>
      </w:pPr>
      <w:r w:rsidRPr="006C3909">
        <w:lastRenderedPageBreak/>
        <w:t>На уровне классов:</w:t>
      </w:r>
    </w:p>
    <w:p w14:paraId="04659C53" w14:textId="77777777" w:rsidR="006C3909" w:rsidRPr="006C3909" w:rsidRDefault="006C3909" w:rsidP="00C00DEA">
      <w:pPr>
        <w:pStyle w:val="ae"/>
        <w:spacing w:after="0"/>
        <w:ind w:firstLine="426"/>
        <w:jc w:val="both"/>
      </w:pPr>
      <w:r w:rsidRPr="006C3909">
        <w:t>1.  выбор и делегирование представителей\старост классов;</w:t>
      </w:r>
    </w:p>
    <w:p w14:paraId="492AC7AF" w14:textId="77777777" w:rsidR="006C3909" w:rsidRPr="006C3909" w:rsidRDefault="006C3909" w:rsidP="00C00DEA">
      <w:pPr>
        <w:pStyle w:val="ae"/>
        <w:spacing w:after="0"/>
        <w:ind w:firstLine="426"/>
        <w:jc w:val="both"/>
      </w:pPr>
      <w:r w:rsidRPr="006C3909">
        <w:t>2. участие школьных классов в реализации общешкольных ключевых дел;</w:t>
      </w:r>
    </w:p>
    <w:p w14:paraId="093B72DF" w14:textId="77777777" w:rsidR="006C3909" w:rsidRPr="006C3909" w:rsidRDefault="006C3909" w:rsidP="00C00DEA">
      <w:pPr>
        <w:pStyle w:val="ae"/>
        <w:spacing w:after="0"/>
        <w:ind w:firstLine="426"/>
        <w:jc w:val="both"/>
      </w:pPr>
      <w:r w:rsidRPr="006C3909">
        <w:t>3.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48B296E0" w14:textId="77777777" w:rsidR="006C3909" w:rsidRPr="006C3909" w:rsidRDefault="006C3909" w:rsidP="00C00DEA">
      <w:pPr>
        <w:pStyle w:val="ae"/>
        <w:spacing w:after="0"/>
        <w:ind w:firstLine="426"/>
        <w:jc w:val="both"/>
      </w:pPr>
      <w:r w:rsidRPr="006C3909">
        <w:t>На индивидуальном уровне:</w:t>
      </w:r>
    </w:p>
    <w:p w14:paraId="0652DC41" w14:textId="77777777" w:rsidR="006C3909" w:rsidRPr="006C3909" w:rsidRDefault="006C3909" w:rsidP="00C00DEA">
      <w:pPr>
        <w:pStyle w:val="ae"/>
        <w:spacing w:after="0"/>
        <w:ind w:firstLine="426"/>
        <w:jc w:val="both"/>
      </w:pPr>
      <w:r w:rsidRPr="006C3909">
        <w:t>1.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3D86B07" w14:textId="77777777" w:rsidR="006C3909" w:rsidRPr="006C3909" w:rsidRDefault="006C3909" w:rsidP="00C00DEA">
      <w:pPr>
        <w:pStyle w:val="ae"/>
        <w:spacing w:after="0"/>
        <w:ind w:firstLine="426"/>
        <w:jc w:val="both"/>
      </w:pPr>
      <w:r w:rsidRPr="006C3909">
        <w:t>2. Индивидуальная помощь ребенку (при необходимости) в освоении навыков подготовки, проведения и анализа ключевых дел;</w:t>
      </w:r>
    </w:p>
    <w:p w14:paraId="108EB4FA" w14:textId="77777777" w:rsidR="006C3909" w:rsidRPr="006C3909" w:rsidRDefault="006C3909" w:rsidP="00C00DEA">
      <w:pPr>
        <w:pStyle w:val="ae"/>
        <w:spacing w:after="0"/>
        <w:ind w:firstLine="426"/>
        <w:jc w:val="both"/>
      </w:pPr>
      <w:r w:rsidRPr="006C3909">
        <w:t>3.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DC18E98" w14:textId="77777777" w:rsidR="006C3909" w:rsidRPr="006C3909" w:rsidRDefault="006C3909" w:rsidP="00C00DEA">
      <w:pPr>
        <w:pStyle w:val="ae"/>
        <w:spacing w:after="0"/>
        <w:ind w:firstLine="426"/>
        <w:jc w:val="both"/>
      </w:pPr>
      <w:r w:rsidRPr="006C3909">
        <w:t>4.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15884AC4" w14:textId="77777777" w:rsidR="006C3909" w:rsidRPr="006C3909" w:rsidRDefault="006C3909" w:rsidP="00C00DEA">
      <w:pPr>
        <w:pStyle w:val="ae"/>
        <w:spacing w:after="0"/>
        <w:ind w:firstLine="426"/>
        <w:jc w:val="both"/>
        <w:rPr>
          <w:b/>
        </w:rPr>
      </w:pPr>
    </w:p>
    <w:p w14:paraId="28A90A1C" w14:textId="77777777" w:rsidR="006C3909" w:rsidRPr="006C3909" w:rsidRDefault="006C3909" w:rsidP="00C00DEA">
      <w:pPr>
        <w:pStyle w:val="ae"/>
        <w:ind w:firstLine="708"/>
        <w:jc w:val="both"/>
        <w:rPr>
          <w:b/>
        </w:rPr>
      </w:pPr>
      <w:r w:rsidRPr="006C3909">
        <w:rPr>
          <w:b/>
        </w:rPr>
        <w:t>Классное руководство</w:t>
      </w:r>
    </w:p>
    <w:p w14:paraId="77F5A3E4" w14:textId="77777777" w:rsidR="006C3909" w:rsidRPr="006C3909" w:rsidRDefault="006C3909" w:rsidP="00C00DEA">
      <w:pPr>
        <w:pStyle w:val="ae"/>
        <w:spacing w:after="0"/>
        <w:ind w:firstLine="426"/>
        <w:jc w:val="both"/>
      </w:pPr>
      <w:r w:rsidRPr="006C3909">
        <w:t>Работа с классным коллективом:</w:t>
      </w:r>
    </w:p>
    <w:p w14:paraId="259D6C39" w14:textId="77777777" w:rsidR="006C3909" w:rsidRPr="006C3909" w:rsidRDefault="006C3909" w:rsidP="00C00DEA">
      <w:pPr>
        <w:pStyle w:val="ae"/>
        <w:spacing w:after="0"/>
        <w:ind w:firstLine="426"/>
        <w:jc w:val="both"/>
      </w:pPr>
      <w:r w:rsidRPr="006C3909">
        <w:t>1. 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34D8D11" w14:textId="77777777" w:rsidR="006C3909" w:rsidRPr="006C3909" w:rsidRDefault="006C3909" w:rsidP="00C00DEA">
      <w:pPr>
        <w:pStyle w:val="ae"/>
        <w:spacing w:after="0"/>
        <w:ind w:firstLine="426"/>
        <w:jc w:val="both"/>
      </w:pPr>
      <w:r w:rsidRPr="006C3909">
        <w:t>2.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71298E27" w14:textId="77777777" w:rsidR="006C3909" w:rsidRPr="006C3909" w:rsidRDefault="006C3909" w:rsidP="00C00DEA">
      <w:pPr>
        <w:pStyle w:val="ae"/>
        <w:spacing w:after="0"/>
        <w:ind w:firstLine="426"/>
        <w:jc w:val="both"/>
      </w:pPr>
      <w:r w:rsidRPr="006C3909">
        <w:t>3.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623F6B39" w14:textId="77777777" w:rsidR="006C3909" w:rsidRPr="006C3909" w:rsidRDefault="006C3909" w:rsidP="00C00DEA">
      <w:pPr>
        <w:pStyle w:val="ae"/>
        <w:spacing w:after="0"/>
        <w:ind w:firstLine="426"/>
        <w:jc w:val="both"/>
      </w:pPr>
      <w:r w:rsidRPr="006C3909">
        <w:t>4. 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360149B1" w14:textId="77777777" w:rsidR="006C3909" w:rsidRPr="006C3909" w:rsidRDefault="006C3909" w:rsidP="00C00DEA">
      <w:pPr>
        <w:pStyle w:val="ae"/>
        <w:spacing w:after="0"/>
        <w:ind w:firstLine="426"/>
        <w:jc w:val="both"/>
      </w:pPr>
      <w:r w:rsidRPr="006C3909">
        <w:t>5. Выработка совместно со школьниками законов класса, помогающих детям освоить нормы и правила общения, которым они должны следовать в школе.</w:t>
      </w:r>
    </w:p>
    <w:p w14:paraId="6A74D8ED" w14:textId="77777777" w:rsidR="006C3909" w:rsidRPr="006C3909" w:rsidRDefault="006C3909" w:rsidP="00C00DEA">
      <w:pPr>
        <w:pStyle w:val="ae"/>
        <w:spacing w:after="0"/>
        <w:ind w:firstLine="426"/>
        <w:jc w:val="both"/>
      </w:pPr>
      <w:r w:rsidRPr="006C3909">
        <w:t>Индивидуальная работа с учащимися:</w:t>
      </w:r>
    </w:p>
    <w:p w14:paraId="1FB2DCD5" w14:textId="77777777" w:rsidR="006C3909" w:rsidRPr="006C3909" w:rsidRDefault="006C3909" w:rsidP="00C00DEA">
      <w:pPr>
        <w:pStyle w:val="ae"/>
        <w:spacing w:after="0"/>
        <w:ind w:firstLine="426"/>
        <w:jc w:val="both"/>
      </w:pPr>
      <w:r w:rsidRPr="006C3909">
        <w:t xml:space="preserve">1.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w:t>
      </w:r>
      <w:r w:rsidRPr="006C3909">
        <w:lastRenderedPageBreak/>
        <w:t>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2BCE9DF7" w14:textId="77777777" w:rsidR="006C3909" w:rsidRPr="006C3909" w:rsidRDefault="006C3909" w:rsidP="00C00DEA">
      <w:pPr>
        <w:pStyle w:val="ae"/>
        <w:spacing w:after="0"/>
        <w:ind w:firstLine="426"/>
        <w:jc w:val="both"/>
      </w:pPr>
      <w:r w:rsidRPr="006C3909">
        <w:t>2.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308EC441" w14:textId="77777777" w:rsidR="006C3909" w:rsidRPr="006C3909" w:rsidRDefault="006C3909" w:rsidP="00C00DEA">
      <w:pPr>
        <w:pStyle w:val="ae"/>
        <w:spacing w:after="0"/>
        <w:ind w:firstLine="426"/>
        <w:jc w:val="both"/>
      </w:pPr>
      <w:r w:rsidRPr="006C3909">
        <w:t>3.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700BBBF1" w14:textId="77777777" w:rsidR="006C3909" w:rsidRPr="006C3909" w:rsidRDefault="006C3909" w:rsidP="00C00DEA">
      <w:pPr>
        <w:pStyle w:val="ae"/>
        <w:spacing w:after="0"/>
        <w:ind w:firstLine="426"/>
        <w:jc w:val="both"/>
      </w:pPr>
      <w:r w:rsidRPr="006C3909">
        <w:t>4.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0D35ED96" w14:textId="77777777" w:rsidR="006C3909" w:rsidRPr="006C3909" w:rsidRDefault="006C3909" w:rsidP="00C00DEA">
      <w:pPr>
        <w:pStyle w:val="ae"/>
        <w:spacing w:after="0"/>
        <w:ind w:firstLine="426"/>
        <w:jc w:val="both"/>
      </w:pPr>
      <w:r w:rsidRPr="006C3909">
        <w:t>Работа с учителями, преподающими в классе:</w:t>
      </w:r>
    </w:p>
    <w:p w14:paraId="68E84FA8" w14:textId="77777777" w:rsidR="006C3909" w:rsidRPr="006C3909" w:rsidRDefault="006C3909" w:rsidP="00C00DEA">
      <w:pPr>
        <w:pStyle w:val="ae"/>
        <w:spacing w:after="0"/>
        <w:ind w:firstLine="426"/>
        <w:jc w:val="both"/>
      </w:pPr>
      <w:r w:rsidRPr="006C3909">
        <w:t>1.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3344DAC4" w14:textId="77777777" w:rsidR="006C3909" w:rsidRPr="006C3909" w:rsidRDefault="006C3909" w:rsidP="00C00DEA">
      <w:pPr>
        <w:pStyle w:val="ae"/>
        <w:spacing w:after="0"/>
        <w:ind w:firstLine="426"/>
        <w:jc w:val="both"/>
      </w:pPr>
      <w:r w:rsidRPr="006C3909">
        <w:t>2. Проведение мини-педсоветов, направленных на решение конкретных проблем класса и интеграцию воспитательных влияний на школьников;</w:t>
      </w:r>
    </w:p>
    <w:p w14:paraId="738958E8" w14:textId="77777777" w:rsidR="006C3909" w:rsidRPr="006C3909" w:rsidRDefault="006C3909" w:rsidP="00C00DEA">
      <w:pPr>
        <w:pStyle w:val="ae"/>
        <w:spacing w:after="0"/>
        <w:ind w:firstLine="426"/>
        <w:jc w:val="both"/>
      </w:pPr>
      <w:r w:rsidRPr="006C3909">
        <w:t>3.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7724B5F6" w14:textId="77777777" w:rsidR="006C3909" w:rsidRPr="006C3909" w:rsidRDefault="006C3909" w:rsidP="00C00DEA">
      <w:pPr>
        <w:pStyle w:val="ae"/>
        <w:spacing w:after="0"/>
        <w:ind w:firstLine="426"/>
        <w:jc w:val="both"/>
      </w:pPr>
      <w:r w:rsidRPr="006C3909">
        <w:t>4. Привлечение учителей к участию в родительских собраниях класса для объединения усилий в деле обучения и воспитания детей.</w:t>
      </w:r>
    </w:p>
    <w:p w14:paraId="56659DF8" w14:textId="77777777" w:rsidR="006C3909" w:rsidRPr="006C3909" w:rsidRDefault="006C3909" w:rsidP="00C00DEA">
      <w:pPr>
        <w:pStyle w:val="ae"/>
        <w:spacing w:after="0"/>
        <w:ind w:firstLine="426"/>
        <w:jc w:val="both"/>
      </w:pPr>
      <w:r w:rsidRPr="006C3909">
        <w:t>Работа с родителями учащихся или их законными представителями:</w:t>
      </w:r>
    </w:p>
    <w:p w14:paraId="136A19D3" w14:textId="77777777" w:rsidR="006C3909" w:rsidRPr="006C3909" w:rsidRDefault="006C3909" w:rsidP="00C00DEA">
      <w:pPr>
        <w:pStyle w:val="ae"/>
        <w:spacing w:after="0"/>
        <w:ind w:firstLine="426"/>
        <w:jc w:val="both"/>
      </w:pPr>
      <w:r w:rsidRPr="006C3909">
        <w:t>1. Регулярное информирование родителей о школьных успехах и проблемах их детей, о жизни класса в целом;</w:t>
      </w:r>
    </w:p>
    <w:p w14:paraId="686D6840" w14:textId="77777777" w:rsidR="006C3909" w:rsidRPr="006C3909" w:rsidRDefault="006C3909" w:rsidP="00C00DEA">
      <w:pPr>
        <w:pStyle w:val="ae"/>
        <w:spacing w:after="0"/>
        <w:ind w:firstLine="426"/>
        <w:jc w:val="both"/>
      </w:pPr>
      <w:r w:rsidRPr="006C3909">
        <w:t>2.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48454CB8" w14:textId="77777777" w:rsidR="006C3909" w:rsidRPr="006C3909" w:rsidRDefault="006C3909" w:rsidP="00C00DEA">
      <w:pPr>
        <w:pStyle w:val="ae"/>
        <w:spacing w:after="0"/>
        <w:ind w:firstLine="426"/>
        <w:jc w:val="both"/>
      </w:pPr>
      <w:r w:rsidRPr="006C3909">
        <w:t>3. Организация родительских собраний, происходящих в режиме обсуждения наиболее острых проблем обучения и воспитания школьников;</w:t>
      </w:r>
    </w:p>
    <w:p w14:paraId="259D1725" w14:textId="77777777" w:rsidR="006C3909" w:rsidRPr="006C3909" w:rsidRDefault="006C3909" w:rsidP="00C00DEA">
      <w:pPr>
        <w:pStyle w:val="ae"/>
        <w:spacing w:after="0"/>
        <w:ind w:firstLine="426"/>
        <w:jc w:val="both"/>
      </w:pPr>
      <w:r w:rsidRPr="006C3909">
        <w:t>4.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168DBA4A" w14:textId="77777777" w:rsidR="006C3909" w:rsidRPr="006C3909" w:rsidRDefault="006C3909" w:rsidP="00C00DEA">
      <w:pPr>
        <w:pStyle w:val="ae"/>
        <w:spacing w:after="0"/>
        <w:ind w:firstLine="426"/>
        <w:jc w:val="both"/>
      </w:pPr>
      <w:r w:rsidRPr="006C3909">
        <w:t>5. Привлечение членов семей школьников к организации и проведению дел класса;</w:t>
      </w:r>
    </w:p>
    <w:p w14:paraId="5630662C" w14:textId="77777777" w:rsidR="006C3909" w:rsidRPr="006C3909" w:rsidRDefault="006C3909" w:rsidP="00C00DEA">
      <w:pPr>
        <w:pStyle w:val="ae"/>
        <w:spacing w:after="0"/>
        <w:ind w:firstLine="426"/>
        <w:jc w:val="both"/>
      </w:pPr>
      <w:r w:rsidRPr="006C3909">
        <w:t>6. Организация на базе класса семейных праздников, конкурсов, соревнований, направленных на сплочение семьи и школы.</w:t>
      </w:r>
    </w:p>
    <w:p w14:paraId="19CC9628" w14:textId="77777777" w:rsidR="006C3909" w:rsidRPr="006C3909" w:rsidRDefault="006C3909" w:rsidP="00C00DEA">
      <w:pPr>
        <w:pStyle w:val="ae"/>
        <w:spacing w:after="0"/>
        <w:ind w:firstLine="426"/>
        <w:jc w:val="both"/>
        <w:rPr>
          <w:b/>
        </w:rPr>
      </w:pPr>
    </w:p>
    <w:p w14:paraId="58A92CC9" w14:textId="77777777" w:rsidR="006C3909" w:rsidRPr="006C3909" w:rsidRDefault="006C3909" w:rsidP="00C00DEA">
      <w:pPr>
        <w:pStyle w:val="ae"/>
        <w:spacing w:after="0"/>
        <w:ind w:firstLine="426"/>
        <w:jc w:val="both"/>
        <w:rPr>
          <w:b/>
        </w:rPr>
      </w:pPr>
      <w:r w:rsidRPr="006C3909">
        <w:rPr>
          <w:b/>
        </w:rPr>
        <w:t>Урочная деятельность</w:t>
      </w:r>
    </w:p>
    <w:p w14:paraId="6D27F3F5" w14:textId="77777777" w:rsidR="006C3909" w:rsidRPr="006C3909" w:rsidRDefault="006C3909" w:rsidP="00C00DEA">
      <w:pPr>
        <w:pStyle w:val="ae"/>
        <w:spacing w:after="0"/>
        <w:ind w:firstLine="426"/>
        <w:jc w:val="both"/>
      </w:pPr>
      <w:r w:rsidRPr="006C3909">
        <w:t>Реализация школьными педагогами воспитательного потенциала урока предполагает следующее:</w:t>
      </w:r>
    </w:p>
    <w:p w14:paraId="30C6EF26" w14:textId="77777777" w:rsidR="006C3909" w:rsidRPr="006C3909" w:rsidRDefault="006C3909" w:rsidP="00C00DEA">
      <w:pPr>
        <w:pStyle w:val="ae"/>
        <w:spacing w:after="0"/>
        <w:ind w:firstLine="426"/>
        <w:jc w:val="both"/>
      </w:pPr>
      <w:r w:rsidRPr="006C3909">
        <w:t>1.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AD14312" w14:textId="77777777" w:rsidR="006C3909" w:rsidRPr="006C3909" w:rsidRDefault="006C3909" w:rsidP="00C00DEA">
      <w:pPr>
        <w:pStyle w:val="ae"/>
        <w:spacing w:after="0"/>
        <w:ind w:firstLine="426"/>
        <w:jc w:val="both"/>
      </w:pPr>
      <w:r w:rsidRPr="006C3909">
        <w:lastRenderedPageBreak/>
        <w:t>2.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2906E135" w14:textId="77777777" w:rsidR="006C3909" w:rsidRPr="006C3909" w:rsidRDefault="006C3909" w:rsidP="00C00DEA">
      <w:pPr>
        <w:pStyle w:val="ae"/>
        <w:spacing w:after="0"/>
        <w:ind w:firstLine="426"/>
        <w:jc w:val="both"/>
      </w:pPr>
      <w:r w:rsidRPr="006C3909">
        <w:t>3.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07FA75AA" w14:textId="77777777" w:rsidR="006C3909" w:rsidRPr="006C3909" w:rsidRDefault="006C3909" w:rsidP="00C00DEA">
      <w:pPr>
        <w:pStyle w:val="ae"/>
        <w:spacing w:after="0"/>
        <w:ind w:firstLine="426"/>
        <w:jc w:val="both"/>
      </w:pPr>
      <w:r w:rsidRPr="006C3909">
        <w:t>4.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E80B235" w14:textId="77777777" w:rsidR="006C3909" w:rsidRPr="006C3909" w:rsidRDefault="006C3909" w:rsidP="00C00DEA">
      <w:pPr>
        <w:pStyle w:val="ae"/>
        <w:spacing w:after="0"/>
        <w:ind w:firstLine="426"/>
      </w:pPr>
      <w:r w:rsidRPr="006C3909">
        <w:t>5.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1A415E9E" w14:textId="77777777" w:rsidR="006C3909" w:rsidRPr="006C3909" w:rsidRDefault="006C3909" w:rsidP="00C00DEA">
      <w:pPr>
        <w:pStyle w:val="ae"/>
        <w:spacing w:after="0"/>
        <w:ind w:firstLine="426"/>
      </w:pPr>
      <w:r w:rsidRPr="006C3909">
        <w:t>6.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8D79230" w14:textId="77777777" w:rsidR="006C3909" w:rsidRPr="006C3909" w:rsidRDefault="006C3909" w:rsidP="00C00DEA">
      <w:pPr>
        <w:pStyle w:val="ae"/>
        <w:spacing w:after="0"/>
        <w:ind w:firstLine="426"/>
      </w:pPr>
      <w:r w:rsidRPr="006C3909">
        <w:t>7.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61101D84" w14:textId="77777777" w:rsidR="006C3909" w:rsidRPr="006C3909" w:rsidRDefault="006C3909" w:rsidP="00C00DEA">
      <w:pPr>
        <w:pStyle w:val="ae"/>
        <w:spacing w:after="0"/>
        <w:ind w:firstLine="426"/>
      </w:pPr>
      <w:r w:rsidRPr="006C3909">
        <w:t>8.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249483D" w14:textId="77777777" w:rsidR="006C3909" w:rsidRPr="006C3909" w:rsidRDefault="006C3909" w:rsidP="00C00DEA">
      <w:pPr>
        <w:pStyle w:val="ae"/>
        <w:spacing w:after="0"/>
        <w:ind w:firstLine="426"/>
        <w:rPr>
          <w:b/>
        </w:rPr>
      </w:pPr>
      <w:r w:rsidRPr="006C3909">
        <w:rPr>
          <w:b/>
        </w:rPr>
        <w:t>Формы реализации воспитательного компонента школьного урока:</w:t>
      </w:r>
    </w:p>
    <w:p w14:paraId="10652C99" w14:textId="77777777" w:rsidR="006C3909" w:rsidRPr="006C3909" w:rsidRDefault="006C3909" w:rsidP="00C00DEA">
      <w:pPr>
        <w:pStyle w:val="aff0"/>
        <w:spacing w:after="0"/>
        <w:ind w:firstLine="426"/>
      </w:pPr>
      <w:r w:rsidRPr="006C3909">
        <w:t>Правила</w:t>
      </w:r>
      <w:r w:rsidRPr="006C3909">
        <w:rPr>
          <w:spacing w:val="1"/>
        </w:rPr>
        <w:t xml:space="preserve"> </w:t>
      </w:r>
      <w:r w:rsidRPr="006C3909">
        <w:t>кабинета. Игровая</w:t>
      </w:r>
      <w:r w:rsidRPr="006C3909">
        <w:rPr>
          <w:spacing w:val="1"/>
        </w:rPr>
        <w:t xml:space="preserve"> </w:t>
      </w:r>
      <w:r w:rsidRPr="006C3909">
        <w:t>форма</w:t>
      </w:r>
      <w:r w:rsidRPr="006C3909">
        <w:rPr>
          <w:spacing w:val="1"/>
        </w:rPr>
        <w:t xml:space="preserve"> </w:t>
      </w:r>
      <w:r w:rsidRPr="006C3909">
        <w:t>установки</w:t>
      </w:r>
      <w:r w:rsidRPr="006C3909">
        <w:rPr>
          <w:spacing w:val="1"/>
        </w:rPr>
        <w:t xml:space="preserve"> </w:t>
      </w:r>
      <w:r w:rsidRPr="006C3909">
        <w:t>правил</w:t>
      </w:r>
      <w:r w:rsidRPr="006C3909">
        <w:rPr>
          <w:spacing w:val="1"/>
        </w:rPr>
        <w:t xml:space="preserve"> </w:t>
      </w:r>
      <w:r w:rsidRPr="006C3909">
        <w:t>кабинета</w:t>
      </w:r>
      <w:r w:rsidRPr="006C3909">
        <w:rPr>
          <w:spacing w:val="1"/>
        </w:rPr>
        <w:t xml:space="preserve"> </w:t>
      </w:r>
      <w:r w:rsidRPr="006C3909">
        <w:t>позволяет добиться дисциплины на уроке, прекращения опозданий на урок,</w:t>
      </w:r>
      <w:r w:rsidRPr="006C3909">
        <w:rPr>
          <w:spacing w:val="1"/>
        </w:rPr>
        <w:t xml:space="preserve"> </w:t>
      </w:r>
      <w:r w:rsidRPr="006C3909">
        <w:t>правильной</w:t>
      </w:r>
      <w:r w:rsidRPr="006C3909">
        <w:rPr>
          <w:spacing w:val="1"/>
        </w:rPr>
        <w:t xml:space="preserve"> </w:t>
      </w:r>
      <w:r w:rsidRPr="006C3909">
        <w:t>организации</w:t>
      </w:r>
      <w:r w:rsidRPr="006C3909">
        <w:rPr>
          <w:spacing w:val="1"/>
        </w:rPr>
        <w:t xml:space="preserve"> </w:t>
      </w:r>
      <w:r w:rsidRPr="006C3909">
        <w:t>рабочего</w:t>
      </w:r>
      <w:r w:rsidRPr="006C3909">
        <w:rPr>
          <w:spacing w:val="1"/>
        </w:rPr>
        <w:t xml:space="preserve"> </w:t>
      </w:r>
      <w:r w:rsidRPr="006C3909">
        <w:t>места.</w:t>
      </w:r>
      <w:r w:rsidRPr="006C3909">
        <w:rPr>
          <w:spacing w:val="1"/>
        </w:rPr>
        <w:t xml:space="preserve"> </w:t>
      </w:r>
      <w:r w:rsidRPr="006C3909">
        <w:t>При</w:t>
      </w:r>
      <w:r w:rsidRPr="006C3909">
        <w:rPr>
          <w:spacing w:val="1"/>
        </w:rPr>
        <w:t xml:space="preserve"> </w:t>
      </w:r>
      <w:r w:rsidRPr="006C3909">
        <w:t>этом</w:t>
      </w:r>
      <w:r w:rsidRPr="006C3909">
        <w:rPr>
          <w:spacing w:val="1"/>
        </w:rPr>
        <w:t xml:space="preserve"> </w:t>
      </w:r>
      <w:r w:rsidRPr="006C3909">
        <w:t>у</w:t>
      </w:r>
      <w:r w:rsidRPr="006C3909">
        <w:rPr>
          <w:spacing w:val="1"/>
        </w:rPr>
        <w:t xml:space="preserve"> </w:t>
      </w:r>
      <w:r w:rsidRPr="006C3909">
        <w:t>обучающихся</w:t>
      </w:r>
      <w:r w:rsidRPr="006C3909">
        <w:rPr>
          <w:spacing w:val="1"/>
        </w:rPr>
        <w:t xml:space="preserve"> </w:t>
      </w:r>
      <w:r w:rsidRPr="006C3909">
        <w:t>формируются навыки самообслуживания, ответственности за команду-класс,</w:t>
      </w:r>
      <w:r w:rsidRPr="006C3909">
        <w:rPr>
          <w:spacing w:val="1"/>
        </w:rPr>
        <w:t xml:space="preserve"> </w:t>
      </w:r>
      <w:r w:rsidRPr="006C3909">
        <w:t>уважение</w:t>
      </w:r>
      <w:r w:rsidRPr="006C3909">
        <w:rPr>
          <w:spacing w:val="-1"/>
        </w:rPr>
        <w:t xml:space="preserve"> </w:t>
      </w:r>
      <w:r w:rsidRPr="006C3909">
        <w:t>к</w:t>
      </w:r>
      <w:r w:rsidRPr="006C3909">
        <w:rPr>
          <w:spacing w:val="-1"/>
        </w:rPr>
        <w:t xml:space="preserve"> </w:t>
      </w:r>
      <w:r w:rsidRPr="006C3909">
        <w:t>окружающим,</w:t>
      </w:r>
      <w:r w:rsidRPr="006C3909">
        <w:rPr>
          <w:spacing w:val="-1"/>
        </w:rPr>
        <w:t xml:space="preserve"> </w:t>
      </w:r>
      <w:r w:rsidRPr="006C3909">
        <w:t>принятие</w:t>
      </w:r>
      <w:r w:rsidRPr="006C3909">
        <w:rPr>
          <w:spacing w:val="-1"/>
        </w:rPr>
        <w:t xml:space="preserve"> </w:t>
      </w:r>
      <w:r w:rsidRPr="006C3909">
        <w:t>социальных норм</w:t>
      </w:r>
      <w:r w:rsidRPr="006C3909">
        <w:rPr>
          <w:spacing w:val="-1"/>
        </w:rPr>
        <w:t xml:space="preserve"> </w:t>
      </w:r>
      <w:r w:rsidRPr="006C3909">
        <w:t>общества.</w:t>
      </w:r>
    </w:p>
    <w:p w14:paraId="146C944B" w14:textId="77777777" w:rsidR="006C3909" w:rsidRPr="006C3909" w:rsidRDefault="006C3909" w:rsidP="00C00DEA">
      <w:pPr>
        <w:pStyle w:val="aff0"/>
        <w:spacing w:after="0"/>
        <w:ind w:firstLine="426"/>
      </w:pPr>
      <w:r w:rsidRPr="006C3909">
        <w:t>Практикоориентированность. Включение</w:t>
      </w:r>
      <w:r w:rsidRPr="006C3909">
        <w:rPr>
          <w:spacing w:val="1"/>
        </w:rPr>
        <w:t xml:space="preserve"> </w:t>
      </w:r>
      <w:r w:rsidRPr="006C3909">
        <w:t>в</w:t>
      </w:r>
      <w:r w:rsidRPr="006C3909">
        <w:rPr>
          <w:spacing w:val="1"/>
        </w:rPr>
        <w:t xml:space="preserve"> </w:t>
      </w:r>
      <w:r w:rsidRPr="006C3909">
        <w:t>урок</w:t>
      </w:r>
      <w:r w:rsidRPr="006C3909">
        <w:rPr>
          <w:spacing w:val="1"/>
        </w:rPr>
        <w:t xml:space="preserve"> </w:t>
      </w:r>
      <w:r w:rsidRPr="006C3909">
        <w:t>информации</w:t>
      </w:r>
      <w:r w:rsidRPr="006C3909">
        <w:rPr>
          <w:spacing w:val="1"/>
        </w:rPr>
        <w:t xml:space="preserve"> </w:t>
      </w:r>
      <w:r w:rsidRPr="006C3909">
        <w:t>из</w:t>
      </w:r>
      <w:r w:rsidRPr="006C3909">
        <w:rPr>
          <w:spacing w:val="1"/>
        </w:rPr>
        <w:t xml:space="preserve"> </w:t>
      </w:r>
      <w:r w:rsidRPr="006C3909">
        <w:t>актуальной повестки (вручение Нобелевской премии, политические события,</w:t>
      </w:r>
      <w:r w:rsidRPr="006C3909">
        <w:rPr>
          <w:spacing w:val="1"/>
        </w:rPr>
        <w:t xml:space="preserve"> </w:t>
      </w:r>
      <w:r w:rsidRPr="006C3909">
        <w:t>географические</w:t>
      </w:r>
      <w:r w:rsidRPr="006C3909">
        <w:rPr>
          <w:spacing w:val="1"/>
        </w:rPr>
        <w:t xml:space="preserve"> </w:t>
      </w:r>
      <w:r w:rsidRPr="006C3909">
        <w:t>открытия</w:t>
      </w:r>
      <w:r w:rsidRPr="006C3909">
        <w:rPr>
          <w:spacing w:val="1"/>
        </w:rPr>
        <w:t xml:space="preserve"> </w:t>
      </w:r>
      <w:r w:rsidRPr="006C3909">
        <w:t>и</w:t>
      </w:r>
      <w:r w:rsidRPr="006C3909">
        <w:rPr>
          <w:spacing w:val="1"/>
        </w:rPr>
        <w:t xml:space="preserve"> </w:t>
      </w:r>
      <w:r w:rsidRPr="006C3909">
        <w:t>т.</w:t>
      </w:r>
      <w:r w:rsidRPr="006C3909">
        <w:rPr>
          <w:spacing w:val="1"/>
        </w:rPr>
        <w:t xml:space="preserve"> </w:t>
      </w:r>
      <w:r w:rsidRPr="006C3909">
        <w:t>д.),</w:t>
      </w:r>
      <w:r w:rsidRPr="006C3909">
        <w:rPr>
          <w:spacing w:val="1"/>
        </w:rPr>
        <w:t xml:space="preserve"> </w:t>
      </w:r>
      <w:r w:rsidRPr="006C3909">
        <w:t>обсуждение</w:t>
      </w:r>
      <w:r w:rsidRPr="006C3909">
        <w:rPr>
          <w:spacing w:val="1"/>
        </w:rPr>
        <w:t xml:space="preserve"> </w:t>
      </w:r>
      <w:r w:rsidRPr="006C3909">
        <w:t>проблем</w:t>
      </w:r>
      <w:r w:rsidRPr="006C3909">
        <w:rPr>
          <w:spacing w:val="1"/>
        </w:rPr>
        <w:t xml:space="preserve"> </w:t>
      </w:r>
      <w:r w:rsidRPr="006C3909">
        <w:t>из</w:t>
      </w:r>
      <w:r w:rsidRPr="006C3909">
        <w:rPr>
          <w:spacing w:val="1"/>
        </w:rPr>
        <w:t xml:space="preserve"> </w:t>
      </w:r>
      <w:r w:rsidRPr="006C3909">
        <w:t>повестки</w:t>
      </w:r>
      <w:r w:rsidRPr="006C3909">
        <w:rPr>
          <w:spacing w:val="1"/>
        </w:rPr>
        <w:t xml:space="preserve"> </w:t>
      </w:r>
      <w:r w:rsidRPr="006C3909">
        <w:t>ЮНЕСКО,</w:t>
      </w:r>
      <w:r w:rsidRPr="006C3909">
        <w:rPr>
          <w:spacing w:val="1"/>
        </w:rPr>
        <w:t xml:space="preserve"> </w:t>
      </w:r>
      <w:r w:rsidRPr="006C3909">
        <w:t>взаимоотношений</w:t>
      </w:r>
      <w:r w:rsidRPr="006C3909">
        <w:rPr>
          <w:spacing w:val="1"/>
        </w:rPr>
        <w:t xml:space="preserve"> </w:t>
      </w:r>
      <w:r w:rsidRPr="006C3909">
        <w:t>людей</w:t>
      </w:r>
      <w:r w:rsidRPr="006C3909">
        <w:rPr>
          <w:spacing w:val="1"/>
        </w:rPr>
        <w:t xml:space="preserve"> </w:t>
      </w:r>
      <w:r w:rsidRPr="006C3909">
        <w:t>через</w:t>
      </w:r>
      <w:r w:rsidRPr="006C3909">
        <w:rPr>
          <w:spacing w:val="1"/>
        </w:rPr>
        <w:t xml:space="preserve"> </w:t>
      </w:r>
      <w:r w:rsidRPr="006C3909">
        <w:t>предметную</w:t>
      </w:r>
      <w:r w:rsidRPr="006C3909">
        <w:rPr>
          <w:spacing w:val="1"/>
        </w:rPr>
        <w:t xml:space="preserve"> </w:t>
      </w:r>
      <w:r w:rsidRPr="006C3909">
        <w:t>составляющую.</w:t>
      </w:r>
      <w:r w:rsidRPr="006C3909">
        <w:rPr>
          <w:spacing w:val="-67"/>
        </w:rPr>
        <w:t xml:space="preserve"> </w:t>
      </w:r>
      <w:r w:rsidRPr="006C3909">
        <w:t>Создание условия для применения предметных знаний на практике, в том</w:t>
      </w:r>
      <w:r w:rsidRPr="006C3909">
        <w:rPr>
          <w:spacing w:val="1"/>
        </w:rPr>
        <w:t xml:space="preserve"> </w:t>
      </w:r>
      <w:r w:rsidRPr="006C3909">
        <w:t>числе</w:t>
      </w:r>
      <w:r w:rsidRPr="006C3909">
        <w:rPr>
          <w:spacing w:val="13"/>
        </w:rPr>
        <w:t xml:space="preserve"> </w:t>
      </w:r>
      <w:r w:rsidRPr="006C3909">
        <w:t>и</w:t>
      </w:r>
      <w:r w:rsidRPr="006C3909">
        <w:rPr>
          <w:spacing w:val="16"/>
        </w:rPr>
        <w:t xml:space="preserve"> </w:t>
      </w:r>
      <w:r w:rsidRPr="006C3909">
        <w:t>в</w:t>
      </w:r>
      <w:r w:rsidRPr="006C3909">
        <w:rPr>
          <w:spacing w:val="13"/>
        </w:rPr>
        <w:t xml:space="preserve"> </w:t>
      </w:r>
      <w:r w:rsidRPr="006C3909">
        <w:t>социально</w:t>
      </w:r>
      <w:r w:rsidRPr="006C3909">
        <w:rPr>
          <w:spacing w:val="17"/>
        </w:rPr>
        <w:t xml:space="preserve"> </w:t>
      </w:r>
      <w:r w:rsidRPr="006C3909">
        <w:t>значимых</w:t>
      </w:r>
      <w:r w:rsidRPr="006C3909">
        <w:rPr>
          <w:spacing w:val="15"/>
        </w:rPr>
        <w:t xml:space="preserve"> </w:t>
      </w:r>
      <w:r w:rsidRPr="006C3909">
        <w:t>делах</w:t>
      </w:r>
      <w:r w:rsidRPr="006C3909">
        <w:rPr>
          <w:spacing w:val="17"/>
        </w:rPr>
        <w:t xml:space="preserve"> </w:t>
      </w:r>
      <w:r w:rsidRPr="006C3909">
        <w:t>(проведение</w:t>
      </w:r>
      <w:r w:rsidRPr="006C3909">
        <w:rPr>
          <w:spacing w:val="14"/>
        </w:rPr>
        <w:t xml:space="preserve"> </w:t>
      </w:r>
      <w:r w:rsidRPr="006C3909">
        <w:t>исследований</w:t>
      </w:r>
      <w:r w:rsidRPr="006C3909">
        <w:rPr>
          <w:spacing w:val="14"/>
        </w:rPr>
        <w:t xml:space="preserve"> </w:t>
      </w:r>
      <w:r w:rsidRPr="006C3909">
        <w:t>на</w:t>
      </w:r>
      <w:r w:rsidRPr="006C3909">
        <w:rPr>
          <w:spacing w:val="16"/>
        </w:rPr>
        <w:t xml:space="preserve"> </w:t>
      </w:r>
      <w:r w:rsidRPr="006C3909">
        <w:t>турслете,</w:t>
      </w:r>
      <w:r w:rsidRPr="006C3909">
        <w:rPr>
          <w:spacing w:val="-68"/>
        </w:rPr>
        <w:t xml:space="preserve"> </w:t>
      </w:r>
      <w:r w:rsidRPr="006C3909">
        <w:t>в</w:t>
      </w:r>
      <w:r w:rsidRPr="006C3909">
        <w:rPr>
          <w:spacing w:val="1"/>
        </w:rPr>
        <w:t xml:space="preserve"> </w:t>
      </w:r>
      <w:r w:rsidRPr="006C3909">
        <w:t>экспедиции</w:t>
      </w:r>
      <w:r w:rsidRPr="006C3909">
        <w:rPr>
          <w:spacing w:val="1"/>
        </w:rPr>
        <w:t xml:space="preserve"> </w:t>
      </w:r>
      <w:r w:rsidRPr="006C3909">
        <w:t>с</w:t>
      </w:r>
      <w:r w:rsidRPr="006C3909">
        <w:rPr>
          <w:spacing w:val="1"/>
        </w:rPr>
        <w:t xml:space="preserve"> </w:t>
      </w:r>
      <w:r w:rsidRPr="006C3909">
        <w:t>последующим</w:t>
      </w:r>
      <w:r w:rsidRPr="006C3909">
        <w:rPr>
          <w:spacing w:val="1"/>
        </w:rPr>
        <w:t xml:space="preserve"> </w:t>
      </w:r>
      <w:r w:rsidRPr="006C3909">
        <w:t>анализом</w:t>
      </w:r>
      <w:r w:rsidRPr="006C3909">
        <w:rPr>
          <w:spacing w:val="1"/>
        </w:rPr>
        <w:t xml:space="preserve"> </w:t>
      </w:r>
      <w:r w:rsidRPr="006C3909">
        <w:t>результатов</w:t>
      </w:r>
      <w:r w:rsidRPr="006C3909">
        <w:rPr>
          <w:spacing w:val="1"/>
        </w:rPr>
        <w:t xml:space="preserve"> </w:t>
      </w:r>
      <w:r w:rsidRPr="006C3909">
        <w:t>на</w:t>
      </w:r>
      <w:r w:rsidRPr="006C3909">
        <w:rPr>
          <w:spacing w:val="1"/>
        </w:rPr>
        <w:t xml:space="preserve"> </w:t>
      </w:r>
      <w:r w:rsidRPr="006C3909">
        <w:t>уроке,</w:t>
      </w:r>
      <w:r w:rsidRPr="006C3909">
        <w:rPr>
          <w:spacing w:val="1"/>
        </w:rPr>
        <w:t xml:space="preserve"> </w:t>
      </w:r>
      <w:r w:rsidRPr="006C3909">
        <w:t>при</w:t>
      </w:r>
      <w:r w:rsidRPr="006C3909">
        <w:rPr>
          <w:spacing w:val="1"/>
        </w:rPr>
        <w:t xml:space="preserve"> </w:t>
      </w:r>
      <w:r w:rsidRPr="006C3909">
        <w:t>организации</w:t>
      </w:r>
      <w:r w:rsidRPr="006C3909">
        <w:rPr>
          <w:spacing w:val="1"/>
        </w:rPr>
        <w:t xml:space="preserve"> </w:t>
      </w:r>
      <w:r w:rsidRPr="006C3909">
        <w:t>просветительских</w:t>
      </w:r>
      <w:r w:rsidRPr="006C3909">
        <w:rPr>
          <w:spacing w:val="1"/>
        </w:rPr>
        <w:t xml:space="preserve"> </w:t>
      </w:r>
      <w:r w:rsidRPr="006C3909">
        <w:t>мероприятий для</w:t>
      </w:r>
      <w:r w:rsidRPr="006C3909">
        <w:rPr>
          <w:spacing w:val="1"/>
        </w:rPr>
        <w:t xml:space="preserve"> </w:t>
      </w:r>
      <w:r w:rsidRPr="006C3909">
        <w:t>малышей,</w:t>
      </w:r>
      <w:r w:rsidRPr="006C3909">
        <w:rPr>
          <w:spacing w:val="1"/>
        </w:rPr>
        <w:t xml:space="preserve"> </w:t>
      </w:r>
      <w:r w:rsidRPr="006C3909">
        <w:t>воспитанников</w:t>
      </w:r>
      <w:r w:rsidRPr="006C3909">
        <w:rPr>
          <w:spacing w:val="1"/>
        </w:rPr>
        <w:t xml:space="preserve"> </w:t>
      </w:r>
      <w:r w:rsidRPr="006C3909">
        <w:t>приюта).</w:t>
      </w:r>
    </w:p>
    <w:p w14:paraId="2481C941" w14:textId="77777777" w:rsidR="006C3909" w:rsidRPr="006C3909" w:rsidRDefault="006C3909" w:rsidP="00C00DEA">
      <w:pPr>
        <w:pStyle w:val="10"/>
        <w:spacing w:before="0"/>
        <w:ind w:firstLine="426"/>
        <w:rPr>
          <w:rFonts w:ascii="Times New Roman" w:hAnsi="Times New Roman"/>
          <w:b/>
          <w:color w:val="000000" w:themeColor="text1"/>
          <w:sz w:val="24"/>
          <w:szCs w:val="24"/>
        </w:rPr>
      </w:pPr>
      <w:r w:rsidRPr="006C3909">
        <w:rPr>
          <w:rFonts w:ascii="Times New Roman" w:hAnsi="Times New Roman"/>
          <w:color w:val="000000" w:themeColor="text1"/>
          <w:sz w:val="24"/>
          <w:szCs w:val="24"/>
        </w:rPr>
        <w:t>Ежегодная</w:t>
      </w:r>
      <w:r w:rsidRPr="006C3909">
        <w:rPr>
          <w:rFonts w:ascii="Times New Roman" w:hAnsi="Times New Roman"/>
          <w:color w:val="000000" w:themeColor="text1"/>
          <w:spacing w:val="-4"/>
          <w:sz w:val="24"/>
          <w:szCs w:val="24"/>
        </w:rPr>
        <w:t xml:space="preserve"> </w:t>
      </w:r>
      <w:r w:rsidRPr="006C3909">
        <w:rPr>
          <w:rFonts w:ascii="Times New Roman" w:hAnsi="Times New Roman"/>
          <w:color w:val="000000" w:themeColor="text1"/>
          <w:sz w:val="24"/>
          <w:szCs w:val="24"/>
        </w:rPr>
        <w:t>школьная</w:t>
      </w:r>
      <w:r w:rsidRPr="006C3909">
        <w:rPr>
          <w:rFonts w:ascii="Times New Roman" w:hAnsi="Times New Roman"/>
          <w:color w:val="000000" w:themeColor="text1"/>
          <w:spacing w:val="-4"/>
          <w:sz w:val="24"/>
          <w:szCs w:val="24"/>
        </w:rPr>
        <w:t xml:space="preserve"> </w:t>
      </w:r>
      <w:r w:rsidRPr="006C3909">
        <w:rPr>
          <w:rFonts w:ascii="Times New Roman" w:hAnsi="Times New Roman"/>
          <w:color w:val="000000" w:themeColor="text1"/>
          <w:sz w:val="24"/>
          <w:szCs w:val="24"/>
        </w:rPr>
        <w:t>научно-практическая</w:t>
      </w:r>
      <w:r w:rsidRPr="006C3909">
        <w:rPr>
          <w:rFonts w:ascii="Times New Roman" w:hAnsi="Times New Roman"/>
          <w:color w:val="000000" w:themeColor="text1"/>
          <w:spacing w:val="-2"/>
          <w:sz w:val="24"/>
          <w:szCs w:val="24"/>
        </w:rPr>
        <w:t xml:space="preserve"> </w:t>
      </w:r>
      <w:r w:rsidRPr="006C3909">
        <w:rPr>
          <w:rFonts w:ascii="Times New Roman" w:hAnsi="Times New Roman"/>
          <w:color w:val="000000" w:themeColor="text1"/>
          <w:sz w:val="24"/>
          <w:szCs w:val="24"/>
        </w:rPr>
        <w:t>конференция. В</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процессе</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деятельности</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происходит</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развитие</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навыков</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исследовательской</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работы;</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навыков</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коммуникации</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и</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саморазвития,</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получение</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позитивного</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опыта</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общения</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со</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взрослым</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на</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основе</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предмета,</w:t>
      </w:r>
      <w:r w:rsidRPr="006C3909">
        <w:rPr>
          <w:rFonts w:ascii="Times New Roman" w:hAnsi="Times New Roman"/>
          <w:color w:val="000000" w:themeColor="text1"/>
          <w:spacing w:val="-67"/>
          <w:sz w:val="24"/>
          <w:szCs w:val="24"/>
        </w:rPr>
        <w:t xml:space="preserve"> </w:t>
      </w:r>
      <w:r w:rsidRPr="006C3909">
        <w:rPr>
          <w:rFonts w:ascii="Times New Roman" w:hAnsi="Times New Roman"/>
          <w:color w:val="000000" w:themeColor="text1"/>
          <w:sz w:val="24"/>
          <w:szCs w:val="24"/>
        </w:rPr>
        <w:t>знакомство с</w:t>
      </w:r>
      <w:r w:rsidRPr="006C3909">
        <w:rPr>
          <w:rFonts w:ascii="Times New Roman" w:hAnsi="Times New Roman"/>
          <w:color w:val="000000" w:themeColor="text1"/>
          <w:spacing w:val="-1"/>
          <w:sz w:val="24"/>
          <w:szCs w:val="24"/>
        </w:rPr>
        <w:t xml:space="preserve"> </w:t>
      </w:r>
      <w:r w:rsidRPr="006C3909">
        <w:rPr>
          <w:rFonts w:ascii="Times New Roman" w:hAnsi="Times New Roman"/>
          <w:color w:val="000000" w:themeColor="text1"/>
          <w:sz w:val="24"/>
          <w:szCs w:val="24"/>
        </w:rPr>
        <w:t>проектным</w:t>
      </w:r>
      <w:r w:rsidRPr="006C3909">
        <w:rPr>
          <w:rFonts w:ascii="Times New Roman" w:hAnsi="Times New Roman"/>
          <w:color w:val="000000" w:themeColor="text1"/>
          <w:spacing w:val="-3"/>
          <w:sz w:val="24"/>
          <w:szCs w:val="24"/>
        </w:rPr>
        <w:t xml:space="preserve"> </w:t>
      </w:r>
      <w:r w:rsidRPr="006C3909">
        <w:rPr>
          <w:rFonts w:ascii="Times New Roman" w:hAnsi="Times New Roman"/>
          <w:color w:val="000000" w:themeColor="text1"/>
          <w:sz w:val="24"/>
          <w:szCs w:val="24"/>
        </w:rPr>
        <w:t>циклом.</w:t>
      </w:r>
    </w:p>
    <w:p w14:paraId="22128B72" w14:textId="77777777" w:rsidR="006C3909" w:rsidRPr="006C3909" w:rsidRDefault="006C3909" w:rsidP="00C00DEA">
      <w:pPr>
        <w:pStyle w:val="aff0"/>
        <w:spacing w:after="0"/>
        <w:ind w:firstLine="426"/>
      </w:pPr>
      <w:r w:rsidRPr="006C3909">
        <w:t>Шефство. Организация шефства сильных учеников в классе над более</w:t>
      </w:r>
      <w:r w:rsidRPr="006C3909">
        <w:rPr>
          <w:spacing w:val="1"/>
        </w:rPr>
        <w:t xml:space="preserve"> </w:t>
      </w:r>
      <w:r w:rsidRPr="006C3909">
        <w:t>слабыми.</w:t>
      </w:r>
      <w:r w:rsidRPr="006C3909">
        <w:rPr>
          <w:spacing w:val="1"/>
        </w:rPr>
        <w:t xml:space="preserve"> </w:t>
      </w:r>
      <w:r w:rsidRPr="006C3909">
        <w:t>Такая</w:t>
      </w:r>
      <w:r w:rsidRPr="006C3909">
        <w:rPr>
          <w:spacing w:val="1"/>
        </w:rPr>
        <w:t xml:space="preserve"> </w:t>
      </w:r>
      <w:r w:rsidRPr="006C3909">
        <w:t>форма</w:t>
      </w:r>
      <w:r w:rsidRPr="006C3909">
        <w:rPr>
          <w:spacing w:val="1"/>
        </w:rPr>
        <w:t xml:space="preserve"> </w:t>
      </w:r>
      <w:r w:rsidRPr="006C3909">
        <w:t>работы</w:t>
      </w:r>
      <w:r w:rsidRPr="006C3909">
        <w:rPr>
          <w:spacing w:val="1"/>
        </w:rPr>
        <w:t xml:space="preserve"> </w:t>
      </w:r>
      <w:r w:rsidRPr="006C3909">
        <w:t>способствует</w:t>
      </w:r>
      <w:r w:rsidRPr="006C3909">
        <w:rPr>
          <w:spacing w:val="1"/>
        </w:rPr>
        <w:t xml:space="preserve"> </w:t>
      </w:r>
      <w:r w:rsidRPr="006C3909">
        <w:t>формированию</w:t>
      </w:r>
      <w:r w:rsidRPr="006C3909">
        <w:rPr>
          <w:spacing w:val="1"/>
        </w:rPr>
        <w:t xml:space="preserve"> </w:t>
      </w:r>
      <w:r w:rsidRPr="006C3909">
        <w:t>коммуникативных навыков,</w:t>
      </w:r>
      <w:r w:rsidRPr="006C3909">
        <w:rPr>
          <w:spacing w:val="-2"/>
        </w:rPr>
        <w:t xml:space="preserve"> </w:t>
      </w:r>
      <w:r w:rsidRPr="006C3909">
        <w:t>опыта</w:t>
      </w:r>
      <w:r w:rsidRPr="006C3909">
        <w:rPr>
          <w:spacing w:val="-1"/>
        </w:rPr>
        <w:t xml:space="preserve"> </w:t>
      </w:r>
      <w:r w:rsidRPr="006C3909">
        <w:t>сотрудничества</w:t>
      </w:r>
      <w:r w:rsidRPr="006C3909">
        <w:rPr>
          <w:spacing w:val="-2"/>
        </w:rPr>
        <w:t xml:space="preserve"> </w:t>
      </w:r>
      <w:r w:rsidRPr="006C3909">
        <w:t>и</w:t>
      </w:r>
      <w:r w:rsidRPr="006C3909">
        <w:rPr>
          <w:spacing w:val="-1"/>
        </w:rPr>
        <w:t xml:space="preserve"> </w:t>
      </w:r>
      <w:r w:rsidRPr="006C3909">
        <w:t>взаимопомощи.</w:t>
      </w:r>
    </w:p>
    <w:p w14:paraId="3C7C5D2C" w14:textId="77777777" w:rsidR="006C3909" w:rsidRPr="006C3909" w:rsidRDefault="006C3909" w:rsidP="00C00DEA">
      <w:pPr>
        <w:pStyle w:val="aff0"/>
        <w:spacing w:after="0"/>
        <w:ind w:firstLine="426"/>
      </w:pPr>
      <w:r w:rsidRPr="006C3909">
        <w:t>Интерактивные формы работы</w:t>
      </w:r>
      <w:r w:rsidRPr="006C3909">
        <w:rPr>
          <w:spacing w:val="1"/>
        </w:rPr>
        <w:t xml:space="preserve"> </w:t>
      </w:r>
      <w:r w:rsidRPr="006C3909">
        <w:t>с</w:t>
      </w:r>
      <w:r w:rsidRPr="006C3909">
        <w:rPr>
          <w:spacing w:val="1"/>
        </w:rPr>
        <w:t xml:space="preserve"> </w:t>
      </w:r>
      <w:r w:rsidRPr="006C3909">
        <w:t>обучающимися, которые</w:t>
      </w:r>
      <w:r w:rsidRPr="006C3909">
        <w:rPr>
          <w:spacing w:val="1"/>
        </w:rPr>
        <w:t xml:space="preserve"> </w:t>
      </w:r>
      <w:r w:rsidRPr="006C3909">
        <w:t>дают</w:t>
      </w:r>
      <w:r w:rsidRPr="006C3909">
        <w:rPr>
          <w:spacing w:val="-67"/>
        </w:rPr>
        <w:t xml:space="preserve"> </w:t>
      </w:r>
      <w:r w:rsidRPr="006C3909">
        <w:t>обучающимся</w:t>
      </w:r>
      <w:r w:rsidRPr="006C3909">
        <w:rPr>
          <w:spacing w:val="1"/>
        </w:rPr>
        <w:t xml:space="preserve"> </w:t>
      </w:r>
      <w:r w:rsidRPr="006C3909">
        <w:t>возможность</w:t>
      </w:r>
      <w:r w:rsidRPr="006C3909">
        <w:rPr>
          <w:spacing w:val="1"/>
        </w:rPr>
        <w:t xml:space="preserve"> </w:t>
      </w:r>
      <w:r w:rsidRPr="006C3909">
        <w:t>приобрести</w:t>
      </w:r>
      <w:r w:rsidRPr="006C3909">
        <w:rPr>
          <w:spacing w:val="1"/>
        </w:rPr>
        <w:t xml:space="preserve"> </w:t>
      </w:r>
      <w:r w:rsidRPr="006C3909">
        <w:t>опыт</w:t>
      </w:r>
      <w:r w:rsidRPr="006C3909">
        <w:rPr>
          <w:spacing w:val="1"/>
        </w:rPr>
        <w:t xml:space="preserve"> </w:t>
      </w:r>
      <w:r w:rsidRPr="006C3909">
        <w:t>ведения</w:t>
      </w:r>
      <w:r w:rsidRPr="006C3909">
        <w:rPr>
          <w:spacing w:val="1"/>
        </w:rPr>
        <w:t xml:space="preserve"> </w:t>
      </w:r>
      <w:r w:rsidRPr="006C3909">
        <w:t>конструктивного</w:t>
      </w:r>
      <w:r w:rsidRPr="006C3909">
        <w:rPr>
          <w:spacing w:val="1"/>
        </w:rPr>
        <w:t xml:space="preserve"> </w:t>
      </w:r>
      <w:r w:rsidRPr="006C3909">
        <w:t>диалога</w:t>
      </w:r>
      <w:r w:rsidRPr="006C3909">
        <w:rPr>
          <w:spacing w:val="-4"/>
        </w:rPr>
        <w:t xml:space="preserve"> </w:t>
      </w:r>
      <w:r w:rsidRPr="006C3909">
        <w:t>и</w:t>
      </w:r>
      <w:r w:rsidRPr="006C3909">
        <w:rPr>
          <w:spacing w:val="1"/>
        </w:rPr>
        <w:t xml:space="preserve"> </w:t>
      </w:r>
      <w:r w:rsidRPr="006C3909">
        <w:t>учат командной</w:t>
      </w:r>
      <w:r w:rsidRPr="006C3909">
        <w:rPr>
          <w:spacing w:val="-1"/>
        </w:rPr>
        <w:t xml:space="preserve"> </w:t>
      </w:r>
      <w:r w:rsidRPr="006C3909">
        <w:t>работе</w:t>
      </w:r>
      <w:r w:rsidRPr="006C3909">
        <w:rPr>
          <w:spacing w:val="-3"/>
        </w:rPr>
        <w:t xml:space="preserve"> </w:t>
      </w:r>
      <w:r w:rsidRPr="006C3909">
        <w:t>и взаимодействию.</w:t>
      </w:r>
    </w:p>
    <w:p w14:paraId="0A0F22C6" w14:textId="77777777" w:rsidR="006C3909" w:rsidRPr="006C3909" w:rsidRDefault="006C3909" w:rsidP="00C00DEA">
      <w:pPr>
        <w:pStyle w:val="ae"/>
        <w:spacing w:after="0"/>
        <w:ind w:firstLine="426"/>
        <w:rPr>
          <w:b/>
        </w:rPr>
      </w:pPr>
      <w:r w:rsidRPr="006C3909">
        <w:rPr>
          <w:b/>
        </w:rPr>
        <w:t>Внеурочная деятельность</w:t>
      </w:r>
    </w:p>
    <w:p w14:paraId="01B5CBD8" w14:textId="77777777" w:rsidR="006C3909" w:rsidRPr="006C3909" w:rsidRDefault="006C3909" w:rsidP="00C00DEA">
      <w:pPr>
        <w:pStyle w:val="ae"/>
        <w:spacing w:after="0"/>
        <w:ind w:firstLine="426"/>
      </w:pPr>
      <w:r w:rsidRPr="006C3909">
        <w:lastRenderedPageBreak/>
        <w:t>Воспитание на занятиях школьных курсов внеурочной деятельности осуществляется преимущественно через:</w:t>
      </w:r>
    </w:p>
    <w:p w14:paraId="3659BCA4" w14:textId="77777777" w:rsidR="006C3909" w:rsidRPr="006C3909" w:rsidRDefault="006C3909" w:rsidP="00C00DEA">
      <w:pPr>
        <w:pStyle w:val="ae"/>
        <w:spacing w:after="0"/>
        <w:ind w:firstLine="426"/>
      </w:pPr>
      <w:r w:rsidRPr="006C3909">
        <w:t>1.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BA6A8A3" w14:textId="77777777" w:rsidR="006C3909" w:rsidRPr="006C3909" w:rsidRDefault="006C3909" w:rsidP="00C00DEA">
      <w:pPr>
        <w:pStyle w:val="ae"/>
        <w:spacing w:after="0"/>
        <w:ind w:firstLine="426"/>
      </w:pPr>
      <w:r w:rsidRPr="006C3909">
        <w:t>2.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33A04384" w14:textId="77777777" w:rsidR="006C3909" w:rsidRPr="006C3909" w:rsidRDefault="006C3909" w:rsidP="00C00DEA">
      <w:pPr>
        <w:pStyle w:val="ae"/>
        <w:spacing w:after="0"/>
        <w:ind w:firstLine="426"/>
      </w:pPr>
      <w:r w:rsidRPr="006C3909">
        <w:t>3. Создание в детских объединениях традиций, задающих их членам определенные социально значимые формы поведения;</w:t>
      </w:r>
    </w:p>
    <w:p w14:paraId="264AF1AD" w14:textId="77777777" w:rsidR="006C3909" w:rsidRPr="006C3909" w:rsidRDefault="006C3909" w:rsidP="00C00DEA">
      <w:pPr>
        <w:pStyle w:val="ae"/>
        <w:spacing w:after="0"/>
        <w:ind w:firstLine="426"/>
      </w:pPr>
      <w:r w:rsidRPr="006C3909">
        <w:t>4.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242641B5" w14:textId="77777777" w:rsidR="006C3909" w:rsidRPr="006C3909" w:rsidRDefault="006C3909" w:rsidP="00C00DEA">
      <w:pPr>
        <w:pStyle w:val="ae"/>
        <w:spacing w:after="0"/>
        <w:ind w:firstLine="426"/>
      </w:pPr>
      <w:r w:rsidRPr="006C3909">
        <w:t>5. Поощрение педагогами детских инициатив и детского самоуправления.</w:t>
      </w:r>
    </w:p>
    <w:p w14:paraId="6AB377A5" w14:textId="77777777" w:rsidR="006C3909" w:rsidRPr="006C3909" w:rsidRDefault="006C3909" w:rsidP="00C00DEA">
      <w:pPr>
        <w:pStyle w:val="ae"/>
        <w:spacing w:after="0"/>
        <w:ind w:firstLine="426"/>
      </w:pPr>
      <w:r w:rsidRPr="006C3909">
        <w:t>Реализация воспитательного потенциала курсов внеурочной деятельности происходит в рамках следующих выбранных школьниками ее видов:</w:t>
      </w:r>
    </w:p>
    <w:p w14:paraId="0201EC4E" w14:textId="77777777" w:rsidR="006C3909" w:rsidRPr="006C3909" w:rsidRDefault="006C3909" w:rsidP="00C00DEA">
      <w:pPr>
        <w:pStyle w:val="ae"/>
        <w:spacing w:after="0"/>
        <w:ind w:firstLine="426"/>
      </w:pPr>
      <w:r w:rsidRPr="006C3909">
        <w:t>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5062"/>
        <w:gridCol w:w="1046"/>
        <w:gridCol w:w="1499"/>
      </w:tblGrid>
      <w:tr w:rsidR="006C3909" w:rsidRPr="006C3909" w14:paraId="0CA739BC" w14:textId="77777777" w:rsidTr="00C00DEA">
        <w:tc>
          <w:tcPr>
            <w:tcW w:w="1838" w:type="dxa"/>
            <w:shd w:val="clear" w:color="auto" w:fill="auto"/>
          </w:tcPr>
          <w:p w14:paraId="1ED32D60" w14:textId="77777777" w:rsidR="006C3909" w:rsidRPr="006C3909" w:rsidRDefault="006C3909" w:rsidP="00C00DEA">
            <w:pPr>
              <w:pStyle w:val="ae"/>
              <w:spacing w:after="0"/>
              <w:jc w:val="center"/>
              <w:rPr>
                <w:b/>
              </w:rPr>
            </w:pPr>
            <w:r w:rsidRPr="006C3909">
              <w:rPr>
                <w:b/>
              </w:rPr>
              <w:t>Название курса</w:t>
            </w:r>
          </w:p>
        </w:tc>
        <w:tc>
          <w:tcPr>
            <w:tcW w:w="5223" w:type="dxa"/>
            <w:shd w:val="clear" w:color="auto" w:fill="auto"/>
          </w:tcPr>
          <w:p w14:paraId="268088D5" w14:textId="209179DC" w:rsidR="006C3909" w:rsidRPr="006C3909" w:rsidRDefault="006C3909" w:rsidP="00C00DEA">
            <w:pPr>
              <w:pStyle w:val="ae"/>
              <w:spacing w:after="0"/>
              <w:jc w:val="center"/>
              <w:rPr>
                <w:b/>
              </w:rPr>
            </w:pPr>
            <w:r w:rsidRPr="006C3909">
              <w:rPr>
                <w:b/>
              </w:rPr>
              <w:t>Содержание</w:t>
            </w:r>
          </w:p>
        </w:tc>
        <w:tc>
          <w:tcPr>
            <w:tcW w:w="1046" w:type="dxa"/>
            <w:shd w:val="clear" w:color="auto" w:fill="auto"/>
          </w:tcPr>
          <w:p w14:paraId="2C0E0C67" w14:textId="77777777" w:rsidR="006C3909" w:rsidRPr="006C3909" w:rsidRDefault="006C3909" w:rsidP="00C00DEA">
            <w:pPr>
              <w:pStyle w:val="ae"/>
              <w:spacing w:after="0"/>
              <w:jc w:val="center"/>
              <w:rPr>
                <w:b/>
              </w:rPr>
            </w:pPr>
            <w:r w:rsidRPr="006C3909">
              <w:rPr>
                <w:b/>
              </w:rPr>
              <w:t>Классы</w:t>
            </w:r>
          </w:p>
        </w:tc>
        <w:tc>
          <w:tcPr>
            <w:tcW w:w="1499" w:type="dxa"/>
            <w:shd w:val="clear" w:color="auto" w:fill="auto"/>
          </w:tcPr>
          <w:p w14:paraId="31FE87A9" w14:textId="77777777" w:rsidR="006C3909" w:rsidRPr="006C3909" w:rsidRDefault="006C3909" w:rsidP="00C00DEA">
            <w:pPr>
              <w:pStyle w:val="ae"/>
              <w:spacing w:after="0"/>
              <w:jc w:val="center"/>
              <w:rPr>
                <w:b/>
              </w:rPr>
            </w:pPr>
            <w:r w:rsidRPr="006C3909">
              <w:rPr>
                <w:b/>
              </w:rPr>
              <w:t>Количество часов</w:t>
            </w:r>
          </w:p>
        </w:tc>
      </w:tr>
      <w:tr w:rsidR="006C3909" w:rsidRPr="006C3909" w14:paraId="7E3C4EAD" w14:textId="77777777" w:rsidTr="00C00DEA">
        <w:tc>
          <w:tcPr>
            <w:tcW w:w="1838" w:type="dxa"/>
            <w:shd w:val="clear" w:color="auto" w:fill="auto"/>
            <w:vAlign w:val="center"/>
          </w:tcPr>
          <w:p w14:paraId="065EA4E3" w14:textId="77777777" w:rsidR="006C3909" w:rsidRPr="006C3909" w:rsidRDefault="006C3909" w:rsidP="00C00DEA">
            <w:pPr>
              <w:pStyle w:val="ae"/>
              <w:spacing w:after="0"/>
            </w:pPr>
            <w:r w:rsidRPr="006C3909">
              <w:t>Разговоры о важном</w:t>
            </w:r>
          </w:p>
        </w:tc>
        <w:tc>
          <w:tcPr>
            <w:tcW w:w="5223" w:type="dxa"/>
            <w:shd w:val="clear" w:color="auto" w:fill="auto"/>
            <w:vAlign w:val="center"/>
          </w:tcPr>
          <w:p w14:paraId="77E845CB" w14:textId="77777777" w:rsidR="006C3909" w:rsidRPr="006C3909" w:rsidRDefault="006C3909" w:rsidP="00C00DEA">
            <w:pPr>
              <w:pStyle w:val="ae"/>
              <w:spacing w:after="0"/>
              <w:rPr>
                <w:b/>
              </w:rPr>
            </w:pPr>
            <w:r w:rsidRPr="006C3909">
              <w:rPr>
                <w:color w:val="202122"/>
                <w:shd w:val="clear" w:color="auto" w:fill="FFFFFF"/>
              </w:rPr>
              <w:t>Предмет направлен «укрепление традиционных российских духовно-нравственных ценностей» и воспитание патриотизма среди российских школьников</w:t>
            </w:r>
          </w:p>
        </w:tc>
        <w:tc>
          <w:tcPr>
            <w:tcW w:w="1046" w:type="dxa"/>
            <w:shd w:val="clear" w:color="auto" w:fill="auto"/>
            <w:vAlign w:val="center"/>
          </w:tcPr>
          <w:p w14:paraId="24CA78D4" w14:textId="77777777" w:rsidR="006C3909" w:rsidRPr="006C3909" w:rsidRDefault="006C3909" w:rsidP="00C00DEA">
            <w:pPr>
              <w:pStyle w:val="ae"/>
              <w:spacing w:after="0"/>
              <w:jc w:val="center"/>
            </w:pPr>
            <w:r w:rsidRPr="006C3909">
              <w:t>10-11</w:t>
            </w:r>
          </w:p>
        </w:tc>
        <w:tc>
          <w:tcPr>
            <w:tcW w:w="1499" w:type="dxa"/>
            <w:shd w:val="clear" w:color="auto" w:fill="auto"/>
            <w:vAlign w:val="center"/>
          </w:tcPr>
          <w:p w14:paraId="068A2F11" w14:textId="77777777" w:rsidR="006C3909" w:rsidRPr="006C3909" w:rsidRDefault="006C3909" w:rsidP="00C00DEA">
            <w:pPr>
              <w:pStyle w:val="ae"/>
              <w:spacing w:after="0"/>
              <w:jc w:val="center"/>
            </w:pPr>
            <w:r w:rsidRPr="006C3909">
              <w:t>1</w:t>
            </w:r>
          </w:p>
        </w:tc>
      </w:tr>
      <w:tr w:rsidR="006C3909" w:rsidRPr="006C3909" w14:paraId="228993C6" w14:textId="77777777" w:rsidTr="00C00DEA">
        <w:tc>
          <w:tcPr>
            <w:tcW w:w="1838" w:type="dxa"/>
            <w:shd w:val="clear" w:color="auto" w:fill="auto"/>
            <w:vAlign w:val="center"/>
          </w:tcPr>
          <w:p w14:paraId="6AA34931" w14:textId="77777777" w:rsidR="006C3909" w:rsidRPr="006C3909" w:rsidRDefault="006C3909" w:rsidP="00C00DEA">
            <w:pPr>
              <w:pStyle w:val="ae"/>
              <w:spacing w:after="0"/>
            </w:pPr>
            <w:r w:rsidRPr="006C3909">
              <w:t>Историко-литературное краеведение</w:t>
            </w:r>
          </w:p>
        </w:tc>
        <w:tc>
          <w:tcPr>
            <w:tcW w:w="5223" w:type="dxa"/>
            <w:shd w:val="clear" w:color="auto" w:fill="auto"/>
            <w:vAlign w:val="center"/>
          </w:tcPr>
          <w:p w14:paraId="153BD0DE" w14:textId="77777777" w:rsidR="006C3909" w:rsidRPr="006C3909" w:rsidRDefault="006C3909" w:rsidP="00C00DEA">
            <w:pPr>
              <w:pStyle w:val="ae"/>
              <w:spacing w:after="0"/>
            </w:pPr>
            <w:r w:rsidRPr="006C3909">
              <w:t>Программа направлена на формирование представлений о родном крае – Калужской области, о его истории и культуре. Программа предполагает освоение курса в позитивном ключе и развивает патриотическое отношение к Родине.</w:t>
            </w:r>
          </w:p>
        </w:tc>
        <w:tc>
          <w:tcPr>
            <w:tcW w:w="1046" w:type="dxa"/>
            <w:shd w:val="clear" w:color="auto" w:fill="auto"/>
            <w:vAlign w:val="center"/>
          </w:tcPr>
          <w:p w14:paraId="32C895FD" w14:textId="77777777" w:rsidR="006C3909" w:rsidRPr="006C3909" w:rsidRDefault="006C3909" w:rsidP="00C00DEA">
            <w:pPr>
              <w:pStyle w:val="ae"/>
              <w:spacing w:after="0"/>
              <w:jc w:val="center"/>
            </w:pPr>
            <w:r w:rsidRPr="006C3909">
              <w:t>10</w:t>
            </w:r>
          </w:p>
        </w:tc>
        <w:tc>
          <w:tcPr>
            <w:tcW w:w="1499" w:type="dxa"/>
            <w:shd w:val="clear" w:color="auto" w:fill="auto"/>
            <w:vAlign w:val="center"/>
          </w:tcPr>
          <w:p w14:paraId="542ECD5F" w14:textId="77777777" w:rsidR="006C3909" w:rsidRPr="006C3909" w:rsidRDefault="006C3909" w:rsidP="00C00DEA">
            <w:pPr>
              <w:pStyle w:val="ae"/>
              <w:spacing w:after="0"/>
              <w:jc w:val="center"/>
            </w:pPr>
            <w:r w:rsidRPr="006C3909">
              <w:t>2</w:t>
            </w:r>
          </w:p>
        </w:tc>
      </w:tr>
      <w:tr w:rsidR="006C3909" w:rsidRPr="006C3909" w14:paraId="54B92ECE" w14:textId="77777777" w:rsidTr="00C00DEA">
        <w:tc>
          <w:tcPr>
            <w:tcW w:w="1838" w:type="dxa"/>
            <w:shd w:val="clear" w:color="auto" w:fill="auto"/>
            <w:vAlign w:val="center"/>
          </w:tcPr>
          <w:p w14:paraId="12F6D9BD" w14:textId="77777777" w:rsidR="006C3909" w:rsidRPr="006C3909" w:rsidRDefault="006C3909" w:rsidP="00C00DEA">
            <w:pPr>
              <w:pStyle w:val="ae"/>
              <w:spacing w:after="0"/>
            </w:pPr>
            <w:r w:rsidRPr="006C3909">
              <w:t>Психология самоопределения</w:t>
            </w:r>
          </w:p>
        </w:tc>
        <w:tc>
          <w:tcPr>
            <w:tcW w:w="5223" w:type="dxa"/>
            <w:shd w:val="clear" w:color="auto" w:fill="auto"/>
            <w:vAlign w:val="center"/>
          </w:tcPr>
          <w:p w14:paraId="230BF417" w14:textId="77777777" w:rsidR="006C3909" w:rsidRPr="006C3909" w:rsidRDefault="006C3909" w:rsidP="00C00DEA">
            <w:pPr>
              <w:pStyle w:val="ae"/>
              <w:spacing w:after="0"/>
            </w:pPr>
            <w:r w:rsidRPr="006C3909">
              <w:t>Курс направлен на освоение старшеклассниками методик по определению своего пути в будущей карьере</w:t>
            </w:r>
          </w:p>
        </w:tc>
        <w:tc>
          <w:tcPr>
            <w:tcW w:w="1046" w:type="dxa"/>
            <w:shd w:val="clear" w:color="auto" w:fill="auto"/>
            <w:vAlign w:val="center"/>
          </w:tcPr>
          <w:p w14:paraId="1C9FD453" w14:textId="77777777" w:rsidR="006C3909" w:rsidRPr="006C3909" w:rsidRDefault="006C3909" w:rsidP="00C00DEA">
            <w:pPr>
              <w:pStyle w:val="ae"/>
              <w:spacing w:after="0"/>
              <w:jc w:val="center"/>
            </w:pPr>
            <w:r w:rsidRPr="006C3909">
              <w:t>10</w:t>
            </w:r>
          </w:p>
        </w:tc>
        <w:tc>
          <w:tcPr>
            <w:tcW w:w="1499" w:type="dxa"/>
            <w:shd w:val="clear" w:color="auto" w:fill="auto"/>
            <w:vAlign w:val="center"/>
          </w:tcPr>
          <w:p w14:paraId="3AA12FF2" w14:textId="77777777" w:rsidR="006C3909" w:rsidRPr="006C3909" w:rsidRDefault="006C3909" w:rsidP="00C00DEA">
            <w:pPr>
              <w:pStyle w:val="ae"/>
              <w:spacing w:after="0"/>
              <w:jc w:val="center"/>
            </w:pPr>
            <w:r w:rsidRPr="006C3909">
              <w:t>1</w:t>
            </w:r>
          </w:p>
        </w:tc>
      </w:tr>
      <w:tr w:rsidR="006C3909" w:rsidRPr="006C3909" w14:paraId="1667081E" w14:textId="77777777" w:rsidTr="00C00DEA">
        <w:tc>
          <w:tcPr>
            <w:tcW w:w="1838" w:type="dxa"/>
            <w:shd w:val="clear" w:color="auto" w:fill="auto"/>
            <w:vAlign w:val="center"/>
          </w:tcPr>
          <w:p w14:paraId="5F457125" w14:textId="77777777" w:rsidR="006C3909" w:rsidRPr="006C3909" w:rsidRDefault="006C3909" w:rsidP="00C00DEA">
            <w:pPr>
              <w:pStyle w:val="ae"/>
              <w:spacing w:after="0"/>
            </w:pPr>
            <w:r w:rsidRPr="006C3909">
              <w:t>Психология: наука, культура, жизнь</w:t>
            </w:r>
          </w:p>
        </w:tc>
        <w:tc>
          <w:tcPr>
            <w:tcW w:w="5223" w:type="dxa"/>
            <w:shd w:val="clear" w:color="auto" w:fill="auto"/>
            <w:vAlign w:val="center"/>
          </w:tcPr>
          <w:p w14:paraId="06129041" w14:textId="77777777" w:rsidR="006C3909" w:rsidRPr="006C3909" w:rsidRDefault="006C3909" w:rsidP="00C00DEA">
            <w:pPr>
              <w:pStyle w:val="ae"/>
              <w:spacing w:after="0"/>
            </w:pPr>
            <w:r w:rsidRPr="006C3909">
              <w:t>Курс направлен на рассмотрение разных сторон жизни с психологической точки зрения</w:t>
            </w:r>
          </w:p>
        </w:tc>
        <w:tc>
          <w:tcPr>
            <w:tcW w:w="1046" w:type="dxa"/>
            <w:shd w:val="clear" w:color="auto" w:fill="auto"/>
            <w:vAlign w:val="center"/>
          </w:tcPr>
          <w:p w14:paraId="1134D21A" w14:textId="77777777" w:rsidR="006C3909" w:rsidRPr="006C3909" w:rsidRDefault="006C3909" w:rsidP="00C00DEA">
            <w:pPr>
              <w:pStyle w:val="ae"/>
              <w:spacing w:after="0"/>
              <w:jc w:val="center"/>
            </w:pPr>
            <w:r w:rsidRPr="006C3909">
              <w:t>11</w:t>
            </w:r>
          </w:p>
        </w:tc>
        <w:tc>
          <w:tcPr>
            <w:tcW w:w="1499" w:type="dxa"/>
            <w:shd w:val="clear" w:color="auto" w:fill="auto"/>
            <w:vAlign w:val="center"/>
          </w:tcPr>
          <w:p w14:paraId="326CE3AC" w14:textId="77777777" w:rsidR="006C3909" w:rsidRPr="006C3909" w:rsidRDefault="006C3909" w:rsidP="00C00DEA">
            <w:pPr>
              <w:pStyle w:val="ae"/>
              <w:spacing w:after="0"/>
              <w:jc w:val="center"/>
            </w:pPr>
            <w:r w:rsidRPr="006C3909">
              <w:t>0,5</w:t>
            </w:r>
          </w:p>
        </w:tc>
      </w:tr>
      <w:tr w:rsidR="006C3909" w:rsidRPr="006C3909" w14:paraId="544072D6" w14:textId="77777777" w:rsidTr="00C00DEA">
        <w:tc>
          <w:tcPr>
            <w:tcW w:w="1838" w:type="dxa"/>
            <w:shd w:val="clear" w:color="auto" w:fill="auto"/>
            <w:vAlign w:val="center"/>
          </w:tcPr>
          <w:p w14:paraId="09AF1715" w14:textId="77777777" w:rsidR="006C3909" w:rsidRPr="006C3909" w:rsidRDefault="006C3909" w:rsidP="00C00DEA">
            <w:pPr>
              <w:pStyle w:val="ae"/>
              <w:spacing w:after="0"/>
            </w:pPr>
            <w:r w:rsidRPr="006C3909">
              <w:t>Анализ художественного текста</w:t>
            </w:r>
          </w:p>
        </w:tc>
        <w:tc>
          <w:tcPr>
            <w:tcW w:w="5223" w:type="dxa"/>
            <w:shd w:val="clear" w:color="auto" w:fill="auto"/>
            <w:vAlign w:val="center"/>
          </w:tcPr>
          <w:p w14:paraId="1D152C3D" w14:textId="77777777" w:rsidR="006C3909" w:rsidRPr="006C3909" w:rsidRDefault="006C3909" w:rsidP="00C00DEA">
            <w:pPr>
              <w:pStyle w:val="ae"/>
              <w:spacing w:after="0"/>
            </w:pPr>
            <w:r w:rsidRPr="006C3909">
              <w:t>Курс направлен на системное изучение поэтики литературного произведения, которое создает научную основу для интерпретации его смысла как художественного целого.</w:t>
            </w:r>
          </w:p>
        </w:tc>
        <w:tc>
          <w:tcPr>
            <w:tcW w:w="1046" w:type="dxa"/>
            <w:shd w:val="clear" w:color="auto" w:fill="auto"/>
            <w:vAlign w:val="center"/>
          </w:tcPr>
          <w:p w14:paraId="504EEF0F" w14:textId="77777777" w:rsidR="006C3909" w:rsidRPr="006C3909" w:rsidRDefault="006C3909" w:rsidP="00C00DEA">
            <w:pPr>
              <w:pStyle w:val="ae"/>
              <w:spacing w:after="0"/>
              <w:jc w:val="center"/>
            </w:pPr>
            <w:r w:rsidRPr="006C3909">
              <w:t>11</w:t>
            </w:r>
          </w:p>
        </w:tc>
        <w:tc>
          <w:tcPr>
            <w:tcW w:w="1499" w:type="dxa"/>
            <w:shd w:val="clear" w:color="auto" w:fill="auto"/>
            <w:vAlign w:val="center"/>
          </w:tcPr>
          <w:p w14:paraId="7F35F68D" w14:textId="77777777" w:rsidR="006C3909" w:rsidRPr="006C3909" w:rsidRDefault="006C3909" w:rsidP="00C00DEA">
            <w:pPr>
              <w:pStyle w:val="ae"/>
              <w:spacing w:after="0"/>
              <w:jc w:val="center"/>
            </w:pPr>
            <w:r w:rsidRPr="006C3909">
              <w:t>2</w:t>
            </w:r>
          </w:p>
        </w:tc>
      </w:tr>
    </w:tbl>
    <w:p w14:paraId="47826012" w14:textId="77777777" w:rsidR="006C3909" w:rsidRPr="006C3909" w:rsidRDefault="006C3909" w:rsidP="006C3909">
      <w:pPr>
        <w:jc w:val="center"/>
        <w:rPr>
          <w:rFonts w:ascii="Times New Roman" w:hAnsi="Times New Roman" w:cs="Times New Roman"/>
        </w:rPr>
      </w:pPr>
    </w:p>
    <w:p w14:paraId="6FAC74B1"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b/>
          <w:bCs/>
        </w:rPr>
        <w:t xml:space="preserve">Внешкольные мероприятия </w:t>
      </w:r>
    </w:p>
    <w:p w14:paraId="4605A88E"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Реализация воспитательного потенциала внешкольных мероприятий предусматривает:</w:t>
      </w:r>
    </w:p>
    <w:p w14:paraId="62202BF9" w14:textId="77777777" w:rsidR="006C3909" w:rsidRPr="006C3909" w:rsidRDefault="006C3909" w:rsidP="00C00DEA">
      <w:pPr>
        <w:widowControl/>
        <w:numPr>
          <w:ilvl w:val="0"/>
          <w:numId w:val="80"/>
        </w:numPr>
        <w:ind w:left="0" w:firstLine="426"/>
        <w:contextualSpacing/>
        <w:jc w:val="both"/>
        <w:rPr>
          <w:rFonts w:ascii="Times New Roman" w:hAnsi="Times New Roman" w:cs="Times New Roman"/>
        </w:rPr>
      </w:pPr>
      <w:r w:rsidRPr="006C3909">
        <w:rPr>
          <w:rFonts w:ascii="Times New Roman" w:hAnsi="Times New Roman" w:cs="Times New Roman"/>
        </w:rPr>
        <w:t>внешкольные мероприятия, в том числе организуемые совместно с социальными партнёрами ЧОУ «Обнинская свободная школа»;</w:t>
      </w:r>
    </w:p>
    <w:p w14:paraId="0743C7E0" w14:textId="77777777" w:rsidR="006C3909" w:rsidRPr="006C3909" w:rsidRDefault="006C3909" w:rsidP="00C00DEA">
      <w:pPr>
        <w:widowControl/>
        <w:numPr>
          <w:ilvl w:val="0"/>
          <w:numId w:val="80"/>
        </w:numPr>
        <w:ind w:left="0" w:firstLine="426"/>
        <w:contextualSpacing/>
        <w:jc w:val="both"/>
        <w:rPr>
          <w:rFonts w:ascii="Times New Roman" w:hAnsi="Times New Roman" w:cs="Times New Roman"/>
        </w:rPr>
      </w:pPr>
      <w:r w:rsidRPr="006C3909">
        <w:rPr>
          <w:rFonts w:ascii="Times New Roman" w:hAnsi="Times New Roman" w:cs="Times New Roman"/>
        </w:rPr>
        <w:lastRenderedPageBreak/>
        <w:t>внешкольные тематические мероприятия воспитательной направленности, организуемые педагогами по изучаемым в ЧОУ «Обнинская свободная школа» учебным предметам, курсам, модулям;</w:t>
      </w:r>
    </w:p>
    <w:p w14:paraId="4E579CBD" w14:textId="77777777" w:rsidR="006C3909" w:rsidRPr="006C3909" w:rsidRDefault="006C3909" w:rsidP="00C00DEA">
      <w:pPr>
        <w:widowControl/>
        <w:numPr>
          <w:ilvl w:val="0"/>
          <w:numId w:val="80"/>
        </w:numPr>
        <w:ind w:left="0" w:firstLine="426"/>
        <w:contextualSpacing/>
        <w:jc w:val="both"/>
        <w:rPr>
          <w:rFonts w:ascii="Times New Roman" w:hAnsi="Times New Roman" w:cs="Times New Roman"/>
        </w:rPr>
      </w:pPr>
      <w:r w:rsidRPr="006C3909">
        <w:rPr>
          <w:rFonts w:ascii="Times New Roman" w:hAnsi="Times New Roman" w:cs="Times New Roman"/>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224D9A0" w14:textId="77777777" w:rsidR="006C3909" w:rsidRPr="006C3909" w:rsidRDefault="006C3909" w:rsidP="00C00DEA">
      <w:pPr>
        <w:widowControl/>
        <w:numPr>
          <w:ilvl w:val="0"/>
          <w:numId w:val="80"/>
        </w:numPr>
        <w:ind w:left="0" w:firstLine="426"/>
        <w:contextualSpacing/>
        <w:jc w:val="both"/>
        <w:rPr>
          <w:rFonts w:ascii="Times New Roman" w:hAnsi="Times New Roman" w:cs="Times New Roman"/>
        </w:rPr>
      </w:pPr>
      <w:r w:rsidRPr="006C3909">
        <w:rPr>
          <w:rFonts w:ascii="Times New Roman" w:hAnsi="Times New Roman" w:cs="Times New Roman"/>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2ABD963C" w14:textId="77777777" w:rsidR="006C3909" w:rsidRPr="006C3909" w:rsidRDefault="006C3909" w:rsidP="00C00DEA">
      <w:pPr>
        <w:widowControl/>
        <w:numPr>
          <w:ilvl w:val="0"/>
          <w:numId w:val="80"/>
        </w:numPr>
        <w:ind w:left="0" w:firstLine="426"/>
        <w:jc w:val="both"/>
        <w:rPr>
          <w:rFonts w:ascii="Times New Roman" w:hAnsi="Times New Roman" w:cs="Times New Roman"/>
        </w:rPr>
      </w:pPr>
      <w:r w:rsidRPr="006C3909">
        <w:rPr>
          <w:rFonts w:ascii="Times New Roman" w:hAnsi="Times New Roman" w:cs="Times New Roman"/>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99FFBA8" w14:textId="77777777" w:rsidR="00C00DEA" w:rsidRDefault="00C00DEA" w:rsidP="00C00DEA">
      <w:pPr>
        <w:pStyle w:val="ae"/>
        <w:spacing w:after="0"/>
        <w:ind w:firstLine="426"/>
        <w:jc w:val="both"/>
        <w:rPr>
          <w:b/>
        </w:rPr>
      </w:pPr>
    </w:p>
    <w:p w14:paraId="46393DBC" w14:textId="2C2DF1BF" w:rsidR="006C3909" w:rsidRPr="006C3909" w:rsidRDefault="006C3909" w:rsidP="00C00DEA">
      <w:pPr>
        <w:pStyle w:val="ae"/>
        <w:spacing w:after="0"/>
        <w:ind w:firstLine="426"/>
        <w:jc w:val="both"/>
        <w:rPr>
          <w:b/>
        </w:rPr>
      </w:pPr>
      <w:r w:rsidRPr="006C3909">
        <w:rPr>
          <w:b/>
        </w:rPr>
        <w:t>Предметно-пространственная среда</w:t>
      </w:r>
    </w:p>
    <w:p w14:paraId="1D022925" w14:textId="77777777" w:rsidR="006C3909" w:rsidRPr="006C3909" w:rsidRDefault="006C3909" w:rsidP="00C00DEA">
      <w:pPr>
        <w:pStyle w:val="ae"/>
        <w:numPr>
          <w:ilvl w:val="0"/>
          <w:numId w:val="80"/>
        </w:numPr>
        <w:tabs>
          <w:tab w:val="clear" w:pos="720"/>
        </w:tabs>
        <w:spacing w:after="0" w:line="240" w:lineRule="auto"/>
        <w:ind w:left="0" w:firstLine="426"/>
        <w:jc w:val="both"/>
      </w:pPr>
      <w:r w:rsidRPr="006C3909">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76F12DBB" w14:textId="77777777" w:rsidR="006C3909" w:rsidRPr="006C3909" w:rsidRDefault="006C3909" w:rsidP="00C00DEA">
      <w:pPr>
        <w:pStyle w:val="ae"/>
        <w:numPr>
          <w:ilvl w:val="0"/>
          <w:numId w:val="80"/>
        </w:numPr>
        <w:tabs>
          <w:tab w:val="clear" w:pos="720"/>
        </w:tabs>
        <w:spacing w:after="0" w:line="240" w:lineRule="auto"/>
        <w:ind w:left="0" w:firstLine="426"/>
        <w:jc w:val="both"/>
      </w:pPr>
      <w:r w:rsidRPr="006C3909">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1D744F1B" w14:textId="77777777" w:rsidR="006C3909" w:rsidRPr="006C3909" w:rsidRDefault="006C3909" w:rsidP="00C00DEA">
      <w:pPr>
        <w:pStyle w:val="ae"/>
        <w:numPr>
          <w:ilvl w:val="0"/>
          <w:numId w:val="80"/>
        </w:numPr>
        <w:tabs>
          <w:tab w:val="clear" w:pos="720"/>
        </w:tabs>
        <w:spacing w:after="0" w:line="240" w:lineRule="auto"/>
        <w:ind w:left="0" w:firstLine="426"/>
        <w:jc w:val="both"/>
      </w:pPr>
      <w:r w:rsidRPr="006C3909">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120B6F24" w14:textId="77777777" w:rsidR="006C3909" w:rsidRPr="006C3909" w:rsidRDefault="006C3909" w:rsidP="00C00DEA">
      <w:pPr>
        <w:pStyle w:val="ae"/>
        <w:numPr>
          <w:ilvl w:val="0"/>
          <w:numId w:val="80"/>
        </w:numPr>
        <w:tabs>
          <w:tab w:val="clear" w:pos="720"/>
        </w:tabs>
        <w:spacing w:after="0" w:line="240" w:lineRule="auto"/>
        <w:ind w:left="0" w:firstLine="426"/>
        <w:jc w:val="both"/>
      </w:pPr>
      <w:r w:rsidRPr="006C3909">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5BB3719F" w14:textId="77777777" w:rsidR="006C3909" w:rsidRPr="006C3909" w:rsidRDefault="006C3909" w:rsidP="00C00DEA">
      <w:pPr>
        <w:pStyle w:val="ae"/>
        <w:numPr>
          <w:ilvl w:val="0"/>
          <w:numId w:val="80"/>
        </w:numPr>
        <w:tabs>
          <w:tab w:val="clear" w:pos="720"/>
        </w:tabs>
        <w:spacing w:after="0" w:line="240" w:lineRule="auto"/>
        <w:ind w:left="0" w:firstLine="426"/>
        <w:jc w:val="both"/>
      </w:pPr>
      <w:r w:rsidRPr="006C3909">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0E1ACDC9" w14:textId="77777777" w:rsidR="006C3909" w:rsidRPr="006C3909" w:rsidRDefault="006C3909" w:rsidP="00C00DEA">
      <w:pPr>
        <w:pStyle w:val="ae"/>
        <w:numPr>
          <w:ilvl w:val="0"/>
          <w:numId w:val="80"/>
        </w:numPr>
        <w:tabs>
          <w:tab w:val="clear" w:pos="720"/>
        </w:tabs>
        <w:spacing w:after="0" w:line="240" w:lineRule="auto"/>
        <w:ind w:left="0" w:firstLine="426"/>
        <w:jc w:val="both"/>
      </w:pPr>
      <w:r w:rsidRPr="006C3909">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35555683" w14:textId="77777777" w:rsidR="006C3909" w:rsidRPr="006C3909" w:rsidRDefault="006C3909" w:rsidP="00C00DEA">
      <w:pPr>
        <w:pStyle w:val="ae"/>
        <w:numPr>
          <w:ilvl w:val="0"/>
          <w:numId w:val="80"/>
        </w:numPr>
        <w:tabs>
          <w:tab w:val="clear" w:pos="720"/>
        </w:tabs>
        <w:spacing w:after="0" w:line="240" w:lineRule="auto"/>
        <w:ind w:left="0" w:firstLine="426"/>
        <w:jc w:val="both"/>
      </w:pPr>
      <w:r w:rsidRPr="006C3909">
        <w:t>-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14:paraId="25E4A5CD" w14:textId="77777777" w:rsidR="006C3909" w:rsidRPr="006C3909" w:rsidRDefault="006C3909" w:rsidP="00C00DEA">
      <w:pPr>
        <w:pStyle w:val="ae"/>
        <w:numPr>
          <w:ilvl w:val="0"/>
          <w:numId w:val="80"/>
        </w:numPr>
        <w:tabs>
          <w:tab w:val="clear" w:pos="720"/>
        </w:tabs>
        <w:spacing w:after="0" w:line="240" w:lineRule="auto"/>
        <w:ind w:left="0" w:firstLine="426"/>
        <w:jc w:val="both"/>
      </w:pPr>
      <w:r w:rsidRPr="006C3909">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4FB96484" w14:textId="77777777" w:rsidR="006C3909" w:rsidRPr="006C3909" w:rsidRDefault="006C3909" w:rsidP="00C00DEA">
      <w:pPr>
        <w:pStyle w:val="ae"/>
        <w:spacing w:after="0"/>
        <w:ind w:firstLine="426"/>
        <w:jc w:val="both"/>
        <w:rPr>
          <w:b/>
        </w:rPr>
      </w:pPr>
    </w:p>
    <w:p w14:paraId="1651FAE4" w14:textId="77777777" w:rsidR="006C3909" w:rsidRPr="006C3909" w:rsidRDefault="006C3909" w:rsidP="00C00DEA">
      <w:pPr>
        <w:pStyle w:val="ae"/>
        <w:spacing w:after="0"/>
        <w:ind w:firstLine="426"/>
        <w:jc w:val="both"/>
        <w:rPr>
          <w:b/>
        </w:rPr>
      </w:pPr>
      <w:r w:rsidRPr="006C3909">
        <w:rPr>
          <w:b/>
        </w:rPr>
        <w:t>Работа с родителями (законными представителями)</w:t>
      </w:r>
    </w:p>
    <w:p w14:paraId="6212B59F" w14:textId="77777777" w:rsidR="006C3909" w:rsidRPr="006C3909" w:rsidRDefault="006C3909" w:rsidP="00C00DEA">
      <w:pPr>
        <w:pStyle w:val="ae"/>
        <w:numPr>
          <w:ilvl w:val="0"/>
          <w:numId w:val="80"/>
        </w:numPr>
        <w:spacing w:after="0" w:line="240" w:lineRule="auto"/>
        <w:ind w:left="0" w:firstLine="426"/>
        <w:jc w:val="both"/>
      </w:pPr>
      <w:r w:rsidRPr="006C3909">
        <w:lastRenderedPageBreak/>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02CE88D4" w14:textId="77777777" w:rsidR="006C3909" w:rsidRPr="006C3909" w:rsidRDefault="006C3909" w:rsidP="00C00DEA">
      <w:pPr>
        <w:pStyle w:val="ae"/>
        <w:numPr>
          <w:ilvl w:val="0"/>
          <w:numId w:val="80"/>
        </w:numPr>
        <w:spacing w:after="0" w:line="240" w:lineRule="auto"/>
        <w:ind w:left="0" w:firstLine="426"/>
        <w:jc w:val="both"/>
      </w:pPr>
      <w:r w:rsidRPr="006C3909">
        <w:t>На групповом уровне:</w:t>
      </w:r>
    </w:p>
    <w:p w14:paraId="4863EE5A" w14:textId="77777777" w:rsidR="006C3909" w:rsidRPr="006C3909" w:rsidRDefault="006C3909" w:rsidP="00C00DEA">
      <w:pPr>
        <w:pStyle w:val="ae"/>
        <w:numPr>
          <w:ilvl w:val="0"/>
          <w:numId w:val="80"/>
        </w:numPr>
        <w:spacing w:after="0" w:line="240" w:lineRule="auto"/>
        <w:ind w:left="0" w:firstLine="426"/>
        <w:jc w:val="both"/>
      </w:pPr>
      <w:r w:rsidRPr="006C3909">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3CBBDB86" w14:textId="77777777" w:rsidR="006C3909" w:rsidRPr="006C3909" w:rsidRDefault="006C3909" w:rsidP="00C00DEA">
      <w:pPr>
        <w:pStyle w:val="ae"/>
        <w:numPr>
          <w:ilvl w:val="0"/>
          <w:numId w:val="80"/>
        </w:numPr>
        <w:spacing w:after="0" w:line="240" w:lineRule="auto"/>
        <w:ind w:left="0" w:firstLine="426"/>
        <w:jc w:val="both"/>
      </w:pPr>
      <w:r w:rsidRPr="006C3909">
        <w:t>- общешкольные родительские собрания, происходящие в режиме обсуждения наиболее острых проблем обучения и воспитания школьников;</w:t>
      </w:r>
    </w:p>
    <w:p w14:paraId="0DE17295" w14:textId="77777777" w:rsidR="006C3909" w:rsidRPr="006C3909" w:rsidRDefault="006C3909" w:rsidP="00C00DEA">
      <w:pPr>
        <w:pStyle w:val="ae"/>
        <w:numPr>
          <w:ilvl w:val="0"/>
          <w:numId w:val="80"/>
        </w:numPr>
        <w:spacing w:after="0" w:line="240" w:lineRule="auto"/>
        <w:ind w:left="0" w:firstLine="426"/>
        <w:jc w:val="both"/>
      </w:pPr>
      <w:r w:rsidRPr="006C3909">
        <w:t>На индивидуальном уровне:</w:t>
      </w:r>
    </w:p>
    <w:p w14:paraId="1CF57BDF" w14:textId="77777777" w:rsidR="006C3909" w:rsidRPr="006C3909" w:rsidRDefault="006C3909" w:rsidP="00C00DEA">
      <w:pPr>
        <w:pStyle w:val="ae"/>
        <w:numPr>
          <w:ilvl w:val="0"/>
          <w:numId w:val="80"/>
        </w:numPr>
        <w:spacing w:after="0" w:line="240" w:lineRule="auto"/>
        <w:ind w:left="0" w:firstLine="426"/>
        <w:jc w:val="both"/>
      </w:pPr>
      <w:r w:rsidRPr="006C3909">
        <w:t>- работа специалистов по запросу родителей для решения острых конфликтных ситуаций;</w:t>
      </w:r>
    </w:p>
    <w:p w14:paraId="109DE744" w14:textId="77777777" w:rsidR="006C3909" w:rsidRPr="006C3909" w:rsidRDefault="006C3909" w:rsidP="00C00DEA">
      <w:pPr>
        <w:pStyle w:val="ae"/>
        <w:numPr>
          <w:ilvl w:val="0"/>
          <w:numId w:val="80"/>
        </w:numPr>
        <w:spacing w:after="0" w:line="240" w:lineRule="auto"/>
        <w:ind w:left="0" w:firstLine="426"/>
        <w:jc w:val="both"/>
      </w:pPr>
      <w:r w:rsidRPr="006C3909">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14BDD999" w14:textId="77777777" w:rsidR="006C3909" w:rsidRPr="006C3909" w:rsidRDefault="006C3909" w:rsidP="00C00DEA">
      <w:pPr>
        <w:pStyle w:val="ae"/>
        <w:numPr>
          <w:ilvl w:val="0"/>
          <w:numId w:val="80"/>
        </w:numPr>
        <w:spacing w:after="0" w:line="240" w:lineRule="auto"/>
        <w:ind w:left="0" w:firstLine="426"/>
        <w:jc w:val="both"/>
      </w:pPr>
      <w:r w:rsidRPr="006C3909">
        <w:t>- помощь со стороны родителей в подготовке и проведении общешкольных и внутриклассных мероприятий воспитательной направленности;</w:t>
      </w:r>
    </w:p>
    <w:p w14:paraId="52517768" w14:textId="77777777" w:rsidR="006C3909" w:rsidRPr="006C3909" w:rsidRDefault="006C3909" w:rsidP="00C00DEA">
      <w:pPr>
        <w:pStyle w:val="ae"/>
        <w:numPr>
          <w:ilvl w:val="0"/>
          <w:numId w:val="80"/>
        </w:numPr>
        <w:spacing w:after="0" w:line="240" w:lineRule="auto"/>
        <w:ind w:left="0" w:firstLine="426"/>
        <w:jc w:val="both"/>
      </w:pPr>
      <w:r w:rsidRPr="006C3909">
        <w:t>- индивидуальное консультирование c целью координации воспитательных усилий педагогов и родителей.</w:t>
      </w:r>
    </w:p>
    <w:p w14:paraId="1A5EACCC" w14:textId="77777777" w:rsidR="006C3909" w:rsidRPr="006C3909" w:rsidRDefault="006C3909" w:rsidP="006C3909">
      <w:pPr>
        <w:jc w:val="center"/>
        <w:rPr>
          <w:rFonts w:ascii="Times New Roman" w:hAnsi="Times New Roman" w:cs="Times New Roman"/>
          <w:b/>
          <w:bCs/>
        </w:rPr>
      </w:pPr>
    </w:p>
    <w:p w14:paraId="3D17C3AF"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b/>
          <w:bCs/>
        </w:rPr>
        <w:t>Самоуправление</w:t>
      </w:r>
    </w:p>
    <w:p w14:paraId="53BAE58B" w14:textId="77777777" w:rsidR="006C3909" w:rsidRPr="006C3909" w:rsidRDefault="006C3909" w:rsidP="00C00DEA">
      <w:pPr>
        <w:pStyle w:val="ae"/>
        <w:spacing w:after="0"/>
        <w:ind w:firstLine="426"/>
        <w:jc w:val="both"/>
      </w:pPr>
      <w:r w:rsidRPr="006C3909">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4404DE96" w14:textId="77777777" w:rsidR="006C3909" w:rsidRPr="006C3909" w:rsidRDefault="006C3909" w:rsidP="00C00DEA">
      <w:pPr>
        <w:pStyle w:val="ae"/>
        <w:spacing w:after="0"/>
        <w:ind w:firstLine="426"/>
        <w:jc w:val="both"/>
      </w:pPr>
      <w:r w:rsidRPr="006C3909">
        <w:t>Детское самоуправление в школе осуществляется следующим образом (Примечание: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детского самоуправления,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p>
    <w:p w14:paraId="09DBF936" w14:textId="77777777" w:rsidR="006C3909" w:rsidRPr="006C3909" w:rsidRDefault="006C3909" w:rsidP="00C00DEA">
      <w:pPr>
        <w:pStyle w:val="ae"/>
        <w:spacing w:after="0"/>
        <w:ind w:firstLine="426"/>
        <w:jc w:val="both"/>
      </w:pPr>
      <w:r w:rsidRPr="006C3909">
        <w:t>На уровне школы:</w:t>
      </w:r>
    </w:p>
    <w:p w14:paraId="56F4427D" w14:textId="77777777" w:rsidR="006C3909" w:rsidRPr="006C3909" w:rsidRDefault="006C3909" w:rsidP="00C00DEA">
      <w:pPr>
        <w:pStyle w:val="ae"/>
        <w:spacing w:after="0"/>
        <w:ind w:firstLine="426"/>
        <w:jc w:val="both"/>
      </w:pPr>
      <w:r w:rsidRPr="006C3909">
        <w:t>- через деятельность выборного Совета обучающихся (5-11классы),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3A7A640" w14:textId="77777777" w:rsidR="006C3909" w:rsidRPr="006C3909" w:rsidRDefault="006C3909" w:rsidP="00C00DEA">
      <w:pPr>
        <w:pStyle w:val="ae"/>
        <w:spacing w:after="0"/>
        <w:ind w:firstLine="426"/>
        <w:jc w:val="both"/>
      </w:pPr>
      <w:r w:rsidRPr="006C3909">
        <w:t>На уровне классов:</w:t>
      </w:r>
    </w:p>
    <w:p w14:paraId="01A1D439" w14:textId="77777777" w:rsidR="006C3909" w:rsidRPr="006C3909" w:rsidRDefault="006C3909" w:rsidP="00C00DEA">
      <w:pPr>
        <w:pStyle w:val="ae"/>
        <w:spacing w:after="0"/>
        <w:ind w:firstLine="426"/>
        <w:jc w:val="both"/>
      </w:pPr>
      <w:r w:rsidRPr="006C3909">
        <w:t>- через деятельность выборных по инициативе и предложениям учащихся актива класса</w:t>
      </w:r>
    </w:p>
    <w:p w14:paraId="385742A2" w14:textId="77777777" w:rsidR="006C3909" w:rsidRPr="006C3909" w:rsidRDefault="006C3909" w:rsidP="00C00DEA">
      <w:pPr>
        <w:pStyle w:val="ae"/>
        <w:spacing w:after="0"/>
        <w:ind w:firstLine="426"/>
        <w:jc w:val="both"/>
      </w:pPr>
      <w:r w:rsidRPr="006C3909">
        <w:t>На индивидуальном уровне:</w:t>
      </w:r>
    </w:p>
    <w:p w14:paraId="06A415FA" w14:textId="77777777" w:rsidR="006C3909" w:rsidRPr="006C3909" w:rsidRDefault="006C3909" w:rsidP="00C00DEA">
      <w:pPr>
        <w:pStyle w:val="ae"/>
        <w:spacing w:after="0"/>
        <w:ind w:firstLine="426"/>
        <w:jc w:val="both"/>
      </w:pPr>
      <w:r w:rsidRPr="006C3909">
        <w:t>- через вовлечение школьников в планирование, организацию, проведение и анализ общешкольных и внутриклассных дел;</w:t>
      </w:r>
    </w:p>
    <w:p w14:paraId="5FEBBD95" w14:textId="77777777" w:rsidR="006C3909" w:rsidRDefault="006C3909" w:rsidP="00C00DEA">
      <w:pPr>
        <w:pStyle w:val="ae"/>
        <w:spacing w:after="0"/>
        <w:ind w:firstLine="426"/>
        <w:jc w:val="both"/>
      </w:pPr>
      <w:r w:rsidRPr="006C3909">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19A46A8" w14:textId="77777777" w:rsidR="00C00DEA" w:rsidRPr="006C3909" w:rsidRDefault="00C00DEA" w:rsidP="00C00DEA">
      <w:pPr>
        <w:pStyle w:val="ae"/>
        <w:spacing w:after="0"/>
        <w:ind w:firstLine="426"/>
        <w:jc w:val="both"/>
      </w:pPr>
    </w:p>
    <w:p w14:paraId="71D4EBF2" w14:textId="77777777" w:rsidR="006C3909" w:rsidRPr="006C3909" w:rsidRDefault="006C3909" w:rsidP="00C00DEA">
      <w:pPr>
        <w:ind w:firstLine="426"/>
        <w:jc w:val="both"/>
        <w:rPr>
          <w:rFonts w:ascii="Times New Roman" w:hAnsi="Times New Roman" w:cs="Times New Roman"/>
          <w:b/>
        </w:rPr>
      </w:pPr>
      <w:r w:rsidRPr="006C3909">
        <w:rPr>
          <w:rFonts w:ascii="Times New Roman" w:hAnsi="Times New Roman" w:cs="Times New Roman"/>
          <w:b/>
        </w:rPr>
        <w:t>Профилактика и безопасность</w:t>
      </w:r>
    </w:p>
    <w:p w14:paraId="106C958F"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Профилактика правонарушений и преступлений, организация безопасности обучающихся становятся наиболее актуальными направлениями деятельности образовательной организации в </w:t>
      </w:r>
      <w:r w:rsidRPr="006C3909">
        <w:rPr>
          <w:rFonts w:ascii="Times New Roman" w:hAnsi="Times New Roman" w:cs="Times New Roman"/>
        </w:rPr>
        <w:lastRenderedPageBreak/>
        <w:t xml:space="preserve">современное время. Увеличение числа детей, оказавшихся в трудной жизненной ситуации, подростков, лишенных заботы и внимания со стороны взрослых, а особенно родителей, неуклонно растёт число несовершеннолетних, пострадавших в результате дорожно-транспортных происшествий, пожаров, детей, вовлеченных в киберпреступления или пострадавших от них, рост числа курящих учащихся, употребляющих ПАВ – всё вышеперечисленное требует от школы направленной систематической работы в области профилактики и безопасности. </w:t>
      </w:r>
    </w:p>
    <w:p w14:paraId="30B23F21"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В ЧОУ «Обнинская свободная школа» этот вид деятельности носит комплексный характер, включает в себя ряд взаимосвязанных и дополняющих друг друга видов деятельности команды специалистов, обеспечивающих: правовую защиту и правовой всеобуч, социальную помощь, педагогическую поддержку, психологическое сопровождение индивидуального развития, социальное воспитание, обучение навыкам социальной компетентности. </w:t>
      </w:r>
    </w:p>
    <w:p w14:paraId="412CA6F6"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Цель: организация комплексной системы работы по профилактике: профилактика правонарушений и безнадзорности обучающихся, гармонизация межнациональных отношений среди обучающихся, Профилактика суицидального поведения подростков. Формирование жизнестойкости обучающихся, информационная безопасность обучающихся, профилактика дорожно-транспортного травматизма и безопасность на объектах железнодорожного транспорта противопожарная безопасность, направленная на формирование культуры безопасности жизнедеятельности. </w:t>
      </w:r>
    </w:p>
    <w:p w14:paraId="690DFA44"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Данная работа проводится по следующим направлениям: </w:t>
      </w:r>
    </w:p>
    <w:p w14:paraId="5846E6CE"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Организационная работа: </w:t>
      </w:r>
    </w:p>
    <w:p w14:paraId="33116074"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sym w:font="Symbol" w:char="F0B7"/>
      </w:r>
      <w:r w:rsidRPr="006C3909">
        <w:rPr>
          <w:rFonts w:ascii="Times New Roman" w:hAnsi="Times New Roman" w:cs="Times New Roman"/>
        </w:rPr>
        <w:t xml:space="preserve"> Планирование и коррекция работы по профилактике правонарушений в рамках межведомственного взаимодействия; </w:t>
      </w:r>
    </w:p>
    <w:p w14:paraId="3CAE0008"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sym w:font="Symbol" w:char="F0B7"/>
      </w:r>
      <w:r w:rsidRPr="006C3909">
        <w:rPr>
          <w:rFonts w:ascii="Times New Roman" w:hAnsi="Times New Roman" w:cs="Times New Roman"/>
        </w:rPr>
        <w:t xml:space="preserve"> Организация работы Совета профилактики. Диагностическая работа: </w:t>
      </w:r>
    </w:p>
    <w:p w14:paraId="7A440E17"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sym w:font="Symbol" w:char="F0B7"/>
      </w:r>
      <w:r w:rsidRPr="006C3909">
        <w:rPr>
          <w:rFonts w:ascii="Times New Roman" w:hAnsi="Times New Roman" w:cs="Times New Roman"/>
        </w:rPr>
        <w:t xml:space="preserve"> Сбор данных о сложившейся проблемной ситуации, анализируются и систематизируются информация, чтобы выявить причины, которые могут способствовать совершению правонарушений несовершеннолетними. </w:t>
      </w:r>
    </w:p>
    <w:p w14:paraId="1FDD8ABC"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Профилактическая работа с детьми: </w:t>
      </w:r>
    </w:p>
    <w:p w14:paraId="112003E0"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sym w:font="Symbol" w:char="F0B7"/>
      </w:r>
      <w:r w:rsidRPr="006C3909">
        <w:rPr>
          <w:rFonts w:ascii="Times New Roman" w:hAnsi="Times New Roman" w:cs="Times New Roman"/>
        </w:rPr>
        <w:t xml:space="preserve"> Реализация системы воспитательной работы школы. </w:t>
      </w:r>
    </w:p>
    <w:p w14:paraId="144156FC"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Индивидуальная профилактическая работа: </w:t>
      </w:r>
    </w:p>
    <w:p w14:paraId="29B2B446"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sym w:font="Symbol" w:char="F0B7"/>
      </w:r>
      <w:r w:rsidRPr="006C3909">
        <w:rPr>
          <w:rFonts w:ascii="Times New Roman" w:hAnsi="Times New Roman" w:cs="Times New Roman"/>
        </w:rPr>
        <w:t xml:space="preserve"> Беседы социального педагога, педагога-психолога, классного руководителя, школьного-участкового, администрации школы с подростком; </w:t>
      </w:r>
    </w:p>
    <w:p w14:paraId="47BABA25"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sym w:font="Symbol" w:char="F0B7"/>
      </w:r>
      <w:r w:rsidRPr="006C3909">
        <w:rPr>
          <w:rFonts w:ascii="Times New Roman" w:hAnsi="Times New Roman" w:cs="Times New Roman"/>
        </w:rPr>
        <w:t xml:space="preserve"> Вовлечение в творческую жизнь класса, школы, в кружки, секции; </w:t>
      </w:r>
    </w:p>
    <w:p w14:paraId="6183F9AD"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Профилактическая работа с родителями: </w:t>
      </w:r>
    </w:p>
    <w:p w14:paraId="1F0E52B1"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sym w:font="Symbol" w:char="F0B7"/>
      </w:r>
      <w:r w:rsidRPr="006C3909">
        <w:rPr>
          <w:rFonts w:ascii="Times New Roman" w:hAnsi="Times New Roman" w:cs="Times New Roman"/>
        </w:rPr>
        <w:t xml:space="preserve"> Выявление социально-неблагополучных, малообеспеченных, многодетных семей и постановка их на внутришкольный контроль; </w:t>
      </w:r>
    </w:p>
    <w:p w14:paraId="038718E9"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sym w:font="Symbol" w:char="F0B7"/>
      </w:r>
      <w:r w:rsidRPr="006C3909">
        <w:rPr>
          <w:rFonts w:ascii="Times New Roman" w:hAnsi="Times New Roman" w:cs="Times New Roman"/>
        </w:rPr>
        <w:t xml:space="preserve"> проведение родительского всеобуча. </w:t>
      </w:r>
    </w:p>
    <w:p w14:paraId="70D3567E" w14:textId="77777777" w:rsidR="006C3909" w:rsidRPr="006C3909" w:rsidRDefault="006C3909" w:rsidP="00C00DEA">
      <w:pPr>
        <w:ind w:firstLine="426"/>
        <w:jc w:val="both"/>
        <w:rPr>
          <w:rFonts w:ascii="Times New Roman" w:hAnsi="Times New Roman" w:cs="Times New Roman"/>
          <w:b/>
        </w:rPr>
      </w:pPr>
    </w:p>
    <w:p w14:paraId="76AA1449" w14:textId="77777777" w:rsidR="006C3909" w:rsidRPr="006C3909" w:rsidRDefault="006C3909" w:rsidP="00C00DEA">
      <w:pPr>
        <w:ind w:firstLine="426"/>
        <w:jc w:val="both"/>
        <w:rPr>
          <w:rFonts w:ascii="Times New Roman" w:hAnsi="Times New Roman" w:cs="Times New Roman"/>
          <w:b/>
        </w:rPr>
      </w:pPr>
      <w:r w:rsidRPr="006C3909">
        <w:rPr>
          <w:rFonts w:ascii="Times New Roman" w:hAnsi="Times New Roman" w:cs="Times New Roman"/>
          <w:b/>
        </w:rPr>
        <w:t>Социальное партнерство</w:t>
      </w:r>
    </w:p>
    <w:p w14:paraId="75D91FBD" w14:textId="77777777" w:rsidR="006C3909" w:rsidRPr="006C3909" w:rsidRDefault="006C3909" w:rsidP="00C00DEA">
      <w:pPr>
        <w:spacing w:line="360" w:lineRule="auto"/>
        <w:ind w:firstLine="426"/>
        <w:jc w:val="both"/>
        <w:rPr>
          <w:rFonts w:ascii="Times New Roman" w:hAnsi="Times New Roman" w:cs="Times New Roman"/>
          <w:w w:val="0"/>
        </w:rPr>
      </w:pPr>
      <w:r w:rsidRPr="006C3909">
        <w:rPr>
          <w:rFonts w:ascii="Times New Roman" w:hAnsi="Times New Roman" w:cs="Times New Roman"/>
          <w:w w:val="0"/>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25A3932B" w14:textId="77777777" w:rsidR="006C3909" w:rsidRPr="006C3909" w:rsidRDefault="006C3909" w:rsidP="00C00DEA">
      <w:pPr>
        <w:numPr>
          <w:ilvl w:val="0"/>
          <w:numId w:val="81"/>
        </w:numPr>
        <w:tabs>
          <w:tab w:val="left" w:pos="851"/>
          <w:tab w:val="left" w:pos="1134"/>
        </w:tabs>
        <w:autoSpaceDE w:val="0"/>
        <w:autoSpaceDN w:val="0"/>
        <w:spacing w:line="360" w:lineRule="auto"/>
        <w:ind w:left="0" w:firstLine="426"/>
        <w:jc w:val="both"/>
        <w:rPr>
          <w:rFonts w:ascii="Times New Roman" w:hAnsi="Times New Roman" w:cs="Times New Roman"/>
          <w:w w:val="0"/>
        </w:rPr>
      </w:pPr>
      <w:r w:rsidRPr="006C3909">
        <w:rPr>
          <w:rFonts w:ascii="Times New Roman" w:hAnsi="Times New Roman" w:cs="Times New Roman"/>
          <w:w w:val="0"/>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0F5195B1" w14:textId="77777777" w:rsidR="006C3909" w:rsidRPr="006C3909" w:rsidRDefault="006C3909" w:rsidP="00C00DEA">
      <w:pPr>
        <w:numPr>
          <w:ilvl w:val="0"/>
          <w:numId w:val="81"/>
        </w:numPr>
        <w:tabs>
          <w:tab w:val="left" w:pos="851"/>
          <w:tab w:val="left" w:pos="1134"/>
        </w:tabs>
        <w:autoSpaceDE w:val="0"/>
        <w:autoSpaceDN w:val="0"/>
        <w:spacing w:line="360" w:lineRule="auto"/>
        <w:ind w:left="0" w:firstLine="426"/>
        <w:jc w:val="both"/>
        <w:rPr>
          <w:rFonts w:ascii="Times New Roman" w:hAnsi="Times New Roman" w:cs="Times New Roman"/>
          <w:w w:val="0"/>
        </w:rPr>
      </w:pPr>
      <w:r w:rsidRPr="006C3909">
        <w:rPr>
          <w:rFonts w:ascii="Times New Roman" w:hAnsi="Times New Roman" w:cs="Times New Roman"/>
          <w:w w:val="0"/>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7E85C33" w14:textId="77777777" w:rsidR="006C3909" w:rsidRPr="006C3909" w:rsidRDefault="006C3909" w:rsidP="00C00DEA">
      <w:pPr>
        <w:numPr>
          <w:ilvl w:val="0"/>
          <w:numId w:val="81"/>
        </w:numPr>
        <w:tabs>
          <w:tab w:val="left" w:pos="851"/>
          <w:tab w:val="left" w:pos="1134"/>
        </w:tabs>
        <w:autoSpaceDE w:val="0"/>
        <w:autoSpaceDN w:val="0"/>
        <w:spacing w:line="360" w:lineRule="auto"/>
        <w:ind w:left="0" w:firstLine="426"/>
        <w:jc w:val="both"/>
        <w:rPr>
          <w:rFonts w:ascii="Times New Roman" w:hAnsi="Times New Roman" w:cs="Times New Roman"/>
          <w:w w:val="0"/>
        </w:rPr>
      </w:pPr>
      <w:r w:rsidRPr="006C3909">
        <w:rPr>
          <w:rFonts w:ascii="Times New Roman" w:hAnsi="Times New Roman" w:cs="Times New Roman"/>
          <w:w w:val="0"/>
        </w:rPr>
        <w:t>проведение на базе организаций-партнёров отдельных уроков, занятий, внешкольных мероприятий, акций воспитательной направленности;</w:t>
      </w:r>
    </w:p>
    <w:p w14:paraId="3825F382" w14:textId="77777777" w:rsidR="006C3909" w:rsidRPr="006C3909" w:rsidRDefault="006C3909" w:rsidP="00C00DEA">
      <w:pPr>
        <w:numPr>
          <w:ilvl w:val="0"/>
          <w:numId w:val="81"/>
        </w:numPr>
        <w:tabs>
          <w:tab w:val="left" w:pos="851"/>
          <w:tab w:val="left" w:pos="1134"/>
        </w:tabs>
        <w:autoSpaceDE w:val="0"/>
        <w:autoSpaceDN w:val="0"/>
        <w:spacing w:line="360" w:lineRule="auto"/>
        <w:ind w:left="0" w:firstLine="426"/>
        <w:jc w:val="both"/>
        <w:rPr>
          <w:rFonts w:ascii="Times New Roman" w:hAnsi="Times New Roman" w:cs="Times New Roman"/>
          <w:w w:val="0"/>
        </w:rPr>
      </w:pPr>
      <w:r w:rsidRPr="006C3909">
        <w:rPr>
          <w:rFonts w:ascii="Times New Roman" w:hAnsi="Times New Roman" w:cs="Times New Roman"/>
          <w:w w:val="0"/>
        </w:rPr>
        <w:t xml:space="preserve">открытые дискуссионные площадки (детские, педагогические, родительские, совместные), </w:t>
      </w:r>
      <w:r w:rsidRPr="006C3909">
        <w:rPr>
          <w:rFonts w:ascii="Times New Roman" w:hAnsi="Times New Roman" w:cs="Times New Roman"/>
          <w:w w:val="0"/>
        </w:rPr>
        <w:lastRenderedPageBreak/>
        <w:t xml:space="preserve">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14:paraId="22FB9A0B" w14:textId="77777777" w:rsidR="006C3909" w:rsidRPr="006C3909" w:rsidRDefault="006C3909" w:rsidP="00C00DEA">
      <w:pPr>
        <w:numPr>
          <w:ilvl w:val="0"/>
          <w:numId w:val="81"/>
        </w:numPr>
        <w:tabs>
          <w:tab w:val="left" w:pos="851"/>
          <w:tab w:val="left" w:pos="1134"/>
        </w:tabs>
        <w:autoSpaceDE w:val="0"/>
        <w:autoSpaceDN w:val="0"/>
        <w:spacing w:line="360" w:lineRule="auto"/>
        <w:ind w:left="0" w:firstLine="426"/>
        <w:jc w:val="both"/>
        <w:rPr>
          <w:rFonts w:ascii="Times New Roman" w:hAnsi="Times New Roman" w:cs="Times New Roman"/>
          <w:b/>
          <w:bCs/>
          <w:i/>
          <w:iCs/>
          <w:w w:val="0"/>
        </w:rPr>
      </w:pPr>
      <w:r w:rsidRPr="006C3909">
        <w:rPr>
          <w:rFonts w:ascii="Times New Roman" w:hAnsi="Times New Roman" w:cs="Times New Roman"/>
          <w:w w:val="0"/>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29516D57" w14:textId="77777777" w:rsidR="006C3909" w:rsidRPr="006C3909" w:rsidRDefault="006C3909" w:rsidP="00C00DEA">
      <w:pPr>
        <w:ind w:firstLine="426"/>
        <w:jc w:val="both"/>
        <w:rPr>
          <w:rFonts w:ascii="Times New Roman" w:hAnsi="Times New Roman" w:cs="Times New Roman"/>
          <w:b/>
        </w:rPr>
      </w:pPr>
      <w:r w:rsidRPr="006C3909">
        <w:rPr>
          <w:rFonts w:ascii="Times New Roman" w:hAnsi="Times New Roman" w:cs="Times New Roman"/>
          <w:b/>
        </w:rPr>
        <w:t>Профориентация</w:t>
      </w:r>
    </w:p>
    <w:p w14:paraId="33DC782D" w14:textId="77777777" w:rsidR="006C3909" w:rsidRPr="006C3909" w:rsidRDefault="006C3909" w:rsidP="00C00DEA">
      <w:pPr>
        <w:pStyle w:val="ae"/>
        <w:spacing w:after="0"/>
        <w:ind w:firstLine="426"/>
        <w:jc w:val="both"/>
      </w:pPr>
      <w:r w:rsidRPr="006C3909">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14:paraId="2BFB1A76" w14:textId="77777777" w:rsidR="006C3909" w:rsidRPr="006C3909" w:rsidRDefault="006C3909" w:rsidP="00C00DEA">
      <w:pPr>
        <w:pStyle w:val="ae"/>
        <w:spacing w:after="0"/>
        <w:ind w:firstLine="426"/>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6C3909" w:rsidRPr="006C3909" w14:paraId="2AD7D1BD" w14:textId="77777777" w:rsidTr="00C00DEA">
        <w:tc>
          <w:tcPr>
            <w:tcW w:w="4111" w:type="dxa"/>
          </w:tcPr>
          <w:p w14:paraId="5B32D89D" w14:textId="77777777" w:rsidR="006C3909" w:rsidRPr="006C3909" w:rsidRDefault="006C3909" w:rsidP="006C3909">
            <w:pPr>
              <w:jc w:val="both"/>
              <w:rPr>
                <w:rFonts w:ascii="Times New Roman" w:hAnsi="Times New Roman" w:cs="Times New Roman"/>
                <w:b/>
              </w:rPr>
            </w:pPr>
            <w:r w:rsidRPr="006C3909">
              <w:rPr>
                <w:rFonts w:ascii="Times New Roman" w:hAnsi="Times New Roman" w:cs="Times New Roman"/>
                <w:b/>
              </w:rPr>
              <w:t>Направления деятельности</w:t>
            </w:r>
          </w:p>
        </w:tc>
        <w:tc>
          <w:tcPr>
            <w:tcW w:w="6095" w:type="dxa"/>
          </w:tcPr>
          <w:p w14:paraId="48ACDE45" w14:textId="77777777" w:rsidR="006C3909" w:rsidRPr="006C3909" w:rsidRDefault="006C3909" w:rsidP="006C3909">
            <w:pPr>
              <w:jc w:val="both"/>
              <w:rPr>
                <w:rFonts w:ascii="Times New Roman" w:hAnsi="Times New Roman" w:cs="Times New Roman"/>
                <w:b/>
              </w:rPr>
            </w:pPr>
            <w:r w:rsidRPr="006C3909">
              <w:rPr>
                <w:rFonts w:ascii="Times New Roman" w:hAnsi="Times New Roman" w:cs="Times New Roman"/>
                <w:b/>
              </w:rPr>
              <w:t>Содержание работы</w:t>
            </w:r>
          </w:p>
        </w:tc>
      </w:tr>
      <w:tr w:rsidR="006C3909" w:rsidRPr="006C3909" w14:paraId="39A80DB8" w14:textId="77777777" w:rsidTr="00C00DEA">
        <w:tc>
          <w:tcPr>
            <w:tcW w:w="4111" w:type="dxa"/>
          </w:tcPr>
          <w:p w14:paraId="3495FCE1" w14:textId="77777777" w:rsidR="006C3909" w:rsidRPr="006C3909" w:rsidRDefault="006C3909" w:rsidP="006C3909">
            <w:pPr>
              <w:jc w:val="both"/>
              <w:rPr>
                <w:rFonts w:ascii="Times New Roman" w:hAnsi="Times New Roman" w:cs="Times New Roman"/>
                <w:b/>
              </w:rPr>
            </w:pPr>
            <w:r w:rsidRPr="006C3909">
              <w:rPr>
                <w:rFonts w:ascii="Times New Roman" w:hAnsi="Times New Roman" w:cs="Times New Roman"/>
                <w:b/>
              </w:rPr>
              <w:t>Педагогическое консультирование</w:t>
            </w:r>
          </w:p>
        </w:tc>
        <w:tc>
          <w:tcPr>
            <w:tcW w:w="6095" w:type="dxa"/>
          </w:tcPr>
          <w:p w14:paraId="79130692"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rPr>
              <w:t xml:space="preserve">1.Индивидуальные консультации классных </w:t>
            </w:r>
            <w:proofErr w:type="gramStart"/>
            <w:r w:rsidRPr="006C3909">
              <w:rPr>
                <w:rFonts w:ascii="Times New Roman" w:hAnsi="Times New Roman" w:cs="Times New Roman"/>
              </w:rPr>
              <w:t>руководителей  учащимся</w:t>
            </w:r>
            <w:proofErr w:type="gramEnd"/>
            <w:r w:rsidRPr="006C3909">
              <w:rPr>
                <w:rFonts w:ascii="Times New Roman" w:hAnsi="Times New Roman" w:cs="Times New Roman"/>
              </w:rPr>
              <w:t xml:space="preserve"> и родителям.</w:t>
            </w:r>
          </w:p>
          <w:p w14:paraId="69F01023"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rPr>
              <w:t>2.Педагогический консилиум «На пороге взрослой жизни»</w:t>
            </w:r>
          </w:p>
        </w:tc>
      </w:tr>
      <w:tr w:rsidR="006C3909" w:rsidRPr="006C3909" w14:paraId="5F82AAF4" w14:textId="77777777" w:rsidTr="00C00DEA">
        <w:tc>
          <w:tcPr>
            <w:tcW w:w="4111" w:type="dxa"/>
          </w:tcPr>
          <w:p w14:paraId="7F23211C" w14:textId="77777777" w:rsidR="006C3909" w:rsidRPr="006C3909" w:rsidRDefault="006C3909" w:rsidP="006C3909">
            <w:pPr>
              <w:jc w:val="both"/>
              <w:rPr>
                <w:rFonts w:ascii="Times New Roman" w:hAnsi="Times New Roman" w:cs="Times New Roman"/>
                <w:b/>
              </w:rPr>
            </w:pPr>
            <w:r w:rsidRPr="006C3909">
              <w:rPr>
                <w:rFonts w:ascii="Times New Roman" w:hAnsi="Times New Roman" w:cs="Times New Roman"/>
                <w:b/>
              </w:rPr>
              <w:t>Профессиональное просвещение</w:t>
            </w:r>
          </w:p>
        </w:tc>
        <w:tc>
          <w:tcPr>
            <w:tcW w:w="6095" w:type="dxa"/>
          </w:tcPr>
          <w:p w14:paraId="01BA2424"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rPr>
              <w:t xml:space="preserve">1. Экскурсии профориентационного направления. </w:t>
            </w:r>
          </w:p>
          <w:p w14:paraId="5D091B05"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rPr>
              <w:t>2.  Стенд «Куда пойти учиться».</w:t>
            </w:r>
          </w:p>
          <w:p w14:paraId="415E7386" w14:textId="77777777" w:rsidR="006C3909" w:rsidRPr="006C3909" w:rsidRDefault="006C3909" w:rsidP="006C3909">
            <w:pPr>
              <w:jc w:val="both"/>
              <w:rPr>
                <w:rFonts w:ascii="Times New Roman" w:hAnsi="Times New Roman" w:cs="Times New Roman"/>
              </w:rPr>
            </w:pPr>
          </w:p>
        </w:tc>
      </w:tr>
      <w:tr w:rsidR="006C3909" w:rsidRPr="006C3909" w14:paraId="759C6440" w14:textId="77777777" w:rsidTr="00C00DEA">
        <w:tc>
          <w:tcPr>
            <w:tcW w:w="4111" w:type="dxa"/>
          </w:tcPr>
          <w:p w14:paraId="32E53339" w14:textId="77777777" w:rsidR="006C3909" w:rsidRPr="006C3909" w:rsidRDefault="006C3909" w:rsidP="006C3909">
            <w:pPr>
              <w:jc w:val="both"/>
              <w:rPr>
                <w:rFonts w:ascii="Times New Roman" w:hAnsi="Times New Roman" w:cs="Times New Roman"/>
                <w:b/>
              </w:rPr>
            </w:pPr>
            <w:r w:rsidRPr="006C3909">
              <w:rPr>
                <w:rFonts w:ascii="Times New Roman" w:hAnsi="Times New Roman" w:cs="Times New Roman"/>
                <w:b/>
              </w:rPr>
              <w:t xml:space="preserve">Работа с родителями </w:t>
            </w:r>
          </w:p>
        </w:tc>
        <w:tc>
          <w:tcPr>
            <w:tcW w:w="6095" w:type="dxa"/>
          </w:tcPr>
          <w:p w14:paraId="1DEAF0B8"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rPr>
              <w:t>Классные собрания по теме: «Роль семьи в профессиональном самоопределении школьника»</w:t>
            </w:r>
          </w:p>
          <w:p w14:paraId="5921829B"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rPr>
              <w:t>2.Выявление степени удовлетворенности качеством образовательных услуг. Анкетирование родителей обучаемых</w:t>
            </w:r>
          </w:p>
        </w:tc>
      </w:tr>
      <w:tr w:rsidR="006C3909" w:rsidRPr="006C3909" w14:paraId="64DDCEE4" w14:textId="77777777" w:rsidTr="00C00DEA">
        <w:tc>
          <w:tcPr>
            <w:tcW w:w="4111" w:type="dxa"/>
          </w:tcPr>
          <w:p w14:paraId="0BBED354" w14:textId="77777777" w:rsidR="006C3909" w:rsidRPr="006C3909" w:rsidRDefault="006C3909" w:rsidP="006C3909">
            <w:pPr>
              <w:jc w:val="both"/>
              <w:rPr>
                <w:rFonts w:ascii="Times New Roman" w:hAnsi="Times New Roman" w:cs="Times New Roman"/>
                <w:b/>
              </w:rPr>
            </w:pPr>
            <w:r w:rsidRPr="006C3909">
              <w:rPr>
                <w:rFonts w:ascii="Times New Roman" w:hAnsi="Times New Roman" w:cs="Times New Roman"/>
                <w:b/>
              </w:rPr>
              <w:t>Работа школьного библиотекаря по профориентации</w:t>
            </w:r>
          </w:p>
        </w:tc>
        <w:tc>
          <w:tcPr>
            <w:tcW w:w="6095" w:type="dxa"/>
          </w:tcPr>
          <w:p w14:paraId="32BDFC88"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rPr>
              <w:t xml:space="preserve">Выставки книг, посвященных профессиям, востребованным в республике, районе. </w:t>
            </w:r>
          </w:p>
          <w:p w14:paraId="3D8DBE08"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rPr>
              <w:t>Беседы для учащихся «Кем быть», «В мире профессий».</w:t>
            </w:r>
          </w:p>
          <w:p w14:paraId="01BFFD78"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rPr>
              <w:t>Подборки газетных и журнальных статей, посвященных профессиональной ориентации обучающихся.</w:t>
            </w:r>
          </w:p>
          <w:p w14:paraId="3D6B9FCA"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rPr>
              <w:t>Библиотечный урок «В мире профессий», о новых профессиях.</w:t>
            </w:r>
          </w:p>
        </w:tc>
      </w:tr>
      <w:tr w:rsidR="006C3909" w:rsidRPr="006C3909" w14:paraId="54DE23C9" w14:textId="77777777" w:rsidTr="00C00DEA">
        <w:tc>
          <w:tcPr>
            <w:tcW w:w="4111" w:type="dxa"/>
          </w:tcPr>
          <w:p w14:paraId="2C56EEC0"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b/>
                <w:bCs/>
              </w:rPr>
              <w:t>Виды урочной, внеурочной и внешкольной деятельности</w:t>
            </w:r>
            <w:r w:rsidRPr="006C3909">
              <w:rPr>
                <w:rFonts w:ascii="Times New Roman" w:hAnsi="Times New Roman" w:cs="Times New Roman"/>
              </w:rPr>
              <w:t xml:space="preserve"> для проведения мероприятий по пяти типам профессионального самоопределения (классификация Е. А. Климова):</w:t>
            </w:r>
          </w:p>
          <w:p w14:paraId="1E120123" w14:textId="77777777" w:rsidR="006C3909" w:rsidRPr="006C3909" w:rsidRDefault="006C3909" w:rsidP="006C3909">
            <w:pPr>
              <w:jc w:val="both"/>
              <w:rPr>
                <w:rFonts w:ascii="Times New Roman" w:hAnsi="Times New Roman" w:cs="Times New Roman"/>
              </w:rPr>
            </w:pPr>
          </w:p>
        </w:tc>
        <w:tc>
          <w:tcPr>
            <w:tcW w:w="6095" w:type="dxa"/>
          </w:tcPr>
          <w:p w14:paraId="33C256D6"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b/>
                <w:bCs/>
              </w:rPr>
              <w:t xml:space="preserve">"Человек - природа": </w:t>
            </w:r>
            <w:r w:rsidRPr="006C3909">
              <w:rPr>
                <w:rFonts w:ascii="Times New Roman" w:hAnsi="Times New Roman" w:cs="Times New Roman"/>
              </w:rPr>
              <w:t>лабораторные, практические работы по биологии, научно-исследовательская работа по естественному направлению</w:t>
            </w:r>
          </w:p>
          <w:p w14:paraId="418A0F48"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b/>
                <w:bCs/>
              </w:rPr>
              <w:t>"Человек - техника":</w:t>
            </w:r>
            <w:r w:rsidRPr="006C3909">
              <w:rPr>
                <w:rFonts w:ascii="Times New Roman" w:hAnsi="Times New Roman" w:cs="Times New Roman"/>
              </w:rPr>
              <w:t xml:space="preserve"> лабораторные, практические работы по физике, химии, электротехнике, ремонт бытовой техники, общественно-полезная деятельность, трудовые десанты, работа трудового отряда</w:t>
            </w:r>
          </w:p>
          <w:p w14:paraId="68791831"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b/>
                <w:bCs/>
              </w:rPr>
              <w:t>"Человек - человек":</w:t>
            </w:r>
            <w:r w:rsidRPr="006C3909">
              <w:rPr>
                <w:rFonts w:ascii="Times New Roman" w:hAnsi="Times New Roman" w:cs="Times New Roman"/>
              </w:rPr>
              <w:t xml:space="preserve"> разбор характеристик литературных героев, исторических личностей, разбор помыслов, поведения окружающих, выполнение работ на уроках труда, общественно - организаторская работа среди сверстников, шефская воспитательная работа среди младших, участие в коллективных мероприятиях, </w:t>
            </w:r>
            <w:r w:rsidRPr="006C3909">
              <w:rPr>
                <w:rFonts w:ascii="Times New Roman" w:hAnsi="Times New Roman" w:cs="Times New Roman"/>
              </w:rPr>
              <w:lastRenderedPageBreak/>
              <w:t xml:space="preserve">спортивных играх. </w:t>
            </w:r>
          </w:p>
          <w:p w14:paraId="08A2043E"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b/>
                <w:bCs/>
              </w:rPr>
              <w:t xml:space="preserve">"Человек - знаковая система": </w:t>
            </w:r>
            <w:r w:rsidRPr="006C3909">
              <w:rPr>
                <w:rFonts w:ascii="Times New Roman" w:hAnsi="Times New Roman" w:cs="Times New Roman"/>
              </w:rPr>
              <w:t xml:space="preserve">выполнение письменных работ по разным предметам, чтение, ведение записей, дневников, коллекционирование, упорядоченное накопление разного рода сведений (вырезок из газет, картотек), перевод с одного языка на другой, выполнение вычислений, подсчётов, чертежей, схем. </w:t>
            </w:r>
          </w:p>
          <w:p w14:paraId="4A897C57" w14:textId="77777777" w:rsidR="006C3909" w:rsidRPr="006C3909" w:rsidRDefault="006C3909" w:rsidP="006C3909">
            <w:pPr>
              <w:jc w:val="both"/>
              <w:rPr>
                <w:rFonts w:ascii="Times New Roman" w:hAnsi="Times New Roman" w:cs="Times New Roman"/>
              </w:rPr>
            </w:pPr>
            <w:r w:rsidRPr="006C3909">
              <w:rPr>
                <w:rFonts w:ascii="Times New Roman" w:hAnsi="Times New Roman" w:cs="Times New Roman"/>
                <w:b/>
                <w:bCs/>
              </w:rPr>
              <w:t>"Человек - художественный образ":</w:t>
            </w:r>
            <w:r w:rsidRPr="006C3909">
              <w:rPr>
                <w:rFonts w:ascii="Times New Roman" w:hAnsi="Times New Roman" w:cs="Times New Roman"/>
              </w:rPr>
              <w:t xml:space="preserve"> разбор художественных особенностей произведений литературы, искусства, выполнение заданий на уроках рисования, пения, участие в эстетическом оформлении класса, школы, домашней обстановки, личных вещей, участие в художественной самодеятельности, в соответствующих кружках, студиях.</w:t>
            </w:r>
          </w:p>
          <w:p w14:paraId="1773E9D4" w14:textId="77777777" w:rsidR="006C3909" w:rsidRPr="006C3909" w:rsidRDefault="006C3909" w:rsidP="006C3909">
            <w:pPr>
              <w:jc w:val="both"/>
              <w:rPr>
                <w:rFonts w:ascii="Times New Roman" w:hAnsi="Times New Roman" w:cs="Times New Roman"/>
              </w:rPr>
            </w:pPr>
          </w:p>
        </w:tc>
      </w:tr>
    </w:tbl>
    <w:p w14:paraId="690FB194" w14:textId="77777777" w:rsidR="006C3909" w:rsidRPr="006C3909" w:rsidRDefault="006C3909" w:rsidP="006C3909">
      <w:pPr>
        <w:rPr>
          <w:rFonts w:ascii="Times New Roman" w:hAnsi="Times New Roman" w:cs="Times New Roman"/>
          <w:b/>
          <w:bCs/>
        </w:rPr>
      </w:pPr>
    </w:p>
    <w:p w14:paraId="1A1C799F" w14:textId="1BA05965" w:rsidR="006C3909" w:rsidRPr="006C3909" w:rsidRDefault="00D152C6" w:rsidP="00C00DEA">
      <w:pPr>
        <w:ind w:firstLine="426"/>
        <w:jc w:val="both"/>
        <w:rPr>
          <w:rFonts w:ascii="Times New Roman" w:hAnsi="Times New Roman" w:cs="Times New Roman"/>
        </w:rPr>
      </w:pPr>
      <w:r w:rsidRPr="001963BE">
        <w:rPr>
          <w:rFonts w:ascii="Times New Roman" w:hAnsi="Times New Roman" w:cs="Times New Roman"/>
          <w:b/>
          <w:bCs/>
        </w:rPr>
        <w:t>2.3.</w:t>
      </w:r>
      <w:r w:rsidR="006C3909" w:rsidRPr="00D152C6">
        <w:rPr>
          <w:rFonts w:ascii="Times New Roman" w:hAnsi="Times New Roman" w:cs="Times New Roman"/>
          <w:b/>
          <w:bCs/>
        </w:rPr>
        <w:t>3. Организационный</w:t>
      </w:r>
      <w:r w:rsidR="006C3909" w:rsidRPr="006C3909">
        <w:rPr>
          <w:rFonts w:ascii="Times New Roman" w:hAnsi="Times New Roman" w:cs="Times New Roman"/>
          <w:b/>
          <w:bCs/>
        </w:rPr>
        <w:t xml:space="preserve"> раздел</w:t>
      </w:r>
    </w:p>
    <w:p w14:paraId="51729018"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b/>
          <w:bCs/>
        </w:rPr>
        <w:t>3.1. Кадровое обеспечение</w:t>
      </w:r>
    </w:p>
    <w:p w14:paraId="330EBF90"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В данном подразделе представлены решения ЧОУ «Обнинская свободная школа»в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57D7BECB"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Воспитательный процесс в школе обеспечивают специалисты:</w:t>
      </w:r>
    </w:p>
    <w:p w14:paraId="0ABF5687" w14:textId="77777777" w:rsidR="006C3909" w:rsidRPr="006C3909" w:rsidRDefault="006C3909" w:rsidP="00C00DEA">
      <w:pPr>
        <w:widowControl/>
        <w:numPr>
          <w:ilvl w:val="0"/>
          <w:numId w:val="82"/>
        </w:numPr>
        <w:ind w:left="0" w:firstLine="426"/>
        <w:contextualSpacing/>
        <w:jc w:val="both"/>
        <w:rPr>
          <w:rFonts w:ascii="Times New Roman" w:hAnsi="Times New Roman" w:cs="Times New Roman"/>
        </w:rPr>
      </w:pPr>
      <w:r w:rsidRPr="006C3909">
        <w:rPr>
          <w:rFonts w:ascii="Times New Roman" w:hAnsi="Times New Roman" w:cs="Times New Roman"/>
        </w:rPr>
        <w:t>заместитель директора по учебно-воспитательной работе;</w:t>
      </w:r>
    </w:p>
    <w:p w14:paraId="69673848" w14:textId="77777777" w:rsidR="006C3909" w:rsidRPr="006C3909" w:rsidRDefault="006C3909" w:rsidP="00C00DEA">
      <w:pPr>
        <w:widowControl/>
        <w:numPr>
          <w:ilvl w:val="0"/>
          <w:numId w:val="82"/>
        </w:numPr>
        <w:ind w:left="0" w:firstLine="426"/>
        <w:contextualSpacing/>
        <w:jc w:val="both"/>
        <w:rPr>
          <w:rFonts w:ascii="Times New Roman" w:hAnsi="Times New Roman" w:cs="Times New Roman"/>
        </w:rPr>
      </w:pPr>
      <w:r w:rsidRPr="006C3909">
        <w:rPr>
          <w:rFonts w:ascii="Times New Roman" w:hAnsi="Times New Roman" w:cs="Times New Roman"/>
        </w:rPr>
        <w:t>советник директора по воспитательной работе и взаимодействию с детскими общественными организациями;</w:t>
      </w:r>
    </w:p>
    <w:p w14:paraId="37E707AF" w14:textId="77777777" w:rsidR="006C3909" w:rsidRPr="006C3909" w:rsidRDefault="006C3909" w:rsidP="00C00DEA">
      <w:pPr>
        <w:widowControl/>
        <w:numPr>
          <w:ilvl w:val="0"/>
          <w:numId w:val="82"/>
        </w:numPr>
        <w:ind w:left="0" w:firstLine="426"/>
        <w:contextualSpacing/>
        <w:jc w:val="both"/>
        <w:rPr>
          <w:rFonts w:ascii="Times New Roman" w:hAnsi="Times New Roman" w:cs="Times New Roman"/>
        </w:rPr>
      </w:pPr>
      <w:r w:rsidRPr="006C3909">
        <w:rPr>
          <w:rFonts w:ascii="Times New Roman" w:hAnsi="Times New Roman" w:cs="Times New Roman"/>
        </w:rPr>
        <w:t>педагог-организатор;</w:t>
      </w:r>
    </w:p>
    <w:p w14:paraId="351EA322" w14:textId="77777777" w:rsidR="006C3909" w:rsidRPr="006C3909" w:rsidRDefault="006C3909" w:rsidP="00C00DEA">
      <w:pPr>
        <w:widowControl/>
        <w:numPr>
          <w:ilvl w:val="0"/>
          <w:numId w:val="82"/>
        </w:numPr>
        <w:ind w:left="0" w:firstLine="426"/>
        <w:contextualSpacing/>
        <w:jc w:val="both"/>
        <w:rPr>
          <w:rFonts w:ascii="Times New Roman" w:hAnsi="Times New Roman" w:cs="Times New Roman"/>
        </w:rPr>
      </w:pPr>
      <w:r w:rsidRPr="006C3909">
        <w:rPr>
          <w:rFonts w:ascii="Times New Roman" w:hAnsi="Times New Roman" w:cs="Times New Roman"/>
        </w:rPr>
        <w:t>классные руководители;</w:t>
      </w:r>
    </w:p>
    <w:p w14:paraId="73653208" w14:textId="77777777" w:rsidR="006C3909" w:rsidRPr="006C3909" w:rsidRDefault="006C3909" w:rsidP="00C00DEA">
      <w:pPr>
        <w:widowControl/>
        <w:numPr>
          <w:ilvl w:val="0"/>
          <w:numId w:val="82"/>
        </w:numPr>
        <w:ind w:left="0" w:firstLine="426"/>
        <w:contextualSpacing/>
        <w:jc w:val="both"/>
        <w:rPr>
          <w:rFonts w:ascii="Times New Roman" w:hAnsi="Times New Roman" w:cs="Times New Roman"/>
        </w:rPr>
      </w:pPr>
      <w:r w:rsidRPr="006C3909">
        <w:rPr>
          <w:rFonts w:ascii="Times New Roman" w:hAnsi="Times New Roman" w:cs="Times New Roman"/>
        </w:rPr>
        <w:t>педагоги-психологи;</w:t>
      </w:r>
    </w:p>
    <w:p w14:paraId="0C3D3F37" w14:textId="77777777" w:rsidR="006C3909" w:rsidRPr="006C3909" w:rsidRDefault="006C3909" w:rsidP="00C00DEA">
      <w:pPr>
        <w:widowControl/>
        <w:numPr>
          <w:ilvl w:val="0"/>
          <w:numId w:val="82"/>
        </w:numPr>
        <w:ind w:left="0" w:firstLine="426"/>
        <w:jc w:val="both"/>
        <w:rPr>
          <w:rFonts w:ascii="Times New Roman" w:hAnsi="Times New Roman" w:cs="Times New Roman"/>
        </w:rPr>
      </w:pPr>
      <w:r w:rsidRPr="006C3909">
        <w:rPr>
          <w:rFonts w:ascii="Times New Roman" w:hAnsi="Times New Roman" w:cs="Times New Roman"/>
        </w:rPr>
        <w:t>педагоги дополнительного образования.</w:t>
      </w:r>
    </w:p>
    <w:p w14:paraId="24AEE072"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Общая численность педагогических работников ЧОУ «Обнинская свободная школа» – 54 человека основных педагогических работников, из них 46 имеют высшее педагогическое образование, 1 человек – высшую квалификационную категорию, 2 человека – первую квалификационную категорию. Психолого-педагогическое сопровождение обучающихся, в том числе и обучающихся с ОВЗ, обеспечивает педагог-психолог. Классное руководство в 1–11-х классах осуществляют 11 классных руководителей.</w:t>
      </w:r>
    </w:p>
    <w:p w14:paraId="63E5497B"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Ежегодно педработники проходят повышение квалификации по актуальным вопросам воспитания в соответствии с планом-графиком.</w:t>
      </w:r>
    </w:p>
    <w:p w14:paraId="6E40EC3E"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актеры городского драмтеатра.</w:t>
      </w:r>
    </w:p>
    <w:p w14:paraId="50317042"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b/>
          <w:bCs/>
        </w:rPr>
        <w:t>3.2. Нормативно-методическое обеспечение</w:t>
      </w:r>
    </w:p>
    <w:p w14:paraId="13AC625B"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Управление качеством воспитательной деятельности в ЧОУ «Обнинская свободная школа» обеспечивают следующие локальные нормативно-правовые акты:</w:t>
      </w:r>
    </w:p>
    <w:p w14:paraId="5745F062" w14:textId="77777777" w:rsidR="006C3909" w:rsidRPr="006C3909" w:rsidRDefault="006C3909" w:rsidP="00C00DEA">
      <w:pPr>
        <w:widowControl/>
        <w:numPr>
          <w:ilvl w:val="0"/>
          <w:numId w:val="83"/>
        </w:numPr>
        <w:ind w:left="0" w:firstLine="426"/>
        <w:contextualSpacing/>
        <w:jc w:val="both"/>
        <w:rPr>
          <w:rFonts w:ascii="Times New Roman" w:hAnsi="Times New Roman" w:cs="Times New Roman"/>
        </w:rPr>
      </w:pPr>
      <w:r w:rsidRPr="006C3909">
        <w:rPr>
          <w:rFonts w:ascii="Times New Roman" w:hAnsi="Times New Roman" w:cs="Times New Roman"/>
        </w:rPr>
        <w:t>Положение о тьюторстве (классном руководстве);</w:t>
      </w:r>
    </w:p>
    <w:p w14:paraId="3123C9B4" w14:textId="77777777" w:rsidR="006C3909" w:rsidRPr="006C3909" w:rsidRDefault="006C3909" w:rsidP="00C00DEA">
      <w:pPr>
        <w:widowControl/>
        <w:numPr>
          <w:ilvl w:val="0"/>
          <w:numId w:val="83"/>
        </w:numPr>
        <w:ind w:left="0" w:firstLine="426"/>
        <w:contextualSpacing/>
        <w:jc w:val="both"/>
        <w:rPr>
          <w:rFonts w:ascii="Times New Roman" w:hAnsi="Times New Roman" w:cs="Times New Roman"/>
        </w:rPr>
      </w:pPr>
      <w:r w:rsidRPr="006C3909">
        <w:rPr>
          <w:rFonts w:ascii="Times New Roman" w:hAnsi="Times New Roman" w:cs="Times New Roman"/>
        </w:rPr>
        <w:t>Положение о школьной одежде обучающихся;</w:t>
      </w:r>
    </w:p>
    <w:p w14:paraId="44FDB9A9" w14:textId="77777777" w:rsidR="006C3909" w:rsidRPr="006C3909" w:rsidRDefault="006C3909" w:rsidP="00C00DEA">
      <w:pPr>
        <w:widowControl/>
        <w:numPr>
          <w:ilvl w:val="0"/>
          <w:numId w:val="83"/>
        </w:numPr>
        <w:ind w:left="0" w:firstLine="426"/>
        <w:contextualSpacing/>
        <w:jc w:val="both"/>
        <w:rPr>
          <w:rFonts w:ascii="Times New Roman" w:hAnsi="Times New Roman" w:cs="Times New Roman"/>
        </w:rPr>
      </w:pPr>
      <w:r w:rsidRPr="006C3909">
        <w:rPr>
          <w:rFonts w:ascii="Times New Roman" w:hAnsi="Times New Roman" w:cs="Times New Roman"/>
        </w:rPr>
        <w:t>Положение об организации дополнительного образования;</w:t>
      </w:r>
    </w:p>
    <w:p w14:paraId="54C855DF" w14:textId="77777777" w:rsidR="006C3909" w:rsidRPr="006C3909" w:rsidRDefault="006C3909" w:rsidP="00C00DEA">
      <w:pPr>
        <w:widowControl/>
        <w:numPr>
          <w:ilvl w:val="0"/>
          <w:numId w:val="83"/>
        </w:numPr>
        <w:ind w:left="0" w:firstLine="426"/>
        <w:contextualSpacing/>
        <w:jc w:val="both"/>
        <w:rPr>
          <w:rFonts w:ascii="Times New Roman" w:hAnsi="Times New Roman" w:cs="Times New Roman"/>
        </w:rPr>
      </w:pPr>
      <w:r w:rsidRPr="006C3909">
        <w:rPr>
          <w:rFonts w:ascii="Times New Roman" w:hAnsi="Times New Roman" w:cs="Times New Roman"/>
        </w:rPr>
        <w:t>Положение о внеурочной деятельности обучающихся;</w:t>
      </w:r>
    </w:p>
    <w:p w14:paraId="24931ECF" w14:textId="77777777" w:rsidR="006C3909" w:rsidRPr="006C3909" w:rsidRDefault="006C3909" w:rsidP="00C00DEA">
      <w:pPr>
        <w:widowControl/>
        <w:numPr>
          <w:ilvl w:val="0"/>
          <w:numId w:val="83"/>
        </w:numPr>
        <w:ind w:left="0" w:firstLine="426"/>
        <w:contextualSpacing/>
        <w:jc w:val="both"/>
        <w:rPr>
          <w:rFonts w:ascii="Times New Roman" w:hAnsi="Times New Roman" w:cs="Times New Roman"/>
        </w:rPr>
      </w:pPr>
      <w:r w:rsidRPr="006C3909">
        <w:rPr>
          <w:rFonts w:ascii="Times New Roman" w:hAnsi="Times New Roman" w:cs="Times New Roman"/>
        </w:rPr>
        <w:t>Положение об ученическом самоуправлении;</w:t>
      </w:r>
    </w:p>
    <w:p w14:paraId="3B11BA06" w14:textId="77777777" w:rsidR="006C3909" w:rsidRPr="006C3909" w:rsidRDefault="006C3909" w:rsidP="00C00DEA">
      <w:pPr>
        <w:widowControl/>
        <w:numPr>
          <w:ilvl w:val="0"/>
          <w:numId w:val="83"/>
        </w:numPr>
        <w:ind w:left="0" w:firstLine="426"/>
        <w:contextualSpacing/>
        <w:jc w:val="both"/>
        <w:rPr>
          <w:rFonts w:ascii="Times New Roman" w:hAnsi="Times New Roman" w:cs="Times New Roman"/>
        </w:rPr>
      </w:pPr>
      <w:r w:rsidRPr="006C3909">
        <w:rPr>
          <w:rFonts w:ascii="Times New Roman" w:hAnsi="Times New Roman" w:cs="Times New Roman"/>
        </w:rPr>
        <w:t>Правила внутреннего распорядка обучающихся;</w:t>
      </w:r>
    </w:p>
    <w:p w14:paraId="321A5551" w14:textId="77777777" w:rsidR="006C3909" w:rsidRPr="006C3909" w:rsidRDefault="006C3909" w:rsidP="00C00DEA">
      <w:pPr>
        <w:widowControl/>
        <w:numPr>
          <w:ilvl w:val="0"/>
          <w:numId w:val="83"/>
        </w:numPr>
        <w:ind w:left="0" w:firstLine="426"/>
        <w:contextualSpacing/>
        <w:jc w:val="both"/>
        <w:rPr>
          <w:rFonts w:ascii="Times New Roman" w:hAnsi="Times New Roman" w:cs="Times New Roman"/>
        </w:rPr>
      </w:pPr>
      <w:r w:rsidRPr="006C3909">
        <w:rPr>
          <w:rFonts w:ascii="Times New Roman" w:hAnsi="Times New Roman" w:cs="Times New Roman"/>
        </w:rPr>
        <w:lastRenderedPageBreak/>
        <w:t>Положение о порядке и основаниях перехода, отчисления и восстановления обучающихся;</w:t>
      </w:r>
    </w:p>
    <w:p w14:paraId="3747D5CC" w14:textId="77777777" w:rsidR="006C3909" w:rsidRPr="006C3909" w:rsidRDefault="006C3909" w:rsidP="00C00DEA">
      <w:pPr>
        <w:widowControl/>
        <w:numPr>
          <w:ilvl w:val="0"/>
          <w:numId w:val="83"/>
        </w:numPr>
        <w:ind w:left="0" w:firstLine="426"/>
        <w:contextualSpacing/>
        <w:jc w:val="both"/>
        <w:rPr>
          <w:rFonts w:ascii="Times New Roman" w:hAnsi="Times New Roman" w:cs="Times New Roman"/>
        </w:rPr>
      </w:pPr>
      <w:r w:rsidRPr="006C3909">
        <w:rPr>
          <w:rFonts w:ascii="Times New Roman" w:hAnsi="Times New Roman" w:cs="Times New Roman"/>
        </w:rPr>
        <w:t>Режим занятий обучающихся;</w:t>
      </w:r>
    </w:p>
    <w:p w14:paraId="4801869F"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Вышеперечисленные нормативные акты расположены на официальном сайте школы по адресу: obninskfreeschool.ru</w:t>
      </w:r>
    </w:p>
    <w:p w14:paraId="7D964C03"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b/>
          <w:bCs/>
        </w:rPr>
        <w:t>3.3. Требования к условиям работы с обучающимися с особыми образовательными потребностями</w:t>
      </w:r>
    </w:p>
    <w:p w14:paraId="09EF0F85"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На уровне ООО нет обучающихся с ОВЗ. </w:t>
      </w:r>
    </w:p>
    <w:p w14:paraId="333321AE"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b/>
          <w:bCs/>
        </w:rPr>
        <w:t>3.4. Система поощрения социальной успешности и проявлений активной жизненной позиции обучающихся.</w:t>
      </w:r>
    </w:p>
    <w:p w14:paraId="4B9FEB2C"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10DE474" w14:textId="77777777" w:rsidR="006C3909" w:rsidRPr="006C3909" w:rsidRDefault="006C3909" w:rsidP="00C00DEA">
      <w:pPr>
        <w:widowControl/>
        <w:numPr>
          <w:ilvl w:val="0"/>
          <w:numId w:val="84"/>
        </w:numPr>
        <w:ind w:left="0" w:firstLine="426"/>
        <w:contextualSpacing/>
        <w:jc w:val="both"/>
        <w:rPr>
          <w:rFonts w:ascii="Times New Roman" w:hAnsi="Times New Roman" w:cs="Times New Roman"/>
        </w:rPr>
      </w:pPr>
      <w:r w:rsidRPr="006C3909">
        <w:rPr>
          <w:rFonts w:ascii="Times New Roman" w:hAnsi="Times New Roman" w:cs="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D021E71" w14:textId="77777777" w:rsidR="006C3909" w:rsidRPr="006C3909" w:rsidRDefault="006C3909" w:rsidP="00C00DEA">
      <w:pPr>
        <w:widowControl/>
        <w:numPr>
          <w:ilvl w:val="0"/>
          <w:numId w:val="84"/>
        </w:numPr>
        <w:ind w:left="0" w:firstLine="426"/>
        <w:contextualSpacing/>
        <w:jc w:val="both"/>
        <w:rPr>
          <w:rFonts w:ascii="Times New Roman" w:hAnsi="Times New Roman" w:cs="Times New Roman"/>
        </w:rPr>
      </w:pPr>
      <w:r w:rsidRPr="006C3909">
        <w:rPr>
          <w:rFonts w:ascii="Times New Roman" w:hAnsi="Times New Roman" w:cs="Times New Roman"/>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7556A8E5" w14:textId="77777777" w:rsidR="006C3909" w:rsidRPr="006C3909" w:rsidRDefault="006C3909" w:rsidP="00C00DEA">
      <w:pPr>
        <w:widowControl/>
        <w:numPr>
          <w:ilvl w:val="0"/>
          <w:numId w:val="84"/>
        </w:numPr>
        <w:ind w:left="0" w:firstLine="426"/>
        <w:contextualSpacing/>
        <w:jc w:val="both"/>
        <w:rPr>
          <w:rFonts w:ascii="Times New Roman" w:hAnsi="Times New Roman" w:cs="Times New Roman"/>
        </w:rPr>
      </w:pPr>
      <w:r w:rsidRPr="006C3909">
        <w:rPr>
          <w:rFonts w:ascii="Times New Roman" w:hAnsi="Times New Roman" w:cs="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89A3CD9" w14:textId="77777777" w:rsidR="006C3909" w:rsidRPr="006C3909" w:rsidRDefault="006C3909" w:rsidP="00C00DEA">
      <w:pPr>
        <w:widowControl/>
        <w:numPr>
          <w:ilvl w:val="0"/>
          <w:numId w:val="84"/>
        </w:numPr>
        <w:ind w:left="0" w:firstLine="426"/>
        <w:contextualSpacing/>
        <w:jc w:val="both"/>
        <w:rPr>
          <w:rFonts w:ascii="Times New Roman" w:hAnsi="Times New Roman" w:cs="Times New Roman"/>
        </w:rPr>
      </w:pPr>
      <w:r w:rsidRPr="006C3909">
        <w:rPr>
          <w:rFonts w:ascii="Times New Roman" w:hAnsi="Times New Roman" w:cs="Times New Roman"/>
        </w:rPr>
        <w:t>регулирования частоты награждений (недопущение избыточности в поощрениях, чрезмерно больших групп поощряемых и т. п.);</w:t>
      </w:r>
    </w:p>
    <w:p w14:paraId="701D1AC9" w14:textId="77777777" w:rsidR="006C3909" w:rsidRPr="006C3909" w:rsidRDefault="006C3909" w:rsidP="00C00DEA">
      <w:pPr>
        <w:widowControl/>
        <w:numPr>
          <w:ilvl w:val="0"/>
          <w:numId w:val="84"/>
        </w:numPr>
        <w:ind w:left="0" w:firstLine="426"/>
        <w:contextualSpacing/>
        <w:jc w:val="both"/>
        <w:rPr>
          <w:rFonts w:ascii="Times New Roman" w:hAnsi="Times New Roman" w:cs="Times New Roman"/>
        </w:rPr>
      </w:pPr>
      <w:r w:rsidRPr="006C3909">
        <w:rPr>
          <w:rFonts w:ascii="Times New Roman" w:hAnsi="Times New Roman" w:cs="Times New Roman"/>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27997593" w14:textId="77777777" w:rsidR="006C3909" w:rsidRPr="006C3909" w:rsidRDefault="006C3909" w:rsidP="00C00DEA">
      <w:pPr>
        <w:widowControl/>
        <w:numPr>
          <w:ilvl w:val="0"/>
          <w:numId w:val="84"/>
        </w:numPr>
        <w:ind w:left="0" w:firstLine="426"/>
        <w:contextualSpacing/>
        <w:jc w:val="both"/>
        <w:rPr>
          <w:rFonts w:ascii="Times New Roman" w:hAnsi="Times New Roman" w:cs="Times New Roman"/>
        </w:rPr>
      </w:pPr>
      <w:r w:rsidRPr="006C3909">
        <w:rPr>
          <w:rFonts w:ascii="Times New Roman" w:hAnsi="Times New Roman" w:cs="Times New Roman"/>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45405940" w14:textId="77777777" w:rsidR="006C3909" w:rsidRPr="006C3909" w:rsidRDefault="006C3909" w:rsidP="00C00DEA">
      <w:pPr>
        <w:widowControl/>
        <w:numPr>
          <w:ilvl w:val="0"/>
          <w:numId w:val="84"/>
        </w:numPr>
        <w:ind w:left="0" w:firstLine="426"/>
        <w:jc w:val="both"/>
        <w:rPr>
          <w:rFonts w:ascii="Times New Roman" w:hAnsi="Times New Roman" w:cs="Times New Roman"/>
        </w:rPr>
      </w:pPr>
      <w:r w:rsidRPr="006C3909">
        <w:rPr>
          <w:rFonts w:ascii="Times New Roman" w:hAnsi="Times New Roman" w:cs="Times New Roman"/>
        </w:rPr>
        <w:t>дифференцированности поощрений (наличие уровней и типов наград позволяет продлить стимулирующее действие системы поощрения).</w:t>
      </w:r>
    </w:p>
    <w:p w14:paraId="50ACC5B7"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F29D2AD"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5283FE7A"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2CC68109"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Рейтинг — размещение имён обучающихся или наименований групп в последовательности, определяемой их успешностью, достижениями в чём-либо.</w:t>
      </w:r>
    </w:p>
    <w:p w14:paraId="565113A1"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7F6AEDC3"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Благотворительность предусматривает публичную презентацию благотворителей и их деятельности.</w:t>
      </w:r>
    </w:p>
    <w:p w14:paraId="44304FB8"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w:t>
      </w:r>
      <w:r w:rsidRPr="006C3909">
        <w:rPr>
          <w:rFonts w:ascii="Times New Roman" w:hAnsi="Times New Roman" w:cs="Times New Roman"/>
        </w:rPr>
        <w:lastRenderedPageBreak/>
        <w:t>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0C6F25AE"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b/>
          <w:bCs/>
        </w:rPr>
        <w:t xml:space="preserve">3.5. Анализ воспитательного процесса в </w:t>
      </w:r>
      <w:r w:rsidRPr="006C3909">
        <w:rPr>
          <w:rFonts w:ascii="Times New Roman" w:hAnsi="Times New Roman" w:cs="Times New Roman"/>
          <w:bCs/>
        </w:rPr>
        <w:t>ЧОУ «Обнинская свободная школа»</w:t>
      </w:r>
      <w:r w:rsidRPr="006C3909">
        <w:rPr>
          <w:rFonts w:ascii="Times New Roman" w:hAnsi="Times New Roman" w:cs="Times New Roman"/>
          <w:b/>
          <w:bCs/>
        </w:rPr>
        <w:t xml:space="preserve"> </w:t>
      </w:r>
      <w:r w:rsidRPr="006C3909">
        <w:rPr>
          <w:rFonts w:ascii="Times New Roman" w:hAnsi="Times New Roman" w:cs="Times New Roman"/>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1F0543E7"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80AB788" w14:textId="77777777" w:rsidR="006C3909" w:rsidRPr="006C3909" w:rsidRDefault="006C3909" w:rsidP="00C00DEA">
      <w:pPr>
        <w:ind w:firstLine="426"/>
        <w:jc w:val="both"/>
        <w:rPr>
          <w:rFonts w:ascii="Times New Roman" w:hAnsi="Times New Roman" w:cs="Times New Roman"/>
        </w:rPr>
      </w:pPr>
      <w:r w:rsidRPr="006C3909">
        <w:rPr>
          <w:rFonts w:ascii="Times New Roman" w:hAnsi="Times New Roman" w:cs="Times New Roman"/>
        </w:rPr>
        <w:t>Планирование анализа воспитательного процесса включено в календарный план воспитательной работы.</w:t>
      </w:r>
    </w:p>
    <w:p w14:paraId="3E2FA23D" w14:textId="77777777" w:rsidR="006C3909" w:rsidRPr="006C3909" w:rsidRDefault="006C3909" w:rsidP="006C3909">
      <w:pPr>
        <w:rPr>
          <w:rFonts w:ascii="Times New Roman" w:hAnsi="Times New Roman" w:cs="Times New Roman"/>
        </w:rPr>
      </w:pPr>
      <w:r w:rsidRPr="006C3909">
        <w:rPr>
          <w:rFonts w:ascii="Times New Roman" w:hAnsi="Times New Roman" w:cs="Times New Roman"/>
          <w:b/>
          <w:bCs/>
        </w:rPr>
        <w:t>Основные принципы самоанализа воспитательной работы:</w:t>
      </w:r>
    </w:p>
    <w:p w14:paraId="446FE317" w14:textId="77777777" w:rsidR="006C3909" w:rsidRPr="006C3909" w:rsidRDefault="006C3909" w:rsidP="00110686">
      <w:pPr>
        <w:widowControl/>
        <w:numPr>
          <w:ilvl w:val="0"/>
          <w:numId w:val="77"/>
        </w:numPr>
        <w:spacing w:before="100" w:beforeAutospacing="1" w:after="100" w:afterAutospacing="1"/>
        <w:ind w:left="780" w:right="180"/>
        <w:contextualSpacing/>
        <w:rPr>
          <w:rFonts w:ascii="Times New Roman" w:hAnsi="Times New Roman" w:cs="Times New Roman"/>
        </w:rPr>
      </w:pPr>
      <w:r w:rsidRPr="006C3909">
        <w:rPr>
          <w:rFonts w:ascii="Times New Roman" w:hAnsi="Times New Roman" w:cs="Times New Roman"/>
        </w:rPr>
        <w:t>взаимное уважение всех участников образовательных отношений;</w:t>
      </w:r>
    </w:p>
    <w:p w14:paraId="1367B689" w14:textId="77777777" w:rsidR="006C3909" w:rsidRPr="006C3909" w:rsidRDefault="006C3909" w:rsidP="00110686">
      <w:pPr>
        <w:widowControl/>
        <w:numPr>
          <w:ilvl w:val="0"/>
          <w:numId w:val="77"/>
        </w:numPr>
        <w:spacing w:before="100" w:beforeAutospacing="1" w:after="100" w:afterAutospacing="1"/>
        <w:ind w:left="780" w:right="180"/>
        <w:contextualSpacing/>
        <w:rPr>
          <w:rFonts w:ascii="Times New Roman" w:hAnsi="Times New Roman" w:cs="Times New Roman"/>
        </w:rPr>
      </w:pPr>
      <w:r w:rsidRPr="006C3909">
        <w:rPr>
          <w:rFonts w:ascii="Times New Roman" w:hAnsi="Times New Roman" w:cs="Times New Roman"/>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CD25CB2" w14:textId="77777777" w:rsidR="006C3909" w:rsidRPr="006C3909" w:rsidRDefault="006C3909" w:rsidP="00110686">
      <w:pPr>
        <w:widowControl/>
        <w:numPr>
          <w:ilvl w:val="0"/>
          <w:numId w:val="77"/>
        </w:numPr>
        <w:spacing w:before="100" w:beforeAutospacing="1" w:after="100" w:afterAutospacing="1"/>
        <w:ind w:left="780" w:right="180"/>
        <w:contextualSpacing/>
        <w:rPr>
          <w:rFonts w:ascii="Times New Roman" w:hAnsi="Times New Roman" w:cs="Times New Roman"/>
        </w:rPr>
      </w:pPr>
      <w:r w:rsidRPr="006C3909">
        <w:rPr>
          <w:rFonts w:ascii="Times New Roman" w:hAnsi="Times New Roman" w:cs="Times New Roman"/>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7D3AD19B" w14:textId="77777777" w:rsidR="006C3909" w:rsidRPr="006C3909" w:rsidRDefault="006C3909" w:rsidP="00FF2736">
      <w:pPr>
        <w:widowControl/>
        <w:numPr>
          <w:ilvl w:val="0"/>
          <w:numId w:val="77"/>
        </w:numPr>
        <w:tabs>
          <w:tab w:val="clear" w:pos="720"/>
        </w:tabs>
        <w:ind w:left="0" w:firstLine="426"/>
        <w:jc w:val="both"/>
        <w:rPr>
          <w:rFonts w:ascii="Times New Roman" w:hAnsi="Times New Roman" w:cs="Times New Roman"/>
        </w:rPr>
      </w:pPr>
      <w:r w:rsidRPr="006C3909">
        <w:rPr>
          <w:rFonts w:ascii="Times New Roman" w:hAnsi="Times New Roman" w:cs="Times New Roman"/>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488294F" w14:textId="77777777" w:rsidR="006C3909" w:rsidRPr="006C3909" w:rsidRDefault="006C3909" w:rsidP="00FF2736">
      <w:pPr>
        <w:ind w:firstLine="426"/>
        <w:jc w:val="both"/>
        <w:rPr>
          <w:rFonts w:ascii="Times New Roman" w:hAnsi="Times New Roman" w:cs="Times New Roman"/>
        </w:rPr>
      </w:pPr>
      <w:r w:rsidRPr="006C3909">
        <w:rPr>
          <w:rFonts w:ascii="Times New Roman" w:hAnsi="Times New Roman" w:cs="Times New Roman"/>
          <w:b/>
          <w:bCs/>
        </w:rPr>
        <w:t>Основные направления анализа воспитательного процесса</w:t>
      </w:r>
    </w:p>
    <w:p w14:paraId="06A59B3D" w14:textId="77777777" w:rsidR="006C3909" w:rsidRPr="006C3909" w:rsidRDefault="006C3909" w:rsidP="00FF2736">
      <w:pPr>
        <w:widowControl/>
        <w:numPr>
          <w:ilvl w:val="0"/>
          <w:numId w:val="78"/>
        </w:numPr>
        <w:tabs>
          <w:tab w:val="clear" w:pos="720"/>
        </w:tabs>
        <w:ind w:left="0" w:firstLine="426"/>
        <w:jc w:val="both"/>
        <w:rPr>
          <w:rFonts w:ascii="Times New Roman" w:hAnsi="Times New Roman" w:cs="Times New Roman"/>
        </w:rPr>
      </w:pPr>
      <w:r w:rsidRPr="006C3909">
        <w:rPr>
          <w:rFonts w:ascii="Times New Roman" w:hAnsi="Times New Roman" w:cs="Times New Roman"/>
        </w:rPr>
        <w:t>Результаты воспитания, социализации и саморазвития обучающихся.</w:t>
      </w:r>
    </w:p>
    <w:p w14:paraId="1A4116FA" w14:textId="77777777" w:rsidR="006C3909" w:rsidRPr="006C3909" w:rsidRDefault="006C3909" w:rsidP="00FF2736">
      <w:pPr>
        <w:ind w:firstLine="426"/>
        <w:jc w:val="both"/>
        <w:rPr>
          <w:rFonts w:ascii="Times New Roman" w:hAnsi="Times New Roman" w:cs="Times New Roman"/>
        </w:rPr>
      </w:pPr>
      <w:r w:rsidRPr="006C3909">
        <w:rPr>
          <w:rFonts w:ascii="Times New Roman" w:hAnsi="Times New Roman" w:cs="Times New Roman"/>
        </w:rPr>
        <w:t>Критерием, на основе которого осуществляется данный анализ, является динамика личностного развития обучающихся в каждом классе.</w:t>
      </w:r>
    </w:p>
    <w:p w14:paraId="4E1B47EA" w14:textId="77777777" w:rsidR="006C3909" w:rsidRPr="006C3909" w:rsidRDefault="006C3909" w:rsidP="00FF2736">
      <w:pPr>
        <w:ind w:firstLine="426"/>
        <w:jc w:val="both"/>
        <w:rPr>
          <w:rFonts w:ascii="Times New Roman" w:hAnsi="Times New Roman" w:cs="Times New Roman"/>
        </w:rPr>
      </w:pPr>
      <w:r w:rsidRPr="006C3909">
        <w:rPr>
          <w:rFonts w:ascii="Times New Roman" w:hAnsi="Times New Roman" w:cs="Times New Roman"/>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07A2C6B6" w14:textId="77777777" w:rsidR="006C3909" w:rsidRPr="006C3909" w:rsidRDefault="006C3909" w:rsidP="00FF2736">
      <w:pPr>
        <w:ind w:firstLine="426"/>
        <w:jc w:val="both"/>
        <w:rPr>
          <w:rFonts w:ascii="Times New Roman" w:hAnsi="Times New Roman" w:cs="Times New Roman"/>
        </w:rPr>
      </w:pPr>
      <w:r w:rsidRPr="006C3909">
        <w:rPr>
          <w:rFonts w:ascii="Times New Roman"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0AADDA69" w14:textId="77777777" w:rsidR="006C3909" w:rsidRPr="006C3909" w:rsidRDefault="006C3909" w:rsidP="00FF2736">
      <w:pPr>
        <w:ind w:firstLine="426"/>
        <w:jc w:val="both"/>
        <w:rPr>
          <w:rFonts w:ascii="Times New Roman" w:hAnsi="Times New Roman" w:cs="Times New Roman"/>
        </w:rPr>
      </w:pPr>
      <w:r w:rsidRPr="006C3909">
        <w:rPr>
          <w:rFonts w:ascii="Times New Roman" w:hAnsi="Times New Roman" w:cs="Times New Roman"/>
        </w:rPr>
        <w:t>Внимание педагогических работников сосредоточивается на вопросах:</w:t>
      </w:r>
    </w:p>
    <w:p w14:paraId="4AA09AA7" w14:textId="77777777" w:rsidR="006C3909" w:rsidRPr="006C3909" w:rsidRDefault="006C3909" w:rsidP="00FF2736">
      <w:pPr>
        <w:widowControl/>
        <w:numPr>
          <w:ilvl w:val="0"/>
          <w:numId w:val="79"/>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какие проблемы, затруднения в личностном развитии обучающихся удалось решить за прошедший учебный год;</w:t>
      </w:r>
    </w:p>
    <w:p w14:paraId="0E59CE77" w14:textId="77777777" w:rsidR="006C3909" w:rsidRPr="006C3909" w:rsidRDefault="006C3909" w:rsidP="00FF2736">
      <w:pPr>
        <w:widowControl/>
        <w:numPr>
          <w:ilvl w:val="0"/>
          <w:numId w:val="79"/>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какие проблемы, затруднения решить не удалось и почему;</w:t>
      </w:r>
    </w:p>
    <w:p w14:paraId="26525DE2" w14:textId="77777777" w:rsidR="006C3909" w:rsidRPr="006C3909" w:rsidRDefault="006C3909" w:rsidP="00FF2736">
      <w:pPr>
        <w:widowControl/>
        <w:numPr>
          <w:ilvl w:val="0"/>
          <w:numId w:val="79"/>
        </w:numPr>
        <w:tabs>
          <w:tab w:val="clear" w:pos="720"/>
        </w:tabs>
        <w:ind w:left="0" w:firstLine="426"/>
        <w:jc w:val="both"/>
        <w:rPr>
          <w:rFonts w:ascii="Times New Roman" w:hAnsi="Times New Roman" w:cs="Times New Roman"/>
        </w:rPr>
      </w:pPr>
      <w:r w:rsidRPr="006C3909">
        <w:rPr>
          <w:rFonts w:ascii="Times New Roman" w:hAnsi="Times New Roman" w:cs="Times New Roman"/>
        </w:rPr>
        <w:t>какие новые проблемы, трудности появились, над чем предстоит работать педагогическому коллективу.</w:t>
      </w:r>
    </w:p>
    <w:p w14:paraId="40E878D9" w14:textId="77777777" w:rsidR="006C3909" w:rsidRPr="006C3909" w:rsidRDefault="006C3909" w:rsidP="00FF2736">
      <w:pPr>
        <w:pStyle w:val="ac"/>
        <w:numPr>
          <w:ilvl w:val="0"/>
          <w:numId w:val="78"/>
        </w:numPr>
        <w:tabs>
          <w:tab w:val="clear" w:pos="720"/>
        </w:tabs>
        <w:spacing w:after="0" w:line="240" w:lineRule="auto"/>
        <w:ind w:left="0" w:firstLine="426"/>
        <w:jc w:val="both"/>
        <w:rPr>
          <w:rFonts w:ascii="Times New Roman" w:hAnsi="Times New Roman" w:cs="Times New Roman"/>
          <w:color w:val="000000"/>
          <w:sz w:val="24"/>
          <w:szCs w:val="24"/>
        </w:rPr>
      </w:pPr>
      <w:r w:rsidRPr="006C3909">
        <w:rPr>
          <w:rFonts w:ascii="Times New Roman" w:hAnsi="Times New Roman" w:cs="Times New Roman"/>
          <w:color w:val="000000"/>
          <w:sz w:val="24"/>
          <w:szCs w:val="24"/>
        </w:rPr>
        <w:t>Состояние совместной деятельности обучающихся и взрослых.</w:t>
      </w:r>
    </w:p>
    <w:p w14:paraId="3170FD31" w14:textId="77777777" w:rsidR="006C3909" w:rsidRPr="006C3909" w:rsidRDefault="006C3909" w:rsidP="00FF2736">
      <w:pPr>
        <w:ind w:firstLine="426"/>
        <w:jc w:val="both"/>
        <w:rPr>
          <w:rFonts w:ascii="Times New Roman" w:hAnsi="Times New Roman" w:cs="Times New Roman"/>
        </w:rPr>
      </w:pPr>
      <w:r w:rsidRPr="006C3909">
        <w:rPr>
          <w:rFonts w:ascii="Times New Roman" w:hAnsi="Times New Roman" w:cs="Times New Roman"/>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6AE0AE7" w14:textId="77777777" w:rsidR="006C3909" w:rsidRPr="006C3909" w:rsidRDefault="006C3909" w:rsidP="00FF2736">
      <w:pPr>
        <w:ind w:firstLine="426"/>
        <w:jc w:val="both"/>
        <w:rPr>
          <w:rFonts w:ascii="Times New Roman" w:hAnsi="Times New Roman" w:cs="Times New Roman"/>
        </w:rPr>
      </w:pPr>
      <w:r w:rsidRPr="006C3909">
        <w:rPr>
          <w:rFonts w:ascii="Times New Roman" w:hAnsi="Times New Roman" w:cs="Times New Roman"/>
        </w:rPr>
        <w:t>Анализ проводится заместителем директора по воспитательной работе (советником директора по воспитанию, педагогом-психологом), классными руководителями с привлечением актива родителей (законных представителей) обучающихся, совета обучающихся.</w:t>
      </w:r>
    </w:p>
    <w:p w14:paraId="6DE53268" w14:textId="77777777" w:rsidR="006C3909" w:rsidRPr="006C3909" w:rsidRDefault="006C3909" w:rsidP="00FF2736">
      <w:pPr>
        <w:ind w:firstLine="426"/>
        <w:jc w:val="both"/>
        <w:rPr>
          <w:rFonts w:ascii="Times New Roman" w:hAnsi="Times New Roman" w:cs="Times New Roman"/>
        </w:rPr>
      </w:pPr>
      <w:r w:rsidRPr="006C3909">
        <w:rPr>
          <w:rFonts w:ascii="Times New Roman" w:hAnsi="Times New Roman" w:cs="Times New Roman"/>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0CCBAE9B" w14:textId="77777777" w:rsidR="006C3909" w:rsidRPr="006C3909" w:rsidRDefault="006C3909" w:rsidP="00FF2736">
      <w:pPr>
        <w:ind w:firstLine="426"/>
        <w:jc w:val="both"/>
        <w:rPr>
          <w:rFonts w:ascii="Times New Roman" w:hAnsi="Times New Roman" w:cs="Times New Roman"/>
        </w:rPr>
      </w:pPr>
      <w:r w:rsidRPr="006C3909">
        <w:rPr>
          <w:rFonts w:ascii="Times New Roman" w:hAnsi="Times New Roman" w:cs="Times New Roman"/>
        </w:rPr>
        <w:t xml:space="preserve">Результаты обсуждаются на заседании методических объединений классных руководителей </w:t>
      </w:r>
      <w:r w:rsidRPr="006C3909">
        <w:rPr>
          <w:rFonts w:ascii="Times New Roman" w:hAnsi="Times New Roman" w:cs="Times New Roman"/>
        </w:rPr>
        <w:lastRenderedPageBreak/>
        <w:t>или педагогическом совете.</w:t>
      </w:r>
    </w:p>
    <w:p w14:paraId="7CF6164B" w14:textId="77777777" w:rsidR="006C3909" w:rsidRPr="006C3909" w:rsidRDefault="006C3909" w:rsidP="00FF2736">
      <w:pPr>
        <w:ind w:firstLine="426"/>
        <w:jc w:val="both"/>
        <w:rPr>
          <w:rFonts w:ascii="Times New Roman" w:hAnsi="Times New Roman" w:cs="Times New Roman"/>
        </w:rPr>
      </w:pPr>
      <w:r w:rsidRPr="006C3909">
        <w:rPr>
          <w:rFonts w:ascii="Times New Roman" w:hAnsi="Times New Roman" w:cs="Times New Roman"/>
        </w:rPr>
        <w:t>Внимание сосредотачивается на вопросах, связанных с качеством реализации воспитательного потенциала:</w:t>
      </w:r>
    </w:p>
    <w:p w14:paraId="07C23EF9" w14:textId="77777777" w:rsidR="006C3909" w:rsidRPr="006C3909" w:rsidRDefault="006C3909" w:rsidP="00FF2736">
      <w:pPr>
        <w:widowControl/>
        <w:numPr>
          <w:ilvl w:val="0"/>
          <w:numId w:val="85"/>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реализации воспитательного потенциала урочной деятельности;</w:t>
      </w:r>
    </w:p>
    <w:p w14:paraId="41F69685" w14:textId="77777777" w:rsidR="006C3909" w:rsidRPr="006C3909" w:rsidRDefault="006C3909" w:rsidP="00FF2736">
      <w:pPr>
        <w:widowControl/>
        <w:numPr>
          <w:ilvl w:val="0"/>
          <w:numId w:val="85"/>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организуемой внеурочной деятельности обучающихся;</w:t>
      </w:r>
    </w:p>
    <w:p w14:paraId="2BF951C5" w14:textId="77777777" w:rsidR="006C3909" w:rsidRPr="006C3909" w:rsidRDefault="006C3909" w:rsidP="00FF2736">
      <w:pPr>
        <w:widowControl/>
        <w:numPr>
          <w:ilvl w:val="0"/>
          <w:numId w:val="85"/>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проводимых общешкольных основных дел, мероприятий;</w:t>
      </w:r>
    </w:p>
    <w:p w14:paraId="16C2CA29" w14:textId="77777777" w:rsidR="006C3909" w:rsidRPr="006C3909" w:rsidRDefault="006C3909" w:rsidP="00FF2736">
      <w:pPr>
        <w:widowControl/>
        <w:numPr>
          <w:ilvl w:val="0"/>
          <w:numId w:val="85"/>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деятельности классных руководителей и их классов;</w:t>
      </w:r>
    </w:p>
    <w:p w14:paraId="49D24755" w14:textId="77777777" w:rsidR="006C3909" w:rsidRPr="006C3909" w:rsidRDefault="006C3909" w:rsidP="00FF2736">
      <w:pPr>
        <w:widowControl/>
        <w:numPr>
          <w:ilvl w:val="0"/>
          <w:numId w:val="85"/>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внешкольных мероприятий;</w:t>
      </w:r>
    </w:p>
    <w:p w14:paraId="230769D0" w14:textId="77777777" w:rsidR="006C3909" w:rsidRPr="006C3909" w:rsidRDefault="006C3909" w:rsidP="00FF2736">
      <w:pPr>
        <w:widowControl/>
        <w:numPr>
          <w:ilvl w:val="0"/>
          <w:numId w:val="85"/>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создания и поддержки предметно-пространственной среды;</w:t>
      </w:r>
    </w:p>
    <w:p w14:paraId="6E73138C" w14:textId="77777777" w:rsidR="006C3909" w:rsidRPr="006C3909" w:rsidRDefault="006C3909" w:rsidP="00FF2736">
      <w:pPr>
        <w:widowControl/>
        <w:numPr>
          <w:ilvl w:val="0"/>
          <w:numId w:val="85"/>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взаимодействия с родительским сообществом;</w:t>
      </w:r>
    </w:p>
    <w:p w14:paraId="4FC1CA89" w14:textId="77777777" w:rsidR="006C3909" w:rsidRPr="006C3909" w:rsidRDefault="006C3909" w:rsidP="00FF2736">
      <w:pPr>
        <w:widowControl/>
        <w:numPr>
          <w:ilvl w:val="0"/>
          <w:numId w:val="85"/>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деятельности ученического самоуправления;</w:t>
      </w:r>
    </w:p>
    <w:p w14:paraId="5883BA2B" w14:textId="77777777" w:rsidR="006C3909" w:rsidRPr="006C3909" w:rsidRDefault="006C3909" w:rsidP="00FF2736">
      <w:pPr>
        <w:widowControl/>
        <w:numPr>
          <w:ilvl w:val="0"/>
          <w:numId w:val="85"/>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деятельности по профилактике и безопасности;</w:t>
      </w:r>
    </w:p>
    <w:p w14:paraId="5089D9A3" w14:textId="77777777" w:rsidR="006C3909" w:rsidRPr="006C3909" w:rsidRDefault="006C3909" w:rsidP="00FF2736">
      <w:pPr>
        <w:widowControl/>
        <w:numPr>
          <w:ilvl w:val="0"/>
          <w:numId w:val="85"/>
        </w:numPr>
        <w:tabs>
          <w:tab w:val="clear" w:pos="720"/>
        </w:tabs>
        <w:ind w:left="0" w:firstLine="426"/>
        <w:contextualSpacing/>
        <w:jc w:val="both"/>
        <w:rPr>
          <w:rFonts w:ascii="Times New Roman" w:hAnsi="Times New Roman" w:cs="Times New Roman"/>
        </w:rPr>
      </w:pPr>
      <w:r w:rsidRPr="006C3909">
        <w:rPr>
          <w:rFonts w:ascii="Times New Roman" w:hAnsi="Times New Roman" w:cs="Times New Roman"/>
        </w:rPr>
        <w:t>реализации потенциала социального партнёрства;</w:t>
      </w:r>
    </w:p>
    <w:p w14:paraId="536F3022" w14:textId="77777777" w:rsidR="006C3909" w:rsidRPr="006C3909" w:rsidRDefault="006C3909" w:rsidP="00FF2736">
      <w:pPr>
        <w:widowControl/>
        <w:numPr>
          <w:ilvl w:val="0"/>
          <w:numId w:val="85"/>
        </w:numPr>
        <w:tabs>
          <w:tab w:val="clear" w:pos="720"/>
        </w:tabs>
        <w:ind w:left="0" w:firstLine="426"/>
        <w:jc w:val="both"/>
        <w:rPr>
          <w:rFonts w:ascii="Times New Roman" w:hAnsi="Times New Roman" w:cs="Times New Roman"/>
        </w:rPr>
      </w:pPr>
      <w:r w:rsidRPr="006C3909">
        <w:rPr>
          <w:rFonts w:ascii="Times New Roman" w:hAnsi="Times New Roman" w:cs="Times New Roman"/>
        </w:rPr>
        <w:t>деятельности по профориентации обучающихся и т.д.</w:t>
      </w:r>
    </w:p>
    <w:p w14:paraId="6B967419" w14:textId="77777777" w:rsidR="006C3909" w:rsidRPr="006C3909" w:rsidRDefault="006C3909" w:rsidP="00FF2736">
      <w:pPr>
        <w:ind w:firstLine="426"/>
        <w:jc w:val="both"/>
        <w:rPr>
          <w:rFonts w:ascii="Times New Roman" w:hAnsi="Times New Roman" w:cs="Times New Roman"/>
        </w:rPr>
      </w:pPr>
      <w:r w:rsidRPr="006C3909">
        <w:rPr>
          <w:rFonts w:ascii="Times New Roman" w:hAnsi="Times New Roman" w:cs="Times New Roman"/>
        </w:rPr>
        <w:t>Итогом самоанализа воспитательной работы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14:paraId="652ED5F9" w14:textId="742263AA" w:rsidR="00FB23EB" w:rsidRDefault="00FB23EB" w:rsidP="00FF2736">
      <w:pPr>
        <w:pStyle w:val="190"/>
        <w:shd w:val="clear" w:color="auto" w:fill="auto"/>
        <w:ind w:firstLine="426"/>
        <w:jc w:val="both"/>
        <w:rPr>
          <w:highlight w:val="yellow"/>
        </w:rPr>
      </w:pPr>
    </w:p>
    <w:p w14:paraId="66566B43" w14:textId="747E3AE2" w:rsidR="001963BE" w:rsidRDefault="001963BE" w:rsidP="00FF2736">
      <w:pPr>
        <w:pStyle w:val="190"/>
        <w:shd w:val="clear" w:color="auto" w:fill="auto"/>
        <w:ind w:firstLine="426"/>
        <w:jc w:val="both"/>
        <w:rPr>
          <w:highlight w:val="yellow"/>
        </w:rPr>
      </w:pPr>
    </w:p>
    <w:p w14:paraId="29A5E1B2" w14:textId="7F50C595" w:rsidR="001963BE" w:rsidRDefault="001963BE" w:rsidP="00FF2736">
      <w:pPr>
        <w:pStyle w:val="190"/>
        <w:shd w:val="clear" w:color="auto" w:fill="auto"/>
        <w:ind w:firstLine="426"/>
        <w:jc w:val="both"/>
        <w:rPr>
          <w:highlight w:val="yellow"/>
        </w:rPr>
      </w:pPr>
    </w:p>
    <w:p w14:paraId="58B8D36C" w14:textId="71C43DCC" w:rsidR="001963BE" w:rsidRDefault="001963BE" w:rsidP="00FF2736">
      <w:pPr>
        <w:pStyle w:val="190"/>
        <w:shd w:val="clear" w:color="auto" w:fill="auto"/>
        <w:ind w:firstLine="426"/>
        <w:jc w:val="both"/>
        <w:rPr>
          <w:highlight w:val="yellow"/>
        </w:rPr>
      </w:pPr>
    </w:p>
    <w:p w14:paraId="1083AAE8" w14:textId="63BDC7C1" w:rsidR="001963BE" w:rsidRDefault="001963BE" w:rsidP="00FF2736">
      <w:pPr>
        <w:pStyle w:val="190"/>
        <w:shd w:val="clear" w:color="auto" w:fill="auto"/>
        <w:ind w:firstLine="426"/>
        <w:jc w:val="both"/>
        <w:rPr>
          <w:highlight w:val="yellow"/>
        </w:rPr>
      </w:pPr>
    </w:p>
    <w:p w14:paraId="7756F7D7" w14:textId="77777777" w:rsidR="00FF2736" w:rsidRDefault="00FF2736" w:rsidP="00FF2736">
      <w:pPr>
        <w:pStyle w:val="190"/>
        <w:shd w:val="clear" w:color="auto" w:fill="auto"/>
        <w:ind w:firstLine="426"/>
        <w:jc w:val="both"/>
        <w:rPr>
          <w:highlight w:val="yellow"/>
        </w:rPr>
      </w:pPr>
    </w:p>
    <w:p w14:paraId="614811B8" w14:textId="77777777" w:rsidR="00FF2736" w:rsidRDefault="00FF2736" w:rsidP="00FF2736">
      <w:pPr>
        <w:pStyle w:val="190"/>
        <w:shd w:val="clear" w:color="auto" w:fill="auto"/>
        <w:ind w:firstLine="426"/>
        <w:jc w:val="both"/>
        <w:rPr>
          <w:highlight w:val="yellow"/>
        </w:rPr>
      </w:pPr>
    </w:p>
    <w:p w14:paraId="3F06347A" w14:textId="77777777" w:rsidR="00FF2736" w:rsidRDefault="00FF2736" w:rsidP="00FF2736">
      <w:pPr>
        <w:pStyle w:val="190"/>
        <w:shd w:val="clear" w:color="auto" w:fill="auto"/>
        <w:ind w:firstLine="426"/>
        <w:jc w:val="both"/>
        <w:rPr>
          <w:highlight w:val="yellow"/>
        </w:rPr>
      </w:pPr>
    </w:p>
    <w:p w14:paraId="71EA7678" w14:textId="77777777" w:rsidR="00FF2736" w:rsidRDefault="00FF2736" w:rsidP="00FF2736">
      <w:pPr>
        <w:pStyle w:val="190"/>
        <w:shd w:val="clear" w:color="auto" w:fill="auto"/>
        <w:ind w:firstLine="426"/>
        <w:jc w:val="both"/>
        <w:rPr>
          <w:highlight w:val="yellow"/>
        </w:rPr>
      </w:pPr>
    </w:p>
    <w:p w14:paraId="1EC16873" w14:textId="77777777" w:rsidR="00FF2736" w:rsidRDefault="00FF2736" w:rsidP="00FF2736">
      <w:pPr>
        <w:pStyle w:val="190"/>
        <w:shd w:val="clear" w:color="auto" w:fill="auto"/>
        <w:ind w:firstLine="426"/>
        <w:jc w:val="both"/>
        <w:rPr>
          <w:highlight w:val="yellow"/>
        </w:rPr>
      </w:pPr>
    </w:p>
    <w:p w14:paraId="721AFBDB" w14:textId="77777777" w:rsidR="00FF2736" w:rsidRDefault="00FF2736" w:rsidP="00FF2736">
      <w:pPr>
        <w:pStyle w:val="190"/>
        <w:shd w:val="clear" w:color="auto" w:fill="auto"/>
        <w:ind w:firstLine="426"/>
        <w:jc w:val="both"/>
        <w:rPr>
          <w:highlight w:val="yellow"/>
        </w:rPr>
      </w:pPr>
    </w:p>
    <w:p w14:paraId="0C05F09D" w14:textId="77777777" w:rsidR="00FF2736" w:rsidRDefault="00FF2736" w:rsidP="00FF2736">
      <w:pPr>
        <w:pStyle w:val="190"/>
        <w:shd w:val="clear" w:color="auto" w:fill="auto"/>
        <w:ind w:firstLine="426"/>
        <w:jc w:val="both"/>
        <w:rPr>
          <w:highlight w:val="yellow"/>
        </w:rPr>
      </w:pPr>
    </w:p>
    <w:p w14:paraId="3951E5B0" w14:textId="77777777" w:rsidR="00FF2736" w:rsidRDefault="00FF2736" w:rsidP="00FF2736">
      <w:pPr>
        <w:pStyle w:val="190"/>
        <w:shd w:val="clear" w:color="auto" w:fill="auto"/>
        <w:ind w:firstLine="426"/>
        <w:jc w:val="both"/>
        <w:rPr>
          <w:highlight w:val="yellow"/>
        </w:rPr>
      </w:pPr>
    </w:p>
    <w:p w14:paraId="1B1EDE69" w14:textId="77777777" w:rsidR="00FF2736" w:rsidRDefault="00FF2736" w:rsidP="00FF2736">
      <w:pPr>
        <w:pStyle w:val="190"/>
        <w:shd w:val="clear" w:color="auto" w:fill="auto"/>
        <w:ind w:firstLine="426"/>
        <w:jc w:val="both"/>
        <w:rPr>
          <w:highlight w:val="yellow"/>
        </w:rPr>
      </w:pPr>
    </w:p>
    <w:p w14:paraId="65C19329" w14:textId="77777777" w:rsidR="00FF2736" w:rsidRDefault="00FF2736" w:rsidP="00FF2736">
      <w:pPr>
        <w:pStyle w:val="190"/>
        <w:shd w:val="clear" w:color="auto" w:fill="auto"/>
        <w:ind w:firstLine="426"/>
        <w:jc w:val="both"/>
        <w:rPr>
          <w:highlight w:val="yellow"/>
        </w:rPr>
      </w:pPr>
    </w:p>
    <w:p w14:paraId="43EC8DEB" w14:textId="77777777" w:rsidR="00FF2736" w:rsidRDefault="00FF2736" w:rsidP="00FF2736">
      <w:pPr>
        <w:pStyle w:val="190"/>
        <w:shd w:val="clear" w:color="auto" w:fill="auto"/>
        <w:ind w:firstLine="426"/>
        <w:jc w:val="both"/>
        <w:rPr>
          <w:highlight w:val="yellow"/>
        </w:rPr>
      </w:pPr>
    </w:p>
    <w:p w14:paraId="49A2AE43" w14:textId="77777777" w:rsidR="00FF2736" w:rsidRDefault="00FF2736" w:rsidP="00FF2736">
      <w:pPr>
        <w:pStyle w:val="190"/>
        <w:shd w:val="clear" w:color="auto" w:fill="auto"/>
        <w:ind w:firstLine="426"/>
        <w:jc w:val="both"/>
        <w:rPr>
          <w:highlight w:val="yellow"/>
        </w:rPr>
      </w:pPr>
    </w:p>
    <w:p w14:paraId="1810A9FE" w14:textId="77777777" w:rsidR="00FF2736" w:rsidRDefault="00FF2736" w:rsidP="00FF2736">
      <w:pPr>
        <w:pStyle w:val="190"/>
        <w:shd w:val="clear" w:color="auto" w:fill="auto"/>
        <w:ind w:firstLine="426"/>
        <w:jc w:val="both"/>
        <w:rPr>
          <w:highlight w:val="yellow"/>
        </w:rPr>
      </w:pPr>
    </w:p>
    <w:p w14:paraId="52AD59A6" w14:textId="77777777" w:rsidR="00FF2736" w:rsidRDefault="00FF2736" w:rsidP="00FF2736">
      <w:pPr>
        <w:pStyle w:val="190"/>
        <w:shd w:val="clear" w:color="auto" w:fill="auto"/>
        <w:ind w:firstLine="426"/>
        <w:jc w:val="both"/>
        <w:rPr>
          <w:highlight w:val="yellow"/>
        </w:rPr>
      </w:pPr>
    </w:p>
    <w:p w14:paraId="5FBF52C1" w14:textId="77777777" w:rsidR="00FF2736" w:rsidRDefault="00FF2736" w:rsidP="00FF2736">
      <w:pPr>
        <w:pStyle w:val="190"/>
        <w:shd w:val="clear" w:color="auto" w:fill="auto"/>
        <w:ind w:firstLine="426"/>
        <w:jc w:val="both"/>
        <w:rPr>
          <w:highlight w:val="yellow"/>
        </w:rPr>
      </w:pPr>
    </w:p>
    <w:p w14:paraId="4AD58D5A" w14:textId="77777777" w:rsidR="00FF2736" w:rsidRDefault="00FF2736" w:rsidP="00FF2736">
      <w:pPr>
        <w:pStyle w:val="190"/>
        <w:shd w:val="clear" w:color="auto" w:fill="auto"/>
        <w:ind w:firstLine="426"/>
        <w:jc w:val="both"/>
        <w:rPr>
          <w:highlight w:val="yellow"/>
        </w:rPr>
      </w:pPr>
    </w:p>
    <w:p w14:paraId="790D7A04" w14:textId="77777777" w:rsidR="00FF2736" w:rsidRDefault="00FF2736" w:rsidP="00FF2736">
      <w:pPr>
        <w:pStyle w:val="190"/>
        <w:shd w:val="clear" w:color="auto" w:fill="auto"/>
        <w:ind w:firstLine="426"/>
        <w:jc w:val="both"/>
        <w:rPr>
          <w:highlight w:val="yellow"/>
        </w:rPr>
      </w:pPr>
    </w:p>
    <w:p w14:paraId="7A000BEE" w14:textId="77777777" w:rsidR="00FF2736" w:rsidRDefault="00FF2736" w:rsidP="00FF2736">
      <w:pPr>
        <w:pStyle w:val="190"/>
        <w:shd w:val="clear" w:color="auto" w:fill="auto"/>
        <w:ind w:firstLine="426"/>
        <w:jc w:val="both"/>
        <w:rPr>
          <w:highlight w:val="yellow"/>
        </w:rPr>
      </w:pPr>
    </w:p>
    <w:p w14:paraId="3874BBC1" w14:textId="77777777" w:rsidR="00FF2736" w:rsidRDefault="00FF2736" w:rsidP="00FF2736">
      <w:pPr>
        <w:pStyle w:val="190"/>
        <w:shd w:val="clear" w:color="auto" w:fill="auto"/>
        <w:ind w:firstLine="426"/>
        <w:jc w:val="both"/>
        <w:rPr>
          <w:highlight w:val="yellow"/>
        </w:rPr>
      </w:pPr>
    </w:p>
    <w:p w14:paraId="332F47DE" w14:textId="77777777" w:rsidR="00FF2736" w:rsidRDefault="00FF2736" w:rsidP="00FF2736">
      <w:pPr>
        <w:pStyle w:val="190"/>
        <w:shd w:val="clear" w:color="auto" w:fill="auto"/>
        <w:ind w:firstLine="426"/>
        <w:jc w:val="both"/>
        <w:rPr>
          <w:highlight w:val="yellow"/>
        </w:rPr>
      </w:pPr>
    </w:p>
    <w:p w14:paraId="5FBC61AC" w14:textId="77777777" w:rsidR="00FF2736" w:rsidRDefault="00FF2736" w:rsidP="00FF2736">
      <w:pPr>
        <w:pStyle w:val="190"/>
        <w:shd w:val="clear" w:color="auto" w:fill="auto"/>
        <w:ind w:firstLine="426"/>
        <w:jc w:val="both"/>
        <w:rPr>
          <w:highlight w:val="yellow"/>
        </w:rPr>
      </w:pPr>
    </w:p>
    <w:p w14:paraId="5463286C" w14:textId="77777777" w:rsidR="00FF2736" w:rsidRDefault="00FF2736" w:rsidP="00FF2736">
      <w:pPr>
        <w:pStyle w:val="190"/>
        <w:shd w:val="clear" w:color="auto" w:fill="auto"/>
        <w:ind w:firstLine="426"/>
        <w:jc w:val="both"/>
        <w:rPr>
          <w:highlight w:val="yellow"/>
        </w:rPr>
      </w:pPr>
    </w:p>
    <w:p w14:paraId="14B5BC29" w14:textId="77777777" w:rsidR="00FF2736" w:rsidRDefault="00FF2736" w:rsidP="00FF2736">
      <w:pPr>
        <w:pStyle w:val="190"/>
        <w:shd w:val="clear" w:color="auto" w:fill="auto"/>
        <w:ind w:firstLine="426"/>
        <w:jc w:val="both"/>
        <w:rPr>
          <w:highlight w:val="yellow"/>
        </w:rPr>
      </w:pPr>
    </w:p>
    <w:p w14:paraId="70C213B2" w14:textId="77777777" w:rsidR="00FF2736" w:rsidRDefault="00FF2736" w:rsidP="00FF2736">
      <w:pPr>
        <w:pStyle w:val="190"/>
        <w:shd w:val="clear" w:color="auto" w:fill="auto"/>
        <w:ind w:firstLine="426"/>
        <w:jc w:val="both"/>
        <w:rPr>
          <w:highlight w:val="yellow"/>
        </w:rPr>
      </w:pPr>
    </w:p>
    <w:p w14:paraId="5948403D" w14:textId="77777777" w:rsidR="00FF2736" w:rsidRDefault="00FF2736" w:rsidP="00FF2736">
      <w:pPr>
        <w:pStyle w:val="190"/>
        <w:shd w:val="clear" w:color="auto" w:fill="auto"/>
        <w:ind w:firstLine="426"/>
        <w:jc w:val="both"/>
        <w:rPr>
          <w:highlight w:val="yellow"/>
        </w:rPr>
      </w:pPr>
    </w:p>
    <w:p w14:paraId="69C9145D" w14:textId="77777777" w:rsidR="00FF2736" w:rsidRDefault="00FF2736" w:rsidP="00FF2736">
      <w:pPr>
        <w:pStyle w:val="190"/>
        <w:shd w:val="clear" w:color="auto" w:fill="auto"/>
        <w:ind w:firstLine="426"/>
        <w:jc w:val="both"/>
        <w:rPr>
          <w:highlight w:val="yellow"/>
        </w:rPr>
      </w:pPr>
    </w:p>
    <w:p w14:paraId="6028F8F4" w14:textId="77777777" w:rsidR="00FF2736" w:rsidRDefault="00FF2736" w:rsidP="00FF2736">
      <w:pPr>
        <w:pStyle w:val="190"/>
        <w:shd w:val="clear" w:color="auto" w:fill="auto"/>
        <w:ind w:firstLine="426"/>
        <w:jc w:val="both"/>
        <w:rPr>
          <w:highlight w:val="yellow"/>
        </w:rPr>
      </w:pPr>
    </w:p>
    <w:p w14:paraId="1C5BB477" w14:textId="77777777" w:rsidR="00FF2736" w:rsidRDefault="00FF2736" w:rsidP="00FF2736">
      <w:pPr>
        <w:pStyle w:val="190"/>
        <w:shd w:val="clear" w:color="auto" w:fill="auto"/>
        <w:ind w:firstLine="426"/>
        <w:jc w:val="both"/>
        <w:rPr>
          <w:highlight w:val="yellow"/>
        </w:rPr>
      </w:pPr>
    </w:p>
    <w:p w14:paraId="4447AB6A" w14:textId="77777777" w:rsidR="00FF2736" w:rsidRDefault="00FF2736" w:rsidP="00FF2736">
      <w:pPr>
        <w:pStyle w:val="190"/>
        <w:shd w:val="clear" w:color="auto" w:fill="auto"/>
        <w:ind w:firstLine="426"/>
        <w:jc w:val="both"/>
        <w:rPr>
          <w:highlight w:val="yellow"/>
        </w:rPr>
      </w:pPr>
    </w:p>
    <w:p w14:paraId="5172A876" w14:textId="77777777" w:rsidR="00FF2736" w:rsidRDefault="00FF2736" w:rsidP="00FF2736">
      <w:pPr>
        <w:pStyle w:val="190"/>
        <w:shd w:val="clear" w:color="auto" w:fill="auto"/>
        <w:ind w:firstLine="426"/>
        <w:jc w:val="both"/>
        <w:rPr>
          <w:highlight w:val="yellow"/>
        </w:rPr>
      </w:pPr>
    </w:p>
    <w:p w14:paraId="714EC0F6" w14:textId="77777777" w:rsidR="00FF2736" w:rsidRDefault="00FF2736" w:rsidP="00FF2736">
      <w:pPr>
        <w:pStyle w:val="190"/>
        <w:shd w:val="clear" w:color="auto" w:fill="auto"/>
        <w:ind w:firstLine="426"/>
        <w:jc w:val="both"/>
        <w:rPr>
          <w:highlight w:val="yellow"/>
        </w:rPr>
      </w:pPr>
    </w:p>
    <w:p w14:paraId="3DC81A08" w14:textId="77777777" w:rsidR="00FF2736" w:rsidRDefault="00FF2736" w:rsidP="00FF2736">
      <w:pPr>
        <w:pStyle w:val="190"/>
        <w:shd w:val="clear" w:color="auto" w:fill="auto"/>
        <w:ind w:firstLine="426"/>
        <w:jc w:val="both"/>
        <w:rPr>
          <w:highlight w:val="yellow"/>
        </w:rPr>
      </w:pPr>
    </w:p>
    <w:p w14:paraId="260451F6" w14:textId="77777777" w:rsidR="00FF2736" w:rsidRDefault="00FF2736" w:rsidP="00FF2736">
      <w:pPr>
        <w:pStyle w:val="190"/>
        <w:shd w:val="clear" w:color="auto" w:fill="auto"/>
        <w:ind w:firstLine="426"/>
        <w:jc w:val="both"/>
        <w:rPr>
          <w:highlight w:val="yellow"/>
        </w:rPr>
      </w:pPr>
    </w:p>
    <w:p w14:paraId="51A7C328" w14:textId="77777777" w:rsidR="00FF2736" w:rsidRDefault="00FF2736" w:rsidP="00FF2736">
      <w:pPr>
        <w:pStyle w:val="190"/>
        <w:shd w:val="clear" w:color="auto" w:fill="auto"/>
        <w:ind w:firstLine="426"/>
        <w:jc w:val="both"/>
        <w:rPr>
          <w:highlight w:val="yellow"/>
        </w:rPr>
      </w:pPr>
    </w:p>
    <w:p w14:paraId="3020334A" w14:textId="77777777" w:rsidR="00FF2736" w:rsidRDefault="00FF2736" w:rsidP="00FF2736">
      <w:pPr>
        <w:pStyle w:val="190"/>
        <w:shd w:val="clear" w:color="auto" w:fill="auto"/>
        <w:ind w:firstLine="426"/>
        <w:jc w:val="both"/>
        <w:rPr>
          <w:highlight w:val="yellow"/>
        </w:rPr>
      </w:pPr>
    </w:p>
    <w:p w14:paraId="1C920412" w14:textId="77777777" w:rsidR="00FF2736" w:rsidRDefault="00FF2736" w:rsidP="00FF2736">
      <w:pPr>
        <w:pStyle w:val="190"/>
        <w:shd w:val="clear" w:color="auto" w:fill="auto"/>
        <w:ind w:firstLine="426"/>
        <w:jc w:val="both"/>
        <w:rPr>
          <w:highlight w:val="yellow"/>
        </w:rPr>
      </w:pPr>
    </w:p>
    <w:p w14:paraId="732B7D0D" w14:textId="77777777" w:rsidR="00FF2736" w:rsidRDefault="00FF2736" w:rsidP="00FF2736">
      <w:pPr>
        <w:pStyle w:val="190"/>
        <w:shd w:val="clear" w:color="auto" w:fill="auto"/>
        <w:ind w:firstLine="426"/>
        <w:jc w:val="both"/>
        <w:rPr>
          <w:highlight w:val="yellow"/>
        </w:rPr>
      </w:pPr>
    </w:p>
    <w:p w14:paraId="6F385009" w14:textId="77777777" w:rsidR="00FF2736" w:rsidRDefault="00FF2736" w:rsidP="00FF2736">
      <w:pPr>
        <w:pStyle w:val="190"/>
        <w:shd w:val="clear" w:color="auto" w:fill="auto"/>
        <w:ind w:firstLine="426"/>
        <w:jc w:val="both"/>
        <w:rPr>
          <w:highlight w:val="yellow"/>
        </w:rPr>
      </w:pPr>
    </w:p>
    <w:p w14:paraId="2719F566" w14:textId="77777777" w:rsidR="00FF2736" w:rsidRDefault="00FF2736" w:rsidP="00FF2736">
      <w:pPr>
        <w:pStyle w:val="190"/>
        <w:shd w:val="clear" w:color="auto" w:fill="auto"/>
        <w:ind w:firstLine="426"/>
        <w:jc w:val="both"/>
        <w:rPr>
          <w:highlight w:val="yellow"/>
        </w:rPr>
      </w:pPr>
    </w:p>
    <w:p w14:paraId="45B3A808" w14:textId="77777777" w:rsidR="00FF2736" w:rsidRDefault="00FF2736" w:rsidP="00FF2736">
      <w:pPr>
        <w:pStyle w:val="190"/>
        <w:shd w:val="clear" w:color="auto" w:fill="auto"/>
        <w:ind w:firstLine="426"/>
        <w:jc w:val="both"/>
        <w:rPr>
          <w:highlight w:val="yellow"/>
        </w:rPr>
      </w:pPr>
    </w:p>
    <w:p w14:paraId="3C13FEB0" w14:textId="77777777" w:rsidR="00FF2736" w:rsidRDefault="00FF2736" w:rsidP="00FF2736">
      <w:pPr>
        <w:pStyle w:val="190"/>
        <w:shd w:val="clear" w:color="auto" w:fill="auto"/>
        <w:ind w:firstLine="426"/>
        <w:jc w:val="both"/>
        <w:rPr>
          <w:highlight w:val="yellow"/>
        </w:rPr>
      </w:pPr>
    </w:p>
    <w:p w14:paraId="37AC0E69" w14:textId="77777777" w:rsidR="00FF2736" w:rsidRDefault="00FF2736" w:rsidP="00FF2736">
      <w:pPr>
        <w:pStyle w:val="190"/>
        <w:shd w:val="clear" w:color="auto" w:fill="auto"/>
        <w:ind w:firstLine="426"/>
        <w:jc w:val="both"/>
        <w:rPr>
          <w:highlight w:val="yellow"/>
        </w:rPr>
      </w:pPr>
    </w:p>
    <w:p w14:paraId="515A450B" w14:textId="2FF6032F" w:rsidR="001963BE" w:rsidRDefault="001963BE" w:rsidP="001963BE">
      <w:pPr>
        <w:pStyle w:val="28"/>
        <w:keepNext/>
        <w:keepLines/>
        <w:shd w:val="clear" w:color="auto" w:fill="auto"/>
        <w:spacing w:before="0" w:line="288" w:lineRule="exact"/>
        <w:ind w:right="20" w:firstLine="0"/>
      </w:pPr>
    </w:p>
    <w:p w14:paraId="0F17A226" w14:textId="77777777" w:rsidR="001963BE" w:rsidRDefault="001963BE" w:rsidP="00FF2736">
      <w:pPr>
        <w:pStyle w:val="80"/>
        <w:shd w:val="clear" w:color="auto" w:fill="auto"/>
        <w:spacing w:before="0" w:line="332" w:lineRule="exact"/>
      </w:pPr>
      <w:r>
        <w:t>III. ОРГАНИЗАЦИОННЫЙ РАЗДЕЛ</w:t>
      </w:r>
    </w:p>
    <w:p w14:paraId="18B4358B" w14:textId="77777777" w:rsidR="001963BE" w:rsidRDefault="001963BE" w:rsidP="00FF2736">
      <w:pPr>
        <w:pStyle w:val="22"/>
        <w:shd w:val="clear" w:color="auto" w:fill="auto"/>
        <w:ind w:firstLine="426"/>
      </w:pPr>
      <w:r>
        <w:t>Организационный раздел программы среднего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14:paraId="5476CFA4" w14:textId="77777777" w:rsidR="001963BE" w:rsidRDefault="001963BE" w:rsidP="00FF2736">
      <w:pPr>
        <w:pStyle w:val="22"/>
        <w:numPr>
          <w:ilvl w:val="0"/>
          <w:numId w:val="49"/>
        </w:numPr>
        <w:shd w:val="clear" w:color="auto" w:fill="auto"/>
        <w:tabs>
          <w:tab w:val="left" w:pos="209"/>
        </w:tabs>
        <w:ind w:firstLine="426"/>
      </w:pPr>
      <w:r>
        <w:t>учебный план;</w:t>
      </w:r>
    </w:p>
    <w:p w14:paraId="6D089E9E" w14:textId="77777777" w:rsidR="001963BE" w:rsidRDefault="001963BE" w:rsidP="00FF2736">
      <w:pPr>
        <w:pStyle w:val="22"/>
        <w:numPr>
          <w:ilvl w:val="0"/>
          <w:numId w:val="49"/>
        </w:numPr>
        <w:shd w:val="clear" w:color="auto" w:fill="auto"/>
        <w:tabs>
          <w:tab w:val="left" w:pos="209"/>
        </w:tabs>
        <w:ind w:firstLine="426"/>
      </w:pPr>
      <w:r>
        <w:t>план внеурочной деятельности;</w:t>
      </w:r>
    </w:p>
    <w:p w14:paraId="7EB9FDA5" w14:textId="77777777" w:rsidR="001963BE" w:rsidRDefault="001963BE" w:rsidP="00FF2736">
      <w:pPr>
        <w:pStyle w:val="22"/>
        <w:numPr>
          <w:ilvl w:val="0"/>
          <w:numId w:val="49"/>
        </w:numPr>
        <w:shd w:val="clear" w:color="auto" w:fill="auto"/>
        <w:tabs>
          <w:tab w:val="left" w:pos="209"/>
        </w:tabs>
        <w:ind w:firstLine="426"/>
      </w:pPr>
      <w:r>
        <w:t>календарный учебный график;</w:t>
      </w:r>
    </w:p>
    <w:p w14:paraId="404492A9" w14:textId="77777777" w:rsidR="001963BE" w:rsidRDefault="001963BE" w:rsidP="00FF2736">
      <w:pPr>
        <w:pStyle w:val="22"/>
        <w:numPr>
          <w:ilvl w:val="0"/>
          <w:numId w:val="49"/>
        </w:numPr>
        <w:shd w:val="clear" w:color="auto" w:fill="auto"/>
        <w:tabs>
          <w:tab w:val="left" w:pos="209"/>
        </w:tabs>
        <w:ind w:firstLine="426"/>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ЧОУ «Обнинская свободная школа» или в которых гимназия принимает участие в учебном году или периоде обучения;</w:t>
      </w:r>
    </w:p>
    <w:p w14:paraId="21BB30A4" w14:textId="77777777" w:rsidR="001963BE" w:rsidRDefault="001963BE" w:rsidP="00FF2736">
      <w:pPr>
        <w:pStyle w:val="22"/>
        <w:numPr>
          <w:ilvl w:val="0"/>
          <w:numId w:val="49"/>
        </w:numPr>
        <w:shd w:val="clear" w:color="auto" w:fill="auto"/>
        <w:tabs>
          <w:tab w:val="left" w:pos="219"/>
        </w:tabs>
        <w:ind w:firstLine="426"/>
      </w:pPr>
      <w:r>
        <w:t>характеристику условий реализации программы среднего общего образования в соответствии с требованиями ФГОС.</w:t>
      </w:r>
    </w:p>
    <w:p w14:paraId="2F8281D3" w14:textId="77777777" w:rsidR="00FF2736" w:rsidRDefault="00FF2736" w:rsidP="00FF2736">
      <w:pPr>
        <w:pStyle w:val="22"/>
        <w:shd w:val="clear" w:color="auto" w:fill="auto"/>
        <w:tabs>
          <w:tab w:val="left" w:pos="219"/>
        </w:tabs>
        <w:ind w:left="426"/>
      </w:pPr>
    </w:p>
    <w:p w14:paraId="2545D5DA" w14:textId="77777777" w:rsidR="001963BE" w:rsidRDefault="001963BE" w:rsidP="00FF2736">
      <w:pPr>
        <w:pStyle w:val="28"/>
        <w:keepNext/>
        <w:keepLines/>
        <w:numPr>
          <w:ilvl w:val="0"/>
          <w:numId w:val="50"/>
        </w:numPr>
        <w:shd w:val="clear" w:color="auto" w:fill="auto"/>
        <w:spacing w:before="0" w:line="266" w:lineRule="exact"/>
        <w:ind w:firstLine="426"/>
        <w:jc w:val="left"/>
      </w:pPr>
      <w:bookmarkStart w:id="58" w:name="bookmark87"/>
      <w:r>
        <w:t>Учебный план программы среднего общего образования</w:t>
      </w:r>
      <w:bookmarkEnd w:id="58"/>
    </w:p>
    <w:p w14:paraId="0329D09C" w14:textId="77777777" w:rsidR="001963BE" w:rsidRPr="00FF2736" w:rsidRDefault="001963BE" w:rsidP="00FF2736">
      <w:pPr>
        <w:pStyle w:val="22"/>
        <w:shd w:val="clear" w:color="auto" w:fill="auto"/>
        <w:ind w:firstLine="426"/>
      </w:pPr>
      <w:r w:rsidRPr="00FF2736">
        <w:t>Учебный план ЧОУ «Обнинская свободная школа» разработан в соответствии с Федеральным учебным планом, который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ЧОУ «Обнинская свободная школа», реализующей образовательную программу среднего общего образования,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 на уровне среднего общего образования направлен на решение следующих задач:</w:t>
      </w:r>
    </w:p>
    <w:p w14:paraId="76349DED" w14:textId="77777777" w:rsidR="001963BE" w:rsidRPr="00FF2736" w:rsidRDefault="001963BE" w:rsidP="00FF2736">
      <w:pPr>
        <w:pStyle w:val="22"/>
        <w:numPr>
          <w:ilvl w:val="0"/>
          <w:numId w:val="51"/>
        </w:numPr>
        <w:shd w:val="clear" w:color="auto" w:fill="auto"/>
        <w:tabs>
          <w:tab w:val="left" w:pos="419"/>
        </w:tabs>
        <w:ind w:firstLine="426"/>
      </w:pPr>
      <w:r w:rsidRPr="00FF2736">
        <w:t>создать условия для развития способности старшеклассников к самоопределению, для их образования в соответствии с интересами и намерениями в отношении продолжения образования;</w:t>
      </w:r>
    </w:p>
    <w:p w14:paraId="5B9B8236" w14:textId="77777777" w:rsidR="001963BE" w:rsidRPr="00FF2736" w:rsidRDefault="001963BE" w:rsidP="00FF2736">
      <w:pPr>
        <w:pStyle w:val="22"/>
        <w:numPr>
          <w:ilvl w:val="0"/>
          <w:numId w:val="51"/>
        </w:numPr>
        <w:shd w:val="clear" w:color="auto" w:fill="auto"/>
        <w:tabs>
          <w:tab w:val="left" w:pos="421"/>
        </w:tabs>
        <w:ind w:firstLine="426"/>
      </w:pPr>
      <w:r w:rsidRPr="00FF2736">
        <w:t>установить равный доступ к полноценному образованию разным категориям обучающихся, расширить возможности их социализации;</w:t>
      </w:r>
    </w:p>
    <w:p w14:paraId="77DF3EC9" w14:textId="77777777" w:rsidR="001963BE" w:rsidRPr="00FF2736" w:rsidRDefault="001963BE" w:rsidP="00FF2736">
      <w:pPr>
        <w:pStyle w:val="22"/>
        <w:numPr>
          <w:ilvl w:val="0"/>
          <w:numId w:val="51"/>
        </w:numPr>
        <w:shd w:val="clear" w:color="auto" w:fill="auto"/>
        <w:tabs>
          <w:tab w:val="left" w:pos="419"/>
        </w:tabs>
        <w:ind w:firstLine="426"/>
      </w:pPr>
      <w:r w:rsidRPr="00FF2736">
        <w:t xml:space="preserve">обеспечить преемственность между общим и профессиональным образованием,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 уровне. </w:t>
      </w:r>
      <w:r w:rsidRPr="00FF2736">
        <w:rPr>
          <w:rStyle w:val="29"/>
        </w:rPr>
        <w:t>Все</w:t>
      </w:r>
    </w:p>
    <w:p w14:paraId="4A7897CF" w14:textId="77777777" w:rsidR="001963BE" w:rsidRPr="00FF2736" w:rsidRDefault="001963BE" w:rsidP="00FF2736">
      <w:pPr>
        <w:pStyle w:val="101"/>
        <w:shd w:val="clear" w:color="auto" w:fill="auto"/>
        <w:ind w:firstLine="426"/>
        <w:jc w:val="both"/>
      </w:pPr>
      <w:r w:rsidRPr="00FF2736">
        <w:t>обучающиеся 10 -11-х классов формируют индивидуальный учебный план, исходя из выбора направления обучения и на основе учебного плана ЧОУ «Обнинская свободная школа».</w:t>
      </w:r>
    </w:p>
    <w:p w14:paraId="0F64C488" w14:textId="28FD0622" w:rsidR="001963BE" w:rsidRPr="00FF2736" w:rsidRDefault="005B6CE9" w:rsidP="00FF2736">
      <w:pPr>
        <w:pStyle w:val="22"/>
        <w:shd w:val="clear" w:color="auto" w:fill="auto"/>
        <w:ind w:firstLine="426"/>
      </w:pPr>
      <w:r w:rsidRPr="00FF2736">
        <w:t xml:space="preserve">      </w:t>
      </w:r>
      <w:r w:rsidR="001963BE" w:rsidRPr="00FF2736">
        <w:t>Учебный план состоит из двух частей - обязательной части и части, формируемой участниками образовательных отношений.</w:t>
      </w:r>
    </w:p>
    <w:p w14:paraId="27D45133" w14:textId="69E5124C" w:rsidR="001963BE" w:rsidRPr="00FF2736" w:rsidRDefault="005B6CE9" w:rsidP="00FF2736">
      <w:pPr>
        <w:pStyle w:val="22"/>
        <w:shd w:val="clear" w:color="auto" w:fill="auto"/>
        <w:ind w:firstLine="426"/>
      </w:pPr>
      <w:r w:rsidRPr="00FF2736">
        <w:t xml:space="preserve">         </w:t>
      </w:r>
      <w:r w:rsidR="001963BE" w:rsidRPr="00FF2736">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СОО, и учебное время, отводимое на их изучение по классам (годам) обучения. Содержит 13 учебных предметов:</w:t>
      </w:r>
    </w:p>
    <w:p w14:paraId="173BE96C" w14:textId="77777777" w:rsidR="001963BE" w:rsidRPr="00FF2736" w:rsidRDefault="001963BE" w:rsidP="00FF2736">
      <w:pPr>
        <w:pStyle w:val="22"/>
        <w:shd w:val="clear" w:color="auto" w:fill="auto"/>
        <w:ind w:firstLine="426"/>
      </w:pPr>
      <w:r w:rsidRPr="00FF2736">
        <w:t>"Русский язык", "Литература", "Иностранный язык", "Математика (Алгебра и начала анализа,</w:t>
      </w:r>
    </w:p>
    <w:p w14:paraId="70768A2E" w14:textId="23B387A5" w:rsidR="001963BE" w:rsidRPr="00FF2736" w:rsidRDefault="005B6CE9" w:rsidP="00FF2736">
      <w:pPr>
        <w:pStyle w:val="201"/>
        <w:shd w:val="clear" w:color="auto" w:fill="auto"/>
        <w:ind w:firstLine="426"/>
        <w:rPr>
          <w:sz w:val="24"/>
          <w:szCs w:val="24"/>
        </w:rPr>
      </w:pPr>
      <w:r w:rsidRPr="00FF2736">
        <w:rPr>
          <w:sz w:val="24"/>
          <w:szCs w:val="24"/>
        </w:rPr>
        <w:t>Геометрия, Вероятность и статистика)", "Информатика", "История", "Обществознание", "География", "Физика", "Химия", "Биология", "Физическая культура", "Основы безопасности жизнедеятельности". На выбор обучающихся для изучения на углубленном уровне представлены 2 предмета: «Иностранный язык (английский)», "Математика (Алгебра и начала анализа, Геометрия, Вероятность и статистика)". Обучающимся необходимо выбрать не менее 2-х предметов для изучения на углубленном уровне.</w:t>
      </w:r>
    </w:p>
    <w:p w14:paraId="2AF41F3E" w14:textId="4E8F8816" w:rsidR="001963BE" w:rsidRPr="00FF2736" w:rsidRDefault="005B6CE9" w:rsidP="00FF2736">
      <w:pPr>
        <w:pStyle w:val="141"/>
        <w:shd w:val="clear" w:color="auto" w:fill="auto"/>
        <w:spacing w:line="276" w:lineRule="auto"/>
        <w:ind w:firstLine="426"/>
        <w:jc w:val="both"/>
        <w:rPr>
          <w:sz w:val="24"/>
          <w:szCs w:val="24"/>
        </w:rPr>
      </w:pPr>
      <w:r w:rsidRPr="00FF2736">
        <w:rPr>
          <w:sz w:val="24"/>
          <w:szCs w:val="24"/>
        </w:rPr>
        <w:t xml:space="preserve">Часть учебного плана, формируемая участниками образовательных отношений, обеспечивает </w:t>
      </w:r>
      <w:r w:rsidRPr="00FF2736">
        <w:rPr>
          <w:sz w:val="24"/>
          <w:szCs w:val="24"/>
        </w:rPr>
        <w:lastRenderedPageBreak/>
        <w:t>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w:t>
      </w:r>
      <w:r w:rsidR="00FF2736" w:rsidRPr="00FF2736">
        <w:rPr>
          <w:sz w:val="24"/>
          <w:szCs w:val="24"/>
        </w:rPr>
        <w:t xml:space="preserve"> </w:t>
      </w:r>
      <w:r w:rsidR="001963BE" w:rsidRPr="00FF2736">
        <w:rPr>
          <w:sz w:val="24"/>
          <w:szCs w:val="24"/>
        </w:rPr>
        <w:t xml:space="preserve">учебных модулей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 Учебный план для 10-х классов ориентирован на 2-летний нормативный срок освоения образовательных программ. Продолжительность учебной недели - 6 дней. Продолжительность учебного года для </w:t>
      </w:r>
      <w:r w:rsidR="00A578AA">
        <w:rPr>
          <w:rStyle w:val="202pt"/>
          <w:sz w:val="24"/>
          <w:szCs w:val="24"/>
        </w:rPr>
        <w:t>1</w:t>
      </w:r>
      <w:bookmarkStart w:id="59" w:name="_GoBack"/>
      <w:bookmarkEnd w:id="59"/>
      <w:r w:rsidR="001963BE" w:rsidRPr="00FF2736">
        <w:rPr>
          <w:rStyle w:val="202pt"/>
          <w:sz w:val="24"/>
          <w:szCs w:val="24"/>
        </w:rPr>
        <w:t>0-х</w:t>
      </w:r>
      <w:r w:rsidR="001963BE" w:rsidRPr="00FF2736">
        <w:rPr>
          <w:sz w:val="24"/>
          <w:szCs w:val="24"/>
        </w:rPr>
        <w:t xml:space="preserve"> классов 3</w:t>
      </w:r>
      <w:r w:rsidR="00A578AA" w:rsidRPr="00A578AA">
        <w:rPr>
          <w:sz w:val="24"/>
          <w:szCs w:val="24"/>
        </w:rPr>
        <w:t>4</w:t>
      </w:r>
      <w:r w:rsidR="001963BE" w:rsidRPr="00FF2736">
        <w:rPr>
          <w:sz w:val="24"/>
          <w:szCs w:val="24"/>
        </w:rPr>
        <w:t xml:space="preserve"> учебны</w:t>
      </w:r>
      <w:r w:rsidR="00A578AA">
        <w:rPr>
          <w:sz w:val="24"/>
          <w:szCs w:val="24"/>
        </w:rPr>
        <w:t>е</w:t>
      </w:r>
      <w:r w:rsidR="001963BE" w:rsidRPr="00FF2736">
        <w:rPr>
          <w:sz w:val="24"/>
          <w:szCs w:val="24"/>
        </w:rPr>
        <w:t xml:space="preserve"> недел</w:t>
      </w:r>
      <w:r w:rsidR="00A578AA">
        <w:rPr>
          <w:sz w:val="24"/>
          <w:szCs w:val="24"/>
        </w:rPr>
        <w:t>и</w:t>
      </w:r>
      <w:r w:rsidR="001963BE" w:rsidRPr="00FF2736">
        <w:rPr>
          <w:sz w:val="24"/>
          <w:szCs w:val="24"/>
        </w:rPr>
        <w:t>.</w:t>
      </w:r>
    </w:p>
    <w:p w14:paraId="725F48B7" w14:textId="77777777" w:rsidR="001963BE" w:rsidRPr="00FF2736" w:rsidRDefault="001963BE" w:rsidP="00FF2736">
      <w:pPr>
        <w:pStyle w:val="201"/>
        <w:shd w:val="clear" w:color="auto" w:fill="auto"/>
        <w:ind w:firstLine="426"/>
        <w:rPr>
          <w:sz w:val="24"/>
          <w:szCs w:val="24"/>
        </w:rPr>
      </w:pPr>
      <w:r w:rsidRPr="00FF2736">
        <w:rPr>
          <w:sz w:val="24"/>
          <w:szCs w:val="24"/>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14:paraId="4C75815A" w14:textId="77777777" w:rsidR="001963BE" w:rsidRPr="00021B65" w:rsidRDefault="001963BE" w:rsidP="00FF2736">
      <w:pPr>
        <w:pStyle w:val="ab"/>
        <w:framePr w:w="10651" w:wrap="notBeside" w:vAnchor="text" w:hAnchor="text" w:xAlign="center" w:y="1"/>
        <w:shd w:val="clear" w:color="auto" w:fill="auto"/>
        <w:ind w:firstLine="426"/>
        <w:jc w:val="center"/>
      </w:pPr>
      <w:r w:rsidRPr="00021B65">
        <w:t>Учебный план среднего общего образования (недельный) для формирования индивидуальных учебных планов (6 -дневная учебная неделя)</w:t>
      </w:r>
    </w:p>
    <w:tbl>
      <w:tblPr>
        <w:tblOverlap w:val="neve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30"/>
        <w:gridCol w:w="2975"/>
        <w:gridCol w:w="1420"/>
        <w:gridCol w:w="1852"/>
        <w:gridCol w:w="1574"/>
      </w:tblGrid>
      <w:tr w:rsidR="001963BE" w:rsidRPr="00431302" w14:paraId="18CC42CC" w14:textId="77777777" w:rsidTr="00F73360">
        <w:trPr>
          <w:trHeight w:hRule="exact" w:val="965"/>
          <w:jc w:val="center"/>
        </w:trPr>
        <w:tc>
          <w:tcPr>
            <w:tcW w:w="2830" w:type="dxa"/>
            <w:shd w:val="clear" w:color="auto" w:fill="FFFFFF"/>
            <w:vAlign w:val="center"/>
          </w:tcPr>
          <w:p w14:paraId="52F030B0" w14:textId="77777777" w:rsidR="001963BE" w:rsidRPr="00021B65" w:rsidRDefault="001963BE" w:rsidP="00F73360">
            <w:pPr>
              <w:pStyle w:val="22"/>
              <w:framePr w:w="10651" w:wrap="notBeside" w:vAnchor="text" w:hAnchor="text" w:xAlign="center" w:y="1"/>
              <w:shd w:val="clear" w:color="auto" w:fill="auto"/>
              <w:spacing w:line="266" w:lineRule="exact"/>
              <w:jc w:val="center"/>
            </w:pPr>
            <w:r w:rsidRPr="00021B65">
              <w:t>Предметная область</w:t>
            </w:r>
          </w:p>
        </w:tc>
        <w:tc>
          <w:tcPr>
            <w:tcW w:w="2975" w:type="dxa"/>
            <w:shd w:val="clear" w:color="auto" w:fill="FFFFFF"/>
            <w:vAlign w:val="center"/>
          </w:tcPr>
          <w:p w14:paraId="6388A55B" w14:textId="77777777" w:rsidR="001963BE" w:rsidRPr="00021B65" w:rsidRDefault="001963BE" w:rsidP="00F73360">
            <w:pPr>
              <w:pStyle w:val="22"/>
              <w:framePr w:w="10651" w:wrap="notBeside" w:vAnchor="text" w:hAnchor="text" w:xAlign="center" w:y="1"/>
              <w:shd w:val="clear" w:color="auto" w:fill="auto"/>
              <w:spacing w:line="266" w:lineRule="exact"/>
              <w:jc w:val="center"/>
            </w:pPr>
            <w:r w:rsidRPr="00021B65">
              <w:t>Учебный предмет</w:t>
            </w:r>
          </w:p>
        </w:tc>
        <w:tc>
          <w:tcPr>
            <w:tcW w:w="1420" w:type="dxa"/>
            <w:shd w:val="clear" w:color="auto" w:fill="FFFFFF"/>
            <w:vAlign w:val="center"/>
          </w:tcPr>
          <w:p w14:paraId="0C3C7099" w14:textId="77777777" w:rsidR="001963BE" w:rsidRPr="00021B65" w:rsidRDefault="001963BE" w:rsidP="00F73360">
            <w:pPr>
              <w:pStyle w:val="22"/>
              <w:framePr w:w="10651" w:wrap="notBeside" w:vAnchor="text" w:hAnchor="text" w:xAlign="center" w:y="1"/>
              <w:shd w:val="clear" w:color="auto" w:fill="auto"/>
              <w:spacing w:line="266" w:lineRule="exact"/>
              <w:jc w:val="center"/>
            </w:pPr>
            <w:r w:rsidRPr="00021B65">
              <w:t>Уровень</w:t>
            </w:r>
          </w:p>
          <w:p w14:paraId="05B85D93" w14:textId="77777777" w:rsidR="001963BE" w:rsidRPr="00021B65" w:rsidRDefault="001963BE" w:rsidP="00F73360">
            <w:pPr>
              <w:pStyle w:val="22"/>
              <w:framePr w:w="10651" w:wrap="notBeside" w:vAnchor="text" w:hAnchor="text" w:xAlign="center" w:y="1"/>
              <w:shd w:val="clear" w:color="auto" w:fill="auto"/>
              <w:spacing w:line="266" w:lineRule="exact"/>
              <w:jc w:val="center"/>
            </w:pPr>
            <w:r w:rsidRPr="00021B65">
              <w:t>изучения</w:t>
            </w:r>
          </w:p>
        </w:tc>
        <w:tc>
          <w:tcPr>
            <w:tcW w:w="1852" w:type="dxa"/>
            <w:shd w:val="clear" w:color="auto" w:fill="FFFFFF"/>
          </w:tcPr>
          <w:p w14:paraId="0CEA8887" w14:textId="77777777" w:rsidR="001963BE" w:rsidRPr="00021B65" w:rsidRDefault="001963BE" w:rsidP="00F73360">
            <w:pPr>
              <w:pStyle w:val="22"/>
              <w:framePr w:w="10651" w:wrap="notBeside" w:vAnchor="text" w:hAnchor="text" w:xAlign="center" w:y="1"/>
              <w:shd w:val="clear" w:color="auto" w:fill="auto"/>
              <w:ind w:left="140"/>
              <w:jc w:val="center"/>
            </w:pPr>
            <w:r w:rsidRPr="00021B65">
              <w:t>Количество</w:t>
            </w:r>
          </w:p>
          <w:p w14:paraId="1C845865" w14:textId="77777777" w:rsidR="001963BE" w:rsidRPr="00021B65" w:rsidRDefault="001963BE" w:rsidP="00F73360">
            <w:pPr>
              <w:pStyle w:val="22"/>
              <w:framePr w:w="10651" w:wrap="notBeside" w:vAnchor="text" w:hAnchor="text" w:xAlign="center" w:y="1"/>
              <w:shd w:val="clear" w:color="auto" w:fill="auto"/>
              <w:jc w:val="center"/>
            </w:pPr>
            <w:r w:rsidRPr="00021B65">
              <w:t>часов</w:t>
            </w:r>
          </w:p>
          <w:p w14:paraId="1C3FDAC2" w14:textId="77777777" w:rsidR="001963BE" w:rsidRPr="00021B65" w:rsidRDefault="001963BE" w:rsidP="00F73360">
            <w:pPr>
              <w:pStyle w:val="22"/>
              <w:framePr w:w="10651" w:wrap="notBeside" w:vAnchor="text" w:hAnchor="text" w:xAlign="center" w:y="1"/>
              <w:shd w:val="clear" w:color="auto" w:fill="auto"/>
              <w:jc w:val="center"/>
            </w:pPr>
            <w:r w:rsidRPr="00021B65">
              <w:t>10 класс</w:t>
            </w:r>
          </w:p>
        </w:tc>
        <w:tc>
          <w:tcPr>
            <w:tcW w:w="1574" w:type="dxa"/>
            <w:shd w:val="clear" w:color="auto" w:fill="FFFFFF"/>
          </w:tcPr>
          <w:p w14:paraId="58B80391" w14:textId="77777777" w:rsidR="001963BE" w:rsidRPr="00021B65" w:rsidRDefault="001963BE" w:rsidP="00F73360">
            <w:pPr>
              <w:pStyle w:val="22"/>
              <w:framePr w:w="10651" w:wrap="notBeside" w:vAnchor="text" w:hAnchor="text" w:xAlign="center" w:y="1"/>
              <w:shd w:val="clear" w:color="auto" w:fill="auto"/>
              <w:jc w:val="center"/>
            </w:pPr>
            <w:r w:rsidRPr="00021B65">
              <w:t>Количество</w:t>
            </w:r>
          </w:p>
          <w:p w14:paraId="266DA945" w14:textId="77777777" w:rsidR="001963BE" w:rsidRPr="00021B65" w:rsidRDefault="001963BE" w:rsidP="00F73360">
            <w:pPr>
              <w:pStyle w:val="22"/>
              <w:framePr w:w="10651" w:wrap="notBeside" w:vAnchor="text" w:hAnchor="text" w:xAlign="center" w:y="1"/>
              <w:shd w:val="clear" w:color="auto" w:fill="auto"/>
              <w:jc w:val="center"/>
            </w:pPr>
            <w:r w:rsidRPr="00021B65">
              <w:t>часов</w:t>
            </w:r>
          </w:p>
          <w:p w14:paraId="58037C81" w14:textId="77777777" w:rsidR="001963BE" w:rsidRPr="00021B65" w:rsidRDefault="001963BE" w:rsidP="00F73360">
            <w:pPr>
              <w:pStyle w:val="22"/>
              <w:framePr w:w="10651" w:wrap="notBeside" w:vAnchor="text" w:hAnchor="text" w:xAlign="center" w:y="1"/>
              <w:shd w:val="clear" w:color="auto" w:fill="auto"/>
              <w:jc w:val="center"/>
            </w:pPr>
            <w:r w:rsidRPr="00021B65">
              <w:t>11 класс</w:t>
            </w:r>
          </w:p>
        </w:tc>
      </w:tr>
      <w:tr w:rsidR="001963BE" w:rsidRPr="00431302" w14:paraId="1694D718" w14:textId="77777777" w:rsidTr="00F73360">
        <w:trPr>
          <w:trHeight w:hRule="exact" w:val="326"/>
          <w:jc w:val="center"/>
        </w:trPr>
        <w:tc>
          <w:tcPr>
            <w:tcW w:w="9077" w:type="dxa"/>
            <w:gridSpan w:val="4"/>
            <w:shd w:val="clear" w:color="auto" w:fill="FFFFFF"/>
          </w:tcPr>
          <w:p w14:paraId="6F2B4F18" w14:textId="77777777" w:rsidR="001963BE" w:rsidRPr="00431302" w:rsidRDefault="001963BE" w:rsidP="00FF2736">
            <w:pPr>
              <w:pStyle w:val="22"/>
              <w:framePr w:w="10651" w:wrap="notBeside" w:vAnchor="text" w:hAnchor="text" w:xAlign="center" w:y="1"/>
              <w:shd w:val="clear" w:color="auto" w:fill="auto"/>
              <w:spacing w:line="266" w:lineRule="exact"/>
              <w:jc w:val="center"/>
              <w:rPr>
                <w:highlight w:val="yellow"/>
              </w:rPr>
            </w:pPr>
            <w:r w:rsidRPr="00021B65">
              <w:t>I. Обязательная часть</w:t>
            </w:r>
          </w:p>
        </w:tc>
        <w:tc>
          <w:tcPr>
            <w:tcW w:w="1574" w:type="dxa"/>
            <w:shd w:val="clear" w:color="auto" w:fill="FFFFFF"/>
          </w:tcPr>
          <w:p w14:paraId="6B863464" w14:textId="77777777" w:rsidR="001963BE" w:rsidRPr="00431302" w:rsidRDefault="001963BE" w:rsidP="005B6CE9">
            <w:pPr>
              <w:framePr w:w="10651" w:wrap="notBeside" w:vAnchor="text" w:hAnchor="text" w:xAlign="center" w:y="1"/>
              <w:rPr>
                <w:sz w:val="10"/>
                <w:szCs w:val="10"/>
                <w:highlight w:val="yellow"/>
              </w:rPr>
            </w:pPr>
          </w:p>
        </w:tc>
      </w:tr>
      <w:tr w:rsidR="001963BE" w:rsidRPr="00431302" w14:paraId="11A324FA" w14:textId="77777777" w:rsidTr="00F73360">
        <w:trPr>
          <w:trHeight w:hRule="exact" w:val="398"/>
          <w:jc w:val="center"/>
        </w:trPr>
        <w:tc>
          <w:tcPr>
            <w:tcW w:w="2830" w:type="dxa"/>
            <w:vMerge w:val="restart"/>
            <w:shd w:val="clear" w:color="auto" w:fill="FFFFFF"/>
            <w:vAlign w:val="center"/>
          </w:tcPr>
          <w:p w14:paraId="670C6372" w14:textId="77777777" w:rsidR="001963BE" w:rsidRPr="00021B65" w:rsidRDefault="001963BE" w:rsidP="00FF2736">
            <w:pPr>
              <w:pStyle w:val="22"/>
              <w:framePr w:w="10651" w:wrap="notBeside" w:vAnchor="text" w:hAnchor="text" w:xAlign="center" w:y="1"/>
              <w:shd w:val="clear" w:color="auto" w:fill="auto"/>
              <w:spacing w:line="322" w:lineRule="exact"/>
              <w:jc w:val="left"/>
            </w:pPr>
            <w:r w:rsidRPr="00021B65">
              <w:rPr>
                <w:rStyle w:val="211pt"/>
              </w:rPr>
              <w:t>Русский язык и литература</w:t>
            </w:r>
          </w:p>
        </w:tc>
        <w:tc>
          <w:tcPr>
            <w:tcW w:w="2975" w:type="dxa"/>
            <w:shd w:val="clear" w:color="auto" w:fill="FFFFFF"/>
            <w:vAlign w:val="center"/>
          </w:tcPr>
          <w:p w14:paraId="6150014D" w14:textId="77777777" w:rsidR="001963BE" w:rsidRPr="00021B65" w:rsidRDefault="001963BE" w:rsidP="005B6CE9">
            <w:pPr>
              <w:pStyle w:val="22"/>
              <w:framePr w:w="10651" w:wrap="notBeside" w:vAnchor="text" w:hAnchor="text" w:xAlign="center" w:y="1"/>
              <w:shd w:val="clear" w:color="auto" w:fill="auto"/>
              <w:spacing w:line="244" w:lineRule="exact"/>
              <w:jc w:val="left"/>
            </w:pPr>
            <w:r w:rsidRPr="00021B65">
              <w:rPr>
                <w:rStyle w:val="211pt"/>
              </w:rPr>
              <w:t>Русский язык</w:t>
            </w:r>
          </w:p>
        </w:tc>
        <w:tc>
          <w:tcPr>
            <w:tcW w:w="1420" w:type="dxa"/>
            <w:shd w:val="clear" w:color="auto" w:fill="FFFFFF"/>
            <w:vAlign w:val="center"/>
          </w:tcPr>
          <w:p w14:paraId="554ECE99"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Б</w:t>
            </w:r>
          </w:p>
        </w:tc>
        <w:tc>
          <w:tcPr>
            <w:tcW w:w="1852" w:type="dxa"/>
            <w:shd w:val="clear" w:color="auto" w:fill="FFFFFF"/>
            <w:vAlign w:val="bottom"/>
          </w:tcPr>
          <w:p w14:paraId="4B58A570"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2</w:t>
            </w:r>
          </w:p>
        </w:tc>
        <w:tc>
          <w:tcPr>
            <w:tcW w:w="1574" w:type="dxa"/>
            <w:shd w:val="clear" w:color="auto" w:fill="FFFFFF"/>
            <w:vAlign w:val="bottom"/>
          </w:tcPr>
          <w:p w14:paraId="22CF9C12"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2</w:t>
            </w:r>
          </w:p>
        </w:tc>
      </w:tr>
      <w:tr w:rsidR="001963BE" w:rsidRPr="00431302" w14:paraId="12F8F1B8" w14:textId="77777777" w:rsidTr="00F73360">
        <w:trPr>
          <w:trHeight w:hRule="exact" w:val="413"/>
          <w:jc w:val="center"/>
        </w:trPr>
        <w:tc>
          <w:tcPr>
            <w:tcW w:w="2830" w:type="dxa"/>
            <w:vMerge/>
            <w:shd w:val="clear" w:color="auto" w:fill="FFFFFF"/>
            <w:vAlign w:val="center"/>
          </w:tcPr>
          <w:p w14:paraId="3ACE3468" w14:textId="77777777" w:rsidR="001963BE" w:rsidRPr="00021B65" w:rsidRDefault="001963BE" w:rsidP="00FF2736">
            <w:pPr>
              <w:framePr w:w="10651" w:wrap="notBeside" w:vAnchor="text" w:hAnchor="text" w:xAlign="center" w:y="1"/>
            </w:pPr>
          </w:p>
        </w:tc>
        <w:tc>
          <w:tcPr>
            <w:tcW w:w="2975" w:type="dxa"/>
            <w:shd w:val="clear" w:color="auto" w:fill="FFFFFF"/>
          </w:tcPr>
          <w:p w14:paraId="13BD4C5B" w14:textId="77777777" w:rsidR="001963BE" w:rsidRPr="00021B65" w:rsidRDefault="001963BE" w:rsidP="005B6CE9">
            <w:pPr>
              <w:pStyle w:val="22"/>
              <w:framePr w:w="10651" w:wrap="notBeside" w:vAnchor="text" w:hAnchor="text" w:xAlign="center" w:y="1"/>
              <w:shd w:val="clear" w:color="auto" w:fill="auto"/>
              <w:spacing w:line="244" w:lineRule="exact"/>
              <w:jc w:val="left"/>
            </w:pPr>
            <w:r w:rsidRPr="00021B65">
              <w:rPr>
                <w:rStyle w:val="211pt"/>
              </w:rPr>
              <w:t>Литература</w:t>
            </w:r>
          </w:p>
        </w:tc>
        <w:tc>
          <w:tcPr>
            <w:tcW w:w="1420" w:type="dxa"/>
            <w:shd w:val="clear" w:color="auto" w:fill="FFFFFF"/>
          </w:tcPr>
          <w:p w14:paraId="6026F8FA"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Б</w:t>
            </w:r>
          </w:p>
        </w:tc>
        <w:tc>
          <w:tcPr>
            <w:tcW w:w="1852" w:type="dxa"/>
            <w:shd w:val="clear" w:color="auto" w:fill="FFFFFF"/>
          </w:tcPr>
          <w:p w14:paraId="522A7852"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3</w:t>
            </w:r>
          </w:p>
        </w:tc>
        <w:tc>
          <w:tcPr>
            <w:tcW w:w="1574" w:type="dxa"/>
            <w:shd w:val="clear" w:color="auto" w:fill="FFFFFF"/>
          </w:tcPr>
          <w:p w14:paraId="4256B20A"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3</w:t>
            </w:r>
          </w:p>
        </w:tc>
      </w:tr>
      <w:tr w:rsidR="001963BE" w:rsidRPr="00431302" w14:paraId="0EE4345A" w14:textId="77777777" w:rsidTr="00F73360">
        <w:trPr>
          <w:trHeight w:hRule="exact" w:val="648"/>
          <w:jc w:val="center"/>
        </w:trPr>
        <w:tc>
          <w:tcPr>
            <w:tcW w:w="2830" w:type="dxa"/>
            <w:shd w:val="clear" w:color="auto" w:fill="FFFFFF"/>
            <w:vAlign w:val="center"/>
          </w:tcPr>
          <w:p w14:paraId="735DC947" w14:textId="77777777" w:rsidR="001963BE" w:rsidRPr="00431302" w:rsidRDefault="001963BE" w:rsidP="00FF2736">
            <w:pPr>
              <w:framePr w:w="10651" w:wrap="notBeside" w:vAnchor="text" w:hAnchor="text" w:xAlign="center" w:y="1"/>
              <w:rPr>
                <w:highlight w:val="yellow"/>
              </w:rPr>
            </w:pPr>
            <w:r w:rsidRPr="00343F2B">
              <w:rPr>
                <w:rStyle w:val="211pt"/>
                <w:rFonts w:eastAsia="Courier New"/>
              </w:rPr>
              <w:t>Иностранные языки</w:t>
            </w:r>
          </w:p>
        </w:tc>
        <w:tc>
          <w:tcPr>
            <w:tcW w:w="2975" w:type="dxa"/>
            <w:shd w:val="clear" w:color="auto" w:fill="FFFFFF"/>
            <w:vAlign w:val="bottom"/>
          </w:tcPr>
          <w:p w14:paraId="6FFF93CA" w14:textId="77777777" w:rsidR="001963BE" w:rsidRPr="00021B65" w:rsidRDefault="001963BE" w:rsidP="005B6CE9">
            <w:pPr>
              <w:pStyle w:val="22"/>
              <w:framePr w:w="10651" w:wrap="notBeside" w:vAnchor="text" w:hAnchor="text" w:xAlign="center" w:y="1"/>
              <w:shd w:val="clear" w:color="auto" w:fill="auto"/>
              <w:spacing w:line="322" w:lineRule="exact"/>
              <w:jc w:val="left"/>
            </w:pPr>
            <w:r w:rsidRPr="00021B65">
              <w:rPr>
                <w:rStyle w:val="211pt"/>
              </w:rPr>
              <w:t>Иностранный язык (английский язык)</w:t>
            </w:r>
          </w:p>
        </w:tc>
        <w:tc>
          <w:tcPr>
            <w:tcW w:w="1420" w:type="dxa"/>
            <w:shd w:val="clear" w:color="auto" w:fill="FFFFFF"/>
            <w:vAlign w:val="center"/>
          </w:tcPr>
          <w:p w14:paraId="3AD594E9" w14:textId="77777777" w:rsidR="001963BE" w:rsidRPr="00021B65" w:rsidRDefault="001963BE" w:rsidP="005B6CE9">
            <w:pPr>
              <w:pStyle w:val="22"/>
              <w:framePr w:w="10651" w:wrap="notBeside" w:vAnchor="text" w:hAnchor="text" w:xAlign="center" w:y="1"/>
              <w:shd w:val="clear" w:color="auto" w:fill="auto"/>
              <w:spacing w:line="244" w:lineRule="exact"/>
              <w:jc w:val="center"/>
            </w:pPr>
            <w:r w:rsidRPr="00021B65">
              <w:rPr>
                <w:rStyle w:val="211pt"/>
              </w:rPr>
              <w:t>У</w:t>
            </w:r>
          </w:p>
        </w:tc>
        <w:tc>
          <w:tcPr>
            <w:tcW w:w="1852" w:type="dxa"/>
            <w:shd w:val="clear" w:color="auto" w:fill="FFFFFF"/>
            <w:vAlign w:val="center"/>
          </w:tcPr>
          <w:p w14:paraId="2EBE711B"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5</w:t>
            </w:r>
          </w:p>
        </w:tc>
        <w:tc>
          <w:tcPr>
            <w:tcW w:w="1574" w:type="dxa"/>
            <w:shd w:val="clear" w:color="auto" w:fill="FFFFFF"/>
            <w:vAlign w:val="center"/>
          </w:tcPr>
          <w:p w14:paraId="5B05F711"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5</w:t>
            </w:r>
          </w:p>
        </w:tc>
      </w:tr>
      <w:tr w:rsidR="001963BE" w:rsidRPr="00431302" w14:paraId="44A364E5" w14:textId="77777777" w:rsidTr="00F73360">
        <w:trPr>
          <w:trHeight w:hRule="exact" w:val="643"/>
          <w:jc w:val="center"/>
        </w:trPr>
        <w:tc>
          <w:tcPr>
            <w:tcW w:w="2830" w:type="dxa"/>
            <w:vMerge w:val="restart"/>
            <w:shd w:val="clear" w:color="auto" w:fill="FFFFFF"/>
            <w:vAlign w:val="center"/>
          </w:tcPr>
          <w:p w14:paraId="63B906C2" w14:textId="77777777" w:rsidR="001963BE" w:rsidRPr="00021B65" w:rsidRDefault="001963BE" w:rsidP="00FF2736">
            <w:pPr>
              <w:pStyle w:val="22"/>
              <w:framePr w:w="10651" w:wrap="notBeside" w:vAnchor="text" w:hAnchor="text" w:xAlign="center" w:y="1"/>
              <w:shd w:val="clear" w:color="auto" w:fill="auto"/>
              <w:jc w:val="left"/>
            </w:pPr>
            <w:r w:rsidRPr="00021B65">
              <w:rPr>
                <w:rStyle w:val="211pt"/>
              </w:rPr>
              <w:t>Математика и информатика</w:t>
            </w:r>
          </w:p>
        </w:tc>
        <w:tc>
          <w:tcPr>
            <w:tcW w:w="2975" w:type="dxa"/>
            <w:shd w:val="clear" w:color="auto" w:fill="FFFFFF"/>
            <w:vAlign w:val="center"/>
          </w:tcPr>
          <w:p w14:paraId="4C4524CE" w14:textId="77777777" w:rsidR="001963BE" w:rsidRPr="00021B65" w:rsidRDefault="001963BE" w:rsidP="005B6CE9">
            <w:pPr>
              <w:pStyle w:val="22"/>
              <w:framePr w:w="10651" w:wrap="notBeside" w:vAnchor="text" w:hAnchor="text" w:xAlign="center" w:y="1"/>
              <w:shd w:val="clear" w:color="auto" w:fill="auto"/>
              <w:spacing w:after="60" w:line="244" w:lineRule="exact"/>
              <w:jc w:val="left"/>
            </w:pPr>
            <w:r w:rsidRPr="00021B65">
              <w:rPr>
                <w:rStyle w:val="211pt"/>
              </w:rPr>
              <w:t>Алгебра и начала</w:t>
            </w:r>
          </w:p>
          <w:p w14:paraId="13A1D4FF" w14:textId="77777777" w:rsidR="001963BE" w:rsidRPr="00021B65" w:rsidRDefault="001963BE" w:rsidP="005B6CE9">
            <w:pPr>
              <w:pStyle w:val="22"/>
              <w:framePr w:w="10651" w:wrap="notBeside" w:vAnchor="text" w:hAnchor="text" w:xAlign="center" w:y="1"/>
              <w:shd w:val="clear" w:color="auto" w:fill="auto"/>
              <w:spacing w:before="60" w:line="244" w:lineRule="exact"/>
              <w:jc w:val="left"/>
            </w:pPr>
            <w:r w:rsidRPr="00021B65">
              <w:rPr>
                <w:rStyle w:val="211pt"/>
              </w:rPr>
              <w:t>математического анализа</w:t>
            </w:r>
          </w:p>
        </w:tc>
        <w:tc>
          <w:tcPr>
            <w:tcW w:w="1420" w:type="dxa"/>
            <w:shd w:val="clear" w:color="auto" w:fill="FFFFFF"/>
            <w:vAlign w:val="center"/>
          </w:tcPr>
          <w:p w14:paraId="4274EC2A"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rPr>
                <w:rStyle w:val="211pt"/>
              </w:rPr>
              <w:t>У</w:t>
            </w:r>
          </w:p>
        </w:tc>
        <w:tc>
          <w:tcPr>
            <w:tcW w:w="1852" w:type="dxa"/>
            <w:shd w:val="clear" w:color="auto" w:fill="FFFFFF"/>
            <w:vAlign w:val="center"/>
          </w:tcPr>
          <w:p w14:paraId="1A94E392"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4</w:t>
            </w:r>
          </w:p>
        </w:tc>
        <w:tc>
          <w:tcPr>
            <w:tcW w:w="1574" w:type="dxa"/>
            <w:shd w:val="clear" w:color="auto" w:fill="FFFFFF"/>
            <w:vAlign w:val="center"/>
          </w:tcPr>
          <w:p w14:paraId="5CEB297C"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4</w:t>
            </w:r>
          </w:p>
        </w:tc>
      </w:tr>
      <w:tr w:rsidR="001963BE" w:rsidRPr="00431302" w14:paraId="3049CC4B" w14:textId="77777777" w:rsidTr="00F73360">
        <w:trPr>
          <w:trHeight w:hRule="exact" w:val="538"/>
          <w:jc w:val="center"/>
        </w:trPr>
        <w:tc>
          <w:tcPr>
            <w:tcW w:w="2830" w:type="dxa"/>
            <w:vMerge/>
            <w:shd w:val="clear" w:color="auto" w:fill="FFFFFF"/>
            <w:vAlign w:val="center"/>
          </w:tcPr>
          <w:p w14:paraId="4B627FC8" w14:textId="77777777" w:rsidR="001963BE" w:rsidRPr="00021B65" w:rsidRDefault="001963BE" w:rsidP="00FF2736">
            <w:pPr>
              <w:framePr w:w="10651" w:wrap="notBeside" w:vAnchor="text" w:hAnchor="text" w:xAlign="center" w:y="1"/>
            </w:pPr>
          </w:p>
        </w:tc>
        <w:tc>
          <w:tcPr>
            <w:tcW w:w="2975" w:type="dxa"/>
            <w:shd w:val="clear" w:color="auto" w:fill="FFFFFF"/>
            <w:vAlign w:val="center"/>
          </w:tcPr>
          <w:p w14:paraId="1CCCE64A" w14:textId="77777777" w:rsidR="001963BE" w:rsidRPr="00021B65" w:rsidRDefault="001963BE" w:rsidP="005B6CE9">
            <w:pPr>
              <w:pStyle w:val="22"/>
              <w:framePr w:w="10651" w:wrap="notBeside" w:vAnchor="text" w:hAnchor="text" w:xAlign="center" w:y="1"/>
              <w:shd w:val="clear" w:color="auto" w:fill="auto"/>
              <w:spacing w:line="244" w:lineRule="exact"/>
              <w:jc w:val="left"/>
            </w:pPr>
            <w:r>
              <w:rPr>
                <w:rStyle w:val="211pt"/>
              </w:rPr>
              <w:t>Г</w:t>
            </w:r>
            <w:r w:rsidRPr="00021B65">
              <w:rPr>
                <w:rStyle w:val="211pt"/>
              </w:rPr>
              <w:t>еометрия</w:t>
            </w:r>
          </w:p>
        </w:tc>
        <w:tc>
          <w:tcPr>
            <w:tcW w:w="1420" w:type="dxa"/>
            <w:shd w:val="clear" w:color="auto" w:fill="FFFFFF"/>
            <w:vAlign w:val="center"/>
          </w:tcPr>
          <w:p w14:paraId="7BAB550F" w14:textId="77777777" w:rsidR="001963BE" w:rsidRPr="00021B65" w:rsidRDefault="001963BE" w:rsidP="005B6CE9">
            <w:pPr>
              <w:pStyle w:val="22"/>
              <w:framePr w:w="10651" w:wrap="notBeside" w:vAnchor="text" w:hAnchor="text" w:xAlign="center" w:y="1"/>
              <w:shd w:val="clear" w:color="auto" w:fill="auto"/>
              <w:spacing w:line="244" w:lineRule="exact"/>
              <w:jc w:val="center"/>
            </w:pPr>
            <w:r w:rsidRPr="00021B65">
              <w:rPr>
                <w:rStyle w:val="211pt"/>
              </w:rPr>
              <w:t>У</w:t>
            </w:r>
          </w:p>
        </w:tc>
        <w:tc>
          <w:tcPr>
            <w:tcW w:w="1852" w:type="dxa"/>
            <w:shd w:val="clear" w:color="auto" w:fill="FFFFFF"/>
            <w:vAlign w:val="center"/>
          </w:tcPr>
          <w:p w14:paraId="76EB18C8"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3</w:t>
            </w:r>
          </w:p>
        </w:tc>
        <w:tc>
          <w:tcPr>
            <w:tcW w:w="1574" w:type="dxa"/>
            <w:shd w:val="clear" w:color="auto" w:fill="FFFFFF"/>
            <w:vAlign w:val="center"/>
          </w:tcPr>
          <w:p w14:paraId="3422A612"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3</w:t>
            </w:r>
          </w:p>
        </w:tc>
      </w:tr>
      <w:tr w:rsidR="001963BE" w:rsidRPr="00431302" w14:paraId="41A00ED5" w14:textId="77777777" w:rsidTr="00F73360">
        <w:trPr>
          <w:trHeight w:hRule="exact" w:val="538"/>
          <w:jc w:val="center"/>
        </w:trPr>
        <w:tc>
          <w:tcPr>
            <w:tcW w:w="2830" w:type="dxa"/>
            <w:vMerge/>
            <w:shd w:val="clear" w:color="auto" w:fill="FFFFFF"/>
            <w:vAlign w:val="center"/>
          </w:tcPr>
          <w:p w14:paraId="1A2F253A" w14:textId="77777777" w:rsidR="001963BE" w:rsidRPr="00021B65" w:rsidRDefault="001963BE" w:rsidP="00FF2736">
            <w:pPr>
              <w:framePr w:w="10651" w:wrap="notBeside" w:vAnchor="text" w:hAnchor="text" w:xAlign="center" w:y="1"/>
            </w:pPr>
          </w:p>
        </w:tc>
        <w:tc>
          <w:tcPr>
            <w:tcW w:w="2975" w:type="dxa"/>
            <w:shd w:val="clear" w:color="auto" w:fill="FFFFFF"/>
            <w:vAlign w:val="center"/>
          </w:tcPr>
          <w:p w14:paraId="1DB3DC97" w14:textId="77777777" w:rsidR="001963BE" w:rsidRPr="00021B65" w:rsidRDefault="001963BE" w:rsidP="005B6CE9">
            <w:pPr>
              <w:pStyle w:val="22"/>
              <w:framePr w:w="10651" w:wrap="notBeside" w:vAnchor="text" w:hAnchor="text" w:xAlign="center" w:y="1"/>
              <w:shd w:val="clear" w:color="auto" w:fill="auto"/>
              <w:spacing w:line="244" w:lineRule="exact"/>
              <w:jc w:val="left"/>
              <w:rPr>
                <w:rStyle w:val="211pt"/>
              </w:rPr>
            </w:pPr>
            <w:r w:rsidRPr="00021B65">
              <w:rPr>
                <w:rStyle w:val="211pt"/>
              </w:rPr>
              <w:t>Вероятность и статистика</w:t>
            </w:r>
          </w:p>
        </w:tc>
        <w:tc>
          <w:tcPr>
            <w:tcW w:w="1420" w:type="dxa"/>
            <w:shd w:val="clear" w:color="auto" w:fill="FFFFFF"/>
          </w:tcPr>
          <w:p w14:paraId="18226161" w14:textId="77777777" w:rsidR="001963BE" w:rsidRPr="00021B65" w:rsidRDefault="001963BE" w:rsidP="005B6CE9">
            <w:pPr>
              <w:pStyle w:val="22"/>
              <w:framePr w:w="10651" w:wrap="notBeside" w:vAnchor="text" w:hAnchor="text" w:xAlign="center" w:y="1"/>
              <w:shd w:val="clear" w:color="auto" w:fill="auto"/>
              <w:spacing w:line="244" w:lineRule="exact"/>
              <w:jc w:val="center"/>
              <w:rPr>
                <w:rStyle w:val="211pt"/>
              </w:rPr>
            </w:pPr>
            <w:r w:rsidRPr="00021B65">
              <w:rPr>
                <w:rStyle w:val="211pt"/>
              </w:rPr>
              <w:t>У</w:t>
            </w:r>
          </w:p>
        </w:tc>
        <w:tc>
          <w:tcPr>
            <w:tcW w:w="1852" w:type="dxa"/>
            <w:shd w:val="clear" w:color="auto" w:fill="FFFFFF"/>
            <w:vAlign w:val="center"/>
          </w:tcPr>
          <w:p w14:paraId="79FE7584"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1</w:t>
            </w:r>
          </w:p>
        </w:tc>
        <w:tc>
          <w:tcPr>
            <w:tcW w:w="1574" w:type="dxa"/>
            <w:shd w:val="clear" w:color="auto" w:fill="FFFFFF"/>
            <w:vAlign w:val="center"/>
          </w:tcPr>
          <w:p w14:paraId="31EF3A65"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1</w:t>
            </w:r>
          </w:p>
        </w:tc>
      </w:tr>
      <w:tr w:rsidR="001963BE" w:rsidRPr="00431302" w14:paraId="793DF424" w14:textId="77777777" w:rsidTr="00F73360">
        <w:trPr>
          <w:trHeight w:hRule="exact" w:val="538"/>
          <w:jc w:val="center"/>
        </w:trPr>
        <w:tc>
          <w:tcPr>
            <w:tcW w:w="2830" w:type="dxa"/>
            <w:vMerge/>
            <w:shd w:val="clear" w:color="auto" w:fill="FFFFFF"/>
            <w:vAlign w:val="center"/>
          </w:tcPr>
          <w:p w14:paraId="3465C890" w14:textId="77777777" w:rsidR="001963BE" w:rsidRPr="00021B65" w:rsidRDefault="001963BE" w:rsidP="00FF2736">
            <w:pPr>
              <w:framePr w:w="10651" w:wrap="notBeside" w:vAnchor="text" w:hAnchor="text" w:xAlign="center" w:y="1"/>
            </w:pPr>
          </w:p>
        </w:tc>
        <w:tc>
          <w:tcPr>
            <w:tcW w:w="2975" w:type="dxa"/>
            <w:shd w:val="clear" w:color="auto" w:fill="FFFFFF"/>
          </w:tcPr>
          <w:p w14:paraId="3FCC0538" w14:textId="77777777" w:rsidR="001963BE" w:rsidRPr="00021B65" w:rsidRDefault="001963BE" w:rsidP="005B6CE9">
            <w:pPr>
              <w:pStyle w:val="22"/>
              <w:framePr w:w="10651" w:wrap="notBeside" w:vAnchor="text" w:hAnchor="text" w:xAlign="center" w:y="1"/>
              <w:shd w:val="clear" w:color="auto" w:fill="auto"/>
              <w:spacing w:line="244" w:lineRule="exact"/>
              <w:jc w:val="left"/>
              <w:rPr>
                <w:rStyle w:val="211pt"/>
              </w:rPr>
            </w:pPr>
            <w:r w:rsidRPr="00021B65">
              <w:rPr>
                <w:rStyle w:val="211pt"/>
              </w:rPr>
              <w:t>Информатика</w:t>
            </w:r>
          </w:p>
        </w:tc>
        <w:tc>
          <w:tcPr>
            <w:tcW w:w="1420" w:type="dxa"/>
            <w:shd w:val="clear" w:color="auto" w:fill="FFFFFF"/>
            <w:vAlign w:val="center"/>
          </w:tcPr>
          <w:p w14:paraId="10F10512" w14:textId="77777777" w:rsidR="001963BE" w:rsidRPr="00021B65" w:rsidRDefault="001963BE" w:rsidP="005B6CE9">
            <w:pPr>
              <w:pStyle w:val="22"/>
              <w:framePr w:w="10651" w:wrap="notBeside" w:vAnchor="text" w:hAnchor="text" w:xAlign="center" w:y="1"/>
              <w:shd w:val="clear" w:color="auto" w:fill="auto"/>
              <w:spacing w:line="244" w:lineRule="exact"/>
              <w:jc w:val="center"/>
              <w:rPr>
                <w:rStyle w:val="211pt"/>
              </w:rPr>
            </w:pPr>
            <w:r w:rsidRPr="00021B65">
              <w:rPr>
                <w:rStyle w:val="211pt"/>
              </w:rPr>
              <w:t>Б</w:t>
            </w:r>
          </w:p>
        </w:tc>
        <w:tc>
          <w:tcPr>
            <w:tcW w:w="1852" w:type="dxa"/>
            <w:shd w:val="clear" w:color="auto" w:fill="FFFFFF"/>
            <w:vAlign w:val="center"/>
          </w:tcPr>
          <w:p w14:paraId="095C4135"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1</w:t>
            </w:r>
          </w:p>
        </w:tc>
        <w:tc>
          <w:tcPr>
            <w:tcW w:w="1574" w:type="dxa"/>
            <w:shd w:val="clear" w:color="auto" w:fill="FFFFFF"/>
            <w:vAlign w:val="center"/>
          </w:tcPr>
          <w:p w14:paraId="333E548A"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1</w:t>
            </w:r>
          </w:p>
        </w:tc>
      </w:tr>
      <w:tr w:rsidR="001963BE" w:rsidRPr="00431302" w14:paraId="11C0324A" w14:textId="77777777" w:rsidTr="00F73360">
        <w:trPr>
          <w:trHeight w:hRule="exact" w:val="538"/>
          <w:jc w:val="center"/>
        </w:trPr>
        <w:tc>
          <w:tcPr>
            <w:tcW w:w="2830" w:type="dxa"/>
            <w:vMerge w:val="restart"/>
            <w:shd w:val="clear" w:color="auto" w:fill="FFFFFF"/>
            <w:vAlign w:val="center"/>
          </w:tcPr>
          <w:p w14:paraId="58CC0A41" w14:textId="77777777" w:rsidR="001963BE" w:rsidRPr="00021B65" w:rsidRDefault="001963BE" w:rsidP="00FF2736">
            <w:pPr>
              <w:pStyle w:val="22"/>
              <w:framePr w:w="10651" w:wrap="notBeside" w:vAnchor="text" w:hAnchor="text" w:xAlign="center" w:y="1"/>
              <w:shd w:val="clear" w:color="auto" w:fill="auto"/>
              <w:spacing w:line="244" w:lineRule="exact"/>
            </w:pPr>
            <w:r w:rsidRPr="00021B65">
              <w:rPr>
                <w:rStyle w:val="211pt"/>
              </w:rPr>
              <w:t>Естественно-научные</w:t>
            </w:r>
          </w:p>
          <w:p w14:paraId="26B23F26" w14:textId="77777777" w:rsidR="001963BE" w:rsidRPr="00021B65" w:rsidRDefault="001963BE" w:rsidP="00FF2736">
            <w:pPr>
              <w:framePr w:w="10651" w:wrap="notBeside" w:vAnchor="text" w:hAnchor="text" w:xAlign="center" w:y="1"/>
            </w:pPr>
            <w:r w:rsidRPr="00021B65">
              <w:rPr>
                <w:rStyle w:val="211pt"/>
                <w:rFonts w:eastAsia="Courier New"/>
              </w:rPr>
              <w:t>предметы</w:t>
            </w:r>
          </w:p>
        </w:tc>
        <w:tc>
          <w:tcPr>
            <w:tcW w:w="2975" w:type="dxa"/>
            <w:shd w:val="clear" w:color="auto" w:fill="FFFFFF"/>
            <w:vAlign w:val="center"/>
          </w:tcPr>
          <w:p w14:paraId="1F2D5EFC" w14:textId="77777777" w:rsidR="001963BE" w:rsidRPr="00021B65" w:rsidRDefault="001963BE" w:rsidP="005B6CE9">
            <w:pPr>
              <w:pStyle w:val="22"/>
              <w:framePr w:w="10651" w:wrap="notBeside" w:vAnchor="text" w:hAnchor="text" w:xAlign="center" w:y="1"/>
              <w:shd w:val="clear" w:color="auto" w:fill="auto"/>
              <w:spacing w:line="244" w:lineRule="exact"/>
              <w:jc w:val="left"/>
              <w:rPr>
                <w:rStyle w:val="211pt"/>
              </w:rPr>
            </w:pPr>
            <w:r w:rsidRPr="00021B65">
              <w:rPr>
                <w:rStyle w:val="211pt"/>
              </w:rPr>
              <w:t>Физика</w:t>
            </w:r>
          </w:p>
        </w:tc>
        <w:tc>
          <w:tcPr>
            <w:tcW w:w="1420" w:type="dxa"/>
            <w:shd w:val="clear" w:color="auto" w:fill="FFFFFF"/>
            <w:vAlign w:val="center"/>
          </w:tcPr>
          <w:p w14:paraId="2AA1BCA5" w14:textId="77777777" w:rsidR="001963BE" w:rsidRPr="00021B65" w:rsidRDefault="001963BE" w:rsidP="005B6CE9">
            <w:pPr>
              <w:pStyle w:val="22"/>
              <w:framePr w:w="10651" w:wrap="notBeside" w:vAnchor="text" w:hAnchor="text" w:xAlign="center" w:y="1"/>
              <w:shd w:val="clear" w:color="auto" w:fill="auto"/>
              <w:spacing w:line="244" w:lineRule="exact"/>
              <w:jc w:val="center"/>
              <w:rPr>
                <w:rStyle w:val="211pt"/>
              </w:rPr>
            </w:pPr>
            <w:r w:rsidRPr="00021B65">
              <w:rPr>
                <w:rStyle w:val="211pt"/>
              </w:rPr>
              <w:t>Б</w:t>
            </w:r>
          </w:p>
        </w:tc>
        <w:tc>
          <w:tcPr>
            <w:tcW w:w="1852" w:type="dxa"/>
            <w:shd w:val="clear" w:color="auto" w:fill="FFFFFF"/>
            <w:vAlign w:val="center"/>
          </w:tcPr>
          <w:p w14:paraId="19CECA47"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2</w:t>
            </w:r>
          </w:p>
        </w:tc>
        <w:tc>
          <w:tcPr>
            <w:tcW w:w="1574" w:type="dxa"/>
            <w:shd w:val="clear" w:color="auto" w:fill="FFFFFF"/>
            <w:vAlign w:val="center"/>
          </w:tcPr>
          <w:p w14:paraId="2D32D272"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2</w:t>
            </w:r>
          </w:p>
        </w:tc>
      </w:tr>
      <w:tr w:rsidR="001963BE" w:rsidRPr="00431302" w14:paraId="6A58A14D" w14:textId="77777777" w:rsidTr="00F73360">
        <w:trPr>
          <w:trHeight w:hRule="exact" w:val="538"/>
          <w:jc w:val="center"/>
        </w:trPr>
        <w:tc>
          <w:tcPr>
            <w:tcW w:w="2830" w:type="dxa"/>
            <w:vMerge/>
            <w:shd w:val="clear" w:color="auto" w:fill="FFFFFF"/>
            <w:vAlign w:val="center"/>
          </w:tcPr>
          <w:p w14:paraId="1555F051" w14:textId="77777777" w:rsidR="001963BE" w:rsidRPr="00431302" w:rsidRDefault="001963BE" w:rsidP="005B6CE9">
            <w:pPr>
              <w:framePr w:w="10651" w:wrap="notBeside" w:vAnchor="text" w:hAnchor="text" w:xAlign="center" w:y="1"/>
              <w:rPr>
                <w:highlight w:val="yellow"/>
              </w:rPr>
            </w:pPr>
          </w:p>
        </w:tc>
        <w:tc>
          <w:tcPr>
            <w:tcW w:w="2975" w:type="dxa"/>
            <w:shd w:val="clear" w:color="auto" w:fill="FFFFFF"/>
            <w:vAlign w:val="center"/>
          </w:tcPr>
          <w:p w14:paraId="1CF10614" w14:textId="77777777" w:rsidR="001963BE" w:rsidRPr="00021B65" w:rsidRDefault="001963BE" w:rsidP="005B6CE9">
            <w:pPr>
              <w:pStyle w:val="22"/>
              <w:framePr w:w="10651" w:wrap="notBeside" w:vAnchor="text" w:hAnchor="text" w:xAlign="center" w:y="1"/>
              <w:shd w:val="clear" w:color="auto" w:fill="auto"/>
              <w:spacing w:line="244" w:lineRule="exact"/>
              <w:jc w:val="left"/>
              <w:rPr>
                <w:rStyle w:val="211pt"/>
              </w:rPr>
            </w:pPr>
            <w:r w:rsidRPr="00021B65">
              <w:rPr>
                <w:rStyle w:val="211pt"/>
              </w:rPr>
              <w:t>Химия</w:t>
            </w:r>
          </w:p>
        </w:tc>
        <w:tc>
          <w:tcPr>
            <w:tcW w:w="1420" w:type="dxa"/>
            <w:shd w:val="clear" w:color="auto" w:fill="FFFFFF"/>
            <w:vAlign w:val="center"/>
          </w:tcPr>
          <w:p w14:paraId="6582FF03" w14:textId="77777777" w:rsidR="001963BE" w:rsidRPr="00021B65" w:rsidRDefault="001963BE" w:rsidP="005B6CE9">
            <w:pPr>
              <w:pStyle w:val="22"/>
              <w:framePr w:w="10651" w:wrap="notBeside" w:vAnchor="text" w:hAnchor="text" w:xAlign="center" w:y="1"/>
              <w:shd w:val="clear" w:color="auto" w:fill="auto"/>
              <w:spacing w:line="244" w:lineRule="exact"/>
              <w:jc w:val="center"/>
              <w:rPr>
                <w:rStyle w:val="211pt"/>
              </w:rPr>
            </w:pPr>
            <w:r w:rsidRPr="00021B65">
              <w:rPr>
                <w:rStyle w:val="211pt"/>
              </w:rPr>
              <w:t>Б</w:t>
            </w:r>
          </w:p>
        </w:tc>
        <w:tc>
          <w:tcPr>
            <w:tcW w:w="1852" w:type="dxa"/>
            <w:shd w:val="clear" w:color="auto" w:fill="FFFFFF"/>
            <w:vAlign w:val="center"/>
          </w:tcPr>
          <w:p w14:paraId="6D7DF672"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1</w:t>
            </w:r>
          </w:p>
        </w:tc>
        <w:tc>
          <w:tcPr>
            <w:tcW w:w="1574" w:type="dxa"/>
            <w:shd w:val="clear" w:color="auto" w:fill="FFFFFF"/>
            <w:vAlign w:val="center"/>
          </w:tcPr>
          <w:p w14:paraId="146463E2"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1</w:t>
            </w:r>
          </w:p>
        </w:tc>
      </w:tr>
      <w:tr w:rsidR="001963BE" w:rsidRPr="00431302" w14:paraId="0B1451AC" w14:textId="77777777" w:rsidTr="00F73360">
        <w:trPr>
          <w:trHeight w:hRule="exact" w:val="538"/>
          <w:jc w:val="center"/>
        </w:trPr>
        <w:tc>
          <w:tcPr>
            <w:tcW w:w="2830" w:type="dxa"/>
            <w:vMerge/>
            <w:shd w:val="clear" w:color="auto" w:fill="FFFFFF"/>
            <w:vAlign w:val="center"/>
          </w:tcPr>
          <w:p w14:paraId="6530FCC2" w14:textId="77777777" w:rsidR="001963BE" w:rsidRPr="00431302" w:rsidRDefault="001963BE" w:rsidP="005B6CE9">
            <w:pPr>
              <w:framePr w:w="10651" w:wrap="notBeside" w:vAnchor="text" w:hAnchor="text" w:xAlign="center" w:y="1"/>
              <w:rPr>
                <w:highlight w:val="yellow"/>
              </w:rPr>
            </w:pPr>
          </w:p>
        </w:tc>
        <w:tc>
          <w:tcPr>
            <w:tcW w:w="2975" w:type="dxa"/>
            <w:shd w:val="clear" w:color="auto" w:fill="FFFFFF"/>
            <w:vAlign w:val="center"/>
          </w:tcPr>
          <w:p w14:paraId="235D8CFF" w14:textId="77777777" w:rsidR="001963BE" w:rsidRPr="00021B65" w:rsidRDefault="001963BE" w:rsidP="005B6CE9">
            <w:pPr>
              <w:pStyle w:val="22"/>
              <w:framePr w:w="10651" w:wrap="notBeside" w:vAnchor="text" w:hAnchor="text" w:xAlign="center" w:y="1"/>
              <w:shd w:val="clear" w:color="auto" w:fill="auto"/>
              <w:spacing w:line="244" w:lineRule="exact"/>
              <w:jc w:val="left"/>
              <w:rPr>
                <w:rStyle w:val="211pt"/>
              </w:rPr>
            </w:pPr>
            <w:r w:rsidRPr="00021B65">
              <w:rPr>
                <w:rStyle w:val="211pt"/>
              </w:rPr>
              <w:t>Биология</w:t>
            </w:r>
          </w:p>
        </w:tc>
        <w:tc>
          <w:tcPr>
            <w:tcW w:w="1420" w:type="dxa"/>
            <w:shd w:val="clear" w:color="auto" w:fill="FFFFFF"/>
            <w:vAlign w:val="center"/>
          </w:tcPr>
          <w:p w14:paraId="56F6E967" w14:textId="77777777" w:rsidR="001963BE" w:rsidRPr="00021B65" w:rsidRDefault="001963BE" w:rsidP="005B6CE9">
            <w:pPr>
              <w:pStyle w:val="22"/>
              <w:framePr w:w="10651" w:wrap="notBeside" w:vAnchor="text" w:hAnchor="text" w:xAlign="center" w:y="1"/>
              <w:shd w:val="clear" w:color="auto" w:fill="auto"/>
              <w:spacing w:line="244" w:lineRule="exact"/>
              <w:jc w:val="center"/>
              <w:rPr>
                <w:rStyle w:val="211pt"/>
              </w:rPr>
            </w:pPr>
            <w:r w:rsidRPr="00021B65">
              <w:rPr>
                <w:rStyle w:val="211pt"/>
              </w:rPr>
              <w:t>Б</w:t>
            </w:r>
          </w:p>
        </w:tc>
        <w:tc>
          <w:tcPr>
            <w:tcW w:w="1852" w:type="dxa"/>
            <w:shd w:val="clear" w:color="auto" w:fill="FFFFFF"/>
            <w:vAlign w:val="bottom"/>
          </w:tcPr>
          <w:p w14:paraId="5964FB4B"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1</w:t>
            </w:r>
          </w:p>
        </w:tc>
        <w:tc>
          <w:tcPr>
            <w:tcW w:w="1574" w:type="dxa"/>
            <w:shd w:val="clear" w:color="auto" w:fill="FFFFFF"/>
            <w:vAlign w:val="bottom"/>
          </w:tcPr>
          <w:p w14:paraId="12095526" w14:textId="77777777" w:rsidR="001963BE" w:rsidRPr="00021B65" w:rsidRDefault="001963BE" w:rsidP="005B6CE9">
            <w:pPr>
              <w:pStyle w:val="22"/>
              <w:framePr w:w="10651" w:wrap="notBeside" w:vAnchor="text" w:hAnchor="text" w:xAlign="center" w:y="1"/>
              <w:shd w:val="clear" w:color="auto" w:fill="auto"/>
              <w:spacing w:line="266" w:lineRule="exact"/>
              <w:jc w:val="center"/>
            </w:pPr>
            <w:r w:rsidRPr="00021B65">
              <w:t>1</w:t>
            </w:r>
          </w:p>
        </w:tc>
      </w:tr>
    </w:tbl>
    <w:p w14:paraId="258DF62C" w14:textId="77777777" w:rsidR="001963BE" w:rsidRPr="00431302" w:rsidRDefault="001963BE" w:rsidP="001963BE">
      <w:pPr>
        <w:framePr w:w="10651" w:wrap="notBeside" w:vAnchor="text" w:hAnchor="text" w:xAlign="center" w:y="1"/>
        <w:rPr>
          <w:sz w:val="2"/>
          <w:szCs w:val="2"/>
          <w:highlight w:val="yellow"/>
        </w:rPr>
      </w:pPr>
    </w:p>
    <w:p w14:paraId="5229C2C9" w14:textId="77777777" w:rsidR="001963BE" w:rsidRPr="00431302" w:rsidRDefault="001963BE" w:rsidP="001963BE">
      <w:pPr>
        <w:rPr>
          <w:sz w:val="2"/>
          <w:szCs w:val="2"/>
          <w:highlight w:val="yellow"/>
        </w:rPr>
      </w:pPr>
    </w:p>
    <w:p w14:paraId="272279D4" w14:textId="77777777" w:rsidR="001963BE" w:rsidRPr="00431302" w:rsidRDefault="001963BE" w:rsidP="001963BE">
      <w:pPr>
        <w:rPr>
          <w:sz w:val="2"/>
          <w:szCs w:val="2"/>
          <w:highlight w:val="yellow"/>
        </w:rPr>
      </w:pPr>
    </w:p>
    <w:p w14:paraId="70A88790" w14:textId="77777777" w:rsidR="001963BE" w:rsidRPr="00CD0BCB" w:rsidRDefault="001963BE" w:rsidP="001963BE">
      <w:pPr>
        <w:pStyle w:val="ab"/>
        <w:framePr w:w="10651" w:wrap="notBeside" w:vAnchor="text" w:hAnchor="page" w:x="631" w:y="5205"/>
        <w:shd w:val="clear" w:color="auto" w:fill="auto"/>
        <w:spacing w:line="312" w:lineRule="exact"/>
        <w:jc w:val="center"/>
      </w:pPr>
      <w:r w:rsidRPr="00CD0BCB">
        <w:lastRenderedPageBreak/>
        <w:t>Учебный план среднего общего образования (годовой) для формирования индивидуальных учебных планов (6 -дневная учебная неделя)</w:t>
      </w:r>
    </w:p>
    <w:tbl>
      <w:tblPr>
        <w:tblW w:w="10651" w:type="dxa"/>
        <w:tblLayout w:type="fixed"/>
        <w:tblCellMar>
          <w:left w:w="10" w:type="dxa"/>
          <w:right w:w="10" w:type="dxa"/>
        </w:tblCellMar>
        <w:tblLook w:val="0000" w:firstRow="0" w:lastRow="0" w:firstColumn="0" w:lastColumn="0" w:noHBand="0" w:noVBand="0"/>
      </w:tblPr>
      <w:tblGrid>
        <w:gridCol w:w="2698"/>
        <w:gridCol w:w="3109"/>
        <w:gridCol w:w="1701"/>
        <w:gridCol w:w="1576"/>
        <w:gridCol w:w="1567"/>
      </w:tblGrid>
      <w:tr w:rsidR="001963BE" w:rsidRPr="00021B65" w14:paraId="1BA043ED" w14:textId="77777777" w:rsidTr="005B6CE9">
        <w:trPr>
          <w:trHeight w:hRule="exact" w:val="942"/>
        </w:trPr>
        <w:tc>
          <w:tcPr>
            <w:tcW w:w="2669" w:type="dxa"/>
            <w:tcBorders>
              <w:top w:val="single" w:sz="4" w:space="0" w:color="auto"/>
              <w:left w:val="single" w:sz="4" w:space="0" w:color="auto"/>
            </w:tcBorders>
            <w:shd w:val="clear" w:color="auto" w:fill="FFFFFF"/>
            <w:vAlign w:val="center"/>
          </w:tcPr>
          <w:p w14:paraId="0C659F72" w14:textId="77777777" w:rsidR="001963BE" w:rsidRPr="00343F2B" w:rsidRDefault="001963BE" w:rsidP="005B6CE9">
            <w:pPr>
              <w:pStyle w:val="22"/>
              <w:framePr w:w="10651" w:wrap="notBeside" w:vAnchor="text" w:hAnchor="page" w:x="631" w:y="5205"/>
              <w:shd w:val="clear" w:color="auto" w:fill="auto"/>
              <w:spacing w:line="244" w:lineRule="exact"/>
            </w:pPr>
            <w:r w:rsidRPr="00343F2B">
              <w:t>Предметная область</w:t>
            </w:r>
          </w:p>
        </w:tc>
        <w:tc>
          <w:tcPr>
            <w:tcW w:w="3115" w:type="dxa"/>
            <w:tcBorders>
              <w:top w:val="single" w:sz="4" w:space="0" w:color="auto"/>
              <w:left w:val="single" w:sz="4" w:space="0" w:color="auto"/>
            </w:tcBorders>
            <w:shd w:val="clear" w:color="auto" w:fill="FFFFFF"/>
            <w:vAlign w:val="center"/>
          </w:tcPr>
          <w:p w14:paraId="31A27CE8" w14:textId="77777777" w:rsidR="001963BE" w:rsidRPr="00343F2B" w:rsidRDefault="001963BE" w:rsidP="005B6CE9">
            <w:pPr>
              <w:pStyle w:val="22"/>
              <w:framePr w:w="10651" w:wrap="notBeside" w:vAnchor="text" w:hAnchor="page" w:x="631" w:y="5205"/>
              <w:shd w:val="clear" w:color="auto" w:fill="auto"/>
              <w:spacing w:line="244" w:lineRule="exact"/>
              <w:jc w:val="left"/>
              <w:rPr>
                <w:sz w:val="22"/>
                <w:szCs w:val="22"/>
              </w:rPr>
            </w:pPr>
            <w:r w:rsidRPr="00343F2B">
              <w:rPr>
                <w:sz w:val="22"/>
                <w:szCs w:val="22"/>
              </w:rPr>
              <w:t>Учебный предмет</w:t>
            </w:r>
          </w:p>
        </w:tc>
        <w:tc>
          <w:tcPr>
            <w:tcW w:w="1704" w:type="dxa"/>
            <w:tcBorders>
              <w:top w:val="single" w:sz="4" w:space="0" w:color="auto"/>
              <w:left w:val="single" w:sz="4" w:space="0" w:color="auto"/>
            </w:tcBorders>
            <w:shd w:val="clear" w:color="auto" w:fill="FFFFFF"/>
            <w:vAlign w:val="center"/>
          </w:tcPr>
          <w:p w14:paraId="419E955E" w14:textId="77777777" w:rsidR="001963BE" w:rsidRPr="00343F2B" w:rsidRDefault="001963BE" w:rsidP="005B6CE9">
            <w:pPr>
              <w:pStyle w:val="22"/>
              <w:framePr w:w="10651" w:wrap="notBeside" w:vAnchor="text" w:hAnchor="page" w:x="631" w:y="5205"/>
              <w:shd w:val="clear" w:color="auto" w:fill="auto"/>
              <w:spacing w:line="244" w:lineRule="exact"/>
              <w:jc w:val="center"/>
              <w:rPr>
                <w:sz w:val="22"/>
                <w:szCs w:val="22"/>
              </w:rPr>
            </w:pPr>
            <w:r w:rsidRPr="00343F2B">
              <w:rPr>
                <w:sz w:val="22"/>
                <w:szCs w:val="22"/>
              </w:rPr>
              <w:t>Уровень</w:t>
            </w:r>
          </w:p>
          <w:p w14:paraId="7BD4FCC1" w14:textId="77777777" w:rsidR="001963BE" w:rsidRPr="00343F2B" w:rsidRDefault="001963BE" w:rsidP="005B6CE9">
            <w:pPr>
              <w:pStyle w:val="22"/>
              <w:framePr w:w="10651" w:wrap="notBeside" w:vAnchor="text" w:hAnchor="page" w:x="631" w:y="5205"/>
              <w:shd w:val="clear" w:color="auto" w:fill="auto"/>
              <w:spacing w:line="244" w:lineRule="exact"/>
              <w:jc w:val="center"/>
              <w:rPr>
                <w:sz w:val="22"/>
                <w:szCs w:val="22"/>
              </w:rPr>
            </w:pPr>
            <w:r w:rsidRPr="00343F2B">
              <w:rPr>
                <w:sz w:val="22"/>
                <w:szCs w:val="22"/>
              </w:rPr>
              <w:t>изучения</w:t>
            </w:r>
          </w:p>
        </w:tc>
        <w:tc>
          <w:tcPr>
            <w:tcW w:w="1579" w:type="dxa"/>
            <w:tcBorders>
              <w:top w:val="single" w:sz="4" w:space="0" w:color="auto"/>
              <w:left w:val="single" w:sz="4" w:space="0" w:color="auto"/>
            </w:tcBorders>
            <w:shd w:val="clear" w:color="auto" w:fill="FFFFFF"/>
            <w:vAlign w:val="center"/>
          </w:tcPr>
          <w:p w14:paraId="34F16E80" w14:textId="77777777" w:rsidR="001963BE" w:rsidRPr="00343F2B" w:rsidRDefault="001963BE" w:rsidP="005B6CE9">
            <w:pPr>
              <w:pStyle w:val="22"/>
              <w:framePr w:w="10651" w:wrap="notBeside" w:vAnchor="text" w:hAnchor="page" w:x="631" w:y="5205"/>
              <w:shd w:val="clear" w:color="auto" w:fill="auto"/>
              <w:spacing w:line="266" w:lineRule="exact"/>
              <w:jc w:val="center"/>
            </w:pPr>
            <w:r w:rsidRPr="00343F2B">
              <w:t>Количество</w:t>
            </w:r>
          </w:p>
          <w:p w14:paraId="2D28FE0A" w14:textId="77777777" w:rsidR="001963BE" w:rsidRPr="00343F2B" w:rsidRDefault="001963BE" w:rsidP="005B6CE9">
            <w:pPr>
              <w:pStyle w:val="22"/>
              <w:framePr w:w="10651" w:wrap="notBeside" w:vAnchor="text" w:hAnchor="page" w:x="631" w:y="5205"/>
              <w:shd w:val="clear" w:color="auto" w:fill="auto"/>
              <w:spacing w:line="266" w:lineRule="exact"/>
              <w:jc w:val="center"/>
            </w:pPr>
            <w:r w:rsidRPr="00343F2B">
              <w:t>часов</w:t>
            </w:r>
          </w:p>
          <w:p w14:paraId="18A6A1CC" w14:textId="77777777" w:rsidR="001963BE" w:rsidRPr="00343F2B" w:rsidRDefault="001963BE" w:rsidP="005B6CE9">
            <w:pPr>
              <w:pStyle w:val="22"/>
              <w:framePr w:w="10651" w:wrap="notBeside" w:vAnchor="text" w:hAnchor="page" w:x="631" w:y="5205"/>
              <w:shd w:val="clear" w:color="auto" w:fill="auto"/>
              <w:spacing w:line="266" w:lineRule="exact"/>
              <w:jc w:val="center"/>
            </w:pPr>
            <w:r w:rsidRPr="00343F2B">
              <w:t>10 класс</w:t>
            </w:r>
          </w:p>
        </w:tc>
        <w:tc>
          <w:tcPr>
            <w:tcW w:w="1560" w:type="dxa"/>
            <w:tcBorders>
              <w:top w:val="single" w:sz="4" w:space="0" w:color="auto"/>
              <w:left w:val="single" w:sz="4" w:space="0" w:color="auto"/>
              <w:right w:val="single" w:sz="4" w:space="0" w:color="auto"/>
            </w:tcBorders>
            <w:shd w:val="clear" w:color="auto" w:fill="FFFFFF"/>
            <w:vAlign w:val="center"/>
          </w:tcPr>
          <w:p w14:paraId="4B99D29F" w14:textId="77777777" w:rsidR="001963BE" w:rsidRPr="00343F2B" w:rsidRDefault="001963BE" w:rsidP="005B6CE9">
            <w:pPr>
              <w:pStyle w:val="22"/>
              <w:framePr w:w="10651" w:wrap="notBeside" w:vAnchor="text" w:hAnchor="page" w:x="631" w:y="5205"/>
              <w:shd w:val="clear" w:color="auto" w:fill="auto"/>
              <w:spacing w:line="266" w:lineRule="exact"/>
              <w:jc w:val="center"/>
            </w:pPr>
            <w:r w:rsidRPr="00343F2B">
              <w:t>Количество</w:t>
            </w:r>
          </w:p>
          <w:p w14:paraId="6731EA7C" w14:textId="77777777" w:rsidR="001963BE" w:rsidRPr="00343F2B" w:rsidRDefault="001963BE" w:rsidP="005B6CE9">
            <w:pPr>
              <w:pStyle w:val="22"/>
              <w:framePr w:w="10651" w:wrap="notBeside" w:vAnchor="text" w:hAnchor="page" w:x="631" w:y="5205"/>
              <w:shd w:val="clear" w:color="auto" w:fill="auto"/>
              <w:spacing w:line="266" w:lineRule="exact"/>
              <w:jc w:val="center"/>
            </w:pPr>
            <w:r w:rsidRPr="00343F2B">
              <w:t>часов</w:t>
            </w:r>
          </w:p>
          <w:p w14:paraId="00FD9741" w14:textId="77777777" w:rsidR="001963BE" w:rsidRPr="00343F2B" w:rsidRDefault="001963BE" w:rsidP="005B6CE9">
            <w:pPr>
              <w:pStyle w:val="22"/>
              <w:framePr w:w="10651" w:wrap="notBeside" w:vAnchor="text" w:hAnchor="page" w:x="631" w:y="5205"/>
              <w:shd w:val="clear" w:color="auto" w:fill="auto"/>
              <w:spacing w:line="266" w:lineRule="exact"/>
              <w:jc w:val="center"/>
            </w:pPr>
            <w:r w:rsidRPr="00343F2B">
              <w:t>11 класс</w:t>
            </w:r>
          </w:p>
        </w:tc>
      </w:tr>
      <w:tr w:rsidR="001963BE" w:rsidRPr="00431302" w14:paraId="230B3B5B" w14:textId="77777777" w:rsidTr="005B6CE9">
        <w:trPr>
          <w:trHeight w:hRule="exact" w:val="326"/>
        </w:trPr>
        <w:tc>
          <w:tcPr>
            <w:tcW w:w="10651" w:type="dxa"/>
            <w:gridSpan w:val="5"/>
            <w:tcBorders>
              <w:top w:val="single" w:sz="4" w:space="0" w:color="auto"/>
              <w:left w:val="single" w:sz="4" w:space="0" w:color="auto"/>
              <w:right w:val="single" w:sz="4" w:space="0" w:color="auto"/>
            </w:tcBorders>
            <w:shd w:val="clear" w:color="auto" w:fill="FFFFFF"/>
          </w:tcPr>
          <w:p w14:paraId="6E5A8E1F" w14:textId="77777777" w:rsidR="001963BE" w:rsidRPr="00D170AD" w:rsidRDefault="001963BE" w:rsidP="005B6CE9">
            <w:pPr>
              <w:framePr w:w="10651" w:wrap="notBeside" w:vAnchor="text" w:hAnchor="page" w:x="631" w:y="5205"/>
              <w:jc w:val="center"/>
              <w:rPr>
                <w:rFonts w:ascii="Times New Roman" w:hAnsi="Times New Roman" w:cs="Times New Roman"/>
                <w:sz w:val="10"/>
                <w:szCs w:val="10"/>
                <w:highlight w:val="yellow"/>
              </w:rPr>
            </w:pPr>
            <w:r w:rsidRPr="00D170AD">
              <w:rPr>
                <w:rFonts w:ascii="Times New Roman" w:hAnsi="Times New Roman" w:cs="Times New Roman"/>
              </w:rPr>
              <w:t>I. Обязательная часть</w:t>
            </w:r>
          </w:p>
        </w:tc>
      </w:tr>
      <w:tr w:rsidR="001963BE" w:rsidRPr="00021B65" w14:paraId="7BDA965E" w14:textId="77777777" w:rsidTr="005B6CE9">
        <w:trPr>
          <w:trHeight w:hRule="exact" w:val="398"/>
        </w:trPr>
        <w:tc>
          <w:tcPr>
            <w:tcW w:w="2702" w:type="dxa"/>
            <w:vMerge w:val="restart"/>
            <w:tcBorders>
              <w:top w:val="single" w:sz="4" w:space="0" w:color="auto"/>
              <w:left w:val="single" w:sz="4" w:space="0" w:color="auto"/>
              <w:bottom w:val="single" w:sz="4" w:space="0" w:color="auto"/>
            </w:tcBorders>
            <w:shd w:val="clear" w:color="auto" w:fill="FFFFFF"/>
            <w:vAlign w:val="center"/>
          </w:tcPr>
          <w:p w14:paraId="00F0C623" w14:textId="77777777" w:rsidR="001963BE" w:rsidRPr="00021B65" w:rsidRDefault="001963BE" w:rsidP="005B6CE9">
            <w:pPr>
              <w:pStyle w:val="22"/>
              <w:framePr w:w="10651" w:wrap="notBeside" w:vAnchor="text" w:hAnchor="page" w:x="631" w:y="5205"/>
              <w:shd w:val="clear" w:color="auto" w:fill="auto"/>
              <w:spacing w:line="322" w:lineRule="exact"/>
              <w:jc w:val="left"/>
            </w:pPr>
            <w:r w:rsidRPr="00021B65">
              <w:rPr>
                <w:rStyle w:val="211pt"/>
              </w:rPr>
              <w:t>Русский язык и литература</w:t>
            </w:r>
          </w:p>
        </w:tc>
        <w:tc>
          <w:tcPr>
            <w:tcW w:w="3115" w:type="dxa"/>
            <w:tcBorders>
              <w:top w:val="single" w:sz="4" w:space="0" w:color="auto"/>
              <w:left w:val="single" w:sz="4" w:space="0" w:color="auto"/>
            </w:tcBorders>
            <w:shd w:val="clear" w:color="auto" w:fill="FFFFFF"/>
            <w:vAlign w:val="center"/>
          </w:tcPr>
          <w:p w14:paraId="2FEDE968" w14:textId="77777777" w:rsidR="001963BE" w:rsidRPr="00021B65" w:rsidRDefault="001963BE" w:rsidP="005B6CE9">
            <w:pPr>
              <w:pStyle w:val="22"/>
              <w:framePr w:w="10651" w:wrap="notBeside" w:vAnchor="text" w:hAnchor="page" w:x="631" w:y="5205"/>
              <w:shd w:val="clear" w:color="auto" w:fill="auto"/>
              <w:spacing w:line="244" w:lineRule="exact"/>
              <w:jc w:val="left"/>
            </w:pPr>
            <w:r w:rsidRPr="00021B65">
              <w:rPr>
                <w:rStyle w:val="211pt"/>
              </w:rPr>
              <w:t>Русский язык</w:t>
            </w:r>
          </w:p>
        </w:tc>
        <w:tc>
          <w:tcPr>
            <w:tcW w:w="1704" w:type="dxa"/>
            <w:tcBorders>
              <w:top w:val="single" w:sz="4" w:space="0" w:color="auto"/>
              <w:left w:val="single" w:sz="4" w:space="0" w:color="auto"/>
            </w:tcBorders>
            <w:shd w:val="clear" w:color="auto" w:fill="FFFFFF"/>
            <w:vAlign w:val="center"/>
          </w:tcPr>
          <w:p w14:paraId="55201991" w14:textId="77777777" w:rsidR="001963BE" w:rsidRPr="00021B65" w:rsidRDefault="001963BE" w:rsidP="005B6CE9">
            <w:pPr>
              <w:pStyle w:val="22"/>
              <w:framePr w:w="10651" w:wrap="notBeside" w:vAnchor="text" w:hAnchor="page" w:x="631" w:y="5205"/>
              <w:shd w:val="clear" w:color="auto" w:fill="auto"/>
              <w:spacing w:line="266" w:lineRule="exact"/>
              <w:jc w:val="center"/>
            </w:pPr>
            <w:r w:rsidRPr="00021B65">
              <w:t>Б</w:t>
            </w:r>
          </w:p>
        </w:tc>
        <w:tc>
          <w:tcPr>
            <w:tcW w:w="1560" w:type="dxa"/>
            <w:tcBorders>
              <w:top w:val="single" w:sz="4" w:space="0" w:color="auto"/>
              <w:left w:val="single" w:sz="4" w:space="0" w:color="auto"/>
            </w:tcBorders>
            <w:shd w:val="clear" w:color="auto" w:fill="FFFFFF"/>
            <w:vAlign w:val="bottom"/>
          </w:tcPr>
          <w:p w14:paraId="4B81AC66" w14:textId="77777777" w:rsidR="001963BE" w:rsidRPr="00021B65" w:rsidRDefault="001963BE" w:rsidP="005B6CE9">
            <w:pPr>
              <w:pStyle w:val="22"/>
              <w:framePr w:w="10651" w:wrap="notBeside" w:vAnchor="text" w:hAnchor="page" w:x="631" w:y="5205"/>
              <w:shd w:val="clear" w:color="auto" w:fill="auto"/>
              <w:spacing w:line="266" w:lineRule="exact"/>
              <w:jc w:val="center"/>
            </w:pPr>
            <w:r>
              <w:t>68</w:t>
            </w:r>
          </w:p>
        </w:tc>
        <w:tc>
          <w:tcPr>
            <w:tcW w:w="1570" w:type="dxa"/>
            <w:tcBorders>
              <w:top w:val="single" w:sz="4" w:space="0" w:color="auto"/>
              <w:left w:val="single" w:sz="4" w:space="0" w:color="auto"/>
              <w:right w:val="single" w:sz="4" w:space="0" w:color="auto"/>
            </w:tcBorders>
            <w:shd w:val="clear" w:color="auto" w:fill="FFFFFF"/>
            <w:vAlign w:val="bottom"/>
          </w:tcPr>
          <w:p w14:paraId="48BFA99C" w14:textId="77777777" w:rsidR="001963BE" w:rsidRPr="00021B65" w:rsidRDefault="001963BE" w:rsidP="005B6CE9">
            <w:pPr>
              <w:pStyle w:val="22"/>
              <w:framePr w:w="10651" w:wrap="notBeside" w:vAnchor="text" w:hAnchor="page" w:x="631" w:y="5205"/>
              <w:shd w:val="clear" w:color="auto" w:fill="auto"/>
              <w:spacing w:line="266" w:lineRule="exact"/>
              <w:jc w:val="center"/>
            </w:pPr>
            <w:r>
              <w:t>68</w:t>
            </w:r>
          </w:p>
        </w:tc>
      </w:tr>
      <w:tr w:rsidR="001963BE" w:rsidRPr="00021B65" w14:paraId="02ABB559" w14:textId="77777777" w:rsidTr="005B6CE9">
        <w:trPr>
          <w:trHeight w:hRule="exact" w:val="274"/>
        </w:trPr>
        <w:tc>
          <w:tcPr>
            <w:tcW w:w="2702" w:type="dxa"/>
            <w:vMerge/>
            <w:tcBorders>
              <w:left w:val="single" w:sz="4" w:space="0" w:color="auto"/>
              <w:bottom w:val="single" w:sz="4" w:space="0" w:color="auto"/>
            </w:tcBorders>
            <w:shd w:val="clear" w:color="auto" w:fill="FFFFFF"/>
            <w:vAlign w:val="center"/>
          </w:tcPr>
          <w:p w14:paraId="0BC7860B" w14:textId="77777777" w:rsidR="001963BE" w:rsidRPr="00021B65" w:rsidRDefault="001963BE" w:rsidP="005B6CE9">
            <w:pPr>
              <w:framePr w:w="10651" w:wrap="notBeside" w:vAnchor="text" w:hAnchor="page" w:x="631" w:y="5205"/>
            </w:pPr>
          </w:p>
        </w:tc>
        <w:tc>
          <w:tcPr>
            <w:tcW w:w="3115" w:type="dxa"/>
            <w:tcBorders>
              <w:top w:val="single" w:sz="4" w:space="0" w:color="auto"/>
              <w:left w:val="single" w:sz="4" w:space="0" w:color="auto"/>
            </w:tcBorders>
            <w:shd w:val="clear" w:color="auto" w:fill="FFFFFF"/>
          </w:tcPr>
          <w:p w14:paraId="006E0B13" w14:textId="77777777" w:rsidR="001963BE" w:rsidRPr="00021B65" w:rsidRDefault="001963BE" w:rsidP="005B6CE9">
            <w:pPr>
              <w:pStyle w:val="22"/>
              <w:framePr w:w="10651" w:wrap="notBeside" w:vAnchor="text" w:hAnchor="page" w:x="631" w:y="5205"/>
              <w:shd w:val="clear" w:color="auto" w:fill="auto"/>
              <w:spacing w:line="244" w:lineRule="exact"/>
              <w:jc w:val="left"/>
            </w:pPr>
            <w:r w:rsidRPr="00021B65">
              <w:rPr>
                <w:rStyle w:val="211pt"/>
              </w:rPr>
              <w:t>Литература</w:t>
            </w:r>
          </w:p>
        </w:tc>
        <w:tc>
          <w:tcPr>
            <w:tcW w:w="1704" w:type="dxa"/>
            <w:tcBorders>
              <w:top w:val="single" w:sz="4" w:space="0" w:color="auto"/>
              <w:left w:val="single" w:sz="4" w:space="0" w:color="auto"/>
            </w:tcBorders>
            <w:shd w:val="clear" w:color="auto" w:fill="FFFFFF"/>
          </w:tcPr>
          <w:p w14:paraId="18AB786D" w14:textId="77777777" w:rsidR="001963BE" w:rsidRPr="00021B65" w:rsidRDefault="001963BE" w:rsidP="005B6CE9">
            <w:pPr>
              <w:pStyle w:val="22"/>
              <w:framePr w:w="10651" w:wrap="notBeside" w:vAnchor="text" w:hAnchor="page" w:x="631" w:y="5205"/>
              <w:shd w:val="clear" w:color="auto" w:fill="auto"/>
              <w:spacing w:line="266" w:lineRule="exact"/>
              <w:jc w:val="center"/>
            </w:pPr>
            <w:r w:rsidRPr="00021B65">
              <w:t>Б</w:t>
            </w:r>
          </w:p>
        </w:tc>
        <w:tc>
          <w:tcPr>
            <w:tcW w:w="1560" w:type="dxa"/>
            <w:tcBorders>
              <w:top w:val="single" w:sz="4" w:space="0" w:color="auto"/>
              <w:left w:val="single" w:sz="4" w:space="0" w:color="auto"/>
            </w:tcBorders>
            <w:shd w:val="clear" w:color="auto" w:fill="FFFFFF"/>
          </w:tcPr>
          <w:p w14:paraId="05379AA2" w14:textId="77777777" w:rsidR="001963BE" w:rsidRPr="00021B65" w:rsidRDefault="001963BE" w:rsidP="005B6CE9">
            <w:pPr>
              <w:pStyle w:val="22"/>
              <w:framePr w:w="10651" w:wrap="notBeside" w:vAnchor="text" w:hAnchor="page" w:x="631" w:y="5205"/>
              <w:shd w:val="clear" w:color="auto" w:fill="auto"/>
              <w:spacing w:line="266" w:lineRule="exact"/>
              <w:jc w:val="center"/>
            </w:pPr>
            <w:r>
              <w:t>102</w:t>
            </w:r>
          </w:p>
        </w:tc>
        <w:tc>
          <w:tcPr>
            <w:tcW w:w="1570" w:type="dxa"/>
            <w:tcBorders>
              <w:top w:val="single" w:sz="4" w:space="0" w:color="auto"/>
              <w:left w:val="single" w:sz="4" w:space="0" w:color="auto"/>
              <w:right w:val="single" w:sz="4" w:space="0" w:color="auto"/>
            </w:tcBorders>
            <w:shd w:val="clear" w:color="auto" w:fill="FFFFFF"/>
          </w:tcPr>
          <w:p w14:paraId="4133FE33" w14:textId="77777777" w:rsidR="001963BE" w:rsidRPr="00021B65" w:rsidRDefault="001963BE" w:rsidP="005B6CE9">
            <w:pPr>
              <w:pStyle w:val="22"/>
              <w:framePr w:w="10651" w:wrap="notBeside" w:vAnchor="text" w:hAnchor="page" w:x="631" w:y="5205"/>
              <w:shd w:val="clear" w:color="auto" w:fill="auto"/>
              <w:spacing w:line="266" w:lineRule="exact"/>
              <w:jc w:val="center"/>
            </w:pPr>
            <w:r>
              <w:t>102</w:t>
            </w:r>
          </w:p>
        </w:tc>
      </w:tr>
      <w:tr w:rsidR="001963BE" w:rsidRPr="00021B65" w14:paraId="1DF26629" w14:textId="77777777" w:rsidTr="005B6CE9">
        <w:trPr>
          <w:trHeight w:hRule="exact" w:val="648"/>
        </w:trPr>
        <w:tc>
          <w:tcPr>
            <w:tcW w:w="2702" w:type="dxa"/>
            <w:tcBorders>
              <w:top w:val="single" w:sz="4" w:space="0" w:color="auto"/>
              <w:left w:val="single" w:sz="4" w:space="0" w:color="auto"/>
              <w:bottom w:val="single" w:sz="4" w:space="0" w:color="auto"/>
            </w:tcBorders>
            <w:shd w:val="clear" w:color="auto" w:fill="FFFFFF"/>
            <w:vAlign w:val="center"/>
          </w:tcPr>
          <w:p w14:paraId="1058C5CA" w14:textId="77777777" w:rsidR="001963BE" w:rsidRPr="00431302" w:rsidRDefault="001963BE" w:rsidP="005B6CE9">
            <w:pPr>
              <w:framePr w:w="10651" w:wrap="notBeside" w:vAnchor="text" w:hAnchor="page" w:x="631" w:y="5205"/>
              <w:rPr>
                <w:highlight w:val="yellow"/>
              </w:rPr>
            </w:pPr>
            <w:r w:rsidRPr="00343F2B">
              <w:rPr>
                <w:rStyle w:val="211pt"/>
                <w:rFonts w:eastAsia="Courier New"/>
              </w:rPr>
              <w:t>Иностранные языки</w:t>
            </w:r>
          </w:p>
        </w:tc>
        <w:tc>
          <w:tcPr>
            <w:tcW w:w="3115" w:type="dxa"/>
            <w:tcBorders>
              <w:top w:val="single" w:sz="4" w:space="0" w:color="auto"/>
              <w:left w:val="single" w:sz="4" w:space="0" w:color="auto"/>
              <w:bottom w:val="single" w:sz="4" w:space="0" w:color="auto"/>
            </w:tcBorders>
            <w:shd w:val="clear" w:color="auto" w:fill="FFFFFF"/>
            <w:vAlign w:val="bottom"/>
          </w:tcPr>
          <w:p w14:paraId="38A8A18A" w14:textId="77777777" w:rsidR="001963BE" w:rsidRPr="00021B65" w:rsidRDefault="001963BE" w:rsidP="005B6CE9">
            <w:pPr>
              <w:pStyle w:val="22"/>
              <w:framePr w:w="10651" w:wrap="notBeside" w:vAnchor="text" w:hAnchor="page" w:x="631" w:y="5205"/>
              <w:shd w:val="clear" w:color="auto" w:fill="auto"/>
              <w:spacing w:line="322" w:lineRule="exact"/>
              <w:jc w:val="left"/>
            </w:pPr>
            <w:r w:rsidRPr="00021B65">
              <w:rPr>
                <w:rStyle w:val="211pt"/>
              </w:rPr>
              <w:t>Иностранный язык (английский язык)</w:t>
            </w:r>
          </w:p>
        </w:tc>
        <w:tc>
          <w:tcPr>
            <w:tcW w:w="1704" w:type="dxa"/>
            <w:tcBorders>
              <w:top w:val="single" w:sz="4" w:space="0" w:color="auto"/>
              <w:left w:val="single" w:sz="4" w:space="0" w:color="auto"/>
              <w:bottom w:val="single" w:sz="4" w:space="0" w:color="auto"/>
            </w:tcBorders>
            <w:shd w:val="clear" w:color="auto" w:fill="FFFFFF"/>
            <w:vAlign w:val="center"/>
          </w:tcPr>
          <w:p w14:paraId="3849FCBB" w14:textId="77777777" w:rsidR="001963BE" w:rsidRPr="00021B65" w:rsidRDefault="001963BE" w:rsidP="005B6CE9">
            <w:pPr>
              <w:pStyle w:val="22"/>
              <w:framePr w:w="10651" w:wrap="notBeside" w:vAnchor="text" w:hAnchor="page" w:x="631" w:y="5205"/>
              <w:shd w:val="clear" w:color="auto" w:fill="auto"/>
              <w:spacing w:line="244" w:lineRule="exact"/>
              <w:jc w:val="center"/>
            </w:pPr>
            <w:r w:rsidRPr="00021B65">
              <w:rPr>
                <w:rStyle w:val="211pt"/>
              </w:rPr>
              <w:t>У</w:t>
            </w:r>
          </w:p>
        </w:tc>
        <w:tc>
          <w:tcPr>
            <w:tcW w:w="1560" w:type="dxa"/>
            <w:tcBorders>
              <w:top w:val="single" w:sz="4" w:space="0" w:color="auto"/>
              <w:left w:val="single" w:sz="4" w:space="0" w:color="auto"/>
              <w:bottom w:val="single" w:sz="4" w:space="0" w:color="auto"/>
            </w:tcBorders>
            <w:shd w:val="clear" w:color="auto" w:fill="FFFFFF"/>
            <w:vAlign w:val="center"/>
          </w:tcPr>
          <w:p w14:paraId="0971645C" w14:textId="77777777" w:rsidR="001963BE" w:rsidRPr="00021B65" w:rsidRDefault="001963BE" w:rsidP="005B6CE9">
            <w:pPr>
              <w:pStyle w:val="22"/>
              <w:framePr w:w="10651" w:wrap="notBeside" w:vAnchor="text" w:hAnchor="page" w:x="631" w:y="5205"/>
              <w:shd w:val="clear" w:color="auto" w:fill="auto"/>
              <w:spacing w:line="266" w:lineRule="exact"/>
              <w:jc w:val="center"/>
            </w:pPr>
            <w:r>
              <w:t>170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5E23C967" w14:textId="77777777" w:rsidR="001963BE" w:rsidRPr="00021B65" w:rsidRDefault="001963BE" w:rsidP="005B6CE9">
            <w:pPr>
              <w:pStyle w:val="22"/>
              <w:framePr w:w="10651" w:wrap="notBeside" w:vAnchor="text" w:hAnchor="page" w:x="631" w:y="5205"/>
              <w:shd w:val="clear" w:color="auto" w:fill="auto"/>
              <w:spacing w:line="266" w:lineRule="exact"/>
              <w:jc w:val="center"/>
            </w:pPr>
            <w:r>
              <w:t>170</w:t>
            </w:r>
          </w:p>
        </w:tc>
      </w:tr>
      <w:tr w:rsidR="001963BE" w:rsidRPr="00021B65" w14:paraId="2D0F24F1" w14:textId="77777777" w:rsidTr="005B6CE9">
        <w:trPr>
          <w:trHeight w:hRule="exact" w:val="643"/>
        </w:trPr>
        <w:tc>
          <w:tcPr>
            <w:tcW w:w="2702" w:type="dxa"/>
            <w:vMerge w:val="restart"/>
            <w:tcBorders>
              <w:top w:val="single" w:sz="4" w:space="0" w:color="auto"/>
              <w:left w:val="single" w:sz="4" w:space="0" w:color="auto"/>
            </w:tcBorders>
            <w:shd w:val="clear" w:color="auto" w:fill="FFFFFF"/>
            <w:vAlign w:val="center"/>
          </w:tcPr>
          <w:p w14:paraId="77460264" w14:textId="77777777" w:rsidR="001963BE" w:rsidRPr="00021B65" w:rsidRDefault="001963BE" w:rsidP="005B6CE9">
            <w:pPr>
              <w:pStyle w:val="22"/>
              <w:framePr w:w="10651" w:wrap="notBeside" w:vAnchor="text" w:hAnchor="page" w:x="631" w:y="5205"/>
              <w:shd w:val="clear" w:color="auto" w:fill="auto"/>
              <w:jc w:val="left"/>
            </w:pPr>
            <w:r w:rsidRPr="00021B65">
              <w:rPr>
                <w:rStyle w:val="211pt"/>
              </w:rPr>
              <w:t>Математика и информатика</w:t>
            </w:r>
          </w:p>
        </w:tc>
        <w:tc>
          <w:tcPr>
            <w:tcW w:w="3115" w:type="dxa"/>
            <w:tcBorders>
              <w:top w:val="single" w:sz="4" w:space="0" w:color="auto"/>
              <w:left w:val="single" w:sz="4" w:space="0" w:color="auto"/>
            </w:tcBorders>
            <w:shd w:val="clear" w:color="auto" w:fill="FFFFFF"/>
            <w:vAlign w:val="center"/>
          </w:tcPr>
          <w:p w14:paraId="53D6ABD1" w14:textId="77777777" w:rsidR="001963BE" w:rsidRPr="00021B65" w:rsidRDefault="001963BE" w:rsidP="005B6CE9">
            <w:pPr>
              <w:pStyle w:val="22"/>
              <w:framePr w:w="10651" w:wrap="notBeside" w:vAnchor="text" w:hAnchor="page" w:x="631" w:y="5205"/>
              <w:shd w:val="clear" w:color="auto" w:fill="auto"/>
              <w:spacing w:after="60" w:line="244" w:lineRule="exact"/>
              <w:jc w:val="left"/>
            </w:pPr>
            <w:r w:rsidRPr="00021B65">
              <w:rPr>
                <w:rStyle w:val="211pt"/>
              </w:rPr>
              <w:t>Алгебра и начала</w:t>
            </w:r>
          </w:p>
          <w:p w14:paraId="6D8A4392" w14:textId="77777777" w:rsidR="001963BE" w:rsidRPr="00021B65" w:rsidRDefault="001963BE" w:rsidP="005B6CE9">
            <w:pPr>
              <w:pStyle w:val="22"/>
              <w:framePr w:w="10651" w:wrap="notBeside" w:vAnchor="text" w:hAnchor="page" w:x="631" w:y="5205"/>
              <w:shd w:val="clear" w:color="auto" w:fill="auto"/>
              <w:spacing w:before="60" w:line="244" w:lineRule="exact"/>
              <w:jc w:val="left"/>
            </w:pPr>
            <w:r w:rsidRPr="00021B65">
              <w:rPr>
                <w:rStyle w:val="211pt"/>
              </w:rPr>
              <w:t>математического анализа</w:t>
            </w:r>
          </w:p>
        </w:tc>
        <w:tc>
          <w:tcPr>
            <w:tcW w:w="1704" w:type="dxa"/>
            <w:tcBorders>
              <w:top w:val="single" w:sz="4" w:space="0" w:color="auto"/>
              <w:left w:val="single" w:sz="4" w:space="0" w:color="auto"/>
            </w:tcBorders>
            <w:shd w:val="clear" w:color="auto" w:fill="FFFFFF"/>
            <w:vAlign w:val="center"/>
          </w:tcPr>
          <w:p w14:paraId="6C4F1F4A" w14:textId="77777777" w:rsidR="001963BE" w:rsidRPr="00021B65" w:rsidRDefault="001963BE" w:rsidP="005B6CE9">
            <w:pPr>
              <w:pStyle w:val="22"/>
              <w:framePr w:w="10651" w:wrap="notBeside" w:vAnchor="text" w:hAnchor="page" w:x="631" w:y="5205"/>
              <w:shd w:val="clear" w:color="auto" w:fill="auto"/>
              <w:spacing w:line="266" w:lineRule="exact"/>
              <w:jc w:val="center"/>
            </w:pPr>
            <w:r w:rsidRPr="00021B65">
              <w:rPr>
                <w:rStyle w:val="211pt"/>
              </w:rPr>
              <w:t>У</w:t>
            </w:r>
          </w:p>
        </w:tc>
        <w:tc>
          <w:tcPr>
            <w:tcW w:w="1560" w:type="dxa"/>
            <w:tcBorders>
              <w:top w:val="single" w:sz="4" w:space="0" w:color="auto"/>
              <w:left w:val="single" w:sz="4" w:space="0" w:color="auto"/>
            </w:tcBorders>
            <w:shd w:val="clear" w:color="auto" w:fill="FFFFFF"/>
            <w:vAlign w:val="center"/>
          </w:tcPr>
          <w:p w14:paraId="32703F69" w14:textId="77777777" w:rsidR="001963BE" w:rsidRPr="00021B65" w:rsidRDefault="001963BE" w:rsidP="005B6CE9">
            <w:pPr>
              <w:pStyle w:val="22"/>
              <w:framePr w:w="10651" w:wrap="notBeside" w:vAnchor="text" w:hAnchor="page" w:x="631" w:y="5205"/>
              <w:shd w:val="clear" w:color="auto" w:fill="auto"/>
              <w:spacing w:line="266" w:lineRule="exact"/>
              <w:jc w:val="center"/>
            </w:pPr>
            <w:r>
              <w:t>136</w:t>
            </w:r>
          </w:p>
        </w:tc>
        <w:tc>
          <w:tcPr>
            <w:tcW w:w="1570" w:type="dxa"/>
            <w:tcBorders>
              <w:top w:val="single" w:sz="4" w:space="0" w:color="auto"/>
              <w:left w:val="single" w:sz="4" w:space="0" w:color="auto"/>
              <w:right w:val="single" w:sz="4" w:space="0" w:color="auto"/>
            </w:tcBorders>
            <w:shd w:val="clear" w:color="auto" w:fill="FFFFFF"/>
            <w:vAlign w:val="center"/>
          </w:tcPr>
          <w:p w14:paraId="173D7DC8" w14:textId="77777777" w:rsidR="001963BE" w:rsidRPr="00021B65" w:rsidRDefault="001963BE" w:rsidP="005B6CE9">
            <w:pPr>
              <w:pStyle w:val="22"/>
              <w:framePr w:w="10651" w:wrap="notBeside" w:vAnchor="text" w:hAnchor="page" w:x="631" w:y="5205"/>
              <w:shd w:val="clear" w:color="auto" w:fill="auto"/>
              <w:spacing w:line="266" w:lineRule="exact"/>
              <w:jc w:val="center"/>
            </w:pPr>
            <w:r>
              <w:t>136</w:t>
            </w:r>
          </w:p>
        </w:tc>
      </w:tr>
      <w:tr w:rsidR="001963BE" w:rsidRPr="00021B65" w14:paraId="583C1928" w14:textId="77777777" w:rsidTr="005B6CE9">
        <w:trPr>
          <w:trHeight w:hRule="exact" w:val="538"/>
        </w:trPr>
        <w:tc>
          <w:tcPr>
            <w:tcW w:w="2702" w:type="dxa"/>
            <w:vMerge/>
            <w:tcBorders>
              <w:left w:val="single" w:sz="4" w:space="0" w:color="auto"/>
            </w:tcBorders>
            <w:shd w:val="clear" w:color="auto" w:fill="FFFFFF"/>
            <w:vAlign w:val="center"/>
          </w:tcPr>
          <w:p w14:paraId="39090FBD" w14:textId="77777777" w:rsidR="001963BE" w:rsidRPr="00021B65" w:rsidRDefault="001963BE" w:rsidP="005B6CE9">
            <w:pPr>
              <w:framePr w:w="10651" w:wrap="notBeside" w:vAnchor="text" w:hAnchor="page" w:x="631" w:y="5205"/>
            </w:pPr>
          </w:p>
        </w:tc>
        <w:tc>
          <w:tcPr>
            <w:tcW w:w="3115" w:type="dxa"/>
            <w:tcBorders>
              <w:top w:val="single" w:sz="4" w:space="0" w:color="auto"/>
              <w:left w:val="single" w:sz="4" w:space="0" w:color="auto"/>
              <w:bottom w:val="single" w:sz="4" w:space="0" w:color="auto"/>
            </w:tcBorders>
            <w:shd w:val="clear" w:color="auto" w:fill="FFFFFF"/>
            <w:vAlign w:val="center"/>
          </w:tcPr>
          <w:p w14:paraId="2BAD8580" w14:textId="77777777" w:rsidR="001963BE" w:rsidRPr="00021B65" w:rsidRDefault="001963BE" w:rsidP="005B6CE9">
            <w:pPr>
              <w:pStyle w:val="22"/>
              <w:framePr w:w="10651" w:wrap="notBeside" w:vAnchor="text" w:hAnchor="page" w:x="631" w:y="5205"/>
              <w:shd w:val="clear" w:color="auto" w:fill="auto"/>
              <w:spacing w:line="244" w:lineRule="exact"/>
              <w:jc w:val="left"/>
            </w:pPr>
            <w:r>
              <w:rPr>
                <w:rStyle w:val="211pt"/>
              </w:rPr>
              <w:t>Г</w:t>
            </w:r>
            <w:r w:rsidRPr="00021B65">
              <w:rPr>
                <w:rStyle w:val="211pt"/>
              </w:rPr>
              <w:t>еометрия</w:t>
            </w:r>
          </w:p>
        </w:tc>
        <w:tc>
          <w:tcPr>
            <w:tcW w:w="1704" w:type="dxa"/>
            <w:tcBorders>
              <w:top w:val="single" w:sz="4" w:space="0" w:color="auto"/>
              <w:left w:val="single" w:sz="4" w:space="0" w:color="auto"/>
              <w:bottom w:val="single" w:sz="4" w:space="0" w:color="auto"/>
            </w:tcBorders>
            <w:shd w:val="clear" w:color="auto" w:fill="FFFFFF"/>
            <w:vAlign w:val="center"/>
          </w:tcPr>
          <w:p w14:paraId="3AE7500C" w14:textId="77777777" w:rsidR="001963BE" w:rsidRPr="00021B65" w:rsidRDefault="001963BE" w:rsidP="005B6CE9">
            <w:pPr>
              <w:pStyle w:val="22"/>
              <w:framePr w:w="10651" w:wrap="notBeside" w:vAnchor="text" w:hAnchor="page" w:x="631" w:y="5205"/>
              <w:shd w:val="clear" w:color="auto" w:fill="auto"/>
              <w:spacing w:line="244" w:lineRule="exact"/>
              <w:jc w:val="center"/>
            </w:pPr>
            <w:r w:rsidRPr="00021B65">
              <w:rPr>
                <w:rStyle w:val="211pt"/>
              </w:rPr>
              <w:t>У</w:t>
            </w:r>
          </w:p>
        </w:tc>
        <w:tc>
          <w:tcPr>
            <w:tcW w:w="1560" w:type="dxa"/>
            <w:tcBorders>
              <w:top w:val="single" w:sz="4" w:space="0" w:color="auto"/>
              <w:left w:val="single" w:sz="4" w:space="0" w:color="auto"/>
              <w:bottom w:val="single" w:sz="4" w:space="0" w:color="auto"/>
            </w:tcBorders>
            <w:shd w:val="clear" w:color="auto" w:fill="FFFFFF"/>
            <w:vAlign w:val="center"/>
          </w:tcPr>
          <w:p w14:paraId="56F6C050" w14:textId="77777777" w:rsidR="001963BE" w:rsidRPr="00021B65" w:rsidRDefault="001963BE" w:rsidP="005B6CE9">
            <w:pPr>
              <w:pStyle w:val="22"/>
              <w:framePr w:w="10651" w:wrap="notBeside" w:vAnchor="text" w:hAnchor="page" w:x="631" w:y="5205"/>
              <w:shd w:val="clear" w:color="auto" w:fill="auto"/>
              <w:spacing w:line="266" w:lineRule="exact"/>
              <w:jc w:val="center"/>
            </w:pPr>
            <w:r w:rsidRPr="00343F2B">
              <w:t>102</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533CA2BD" w14:textId="77777777" w:rsidR="001963BE" w:rsidRPr="00021B65" w:rsidRDefault="001963BE" w:rsidP="005B6CE9">
            <w:pPr>
              <w:pStyle w:val="22"/>
              <w:framePr w:w="10651" w:wrap="notBeside" w:vAnchor="text" w:hAnchor="page" w:x="631" w:y="5205"/>
              <w:shd w:val="clear" w:color="auto" w:fill="auto"/>
              <w:spacing w:line="266" w:lineRule="exact"/>
              <w:jc w:val="center"/>
            </w:pPr>
            <w:r w:rsidRPr="00343F2B">
              <w:t>102</w:t>
            </w:r>
          </w:p>
        </w:tc>
      </w:tr>
      <w:tr w:rsidR="001963BE" w:rsidRPr="00021B65" w14:paraId="26A69135" w14:textId="77777777" w:rsidTr="005B6CE9">
        <w:trPr>
          <w:trHeight w:hRule="exact" w:val="538"/>
        </w:trPr>
        <w:tc>
          <w:tcPr>
            <w:tcW w:w="2702" w:type="dxa"/>
            <w:vMerge/>
            <w:tcBorders>
              <w:left w:val="single" w:sz="4" w:space="0" w:color="auto"/>
            </w:tcBorders>
            <w:shd w:val="clear" w:color="auto" w:fill="FFFFFF"/>
            <w:vAlign w:val="center"/>
          </w:tcPr>
          <w:p w14:paraId="149DEDF9" w14:textId="77777777" w:rsidR="001963BE" w:rsidRPr="00021B65" w:rsidRDefault="001963BE" w:rsidP="005B6CE9">
            <w:pPr>
              <w:framePr w:w="10651" w:wrap="notBeside" w:vAnchor="text" w:hAnchor="page" w:x="631" w:y="5205"/>
            </w:pPr>
          </w:p>
        </w:tc>
        <w:tc>
          <w:tcPr>
            <w:tcW w:w="3115" w:type="dxa"/>
            <w:tcBorders>
              <w:top w:val="single" w:sz="4" w:space="0" w:color="auto"/>
              <w:left w:val="single" w:sz="4" w:space="0" w:color="auto"/>
              <w:bottom w:val="single" w:sz="4" w:space="0" w:color="auto"/>
            </w:tcBorders>
            <w:shd w:val="clear" w:color="auto" w:fill="FFFFFF"/>
            <w:vAlign w:val="center"/>
          </w:tcPr>
          <w:p w14:paraId="09BF2627" w14:textId="77777777" w:rsidR="001963BE" w:rsidRPr="00021B65" w:rsidRDefault="001963BE" w:rsidP="005B6CE9">
            <w:pPr>
              <w:pStyle w:val="22"/>
              <w:framePr w:w="10651" w:wrap="notBeside" w:vAnchor="text" w:hAnchor="page" w:x="631" w:y="5205"/>
              <w:shd w:val="clear" w:color="auto" w:fill="auto"/>
              <w:spacing w:line="244" w:lineRule="exact"/>
              <w:jc w:val="left"/>
              <w:rPr>
                <w:rStyle w:val="211pt"/>
              </w:rPr>
            </w:pPr>
            <w:r w:rsidRPr="00021B65">
              <w:rPr>
                <w:rStyle w:val="211pt"/>
              </w:rPr>
              <w:t>Вероятность и статистика</w:t>
            </w:r>
          </w:p>
        </w:tc>
        <w:tc>
          <w:tcPr>
            <w:tcW w:w="1704" w:type="dxa"/>
            <w:tcBorders>
              <w:top w:val="single" w:sz="4" w:space="0" w:color="auto"/>
              <w:left w:val="single" w:sz="4" w:space="0" w:color="auto"/>
              <w:bottom w:val="single" w:sz="4" w:space="0" w:color="auto"/>
            </w:tcBorders>
            <w:shd w:val="clear" w:color="auto" w:fill="FFFFFF"/>
          </w:tcPr>
          <w:p w14:paraId="05275E98" w14:textId="77777777" w:rsidR="001963BE" w:rsidRPr="00021B65" w:rsidRDefault="001963BE" w:rsidP="005B6CE9">
            <w:pPr>
              <w:pStyle w:val="22"/>
              <w:framePr w:w="10651" w:wrap="notBeside" w:vAnchor="text" w:hAnchor="page" w:x="631" w:y="5205"/>
              <w:shd w:val="clear" w:color="auto" w:fill="auto"/>
              <w:spacing w:line="244" w:lineRule="exact"/>
              <w:jc w:val="center"/>
              <w:rPr>
                <w:rStyle w:val="211pt"/>
              </w:rPr>
            </w:pPr>
            <w:r w:rsidRPr="00021B65">
              <w:rPr>
                <w:rStyle w:val="211pt"/>
              </w:rPr>
              <w:t>У</w:t>
            </w:r>
          </w:p>
        </w:tc>
        <w:tc>
          <w:tcPr>
            <w:tcW w:w="1560" w:type="dxa"/>
            <w:tcBorders>
              <w:top w:val="single" w:sz="4" w:space="0" w:color="auto"/>
              <w:left w:val="single" w:sz="4" w:space="0" w:color="auto"/>
              <w:bottom w:val="single" w:sz="4" w:space="0" w:color="auto"/>
            </w:tcBorders>
            <w:shd w:val="clear" w:color="auto" w:fill="FFFFFF"/>
            <w:vAlign w:val="center"/>
          </w:tcPr>
          <w:p w14:paraId="52649814" w14:textId="77777777" w:rsidR="001963BE" w:rsidRPr="00021B65" w:rsidRDefault="001963BE" w:rsidP="005B6CE9">
            <w:pPr>
              <w:pStyle w:val="22"/>
              <w:framePr w:w="10651" w:wrap="notBeside" w:vAnchor="text" w:hAnchor="page" w:x="631" w:y="5205"/>
              <w:shd w:val="clear" w:color="auto" w:fill="auto"/>
              <w:spacing w:line="266" w:lineRule="exact"/>
              <w:jc w:val="center"/>
            </w:pPr>
            <w:r>
              <w:t>34</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782B0D35" w14:textId="77777777" w:rsidR="001963BE" w:rsidRPr="00021B65" w:rsidRDefault="001963BE" w:rsidP="005B6CE9">
            <w:pPr>
              <w:pStyle w:val="22"/>
              <w:framePr w:w="10651" w:wrap="notBeside" w:vAnchor="text" w:hAnchor="page" w:x="631" w:y="5205"/>
              <w:shd w:val="clear" w:color="auto" w:fill="auto"/>
              <w:spacing w:line="266" w:lineRule="exact"/>
              <w:jc w:val="center"/>
            </w:pPr>
            <w:r>
              <w:t>34</w:t>
            </w:r>
          </w:p>
        </w:tc>
      </w:tr>
      <w:tr w:rsidR="001963BE" w:rsidRPr="00021B65" w14:paraId="31DD4F6F" w14:textId="77777777" w:rsidTr="005B6CE9">
        <w:trPr>
          <w:trHeight w:hRule="exact" w:val="326"/>
        </w:trPr>
        <w:tc>
          <w:tcPr>
            <w:tcW w:w="2702" w:type="dxa"/>
            <w:vMerge/>
            <w:tcBorders>
              <w:left w:val="single" w:sz="4" w:space="0" w:color="auto"/>
              <w:bottom w:val="single" w:sz="4" w:space="0" w:color="auto"/>
            </w:tcBorders>
            <w:shd w:val="clear" w:color="auto" w:fill="FFFFFF"/>
            <w:vAlign w:val="center"/>
          </w:tcPr>
          <w:p w14:paraId="5F1D67E8" w14:textId="77777777" w:rsidR="001963BE" w:rsidRPr="00021B65" w:rsidRDefault="001963BE" w:rsidP="005B6CE9">
            <w:pPr>
              <w:framePr w:w="10651" w:wrap="notBeside" w:vAnchor="text" w:hAnchor="page" w:x="631" w:y="5205"/>
            </w:pPr>
          </w:p>
        </w:tc>
        <w:tc>
          <w:tcPr>
            <w:tcW w:w="3115" w:type="dxa"/>
            <w:tcBorders>
              <w:top w:val="single" w:sz="4" w:space="0" w:color="auto"/>
              <w:left w:val="single" w:sz="4" w:space="0" w:color="auto"/>
              <w:bottom w:val="single" w:sz="4" w:space="0" w:color="auto"/>
            </w:tcBorders>
            <w:shd w:val="clear" w:color="auto" w:fill="FFFFFF"/>
          </w:tcPr>
          <w:p w14:paraId="06281E54" w14:textId="77777777" w:rsidR="001963BE" w:rsidRPr="00021B65" w:rsidRDefault="001963BE" w:rsidP="005B6CE9">
            <w:pPr>
              <w:pStyle w:val="22"/>
              <w:framePr w:w="10651" w:wrap="notBeside" w:vAnchor="text" w:hAnchor="page" w:x="631" w:y="5205"/>
              <w:shd w:val="clear" w:color="auto" w:fill="auto"/>
              <w:spacing w:line="244" w:lineRule="exact"/>
              <w:jc w:val="left"/>
              <w:rPr>
                <w:rStyle w:val="211pt"/>
              </w:rPr>
            </w:pPr>
            <w:r w:rsidRPr="00021B65">
              <w:rPr>
                <w:rStyle w:val="211pt"/>
              </w:rPr>
              <w:t>Информатика</w:t>
            </w:r>
          </w:p>
        </w:tc>
        <w:tc>
          <w:tcPr>
            <w:tcW w:w="1704" w:type="dxa"/>
            <w:tcBorders>
              <w:top w:val="single" w:sz="4" w:space="0" w:color="auto"/>
              <w:left w:val="single" w:sz="4" w:space="0" w:color="auto"/>
              <w:bottom w:val="single" w:sz="4" w:space="0" w:color="auto"/>
            </w:tcBorders>
            <w:shd w:val="clear" w:color="auto" w:fill="FFFFFF"/>
            <w:vAlign w:val="center"/>
          </w:tcPr>
          <w:p w14:paraId="4C203755" w14:textId="77777777" w:rsidR="001963BE" w:rsidRPr="00021B65" w:rsidRDefault="001963BE" w:rsidP="005B6CE9">
            <w:pPr>
              <w:pStyle w:val="22"/>
              <w:framePr w:w="10651" w:wrap="notBeside" w:vAnchor="text" w:hAnchor="page" w:x="631" w:y="5205"/>
              <w:shd w:val="clear" w:color="auto" w:fill="auto"/>
              <w:spacing w:line="244" w:lineRule="exact"/>
              <w:jc w:val="center"/>
              <w:rPr>
                <w:rStyle w:val="211pt"/>
              </w:rPr>
            </w:pPr>
            <w:r w:rsidRPr="00021B65">
              <w:rPr>
                <w:rStyle w:val="211pt"/>
              </w:rPr>
              <w:t>Б</w:t>
            </w:r>
          </w:p>
        </w:tc>
        <w:tc>
          <w:tcPr>
            <w:tcW w:w="1560" w:type="dxa"/>
            <w:tcBorders>
              <w:top w:val="single" w:sz="4" w:space="0" w:color="auto"/>
              <w:left w:val="single" w:sz="4" w:space="0" w:color="auto"/>
              <w:bottom w:val="single" w:sz="4" w:space="0" w:color="auto"/>
            </w:tcBorders>
            <w:shd w:val="clear" w:color="auto" w:fill="FFFFFF"/>
            <w:vAlign w:val="center"/>
          </w:tcPr>
          <w:p w14:paraId="0AF7A846" w14:textId="77777777" w:rsidR="001963BE" w:rsidRPr="00021B65" w:rsidRDefault="001963BE" w:rsidP="005B6CE9">
            <w:pPr>
              <w:pStyle w:val="22"/>
              <w:framePr w:w="10651" w:wrap="notBeside" w:vAnchor="text" w:hAnchor="page" w:x="631" w:y="5205"/>
              <w:shd w:val="clear" w:color="auto" w:fill="auto"/>
              <w:spacing w:line="266" w:lineRule="exact"/>
              <w:jc w:val="center"/>
            </w:pPr>
            <w:r>
              <w:t>34</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59FF4A96" w14:textId="77777777" w:rsidR="001963BE" w:rsidRPr="00021B65" w:rsidRDefault="001963BE" w:rsidP="005B6CE9">
            <w:pPr>
              <w:pStyle w:val="22"/>
              <w:framePr w:w="10651" w:wrap="notBeside" w:vAnchor="text" w:hAnchor="page" w:x="631" w:y="5205"/>
              <w:shd w:val="clear" w:color="auto" w:fill="auto"/>
              <w:spacing w:line="266" w:lineRule="exact"/>
              <w:jc w:val="center"/>
            </w:pPr>
            <w:r>
              <w:t>34</w:t>
            </w:r>
          </w:p>
        </w:tc>
      </w:tr>
      <w:tr w:rsidR="001963BE" w:rsidRPr="00021B65" w14:paraId="35E0067D" w14:textId="77777777" w:rsidTr="005B6CE9">
        <w:trPr>
          <w:trHeight w:hRule="exact" w:val="538"/>
        </w:trPr>
        <w:tc>
          <w:tcPr>
            <w:tcW w:w="2702" w:type="dxa"/>
            <w:vMerge w:val="restart"/>
            <w:tcBorders>
              <w:top w:val="single" w:sz="4" w:space="0" w:color="auto"/>
              <w:left w:val="single" w:sz="4" w:space="0" w:color="auto"/>
              <w:bottom w:val="single" w:sz="4" w:space="0" w:color="auto"/>
            </w:tcBorders>
            <w:shd w:val="clear" w:color="auto" w:fill="FFFFFF"/>
            <w:vAlign w:val="center"/>
          </w:tcPr>
          <w:p w14:paraId="123D213B" w14:textId="77777777" w:rsidR="001963BE" w:rsidRPr="00021B65" w:rsidRDefault="001963BE" w:rsidP="005B6CE9">
            <w:pPr>
              <w:pStyle w:val="22"/>
              <w:framePr w:w="10651" w:wrap="notBeside" w:vAnchor="text" w:hAnchor="page" w:x="631" w:y="5205"/>
              <w:shd w:val="clear" w:color="auto" w:fill="auto"/>
              <w:spacing w:after="60" w:line="244" w:lineRule="exact"/>
            </w:pPr>
            <w:r w:rsidRPr="00021B65">
              <w:rPr>
                <w:rStyle w:val="211pt"/>
              </w:rPr>
              <w:t>Естественно-научные</w:t>
            </w:r>
          </w:p>
          <w:p w14:paraId="4E3087FC" w14:textId="77777777" w:rsidR="001963BE" w:rsidRPr="00021B65" w:rsidRDefault="001963BE" w:rsidP="005B6CE9">
            <w:pPr>
              <w:framePr w:w="10651" w:wrap="notBeside" w:vAnchor="text" w:hAnchor="page" w:x="631" w:y="5205"/>
            </w:pPr>
            <w:r w:rsidRPr="00021B65">
              <w:rPr>
                <w:rStyle w:val="211pt"/>
                <w:rFonts w:eastAsia="Courier New"/>
              </w:rPr>
              <w:t>предметы</w:t>
            </w:r>
          </w:p>
        </w:tc>
        <w:tc>
          <w:tcPr>
            <w:tcW w:w="3115" w:type="dxa"/>
            <w:tcBorders>
              <w:top w:val="single" w:sz="4" w:space="0" w:color="auto"/>
              <w:left w:val="single" w:sz="4" w:space="0" w:color="auto"/>
              <w:bottom w:val="single" w:sz="4" w:space="0" w:color="auto"/>
            </w:tcBorders>
            <w:shd w:val="clear" w:color="auto" w:fill="FFFFFF"/>
            <w:vAlign w:val="center"/>
          </w:tcPr>
          <w:p w14:paraId="36DDA730" w14:textId="77777777" w:rsidR="001963BE" w:rsidRPr="00021B65" w:rsidRDefault="001963BE" w:rsidP="005B6CE9">
            <w:pPr>
              <w:pStyle w:val="22"/>
              <w:framePr w:w="10651" w:wrap="notBeside" w:vAnchor="text" w:hAnchor="page" w:x="631" w:y="5205"/>
              <w:shd w:val="clear" w:color="auto" w:fill="auto"/>
              <w:spacing w:line="244" w:lineRule="exact"/>
              <w:jc w:val="left"/>
              <w:rPr>
                <w:rStyle w:val="211pt"/>
              </w:rPr>
            </w:pPr>
            <w:r w:rsidRPr="00021B65">
              <w:rPr>
                <w:rStyle w:val="211pt"/>
              </w:rPr>
              <w:t>Физика</w:t>
            </w:r>
          </w:p>
        </w:tc>
        <w:tc>
          <w:tcPr>
            <w:tcW w:w="1704" w:type="dxa"/>
            <w:tcBorders>
              <w:top w:val="single" w:sz="4" w:space="0" w:color="auto"/>
              <w:left w:val="single" w:sz="4" w:space="0" w:color="auto"/>
              <w:bottom w:val="single" w:sz="4" w:space="0" w:color="auto"/>
            </w:tcBorders>
            <w:shd w:val="clear" w:color="auto" w:fill="FFFFFF"/>
            <w:vAlign w:val="center"/>
          </w:tcPr>
          <w:p w14:paraId="7063B1B4" w14:textId="77777777" w:rsidR="001963BE" w:rsidRPr="00021B65" w:rsidRDefault="001963BE" w:rsidP="005B6CE9">
            <w:pPr>
              <w:pStyle w:val="22"/>
              <w:framePr w:w="10651" w:wrap="notBeside" w:vAnchor="text" w:hAnchor="page" w:x="631" w:y="5205"/>
              <w:shd w:val="clear" w:color="auto" w:fill="auto"/>
              <w:spacing w:line="244" w:lineRule="exact"/>
              <w:jc w:val="center"/>
              <w:rPr>
                <w:rStyle w:val="211pt"/>
              </w:rPr>
            </w:pPr>
            <w:r w:rsidRPr="00021B65">
              <w:rPr>
                <w:rStyle w:val="211pt"/>
              </w:rPr>
              <w:t>Б</w:t>
            </w:r>
          </w:p>
        </w:tc>
        <w:tc>
          <w:tcPr>
            <w:tcW w:w="1560" w:type="dxa"/>
            <w:tcBorders>
              <w:top w:val="single" w:sz="4" w:space="0" w:color="auto"/>
              <w:left w:val="single" w:sz="4" w:space="0" w:color="auto"/>
              <w:bottom w:val="single" w:sz="4" w:space="0" w:color="auto"/>
            </w:tcBorders>
            <w:shd w:val="clear" w:color="auto" w:fill="FFFFFF"/>
            <w:vAlign w:val="center"/>
          </w:tcPr>
          <w:p w14:paraId="3BA53B5B" w14:textId="77777777" w:rsidR="001963BE" w:rsidRPr="00021B65" w:rsidRDefault="001963BE" w:rsidP="005B6CE9">
            <w:pPr>
              <w:pStyle w:val="22"/>
              <w:framePr w:w="10651" w:wrap="notBeside" w:vAnchor="text" w:hAnchor="page" w:x="631" w:y="5205"/>
              <w:shd w:val="clear" w:color="auto" w:fill="auto"/>
              <w:spacing w:line="266" w:lineRule="exact"/>
              <w:jc w:val="center"/>
            </w:pPr>
            <w:r>
              <w:t>68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4CE2DA5D" w14:textId="77777777" w:rsidR="001963BE" w:rsidRPr="00021B65" w:rsidRDefault="001963BE" w:rsidP="005B6CE9">
            <w:pPr>
              <w:pStyle w:val="22"/>
              <w:framePr w:w="10651" w:wrap="notBeside" w:vAnchor="text" w:hAnchor="page" w:x="631" w:y="5205"/>
              <w:shd w:val="clear" w:color="auto" w:fill="auto"/>
              <w:spacing w:line="266" w:lineRule="exact"/>
              <w:jc w:val="center"/>
            </w:pPr>
            <w:r>
              <w:t>68</w:t>
            </w:r>
          </w:p>
        </w:tc>
      </w:tr>
      <w:tr w:rsidR="001963BE" w:rsidRPr="00021B65" w14:paraId="629E11AC" w14:textId="77777777" w:rsidTr="005B6CE9">
        <w:trPr>
          <w:trHeight w:hRule="exact" w:val="385"/>
        </w:trPr>
        <w:tc>
          <w:tcPr>
            <w:tcW w:w="2702" w:type="dxa"/>
            <w:vMerge/>
            <w:tcBorders>
              <w:left w:val="single" w:sz="4" w:space="0" w:color="auto"/>
              <w:bottom w:val="single" w:sz="4" w:space="0" w:color="auto"/>
            </w:tcBorders>
            <w:shd w:val="clear" w:color="auto" w:fill="FFFFFF"/>
            <w:vAlign w:val="center"/>
          </w:tcPr>
          <w:p w14:paraId="6E65C80B" w14:textId="77777777" w:rsidR="001963BE" w:rsidRPr="00431302" w:rsidRDefault="001963BE" w:rsidP="005B6CE9">
            <w:pPr>
              <w:framePr w:w="10651" w:wrap="notBeside" w:vAnchor="text" w:hAnchor="page" w:x="631" w:y="5205"/>
              <w:rPr>
                <w:highlight w:val="yellow"/>
              </w:rPr>
            </w:pPr>
          </w:p>
        </w:tc>
        <w:tc>
          <w:tcPr>
            <w:tcW w:w="3115" w:type="dxa"/>
            <w:tcBorders>
              <w:top w:val="single" w:sz="4" w:space="0" w:color="auto"/>
              <w:left w:val="single" w:sz="4" w:space="0" w:color="auto"/>
              <w:bottom w:val="single" w:sz="4" w:space="0" w:color="auto"/>
            </w:tcBorders>
            <w:shd w:val="clear" w:color="auto" w:fill="FFFFFF"/>
            <w:vAlign w:val="center"/>
          </w:tcPr>
          <w:p w14:paraId="51B837A5" w14:textId="77777777" w:rsidR="001963BE" w:rsidRPr="00021B65" w:rsidRDefault="001963BE" w:rsidP="005B6CE9">
            <w:pPr>
              <w:pStyle w:val="22"/>
              <w:framePr w:w="10651" w:wrap="notBeside" w:vAnchor="text" w:hAnchor="page" w:x="631" w:y="5205"/>
              <w:shd w:val="clear" w:color="auto" w:fill="auto"/>
              <w:spacing w:line="244" w:lineRule="exact"/>
              <w:jc w:val="left"/>
              <w:rPr>
                <w:rStyle w:val="211pt"/>
              </w:rPr>
            </w:pPr>
            <w:r w:rsidRPr="00021B65">
              <w:rPr>
                <w:rStyle w:val="211pt"/>
              </w:rPr>
              <w:t>Химия</w:t>
            </w:r>
          </w:p>
        </w:tc>
        <w:tc>
          <w:tcPr>
            <w:tcW w:w="1704" w:type="dxa"/>
            <w:tcBorders>
              <w:top w:val="single" w:sz="4" w:space="0" w:color="auto"/>
              <w:left w:val="single" w:sz="4" w:space="0" w:color="auto"/>
              <w:bottom w:val="single" w:sz="4" w:space="0" w:color="auto"/>
            </w:tcBorders>
            <w:shd w:val="clear" w:color="auto" w:fill="FFFFFF"/>
            <w:vAlign w:val="center"/>
          </w:tcPr>
          <w:p w14:paraId="233B9347" w14:textId="77777777" w:rsidR="001963BE" w:rsidRPr="00021B65" w:rsidRDefault="001963BE" w:rsidP="005B6CE9">
            <w:pPr>
              <w:pStyle w:val="22"/>
              <w:framePr w:w="10651" w:wrap="notBeside" w:vAnchor="text" w:hAnchor="page" w:x="631" w:y="5205"/>
              <w:shd w:val="clear" w:color="auto" w:fill="auto"/>
              <w:spacing w:line="244" w:lineRule="exact"/>
              <w:jc w:val="center"/>
              <w:rPr>
                <w:rStyle w:val="211pt"/>
              </w:rPr>
            </w:pPr>
            <w:r w:rsidRPr="00021B65">
              <w:rPr>
                <w:rStyle w:val="211pt"/>
              </w:rPr>
              <w:t>Б</w:t>
            </w:r>
          </w:p>
        </w:tc>
        <w:tc>
          <w:tcPr>
            <w:tcW w:w="1560" w:type="dxa"/>
            <w:tcBorders>
              <w:top w:val="single" w:sz="4" w:space="0" w:color="auto"/>
              <w:left w:val="single" w:sz="4" w:space="0" w:color="auto"/>
              <w:bottom w:val="single" w:sz="4" w:space="0" w:color="auto"/>
            </w:tcBorders>
            <w:shd w:val="clear" w:color="auto" w:fill="FFFFFF"/>
            <w:vAlign w:val="center"/>
          </w:tcPr>
          <w:p w14:paraId="3F8DD892" w14:textId="77777777" w:rsidR="001963BE" w:rsidRPr="00021B65" w:rsidRDefault="001963BE" w:rsidP="005B6CE9">
            <w:pPr>
              <w:pStyle w:val="22"/>
              <w:framePr w:w="10651" w:wrap="notBeside" w:vAnchor="text" w:hAnchor="page" w:x="631" w:y="5205"/>
              <w:shd w:val="clear" w:color="auto" w:fill="auto"/>
              <w:spacing w:line="266" w:lineRule="exact"/>
              <w:jc w:val="center"/>
            </w:pPr>
            <w:r>
              <w:t>34</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3FBA2158" w14:textId="77777777" w:rsidR="001963BE" w:rsidRPr="00021B65" w:rsidRDefault="001963BE" w:rsidP="005B6CE9">
            <w:pPr>
              <w:pStyle w:val="22"/>
              <w:framePr w:w="10651" w:wrap="notBeside" w:vAnchor="text" w:hAnchor="page" w:x="631" w:y="5205"/>
              <w:shd w:val="clear" w:color="auto" w:fill="auto"/>
              <w:spacing w:line="266" w:lineRule="exact"/>
              <w:jc w:val="center"/>
            </w:pPr>
            <w:r>
              <w:t>34</w:t>
            </w:r>
          </w:p>
        </w:tc>
      </w:tr>
      <w:tr w:rsidR="001963BE" w:rsidRPr="00021B65" w14:paraId="6715B8DB" w14:textId="77777777" w:rsidTr="005B6CE9">
        <w:trPr>
          <w:trHeight w:hRule="exact" w:val="407"/>
        </w:trPr>
        <w:tc>
          <w:tcPr>
            <w:tcW w:w="2702" w:type="dxa"/>
            <w:vMerge/>
            <w:tcBorders>
              <w:left w:val="single" w:sz="4" w:space="0" w:color="auto"/>
              <w:bottom w:val="single" w:sz="4" w:space="0" w:color="auto"/>
            </w:tcBorders>
            <w:shd w:val="clear" w:color="auto" w:fill="FFFFFF"/>
            <w:vAlign w:val="center"/>
          </w:tcPr>
          <w:p w14:paraId="6518D21E" w14:textId="77777777" w:rsidR="001963BE" w:rsidRPr="00431302" w:rsidRDefault="001963BE" w:rsidP="005B6CE9">
            <w:pPr>
              <w:framePr w:w="10651" w:wrap="notBeside" w:vAnchor="text" w:hAnchor="page" w:x="631" w:y="5205"/>
              <w:rPr>
                <w:highlight w:val="yellow"/>
              </w:rPr>
            </w:pPr>
          </w:p>
        </w:tc>
        <w:tc>
          <w:tcPr>
            <w:tcW w:w="3115" w:type="dxa"/>
            <w:tcBorders>
              <w:top w:val="single" w:sz="4" w:space="0" w:color="auto"/>
              <w:left w:val="single" w:sz="4" w:space="0" w:color="auto"/>
              <w:bottom w:val="single" w:sz="4" w:space="0" w:color="auto"/>
            </w:tcBorders>
            <w:shd w:val="clear" w:color="auto" w:fill="FFFFFF"/>
            <w:vAlign w:val="center"/>
          </w:tcPr>
          <w:p w14:paraId="0441B28D" w14:textId="77777777" w:rsidR="001963BE" w:rsidRPr="00021B65" w:rsidRDefault="001963BE" w:rsidP="005B6CE9">
            <w:pPr>
              <w:pStyle w:val="22"/>
              <w:framePr w:w="10651" w:wrap="notBeside" w:vAnchor="text" w:hAnchor="page" w:x="631" w:y="5205"/>
              <w:shd w:val="clear" w:color="auto" w:fill="auto"/>
              <w:spacing w:line="244" w:lineRule="exact"/>
              <w:jc w:val="left"/>
              <w:rPr>
                <w:rStyle w:val="211pt"/>
              </w:rPr>
            </w:pPr>
            <w:r w:rsidRPr="00021B65">
              <w:rPr>
                <w:rStyle w:val="211pt"/>
              </w:rPr>
              <w:t>Биология</w:t>
            </w:r>
          </w:p>
        </w:tc>
        <w:tc>
          <w:tcPr>
            <w:tcW w:w="1704" w:type="dxa"/>
            <w:tcBorders>
              <w:top w:val="single" w:sz="4" w:space="0" w:color="auto"/>
              <w:left w:val="single" w:sz="4" w:space="0" w:color="auto"/>
              <w:bottom w:val="single" w:sz="4" w:space="0" w:color="auto"/>
            </w:tcBorders>
            <w:shd w:val="clear" w:color="auto" w:fill="FFFFFF"/>
            <w:vAlign w:val="center"/>
          </w:tcPr>
          <w:p w14:paraId="676B830B" w14:textId="77777777" w:rsidR="001963BE" w:rsidRPr="00021B65" w:rsidRDefault="001963BE" w:rsidP="005B6CE9">
            <w:pPr>
              <w:pStyle w:val="22"/>
              <w:framePr w:w="10651" w:wrap="notBeside" w:vAnchor="text" w:hAnchor="page" w:x="631" w:y="5205"/>
              <w:shd w:val="clear" w:color="auto" w:fill="auto"/>
              <w:spacing w:line="244" w:lineRule="exact"/>
              <w:jc w:val="center"/>
              <w:rPr>
                <w:rStyle w:val="211pt"/>
              </w:rPr>
            </w:pPr>
            <w:r w:rsidRPr="00021B65">
              <w:rPr>
                <w:rStyle w:val="211pt"/>
              </w:rPr>
              <w:t>Б</w:t>
            </w:r>
          </w:p>
        </w:tc>
        <w:tc>
          <w:tcPr>
            <w:tcW w:w="1560" w:type="dxa"/>
            <w:tcBorders>
              <w:top w:val="single" w:sz="4" w:space="0" w:color="auto"/>
              <w:left w:val="single" w:sz="4" w:space="0" w:color="auto"/>
              <w:bottom w:val="single" w:sz="4" w:space="0" w:color="auto"/>
            </w:tcBorders>
            <w:shd w:val="clear" w:color="auto" w:fill="FFFFFF"/>
            <w:vAlign w:val="bottom"/>
          </w:tcPr>
          <w:p w14:paraId="228F2333" w14:textId="77777777" w:rsidR="001963BE" w:rsidRPr="00021B65" w:rsidRDefault="001963BE" w:rsidP="005B6CE9">
            <w:pPr>
              <w:pStyle w:val="22"/>
              <w:framePr w:w="10651" w:wrap="notBeside" w:vAnchor="text" w:hAnchor="page" w:x="631" w:y="5205"/>
              <w:shd w:val="clear" w:color="auto" w:fill="auto"/>
              <w:spacing w:line="266" w:lineRule="exact"/>
              <w:jc w:val="center"/>
            </w:pPr>
            <w:r>
              <w:t>34</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68462C13" w14:textId="77777777" w:rsidR="001963BE" w:rsidRPr="00021B65" w:rsidRDefault="001963BE" w:rsidP="005B6CE9">
            <w:pPr>
              <w:pStyle w:val="22"/>
              <w:framePr w:w="10651" w:wrap="notBeside" w:vAnchor="text" w:hAnchor="page" w:x="631" w:y="5205"/>
              <w:shd w:val="clear" w:color="auto" w:fill="auto"/>
              <w:spacing w:line="266" w:lineRule="exact"/>
              <w:jc w:val="center"/>
            </w:pPr>
            <w:r>
              <w:t>34</w:t>
            </w:r>
          </w:p>
        </w:tc>
      </w:tr>
      <w:tr w:rsidR="001963BE" w:rsidRPr="00021B65" w14:paraId="3E752964" w14:textId="77777777" w:rsidTr="005B6CE9">
        <w:trPr>
          <w:trHeight w:hRule="exact" w:val="538"/>
        </w:trPr>
        <w:tc>
          <w:tcPr>
            <w:tcW w:w="2702" w:type="dxa"/>
            <w:vMerge w:val="restart"/>
            <w:tcBorders>
              <w:top w:val="single" w:sz="4" w:space="0" w:color="auto"/>
              <w:left w:val="single" w:sz="4" w:space="0" w:color="auto"/>
            </w:tcBorders>
            <w:shd w:val="clear" w:color="auto" w:fill="FFFFFF"/>
            <w:vAlign w:val="center"/>
          </w:tcPr>
          <w:p w14:paraId="47618F3C" w14:textId="77777777" w:rsidR="001963BE" w:rsidRPr="004E6354" w:rsidRDefault="001963BE" w:rsidP="005B6CE9">
            <w:pPr>
              <w:pStyle w:val="22"/>
              <w:framePr w:w="10651" w:wrap="notBeside" w:vAnchor="text" w:hAnchor="page" w:x="631" w:y="5205"/>
              <w:shd w:val="clear" w:color="auto" w:fill="auto"/>
              <w:spacing w:after="60" w:line="244" w:lineRule="exact"/>
              <w:jc w:val="left"/>
            </w:pPr>
            <w:r w:rsidRPr="004E6354">
              <w:rPr>
                <w:rStyle w:val="211pt"/>
              </w:rPr>
              <w:t>Общественно-научные</w:t>
            </w:r>
          </w:p>
          <w:p w14:paraId="04C0DD4C" w14:textId="77777777" w:rsidR="001963BE" w:rsidRPr="00431302" w:rsidRDefault="001963BE" w:rsidP="005B6CE9">
            <w:pPr>
              <w:framePr w:w="10651" w:wrap="notBeside" w:vAnchor="text" w:hAnchor="page" w:x="631" w:y="5205"/>
              <w:rPr>
                <w:highlight w:val="yellow"/>
              </w:rPr>
            </w:pPr>
            <w:r w:rsidRPr="004E6354">
              <w:rPr>
                <w:rStyle w:val="211pt"/>
                <w:rFonts w:eastAsia="Courier New"/>
              </w:rPr>
              <w:t>предметы</w:t>
            </w:r>
          </w:p>
        </w:tc>
        <w:tc>
          <w:tcPr>
            <w:tcW w:w="3115" w:type="dxa"/>
            <w:tcBorders>
              <w:top w:val="single" w:sz="4" w:space="0" w:color="auto"/>
              <w:left w:val="single" w:sz="4" w:space="0" w:color="auto"/>
              <w:bottom w:val="single" w:sz="4" w:space="0" w:color="auto"/>
            </w:tcBorders>
            <w:shd w:val="clear" w:color="auto" w:fill="FFFFFF"/>
            <w:vAlign w:val="center"/>
          </w:tcPr>
          <w:p w14:paraId="75F660AE" w14:textId="77777777" w:rsidR="001963BE" w:rsidRPr="004E6354" w:rsidRDefault="001963BE" w:rsidP="005B6CE9">
            <w:pPr>
              <w:pStyle w:val="22"/>
              <w:framePr w:w="10651" w:wrap="notBeside" w:vAnchor="text" w:hAnchor="page" w:x="631" w:y="5205"/>
              <w:shd w:val="clear" w:color="auto" w:fill="auto"/>
              <w:spacing w:line="244" w:lineRule="exact"/>
              <w:jc w:val="left"/>
              <w:rPr>
                <w:rStyle w:val="211pt"/>
              </w:rPr>
            </w:pPr>
            <w:r w:rsidRPr="004E6354">
              <w:rPr>
                <w:rStyle w:val="211pt"/>
              </w:rPr>
              <w:t>История</w:t>
            </w:r>
          </w:p>
        </w:tc>
        <w:tc>
          <w:tcPr>
            <w:tcW w:w="1704" w:type="dxa"/>
            <w:tcBorders>
              <w:top w:val="single" w:sz="4" w:space="0" w:color="auto"/>
              <w:left w:val="single" w:sz="4" w:space="0" w:color="auto"/>
              <w:bottom w:val="single" w:sz="4" w:space="0" w:color="auto"/>
            </w:tcBorders>
            <w:shd w:val="clear" w:color="auto" w:fill="FFFFFF"/>
            <w:vAlign w:val="center"/>
          </w:tcPr>
          <w:p w14:paraId="07E7FCA2" w14:textId="77777777" w:rsidR="001963BE" w:rsidRPr="004E6354" w:rsidRDefault="001963BE" w:rsidP="005B6CE9">
            <w:pPr>
              <w:pStyle w:val="22"/>
              <w:framePr w:w="10651" w:wrap="notBeside" w:vAnchor="text" w:hAnchor="page" w:x="631" w:y="5205"/>
              <w:shd w:val="clear" w:color="auto" w:fill="auto"/>
              <w:spacing w:line="244" w:lineRule="exact"/>
              <w:jc w:val="center"/>
              <w:rPr>
                <w:rStyle w:val="211pt"/>
              </w:rPr>
            </w:pPr>
            <w:r w:rsidRPr="004E6354">
              <w:rPr>
                <w:rStyle w:val="211pt"/>
              </w:rPr>
              <w:t>Б</w:t>
            </w:r>
          </w:p>
        </w:tc>
        <w:tc>
          <w:tcPr>
            <w:tcW w:w="1560" w:type="dxa"/>
            <w:tcBorders>
              <w:top w:val="single" w:sz="4" w:space="0" w:color="auto"/>
              <w:left w:val="single" w:sz="4" w:space="0" w:color="auto"/>
              <w:bottom w:val="single" w:sz="4" w:space="0" w:color="auto"/>
            </w:tcBorders>
            <w:shd w:val="clear" w:color="auto" w:fill="FFFFFF"/>
            <w:vAlign w:val="bottom"/>
          </w:tcPr>
          <w:p w14:paraId="69D38B6C" w14:textId="77777777" w:rsidR="001963BE" w:rsidRPr="004E6354" w:rsidRDefault="001963BE" w:rsidP="005B6CE9">
            <w:pPr>
              <w:pStyle w:val="22"/>
              <w:framePr w:w="10651" w:wrap="notBeside" w:vAnchor="text" w:hAnchor="page" w:x="631" w:y="5205"/>
              <w:shd w:val="clear" w:color="auto" w:fill="auto"/>
              <w:spacing w:line="266" w:lineRule="exact"/>
              <w:jc w:val="center"/>
            </w:pPr>
            <w:r w:rsidRPr="004E6354">
              <w:t>68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73988D64" w14:textId="77777777" w:rsidR="001963BE" w:rsidRPr="004E6354" w:rsidRDefault="001963BE" w:rsidP="005B6CE9">
            <w:pPr>
              <w:pStyle w:val="22"/>
              <w:framePr w:w="10651" w:wrap="notBeside" w:vAnchor="text" w:hAnchor="page" w:x="631" w:y="5205"/>
              <w:shd w:val="clear" w:color="auto" w:fill="auto"/>
              <w:spacing w:line="266" w:lineRule="exact"/>
              <w:jc w:val="center"/>
            </w:pPr>
            <w:r w:rsidRPr="004E6354">
              <w:t>68</w:t>
            </w:r>
          </w:p>
        </w:tc>
      </w:tr>
      <w:tr w:rsidR="001963BE" w:rsidRPr="00021B65" w14:paraId="15B62C28" w14:textId="77777777" w:rsidTr="005B6CE9">
        <w:trPr>
          <w:trHeight w:hRule="exact" w:val="538"/>
        </w:trPr>
        <w:tc>
          <w:tcPr>
            <w:tcW w:w="2702" w:type="dxa"/>
            <w:vMerge/>
            <w:tcBorders>
              <w:left w:val="single" w:sz="4" w:space="0" w:color="auto"/>
            </w:tcBorders>
            <w:shd w:val="clear" w:color="auto" w:fill="FFFFFF"/>
            <w:vAlign w:val="center"/>
          </w:tcPr>
          <w:p w14:paraId="2FC1C91B" w14:textId="77777777" w:rsidR="001963BE" w:rsidRPr="00431302" w:rsidRDefault="001963BE" w:rsidP="005B6CE9">
            <w:pPr>
              <w:framePr w:w="10651" w:wrap="notBeside" w:vAnchor="text" w:hAnchor="page" w:x="631" w:y="5205"/>
              <w:rPr>
                <w:highlight w:val="yellow"/>
              </w:rPr>
            </w:pPr>
          </w:p>
        </w:tc>
        <w:tc>
          <w:tcPr>
            <w:tcW w:w="3115" w:type="dxa"/>
            <w:tcBorders>
              <w:top w:val="single" w:sz="4" w:space="0" w:color="auto"/>
              <w:left w:val="single" w:sz="4" w:space="0" w:color="auto"/>
              <w:bottom w:val="single" w:sz="4" w:space="0" w:color="auto"/>
            </w:tcBorders>
            <w:shd w:val="clear" w:color="auto" w:fill="FFFFFF"/>
            <w:vAlign w:val="center"/>
          </w:tcPr>
          <w:p w14:paraId="384CDA3D" w14:textId="77777777" w:rsidR="001963BE" w:rsidRPr="004E6354" w:rsidRDefault="001963BE" w:rsidP="005B6CE9">
            <w:pPr>
              <w:pStyle w:val="22"/>
              <w:framePr w:w="10651" w:wrap="notBeside" w:vAnchor="text" w:hAnchor="page" w:x="631" w:y="5205"/>
              <w:shd w:val="clear" w:color="auto" w:fill="auto"/>
              <w:spacing w:line="244" w:lineRule="exact"/>
              <w:jc w:val="left"/>
              <w:rPr>
                <w:rStyle w:val="211pt"/>
              </w:rPr>
            </w:pPr>
            <w:r w:rsidRPr="004E6354">
              <w:rPr>
                <w:rStyle w:val="211pt"/>
              </w:rPr>
              <w:t>Обществознание</w:t>
            </w:r>
          </w:p>
        </w:tc>
        <w:tc>
          <w:tcPr>
            <w:tcW w:w="1704" w:type="dxa"/>
            <w:tcBorders>
              <w:top w:val="single" w:sz="4" w:space="0" w:color="auto"/>
              <w:left w:val="single" w:sz="4" w:space="0" w:color="auto"/>
              <w:bottom w:val="single" w:sz="4" w:space="0" w:color="auto"/>
            </w:tcBorders>
            <w:shd w:val="clear" w:color="auto" w:fill="FFFFFF"/>
            <w:vAlign w:val="center"/>
          </w:tcPr>
          <w:p w14:paraId="775D304C" w14:textId="77777777" w:rsidR="001963BE" w:rsidRPr="004E6354" w:rsidRDefault="001963BE" w:rsidP="005B6CE9">
            <w:pPr>
              <w:pStyle w:val="22"/>
              <w:framePr w:w="10651" w:wrap="notBeside" w:vAnchor="text" w:hAnchor="page" w:x="631" w:y="5205"/>
              <w:shd w:val="clear" w:color="auto" w:fill="auto"/>
              <w:spacing w:line="244" w:lineRule="exact"/>
              <w:jc w:val="center"/>
              <w:rPr>
                <w:rStyle w:val="211pt"/>
              </w:rPr>
            </w:pPr>
            <w:r w:rsidRPr="004E6354">
              <w:rPr>
                <w:rStyle w:val="211pt"/>
              </w:rPr>
              <w:t>Б</w:t>
            </w:r>
          </w:p>
        </w:tc>
        <w:tc>
          <w:tcPr>
            <w:tcW w:w="1560" w:type="dxa"/>
            <w:tcBorders>
              <w:top w:val="single" w:sz="4" w:space="0" w:color="auto"/>
              <w:left w:val="single" w:sz="4" w:space="0" w:color="auto"/>
              <w:bottom w:val="single" w:sz="4" w:space="0" w:color="auto"/>
            </w:tcBorders>
            <w:shd w:val="clear" w:color="auto" w:fill="FFFFFF"/>
            <w:vAlign w:val="bottom"/>
          </w:tcPr>
          <w:p w14:paraId="4D12C127" w14:textId="77777777" w:rsidR="001963BE" w:rsidRPr="004E6354" w:rsidRDefault="001963BE" w:rsidP="005B6CE9">
            <w:pPr>
              <w:pStyle w:val="22"/>
              <w:framePr w:w="10651" w:wrap="notBeside" w:vAnchor="text" w:hAnchor="page" w:x="631" w:y="5205"/>
              <w:shd w:val="clear" w:color="auto" w:fill="auto"/>
              <w:spacing w:line="266" w:lineRule="exact"/>
              <w:jc w:val="center"/>
            </w:pPr>
            <w:r w:rsidRPr="004E6354">
              <w:t>68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6388E496" w14:textId="77777777" w:rsidR="001963BE" w:rsidRPr="004E6354" w:rsidRDefault="001963BE" w:rsidP="005B6CE9">
            <w:pPr>
              <w:pStyle w:val="22"/>
              <w:framePr w:w="10651" w:wrap="notBeside" w:vAnchor="text" w:hAnchor="page" w:x="631" w:y="5205"/>
              <w:shd w:val="clear" w:color="auto" w:fill="auto"/>
              <w:spacing w:line="266" w:lineRule="exact"/>
              <w:jc w:val="center"/>
            </w:pPr>
            <w:r w:rsidRPr="004E6354">
              <w:t>6</w:t>
            </w:r>
            <w:r>
              <w:t>8</w:t>
            </w:r>
          </w:p>
        </w:tc>
      </w:tr>
      <w:tr w:rsidR="001963BE" w:rsidRPr="00021B65" w14:paraId="00B3102B" w14:textId="77777777" w:rsidTr="005B6CE9">
        <w:trPr>
          <w:trHeight w:hRule="exact" w:val="538"/>
        </w:trPr>
        <w:tc>
          <w:tcPr>
            <w:tcW w:w="2702" w:type="dxa"/>
            <w:vMerge/>
            <w:tcBorders>
              <w:left w:val="single" w:sz="4" w:space="0" w:color="auto"/>
              <w:bottom w:val="single" w:sz="4" w:space="0" w:color="auto"/>
            </w:tcBorders>
            <w:shd w:val="clear" w:color="auto" w:fill="FFFFFF"/>
            <w:vAlign w:val="center"/>
          </w:tcPr>
          <w:p w14:paraId="08C8AFF5" w14:textId="77777777" w:rsidR="001963BE" w:rsidRPr="00431302" w:rsidRDefault="001963BE" w:rsidP="005B6CE9">
            <w:pPr>
              <w:framePr w:w="10651" w:wrap="notBeside" w:vAnchor="text" w:hAnchor="page" w:x="631" w:y="5205"/>
              <w:rPr>
                <w:highlight w:val="yellow"/>
              </w:rPr>
            </w:pPr>
          </w:p>
        </w:tc>
        <w:tc>
          <w:tcPr>
            <w:tcW w:w="3115" w:type="dxa"/>
            <w:tcBorders>
              <w:top w:val="single" w:sz="4" w:space="0" w:color="auto"/>
              <w:left w:val="single" w:sz="4" w:space="0" w:color="auto"/>
              <w:bottom w:val="single" w:sz="4" w:space="0" w:color="auto"/>
            </w:tcBorders>
            <w:shd w:val="clear" w:color="auto" w:fill="FFFFFF"/>
          </w:tcPr>
          <w:p w14:paraId="1613110A" w14:textId="77777777" w:rsidR="001963BE" w:rsidRPr="004E6354" w:rsidRDefault="001963BE" w:rsidP="005B6CE9">
            <w:pPr>
              <w:pStyle w:val="22"/>
              <w:framePr w:w="10651" w:wrap="notBeside" w:vAnchor="text" w:hAnchor="page" w:x="631" w:y="5205"/>
              <w:shd w:val="clear" w:color="auto" w:fill="auto"/>
              <w:spacing w:line="244" w:lineRule="exact"/>
              <w:jc w:val="left"/>
              <w:rPr>
                <w:rStyle w:val="211pt"/>
              </w:rPr>
            </w:pPr>
            <w:r w:rsidRPr="004E6354">
              <w:rPr>
                <w:rStyle w:val="211pt"/>
              </w:rPr>
              <w:t>География</w:t>
            </w:r>
          </w:p>
        </w:tc>
        <w:tc>
          <w:tcPr>
            <w:tcW w:w="1704" w:type="dxa"/>
            <w:tcBorders>
              <w:top w:val="single" w:sz="4" w:space="0" w:color="auto"/>
              <w:left w:val="single" w:sz="4" w:space="0" w:color="auto"/>
              <w:bottom w:val="single" w:sz="4" w:space="0" w:color="auto"/>
            </w:tcBorders>
            <w:shd w:val="clear" w:color="auto" w:fill="FFFFFF"/>
          </w:tcPr>
          <w:p w14:paraId="74816799" w14:textId="77777777" w:rsidR="001963BE" w:rsidRPr="004E6354" w:rsidRDefault="001963BE" w:rsidP="005B6CE9">
            <w:pPr>
              <w:pStyle w:val="22"/>
              <w:framePr w:w="10651" w:wrap="notBeside" w:vAnchor="text" w:hAnchor="page" w:x="631" w:y="5205"/>
              <w:shd w:val="clear" w:color="auto" w:fill="auto"/>
              <w:spacing w:line="244" w:lineRule="exact"/>
              <w:jc w:val="center"/>
              <w:rPr>
                <w:rStyle w:val="211pt"/>
              </w:rPr>
            </w:pPr>
            <w:r w:rsidRPr="004E6354">
              <w:rPr>
                <w:rStyle w:val="211pt"/>
              </w:rPr>
              <w:t>Б</w:t>
            </w:r>
          </w:p>
        </w:tc>
        <w:tc>
          <w:tcPr>
            <w:tcW w:w="1560" w:type="dxa"/>
            <w:tcBorders>
              <w:top w:val="single" w:sz="4" w:space="0" w:color="auto"/>
              <w:left w:val="single" w:sz="4" w:space="0" w:color="auto"/>
              <w:bottom w:val="single" w:sz="4" w:space="0" w:color="auto"/>
            </w:tcBorders>
            <w:shd w:val="clear" w:color="auto" w:fill="FFFFFF"/>
          </w:tcPr>
          <w:p w14:paraId="237056EA" w14:textId="77777777" w:rsidR="001963BE" w:rsidRPr="004E6354" w:rsidRDefault="001963BE" w:rsidP="005B6CE9">
            <w:pPr>
              <w:pStyle w:val="22"/>
              <w:framePr w:w="10651" w:wrap="notBeside" w:vAnchor="text" w:hAnchor="page" w:x="631" w:y="5205"/>
              <w:shd w:val="clear" w:color="auto" w:fill="auto"/>
              <w:spacing w:line="266" w:lineRule="exact"/>
              <w:jc w:val="center"/>
            </w:pPr>
            <w:r w:rsidRPr="004E6354">
              <w:t>34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7C30C14" w14:textId="77777777" w:rsidR="001963BE" w:rsidRPr="004E6354" w:rsidRDefault="001963BE" w:rsidP="005B6CE9">
            <w:pPr>
              <w:pStyle w:val="22"/>
              <w:framePr w:w="10651" w:wrap="notBeside" w:vAnchor="text" w:hAnchor="page" w:x="631" w:y="5205"/>
              <w:shd w:val="clear" w:color="auto" w:fill="auto"/>
              <w:spacing w:line="266" w:lineRule="exact"/>
              <w:jc w:val="center"/>
            </w:pPr>
            <w:r w:rsidRPr="004E6354">
              <w:t>3</w:t>
            </w:r>
            <w:r>
              <w:t>4</w:t>
            </w:r>
          </w:p>
        </w:tc>
      </w:tr>
      <w:tr w:rsidR="001963BE" w:rsidRPr="00021B65" w14:paraId="78325EE7" w14:textId="77777777" w:rsidTr="005B6CE9">
        <w:trPr>
          <w:trHeight w:hRule="exact" w:val="316"/>
        </w:trPr>
        <w:tc>
          <w:tcPr>
            <w:tcW w:w="2702" w:type="dxa"/>
            <w:vMerge w:val="restart"/>
            <w:tcBorders>
              <w:top w:val="single" w:sz="4" w:space="0" w:color="auto"/>
              <w:left w:val="single" w:sz="4" w:space="0" w:color="auto"/>
            </w:tcBorders>
            <w:shd w:val="clear" w:color="auto" w:fill="FFFFFF"/>
            <w:vAlign w:val="center"/>
          </w:tcPr>
          <w:p w14:paraId="707FFE3C" w14:textId="77777777" w:rsidR="001963BE" w:rsidRPr="004E6354" w:rsidRDefault="001963BE" w:rsidP="005B6CE9">
            <w:pPr>
              <w:pStyle w:val="22"/>
              <w:framePr w:w="10651" w:wrap="notBeside" w:vAnchor="text" w:hAnchor="page" w:x="631" w:y="5205"/>
              <w:shd w:val="clear" w:color="auto" w:fill="auto"/>
              <w:jc w:val="left"/>
            </w:pPr>
            <w:r w:rsidRPr="004E6354">
              <w:rPr>
                <w:rStyle w:val="211pt"/>
              </w:rPr>
              <w:t>Физическая культура и основы безопасности</w:t>
            </w:r>
          </w:p>
          <w:p w14:paraId="794941F9" w14:textId="77777777" w:rsidR="001963BE" w:rsidRDefault="001963BE" w:rsidP="005B6CE9">
            <w:pPr>
              <w:framePr w:w="10651" w:wrap="notBeside" w:vAnchor="text" w:hAnchor="page" w:x="631" w:y="5205"/>
              <w:rPr>
                <w:rStyle w:val="211pt"/>
                <w:rFonts w:eastAsia="Courier New"/>
              </w:rPr>
            </w:pPr>
            <w:r>
              <w:rPr>
                <w:rStyle w:val="211pt"/>
                <w:rFonts w:eastAsia="Courier New"/>
              </w:rPr>
              <w:t>ж</w:t>
            </w:r>
            <w:r w:rsidRPr="004E6354">
              <w:rPr>
                <w:rStyle w:val="211pt"/>
                <w:rFonts w:eastAsia="Courier New"/>
              </w:rPr>
              <w:t>изнедеятельности</w:t>
            </w:r>
          </w:p>
          <w:p w14:paraId="0A74F4B5" w14:textId="77777777" w:rsidR="001963BE" w:rsidRPr="00431302" w:rsidRDefault="001963BE" w:rsidP="005B6CE9">
            <w:pPr>
              <w:framePr w:w="10651" w:wrap="notBeside" w:vAnchor="text" w:hAnchor="page" w:x="631" w:y="5205"/>
              <w:rPr>
                <w:highlight w:val="yellow"/>
              </w:rPr>
            </w:pPr>
          </w:p>
        </w:tc>
        <w:tc>
          <w:tcPr>
            <w:tcW w:w="3115" w:type="dxa"/>
            <w:tcBorders>
              <w:top w:val="single" w:sz="4" w:space="0" w:color="auto"/>
              <w:left w:val="single" w:sz="4" w:space="0" w:color="auto"/>
              <w:bottom w:val="single" w:sz="4" w:space="0" w:color="auto"/>
            </w:tcBorders>
            <w:shd w:val="clear" w:color="auto" w:fill="FFFFFF"/>
            <w:vAlign w:val="center"/>
          </w:tcPr>
          <w:p w14:paraId="43DC71FC" w14:textId="77777777" w:rsidR="001963BE" w:rsidRPr="004E6354" w:rsidRDefault="001963BE" w:rsidP="005B6CE9">
            <w:pPr>
              <w:pStyle w:val="22"/>
              <w:framePr w:w="10651" w:wrap="notBeside" w:vAnchor="text" w:hAnchor="page" w:x="631" w:y="5205"/>
              <w:shd w:val="clear" w:color="auto" w:fill="auto"/>
              <w:spacing w:line="244" w:lineRule="exact"/>
              <w:jc w:val="left"/>
              <w:rPr>
                <w:rStyle w:val="211pt"/>
              </w:rPr>
            </w:pPr>
            <w:r w:rsidRPr="004E6354">
              <w:rPr>
                <w:rStyle w:val="211pt"/>
              </w:rPr>
              <w:t>Физическая культура</w:t>
            </w:r>
          </w:p>
        </w:tc>
        <w:tc>
          <w:tcPr>
            <w:tcW w:w="1704" w:type="dxa"/>
            <w:tcBorders>
              <w:top w:val="single" w:sz="4" w:space="0" w:color="auto"/>
              <w:left w:val="single" w:sz="4" w:space="0" w:color="auto"/>
              <w:bottom w:val="single" w:sz="4" w:space="0" w:color="auto"/>
            </w:tcBorders>
            <w:shd w:val="clear" w:color="auto" w:fill="FFFFFF"/>
            <w:vAlign w:val="center"/>
          </w:tcPr>
          <w:p w14:paraId="7B0DAD28" w14:textId="77777777" w:rsidR="001963BE" w:rsidRPr="004E6354" w:rsidRDefault="001963BE" w:rsidP="005B6CE9">
            <w:pPr>
              <w:pStyle w:val="22"/>
              <w:framePr w:w="10651" w:wrap="notBeside" w:vAnchor="text" w:hAnchor="page" w:x="631" w:y="5205"/>
              <w:shd w:val="clear" w:color="auto" w:fill="auto"/>
              <w:spacing w:line="244" w:lineRule="exact"/>
              <w:jc w:val="center"/>
              <w:rPr>
                <w:rStyle w:val="211pt"/>
              </w:rPr>
            </w:pPr>
            <w:r w:rsidRPr="004E6354">
              <w:rPr>
                <w:rStyle w:val="211pt"/>
              </w:rPr>
              <w:t>Б</w:t>
            </w:r>
          </w:p>
        </w:tc>
        <w:tc>
          <w:tcPr>
            <w:tcW w:w="1560" w:type="dxa"/>
            <w:tcBorders>
              <w:top w:val="single" w:sz="4" w:space="0" w:color="auto"/>
              <w:left w:val="single" w:sz="4" w:space="0" w:color="auto"/>
              <w:bottom w:val="single" w:sz="4" w:space="0" w:color="auto"/>
            </w:tcBorders>
            <w:shd w:val="clear" w:color="auto" w:fill="FFFFFF"/>
            <w:vAlign w:val="bottom"/>
          </w:tcPr>
          <w:p w14:paraId="56B8C4DA" w14:textId="77777777" w:rsidR="001963BE" w:rsidRPr="004E6354" w:rsidRDefault="001963BE" w:rsidP="005B6CE9">
            <w:pPr>
              <w:pStyle w:val="22"/>
              <w:framePr w:w="10651" w:wrap="notBeside" w:vAnchor="text" w:hAnchor="page" w:x="631" w:y="5205"/>
              <w:shd w:val="clear" w:color="auto" w:fill="auto"/>
              <w:spacing w:line="266" w:lineRule="exact"/>
              <w:jc w:val="center"/>
            </w:pPr>
            <w:r w:rsidRPr="004E6354">
              <w:t>68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0964B9A3" w14:textId="77777777" w:rsidR="001963BE" w:rsidRPr="004E6354" w:rsidRDefault="001963BE" w:rsidP="005B6CE9">
            <w:pPr>
              <w:pStyle w:val="22"/>
              <w:framePr w:w="10651" w:wrap="notBeside" w:vAnchor="text" w:hAnchor="page" w:x="631" w:y="5205"/>
              <w:shd w:val="clear" w:color="auto" w:fill="auto"/>
              <w:spacing w:line="266" w:lineRule="exact"/>
              <w:jc w:val="center"/>
            </w:pPr>
            <w:r w:rsidRPr="004E6354">
              <w:t>6</w:t>
            </w:r>
            <w:r>
              <w:t>8</w:t>
            </w:r>
          </w:p>
        </w:tc>
      </w:tr>
      <w:tr w:rsidR="001963BE" w:rsidRPr="00021B65" w14:paraId="48F12C60" w14:textId="77777777" w:rsidTr="005B6CE9">
        <w:trPr>
          <w:trHeight w:hRule="exact" w:val="538"/>
        </w:trPr>
        <w:tc>
          <w:tcPr>
            <w:tcW w:w="2702" w:type="dxa"/>
            <w:vMerge/>
            <w:tcBorders>
              <w:left w:val="single" w:sz="4" w:space="0" w:color="auto"/>
              <w:bottom w:val="single" w:sz="4" w:space="0" w:color="auto"/>
            </w:tcBorders>
            <w:shd w:val="clear" w:color="auto" w:fill="FFFFFF"/>
            <w:vAlign w:val="center"/>
          </w:tcPr>
          <w:p w14:paraId="3F6FC911" w14:textId="77777777" w:rsidR="001963BE" w:rsidRPr="00431302" w:rsidRDefault="001963BE" w:rsidP="005B6CE9">
            <w:pPr>
              <w:framePr w:w="10651" w:wrap="notBeside" w:vAnchor="text" w:hAnchor="page" w:x="631" w:y="5205"/>
              <w:rPr>
                <w:highlight w:val="yellow"/>
              </w:rPr>
            </w:pPr>
          </w:p>
        </w:tc>
        <w:tc>
          <w:tcPr>
            <w:tcW w:w="3115" w:type="dxa"/>
            <w:tcBorders>
              <w:top w:val="single" w:sz="4" w:space="0" w:color="auto"/>
              <w:left w:val="single" w:sz="4" w:space="0" w:color="auto"/>
              <w:bottom w:val="single" w:sz="4" w:space="0" w:color="auto"/>
            </w:tcBorders>
            <w:shd w:val="clear" w:color="auto" w:fill="FFFFFF"/>
          </w:tcPr>
          <w:p w14:paraId="3E816279" w14:textId="77777777" w:rsidR="001963BE" w:rsidRPr="004E6354" w:rsidRDefault="001963BE" w:rsidP="005B6CE9">
            <w:pPr>
              <w:pStyle w:val="22"/>
              <w:framePr w:w="10651" w:wrap="notBeside" w:vAnchor="text" w:hAnchor="page" w:x="631" w:y="5205"/>
              <w:shd w:val="clear" w:color="auto" w:fill="auto"/>
              <w:spacing w:after="60" w:line="244" w:lineRule="exact"/>
              <w:jc w:val="left"/>
            </w:pPr>
            <w:r w:rsidRPr="004E6354">
              <w:rPr>
                <w:rStyle w:val="211pt"/>
              </w:rPr>
              <w:t>Основы безопасности</w:t>
            </w:r>
          </w:p>
          <w:p w14:paraId="04AB98DF" w14:textId="77777777" w:rsidR="001963BE" w:rsidRPr="004E6354" w:rsidRDefault="001963BE" w:rsidP="005B6CE9">
            <w:pPr>
              <w:pStyle w:val="22"/>
              <w:framePr w:w="10651" w:wrap="notBeside" w:vAnchor="text" w:hAnchor="page" w:x="631" w:y="5205"/>
              <w:shd w:val="clear" w:color="auto" w:fill="auto"/>
              <w:spacing w:line="244" w:lineRule="exact"/>
              <w:jc w:val="left"/>
              <w:rPr>
                <w:rStyle w:val="211pt"/>
              </w:rPr>
            </w:pPr>
            <w:r>
              <w:rPr>
                <w:rStyle w:val="211pt"/>
              </w:rPr>
              <w:t>ж</w:t>
            </w:r>
            <w:r w:rsidRPr="004E6354">
              <w:rPr>
                <w:rStyle w:val="211pt"/>
              </w:rPr>
              <w:t>изнедеятельности</w:t>
            </w:r>
          </w:p>
        </w:tc>
        <w:tc>
          <w:tcPr>
            <w:tcW w:w="1704" w:type="dxa"/>
            <w:tcBorders>
              <w:top w:val="single" w:sz="4" w:space="0" w:color="auto"/>
              <w:left w:val="single" w:sz="4" w:space="0" w:color="auto"/>
              <w:bottom w:val="single" w:sz="4" w:space="0" w:color="auto"/>
            </w:tcBorders>
            <w:shd w:val="clear" w:color="auto" w:fill="FFFFFF"/>
            <w:vAlign w:val="center"/>
          </w:tcPr>
          <w:p w14:paraId="46145F7B" w14:textId="77777777" w:rsidR="001963BE" w:rsidRPr="004E6354" w:rsidRDefault="001963BE" w:rsidP="005B6CE9">
            <w:pPr>
              <w:pStyle w:val="22"/>
              <w:framePr w:w="10651" w:wrap="notBeside" w:vAnchor="text" w:hAnchor="page" w:x="631" w:y="5205"/>
              <w:shd w:val="clear" w:color="auto" w:fill="auto"/>
              <w:spacing w:line="244" w:lineRule="exact"/>
              <w:jc w:val="center"/>
              <w:rPr>
                <w:rStyle w:val="211pt"/>
              </w:rPr>
            </w:pPr>
            <w:r w:rsidRPr="004E6354">
              <w:rPr>
                <w:rStyle w:val="211pt"/>
              </w:rPr>
              <w:t>Б</w:t>
            </w:r>
          </w:p>
        </w:tc>
        <w:tc>
          <w:tcPr>
            <w:tcW w:w="1560" w:type="dxa"/>
            <w:tcBorders>
              <w:top w:val="single" w:sz="4" w:space="0" w:color="auto"/>
              <w:left w:val="single" w:sz="4" w:space="0" w:color="auto"/>
              <w:bottom w:val="single" w:sz="4" w:space="0" w:color="auto"/>
            </w:tcBorders>
            <w:shd w:val="clear" w:color="auto" w:fill="FFFFFF"/>
            <w:vAlign w:val="center"/>
          </w:tcPr>
          <w:p w14:paraId="169FBB91" w14:textId="77777777" w:rsidR="001963BE" w:rsidRPr="004E6354" w:rsidRDefault="001963BE" w:rsidP="005B6CE9">
            <w:pPr>
              <w:pStyle w:val="22"/>
              <w:framePr w:w="10651" w:wrap="notBeside" w:vAnchor="text" w:hAnchor="page" w:x="631" w:y="5205"/>
              <w:shd w:val="clear" w:color="auto" w:fill="auto"/>
              <w:spacing w:line="266" w:lineRule="exact"/>
              <w:jc w:val="center"/>
            </w:pPr>
            <w:r w:rsidRPr="004E6354">
              <w:t>34</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08EB60E7" w14:textId="77777777" w:rsidR="001963BE" w:rsidRPr="004E6354" w:rsidRDefault="001963BE" w:rsidP="005B6CE9">
            <w:pPr>
              <w:pStyle w:val="22"/>
              <w:framePr w:w="10651" w:wrap="notBeside" w:vAnchor="text" w:hAnchor="page" w:x="631" w:y="5205"/>
              <w:shd w:val="clear" w:color="auto" w:fill="auto"/>
              <w:spacing w:line="266" w:lineRule="exact"/>
              <w:jc w:val="center"/>
            </w:pPr>
            <w:r w:rsidRPr="004E6354">
              <w:t>34</w:t>
            </w:r>
          </w:p>
        </w:tc>
      </w:tr>
      <w:tr w:rsidR="001963BE" w:rsidRPr="00021B65" w14:paraId="5324E76E" w14:textId="77777777" w:rsidTr="005B6CE9">
        <w:trPr>
          <w:trHeight w:hRule="exact" w:val="538"/>
        </w:trPr>
        <w:tc>
          <w:tcPr>
            <w:tcW w:w="7521" w:type="dxa"/>
            <w:gridSpan w:val="3"/>
            <w:tcBorders>
              <w:top w:val="single" w:sz="4" w:space="0" w:color="auto"/>
              <w:left w:val="single" w:sz="4" w:space="0" w:color="auto"/>
              <w:bottom w:val="single" w:sz="4" w:space="0" w:color="auto"/>
            </w:tcBorders>
            <w:shd w:val="clear" w:color="auto" w:fill="FFFFFF"/>
            <w:vAlign w:val="center"/>
          </w:tcPr>
          <w:p w14:paraId="67402A07" w14:textId="77777777" w:rsidR="001963BE" w:rsidRPr="004E6354" w:rsidRDefault="001963BE" w:rsidP="005B6CE9">
            <w:pPr>
              <w:pStyle w:val="22"/>
              <w:framePr w:w="10651" w:wrap="notBeside" w:vAnchor="text" w:hAnchor="page" w:x="631" w:y="5205"/>
              <w:shd w:val="clear" w:color="auto" w:fill="auto"/>
              <w:spacing w:line="244" w:lineRule="exact"/>
              <w:jc w:val="left"/>
              <w:rPr>
                <w:rStyle w:val="211pt"/>
              </w:rPr>
            </w:pPr>
            <w:r w:rsidRPr="00024A92">
              <w:rPr>
                <w:rStyle w:val="2115pt"/>
                <w:i w:val="0"/>
              </w:rPr>
              <w:t>Индивидуальный проект</w:t>
            </w:r>
          </w:p>
        </w:tc>
        <w:tc>
          <w:tcPr>
            <w:tcW w:w="1560" w:type="dxa"/>
            <w:tcBorders>
              <w:top w:val="single" w:sz="4" w:space="0" w:color="auto"/>
              <w:left w:val="single" w:sz="4" w:space="0" w:color="auto"/>
              <w:bottom w:val="single" w:sz="4" w:space="0" w:color="auto"/>
            </w:tcBorders>
            <w:shd w:val="clear" w:color="auto" w:fill="FFFFFF"/>
            <w:vAlign w:val="center"/>
          </w:tcPr>
          <w:p w14:paraId="23992F81" w14:textId="77777777" w:rsidR="001963BE" w:rsidRPr="004E6354" w:rsidRDefault="001963BE" w:rsidP="005B6CE9">
            <w:pPr>
              <w:pStyle w:val="22"/>
              <w:framePr w:w="10651" w:wrap="notBeside" w:vAnchor="text" w:hAnchor="page" w:x="631" w:y="5205"/>
              <w:shd w:val="clear" w:color="auto" w:fill="auto"/>
              <w:spacing w:line="266" w:lineRule="exact"/>
              <w:jc w:val="center"/>
            </w:pPr>
            <w:r>
              <w:t>34</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46C01CFD" w14:textId="77777777" w:rsidR="001963BE" w:rsidRPr="004E6354" w:rsidRDefault="001963BE" w:rsidP="005B6CE9">
            <w:pPr>
              <w:pStyle w:val="22"/>
              <w:framePr w:w="10651" w:wrap="notBeside" w:vAnchor="text" w:hAnchor="page" w:x="631" w:y="5205"/>
              <w:shd w:val="clear" w:color="auto" w:fill="auto"/>
              <w:spacing w:line="266" w:lineRule="exact"/>
              <w:jc w:val="center"/>
            </w:pPr>
            <w:r>
              <w:t>0</w:t>
            </w:r>
          </w:p>
        </w:tc>
      </w:tr>
    </w:tbl>
    <w:p w14:paraId="49CF58C7" w14:textId="77777777" w:rsidR="001963BE" w:rsidRPr="00431302" w:rsidRDefault="001963BE" w:rsidP="001963BE">
      <w:pPr>
        <w:framePr w:w="10618" w:wrap="notBeside" w:vAnchor="text" w:hAnchor="text" w:xAlign="center" w:y="1"/>
        <w:rPr>
          <w:sz w:val="2"/>
          <w:szCs w:val="2"/>
          <w:highlight w:val="yellow"/>
        </w:rPr>
      </w:pPr>
    </w:p>
    <w:tbl>
      <w:tblPr>
        <w:tblOverlap w:val="never"/>
        <w:tblW w:w="10651" w:type="dxa"/>
        <w:jc w:val="center"/>
        <w:tblLayout w:type="fixed"/>
        <w:tblCellMar>
          <w:left w:w="10" w:type="dxa"/>
          <w:right w:w="10" w:type="dxa"/>
        </w:tblCellMar>
        <w:tblLook w:val="0000" w:firstRow="0" w:lastRow="0" w:firstColumn="0" w:lastColumn="0" w:noHBand="0" w:noVBand="0"/>
      </w:tblPr>
      <w:tblGrid>
        <w:gridCol w:w="3114"/>
        <w:gridCol w:w="2703"/>
        <w:gridCol w:w="1704"/>
        <w:gridCol w:w="1560"/>
        <w:gridCol w:w="1570"/>
      </w:tblGrid>
      <w:tr w:rsidR="001963BE" w:rsidRPr="00431302" w14:paraId="6C07E8B0" w14:textId="77777777" w:rsidTr="00F73360">
        <w:trPr>
          <w:trHeight w:hRule="exact" w:val="379"/>
          <w:jc w:val="center"/>
        </w:trPr>
        <w:tc>
          <w:tcPr>
            <w:tcW w:w="3114" w:type="dxa"/>
            <w:vMerge w:val="restart"/>
            <w:tcBorders>
              <w:top w:val="single" w:sz="4" w:space="0" w:color="auto"/>
              <w:left w:val="single" w:sz="4" w:space="0" w:color="auto"/>
            </w:tcBorders>
            <w:shd w:val="clear" w:color="auto" w:fill="FFFFFF"/>
            <w:vAlign w:val="center"/>
          </w:tcPr>
          <w:p w14:paraId="328DA0C3" w14:textId="77777777" w:rsidR="001963BE" w:rsidRPr="00021B65" w:rsidRDefault="001963BE" w:rsidP="00F73360">
            <w:pPr>
              <w:pStyle w:val="22"/>
              <w:framePr w:w="10648" w:wrap="notBeside" w:vAnchor="page" w:hAnchor="page" w:x="630" w:y="449"/>
              <w:shd w:val="clear" w:color="auto" w:fill="auto"/>
              <w:spacing w:after="60" w:line="244" w:lineRule="exact"/>
            </w:pPr>
            <w:r w:rsidRPr="00021B65">
              <w:rPr>
                <w:rStyle w:val="211pt"/>
              </w:rPr>
              <w:t>Общественно-научные</w:t>
            </w:r>
          </w:p>
          <w:p w14:paraId="7E5D23D7" w14:textId="77777777" w:rsidR="001963BE" w:rsidRPr="00021B65" w:rsidRDefault="001963BE" w:rsidP="00F73360">
            <w:pPr>
              <w:pStyle w:val="22"/>
              <w:framePr w:w="10648" w:wrap="notBeside" w:vAnchor="page" w:hAnchor="page" w:x="630" w:y="449"/>
              <w:shd w:val="clear" w:color="auto" w:fill="auto"/>
              <w:spacing w:before="60" w:line="244" w:lineRule="exact"/>
            </w:pPr>
            <w:r w:rsidRPr="00021B65">
              <w:rPr>
                <w:rStyle w:val="211pt"/>
              </w:rPr>
              <w:t>предметы</w:t>
            </w:r>
          </w:p>
        </w:tc>
        <w:tc>
          <w:tcPr>
            <w:tcW w:w="2703" w:type="dxa"/>
            <w:tcBorders>
              <w:top w:val="single" w:sz="4" w:space="0" w:color="auto"/>
              <w:left w:val="single" w:sz="4" w:space="0" w:color="auto"/>
            </w:tcBorders>
            <w:shd w:val="clear" w:color="auto" w:fill="FFFFFF"/>
            <w:vAlign w:val="center"/>
          </w:tcPr>
          <w:p w14:paraId="5634E87D" w14:textId="77777777" w:rsidR="001963BE" w:rsidRPr="00021B65" w:rsidRDefault="001963BE" w:rsidP="00F73360">
            <w:pPr>
              <w:pStyle w:val="22"/>
              <w:framePr w:w="10648" w:wrap="notBeside" w:vAnchor="page" w:hAnchor="page" w:x="630" w:y="449"/>
              <w:shd w:val="clear" w:color="auto" w:fill="auto"/>
              <w:spacing w:line="244" w:lineRule="exact"/>
              <w:jc w:val="left"/>
            </w:pPr>
            <w:r w:rsidRPr="00021B65">
              <w:rPr>
                <w:rStyle w:val="211pt"/>
              </w:rPr>
              <w:t>История</w:t>
            </w:r>
          </w:p>
        </w:tc>
        <w:tc>
          <w:tcPr>
            <w:tcW w:w="1704" w:type="dxa"/>
            <w:tcBorders>
              <w:top w:val="single" w:sz="4" w:space="0" w:color="auto"/>
              <w:left w:val="single" w:sz="4" w:space="0" w:color="auto"/>
            </w:tcBorders>
            <w:shd w:val="clear" w:color="auto" w:fill="FFFFFF"/>
            <w:vAlign w:val="center"/>
          </w:tcPr>
          <w:p w14:paraId="46C7E724" w14:textId="77777777" w:rsidR="001963BE" w:rsidRPr="00021B65" w:rsidRDefault="001963BE" w:rsidP="00F73360">
            <w:pPr>
              <w:pStyle w:val="22"/>
              <w:framePr w:w="10648" w:wrap="notBeside" w:vAnchor="page" w:hAnchor="page" w:x="630" w:y="449"/>
              <w:shd w:val="clear" w:color="auto" w:fill="auto"/>
              <w:spacing w:line="244" w:lineRule="exact"/>
              <w:jc w:val="center"/>
            </w:pPr>
            <w:r w:rsidRPr="00021B65">
              <w:rPr>
                <w:rStyle w:val="211pt"/>
              </w:rPr>
              <w:t>Б</w:t>
            </w:r>
          </w:p>
        </w:tc>
        <w:tc>
          <w:tcPr>
            <w:tcW w:w="1560" w:type="dxa"/>
            <w:tcBorders>
              <w:top w:val="single" w:sz="4" w:space="0" w:color="auto"/>
              <w:left w:val="single" w:sz="4" w:space="0" w:color="auto"/>
            </w:tcBorders>
            <w:shd w:val="clear" w:color="auto" w:fill="FFFFFF"/>
            <w:vAlign w:val="bottom"/>
          </w:tcPr>
          <w:p w14:paraId="7DFB20D9" w14:textId="77777777" w:rsidR="001963BE" w:rsidRPr="00021B65" w:rsidRDefault="001963BE" w:rsidP="00F73360">
            <w:pPr>
              <w:pStyle w:val="22"/>
              <w:framePr w:w="10648" w:wrap="notBeside" w:vAnchor="page" w:hAnchor="page" w:x="630" w:y="449"/>
              <w:shd w:val="clear" w:color="auto" w:fill="auto"/>
              <w:spacing w:line="266" w:lineRule="exact"/>
              <w:jc w:val="center"/>
            </w:pPr>
            <w:r w:rsidRPr="00021B65">
              <w:t>2</w:t>
            </w:r>
          </w:p>
        </w:tc>
        <w:tc>
          <w:tcPr>
            <w:tcW w:w="1570" w:type="dxa"/>
            <w:tcBorders>
              <w:top w:val="single" w:sz="4" w:space="0" w:color="auto"/>
              <w:left w:val="single" w:sz="4" w:space="0" w:color="auto"/>
              <w:right w:val="single" w:sz="4" w:space="0" w:color="auto"/>
            </w:tcBorders>
            <w:shd w:val="clear" w:color="auto" w:fill="FFFFFF"/>
            <w:vAlign w:val="bottom"/>
          </w:tcPr>
          <w:p w14:paraId="26281DB1" w14:textId="77777777" w:rsidR="001963BE" w:rsidRPr="00021B65" w:rsidRDefault="001963BE" w:rsidP="00F73360">
            <w:pPr>
              <w:pStyle w:val="22"/>
              <w:framePr w:w="10648" w:wrap="notBeside" w:vAnchor="page" w:hAnchor="page" w:x="630" w:y="449"/>
              <w:shd w:val="clear" w:color="auto" w:fill="auto"/>
              <w:spacing w:line="266" w:lineRule="exact"/>
              <w:jc w:val="center"/>
            </w:pPr>
            <w:r w:rsidRPr="00021B65">
              <w:t>2</w:t>
            </w:r>
          </w:p>
        </w:tc>
      </w:tr>
      <w:tr w:rsidR="001963BE" w:rsidRPr="00431302" w14:paraId="133D8BD6" w14:textId="77777777" w:rsidTr="00F73360">
        <w:trPr>
          <w:trHeight w:hRule="exact" w:val="389"/>
          <w:jc w:val="center"/>
        </w:trPr>
        <w:tc>
          <w:tcPr>
            <w:tcW w:w="3114" w:type="dxa"/>
            <w:vMerge/>
            <w:tcBorders>
              <w:left w:val="single" w:sz="4" w:space="0" w:color="auto"/>
            </w:tcBorders>
            <w:shd w:val="clear" w:color="auto" w:fill="FFFFFF"/>
            <w:vAlign w:val="center"/>
          </w:tcPr>
          <w:p w14:paraId="06769C88" w14:textId="77777777" w:rsidR="001963BE" w:rsidRPr="00021B65" w:rsidRDefault="001963BE" w:rsidP="00F73360">
            <w:pPr>
              <w:framePr w:w="10648" w:wrap="notBeside" w:vAnchor="page" w:hAnchor="page" w:x="630" w:y="449"/>
            </w:pPr>
          </w:p>
        </w:tc>
        <w:tc>
          <w:tcPr>
            <w:tcW w:w="2703" w:type="dxa"/>
            <w:tcBorders>
              <w:top w:val="single" w:sz="4" w:space="0" w:color="auto"/>
              <w:left w:val="single" w:sz="4" w:space="0" w:color="auto"/>
            </w:tcBorders>
            <w:shd w:val="clear" w:color="auto" w:fill="FFFFFF"/>
            <w:vAlign w:val="center"/>
          </w:tcPr>
          <w:p w14:paraId="0F5FB2CC" w14:textId="77777777" w:rsidR="001963BE" w:rsidRPr="00021B65" w:rsidRDefault="001963BE" w:rsidP="00F73360">
            <w:pPr>
              <w:pStyle w:val="22"/>
              <w:framePr w:w="10648" w:wrap="notBeside" w:vAnchor="page" w:hAnchor="page" w:x="630" w:y="449"/>
              <w:shd w:val="clear" w:color="auto" w:fill="auto"/>
              <w:spacing w:line="244" w:lineRule="exact"/>
              <w:jc w:val="left"/>
            </w:pPr>
            <w:r w:rsidRPr="00021B65">
              <w:rPr>
                <w:rStyle w:val="211pt"/>
              </w:rPr>
              <w:t>Обществознание</w:t>
            </w:r>
          </w:p>
        </w:tc>
        <w:tc>
          <w:tcPr>
            <w:tcW w:w="1704" w:type="dxa"/>
            <w:tcBorders>
              <w:top w:val="single" w:sz="4" w:space="0" w:color="auto"/>
              <w:left w:val="single" w:sz="4" w:space="0" w:color="auto"/>
            </w:tcBorders>
            <w:shd w:val="clear" w:color="auto" w:fill="FFFFFF"/>
            <w:vAlign w:val="center"/>
          </w:tcPr>
          <w:p w14:paraId="655B0816" w14:textId="77777777" w:rsidR="001963BE" w:rsidRPr="00021B65" w:rsidRDefault="001963BE" w:rsidP="00F73360">
            <w:pPr>
              <w:pStyle w:val="22"/>
              <w:framePr w:w="10648" w:wrap="notBeside" w:vAnchor="page" w:hAnchor="page" w:x="630" w:y="449"/>
              <w:shd w:val="clear" w:color="auto" w:fill="auto"/>
              <w:spacing w:line="244" w:lineRule="exact"/>
              <w:jc w:val="center"/>
            </w:pPr>
            <w:r w:rsidRPr="00021B65">
              <w:rPr>
                <w:rStyle w:val="211pt"/>
              </w:rPr>
              <w:t>Б</w:t>
            </w:r>
          </w:p>
        </w:tc>
        <w:tc>
          <w:tcPr>
            <w:tcW w:w="1560" w:type="dxa"/>
            <w:tcBorders>
              <w:top w:val="single" w:sz="4" w:space="0" w:color="auto"/>
              <w:left w:val="single" w:sz="4" w:space="0" w:color="auto"/>
            </w:tcBorders>
            <w:shd w:val="clear" w:color="auto" w:fill="FFFFFF"/>
            <w:vAlign w:val="bottom"/>
          </w:tcPr>
          <w:p w14:paraId="705214DF" w14:textId="77777777" w:rsidR="001963BE" w:rsidRPr="00021B65" w:rsidRDefault="001963BE" w:rsidP="00F73360">
            <w:pPr>
              <w:pStyle w:val="22"/>
              <w:framePr w:w="10648" w:wrap="notBeside" w:vAnchor="page" w:hAnchor="page" w:x="630" w:y="449"/>
              <w:shd w:val="clear" w:color="auto" w:fill="auto"/>
              <w:spacing w:line="266" w:lineRule="exact"/>
              <w:jc w:val="center"/>
            </w:pPr>
            <w:r w:rsidRPr="00021B65">
              <w:t>2</w:t>
            </w:r>
          </w:p>
        </w:tc>
        <w:tc>
          <w:tcPr>
            <w:tcW w:w="1570" w:type="dxa"/>
            <w:tcBorders>
              <w:top w:val="single" w:sz="4" w:space="0" w:color="auto"/>
              <w:left w:val="single" w:sz="4" w:space="0" w:color="auto"/>
              <w:right w:val="single" w:sz="4" w:space="0" w:color="auto"/>
            </w:tcBorders>
            <w:shd w:val="clear" w:color="auto" w:fill="FFFFFF"/>
            <w:vAlign w:val="bottom"/>
          </w:tcPr>
          <w:p w14:paraId="17F7A9E6" w14:textId="77777777" w:rsidR="001963BE" w:rsidRPr="00021B65" w:rsidRDefault="001963BE" w:rsidP="00F73360">
            <w:pPr>
              <w:pStyle w:val="22"/>
              <w:framePr w:w="10648" w:wrap="notBeside" w:vAnchor="page" w:hAnchor="page" w:x="630" w:y="449"/>
              <w:shd w:val="clear" w:color="auto" w:fill="auto"/>
              <w:spacing w:line="266" w:lineRule="exact"/>
              <w:jc w:val="center"/>
            </w:pPr>
            <w:r w:rsidRPr="00021B65">
              <w:t>2</w:t>
            </w:r>
          </w:p>
        </w:tc>
      </w:tr>
      <w:tr w:rsidR="001963BE" w:rsidRPr="00431302" w14:paraId="597A9087" w14:textId="77777777" w:rsidTr="00F73360">
        <w:trPr>
          <w:trHeight w:hRule="exact" w:val="384"/>
          <w:jc w:val="center"/>
        </w:trPr>
        <w:tc>
          <w:tcPr>
            <w:tcW w:w="3114" w:type="dxa"/>
            <w:vMerge/>
            <w:tcBorders>
              <w:left w:val="single" w:sz="4" w:space="0" w:color="auto"/>
              <w:bottom w:val="single" w:sz="4" w:space="0" w:color="auto"/>
            </w:tcBorders>
            <w:shd w:val="clear" w:color="auto" w:fill="FFFFFF"/>
            <w:vAlign w:val="center"/>
          </w:tcPr>
          <w:p w14:paraId="3B2A5BD2" w14:textId="77777777" w:rsidR="001963BE" w:rsidRPr="00021B65" w:rsidRDefault="001963BE" w:rsidP="00F73360">
            <w:pPr>
              <w:framePr w:w="10648" w:wrap="notBeside" w:vAnchor="page" w:hAnchor="page" w:x="630" w:y="449"/>
            </w:pPr>
          </w:p>
        </w:tc>
        <w:tc>
          <w:tcPr>
            <w:tcW w:w="2703" w:type="dxa"/>
            <w:tcBorders>
              <w:top w:val="single" w:sz="4" w:space="0" w:color="auto"/>
              <w:left w:val="single" w:sz="4" w:space="0" w:color="auto"/>
              <w:bottom w:val="single" w:sz="4" w:space="0" w:color="auto"/>
            </w:tcBorders>
            <w:shd w:val="clear" w:color="auto" w:fill="FFFFFF"/>
            <w:vAlign w:val="center"/>
          </w:tcPr>
          <w:p w14:paraId="63116147" w14:textId="77777777" w:rsidR="001963BE" w:rsidRPr="00021B65" w:rsidRDefault="001963BE" w:rsidP="00F73360">
            <w:pPr>
              <w:pStyle w:val="22"/>
              <w:framePr w:w="10648" w:wrap="notBeside" w:vAnchor="page" w:hAnchor="page" w:x="630" w:y="449"/>
              <w:shd w:val="clear" w:color="auto" w:fill="auto"/>
              <w:spacing w:line="244" w:lineRule="exact"/>
              <w:jc w:val="left"/>
            </w:pPr>
            <w:r w:rsidRPr="00021B65">
              <w:rPr>
                <w:rStyle w:val="211pt"/>
              </w:rPr>
              <w:t>География</w:t>
            </w:r>
          </w:p>
        </w:tc>
        <w:tc>
          <w:tcPr>
            <w:tcW w:w="1704" w:type="dxa"/>
            <w:tcBorders>
              <w:top w:val="single" w:sz="4" w:space="0" w:color="auto"/>
              <w:left w:val="single" w:sz="4" w:space="0" w:color="auto"/>
              <w:bottom w:val="single" w:sz="4" w:space="0" w:color="auto"/>
            </w:tcBorders>
            <w:shd w:val="clear" w:color="auto" w:fill="FFFFFF"/>
            <w:vAlign w:val="center"/>
          </w:tcPr>
          <w:p w14:paraId="2CCDC067" w14:textId="77777777" w:rsidR="001963BE" w:rsidRPr="00021B65" w:rsidRDefault="001963BE" w:rsidP="00F73360">
            <w:pPr>
              <w:pStyle w:val="22"/>
              <w:framePr w:w="10648" w:wrap="notBeside" w:vAnchor="page" w:hAnchor="page" w:x="630" w:y="449"/>
              <w:shd w:val="clear" w:color="auto" w:fill="auto"/>
              <w:spacing w:line="244" w:lineRule="exact"/>
              <w:jc w:val="center"/>
            </w:pPr>
            <w:r w:rsidRPr="00021B65">
              <w:rPr>
                <w:rStyle w:val="211pt"/>
              </w:rPr>
              <w:t>Б</w:t>
            </w:r>
          </w:p>
        </w:tc>
        <w:tc>
          <w:tcPr>
            <w:tcW w:w="1560" w:type="dxa"/>
            <w:tcBorders>
              <w:top w:val="single" w:sz="4" w:space="0" w:color="auto"/>
              <w:left w:val="single" w:sz="4" w:space="0" w:color="auto"/>
              <w:bottom w:val="single" w:sz="4" w:space="0" w:color="auto"/>
            </w:tcBorders>
            <w:shd w:val="clear" w:color="auto" w:fill="FFFFFF"/>
            <w:vAlign w:val="bottom"/>
          </w:tcPr>
          <w:p w14:paraId="6C5B0090" w14:textId="77777777" w:rsidR="001963BE" w:rsidRPr="00021B65" w:rsidRDefault="001963BE" w:rsidP="00F73360">
            <w:pPr>
              <w:pStyle w:val="22"/>
              <w:framePr w:w="10648" w:wrap="notBeside" w:vAnchor="page" w:hAnchor="page" w:x="630" w:y="449"/>
              <w:shd w:val="clear" w:color="auto" w:fill="auto"/>
              <w:spacing w:line="266" w:lineRule="exact"/>
              <w:jc w:val="center"/>
            </w:pPr>
            <w:r w:rsidRPr="00021B65">
              <w:t>1</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7A3189A6" w14:textId="77777777" w:rsidR="001963BE" w:rsidRPr="00021B65" w:rsidRDefault="001963BE" w:rsidP="00F73360">
            <w:pPr>
              <w:pStyle w:val="22"/>
              <w:framePr w:w="10648" w:wrap="notBeside" w:vAnchor="page" w:hAnchor="page" w:x="630" w:y="449"/>
              <w:shd w:val="clear" w:color="auto" w:fill="auto"/>
              <w:spacing w:line="266" w:lineRule="exact"/>
              <w:jc w:val="center"/>
            </w:pPr>
            <w:r w:rsidRPr="00021B65">
              <w:t>1</w:t>
            </w:r>
          </w:p>
        </w:tc>
      </w:tr>
      <w:tr w:rsidR="001963BE" w:rsidRPr="00431302" w14:paraId="7F027CC0" w14:textId="77777777" w:rsidTr="00F73360">
        <w:trPr>
          <w:trHeight w:hRule="exact" w:val="379"/>
          <w:jc w:val="center"/>
        </w:trPr>
        <w:tc>
          <w:tcPr>
            <w:tcW w:w="3114" w:type="dxa"/>
            <w:vMerge w:val="restart"/>
            <w:tcBorders>
              <w:top w:val="single" w:sz="4" w:space="0" w:color="auto"/>
              <w:left w:val="single" w:sz="4" w:space="0" w:color="auto"/>
            </w:tcBorders>
            <w:shd w:val="clear" w:color="auto" w:fill="FFFFFF"/>
          </w:tcPr>
          <w:p w14:paraId="4E07622F" w14:textId="77777777" w:rsidR="001963BE" w:rsidRPr="00021B65" w:rsidRDefault="001963BE" w:rsidP="00F73360">
            <w:pPr>
              <w:pStyle w:val="22"/>
              <w:framePr w:w="10648" w:wrap="notBeside" w:vAnchor="page" w:hAnchor="page" w:x="630" w:y="449"/>
              <w:shd w:val="clear" w:color="auto" w:fill="auto"/>
            </w:pPr>
            <w:r w:rsidRPr="00021B65">
              <w:rPr>
                <w:rStyle w:val="211pt"/>
              </w:rPr>
              <w:t>Физическая культура и основы безопасности</w:t>
            </w:r>
          </w:p>
          <w:p w14:paraId="0C4E886F" w14:textId="77777777" w:rsidR="001963BE" w:rsidRPr="00021B65" w:rsidRDefault="001963BE" w:rsidP="00F73360">
            <w:pPr>
              <w:pStyle w:val="22"/>
              <w:framePr w:w="10648" w:wrap="notBeside" w:vAnchor="page" w:hAnchor="page" w:x="630" w:y="449"/>
              <w:shd w:val="clear" w:color="auto" w:fill="auto"/>
            </w:pPr>
            <w:r w:rsidRPr="00021B65">
              <w:rPr>
                <w:rStyle w:val="211pt"/>
              </w:rPr>
              <w:t>жизнедеятельности</w:t>
            </w:r>
          </w:p>
        </w:tc>
        <w:tc>
          <w:tcPr>
            <w:tcW w:w="2703" w:type="dxa"/>
            <w:tcBorders>
              <w:top w:val="single" w:sz="4" w:space="0" w:color="auto"/>
              <w:left w:val="single" w:sz="4" w:space="0" w:color="auto"/>
            </w:tcBorders>
            <w:shd w:val="clear" w:color="auto" w:fill="FFFFFF"/>
            <w:vAlign w:val="center"/>
          </w:tcPr>
          <w:p w14:paraId="3BD4B841" w14:textId="77777777" w:rsidR="001963BE" w:rsidRPr="00021B65" w:rsidRDefault="001963BE" w:rsidP="00F73360">
            <w:pPr>
              <w:pStyle w:val="22"/>
              <w:framePr w:w="10648" w:wrap="notBeside" w:vAnchor="page" w:hAnchor="page" w:x="630" w:y="449"/>
              <w:shd w:val="clear" w:color="auto" w:fill="auto"/>
              <w:spacing w:line="244" w:lineRule="exact"/>
              <w:jc w:val="left"/>
            </w:pPr>
            <w:r w:rsidRPr="00021B65">
              <w:rPr>
                <w:rStyle w:val="211pt"/>
              </w:rPr>
              <w:t>Физическая культура</w:t>
            </w:r>
          </w:p>
        </w:tc>
        <w:tc>
          <w:tcPr>
            <w:tcW w:w="1704" w:type="dxa"/>
            <w:tcBorders>
              <w:top w:val="single" w:sz="4" w:space="0" w:color="auto"/>
              <w:left w:val="single" w:sz="4" w:space="0" w:color="auto"/>
            </w:tcBorders>
            <w:shd w:val="clear" w:color="auto" w:fill="FFFFFF"/>
            <w:vAlign w:val="center"/>
          </w:tcPr>
          <w:p w14:paraId="6AAD7CB6" w14:textId="77777777" w:rsidR="001963BE" w:rsidRPr="00021B65" w:rsidRDefault="001963BE" w:rsidP="00F73360">
            <w:pPr>
              <w:pStyle w:val="22"/>
              <w:framePr w:w="10648" w:wrap="notBeside" w:vAnchor="page" w:hAnchor="page" w:x="630" w:y="449"/>
              <w:shd w:val="clear" w:color="auto" w:fill="auto"/>
              <w:spacing w:line="244" w:lineRule="exact"/>
              <w:jc w:val="center"/>
            </w:pPr>
            <w:r w:rsidRPr="00021B65">
              <w:rPr>
                <w:rStyle w:val="211pt"/>
              </w:rPr>
              <w:t>Б</w:t>
            </w:r>
          </w:p>
        </w:tc>
        <w:tc>
          <w:tcPr>
            <w:tcW w:w="1560" w:type="dxa"/>
            <w:tcBorders>
              <w:top w:val="single" w:sz="4" w:space="0" w:color="auto"/>
              <w:left w:val="single" w:sz="4" w:space="0" w:color="auto"/>
            </w:tcBorders>
            <w:shd w:val="clear" w:color="auto" w:fill="FFFFFF"/>
            <w:vAlign w:val="bottom"/>
          </w:tcPr>
          <w:p w14:paraId="1C964FED" w14:textId="77777777" w:rsidR="001963BE" w:rsidRPr="00021B65" w:rsidRDefault="001963BE" w:rsidP="00F73360">
            <w:pPr>
              <w:pStyle w:val="22"/>
              <w:framePr w:w="10648" w:wrap="notBeside" w:vAnchor="page" w:hAnchor="page" w:x="630" w:y="449"/>
              <w:shd w:val="clear" w:color="auto" w:fill="auto"/>
              <w:spacing w:line="266" w:lineRule="exact"/>
              <w:jc w:val="center"/>
            </w:pPr>
            <w:r w:rsidRPr="00021B65">
              <w:t>2</w:t>
            </w:r>
          </w:p>
        </w:tc>
        <w:tc>
          <w:tcPr>
            <w:tcW w:w="1570" w:type="dxa"/>
            <w:tcBorders>
              <w:top w:val="single" w:sz="4" w:space="0" w:color="auto"/>
              <w:left w:val="single" w:sz="4" w:space="0" w:color="auto"/>
              <w:right w:val="single" w:sz="4" w:space="0" w:color="auto"/>
            </w:tcBorders>
            <w:shd w:val="clear" w:color="auto" w:fill="FFFFFF"/>
            <w:vAlign w:val="bottom"/>
          </w:tcPr>
          <w:p w14:paraId="4D84E999" w14:textId="77777777" w:rsidR="001963BE" w:rsidRPr="00021B65" w:rsidRDefault="001963BE" w:rsidP="00F73360">
            <w:pPr>
              <w:pStyle w:val="22"/>
              <w:framePr w:w="10648" w:wrap="notBeside" w:vAnchor="page" w:hAnchor="page" w:x="630" w:y="449"/>
              <w:shd w:val="clear" w:color="auto" w:fill="auto"/>
              <w:spacing w:line="266" w:lineRule="exact"/>
              <w:jc w:val="center"/>
            </w:pPr>
            <w:r w:rsidRPr="00021B65">
              <w:t>2</w:t>
            </w:r>
          </w:p>
        </w:tc>
      </w:tr>
      <w:tr w:rsidR="001963BE" w:rsidRPr="00431302" w14:paraId="60381164" w14:textId="77777777" w:rsidTr="00F73360">
        <w:trPr>
          <w:trHeight w:hRule="exact" w:val="643"/>
          <w:jc w:val="center"/>
        </w:trPr>
        <w:tc>
          <w:tcPr>
            <w:tcW w:w="3114" w:type="dxa"/>
            <w:vMerge/>
            <w:tcBorders>
              <w:left w:val="single" w:sz="4" w:space="0" w:color="auto"/>
              <w:bottom w:val="single" w:sz="4" w:space="0" w:color="auto"/>
            </w:tcBorders>
            <w:shd w:val="clear" w:color="auto" w:fill="FFFFFF"/>
          </w:tcPr>
          <w:p w14:paraId="1D78E0B7" w14:textId="77777777" w:rsidR="001963BE" w:rsidRPr="00021B65" w:rsidRDefault="001963BE" w:rsidP="00F73360">
            <w:pPr>
              <w:framePr w:w="10648" w:wrap="notBeside" w:vAnchor="page" w:hAnchor="page" w:x="630" w:y="449"/>
            </w:pPr>
          </w:p>
        </w:tc>
        <w:tc>
          <w:tcPr>
            <w:tcW w:w="2703" w:type="dxa"/>
            <w:tcBorders>
              <w:top w:val="single" w:sz="4" w:space="0" w:color="auto"/>
              <w:left w:val="single" w:sz="4" w:space="0" w:color="auto"/>
              <w:bottom w:val="single" w:sz="4" w:space="0" w:color="auto"/>
            </w:tcBorders>
            <w:shd w:val="clear" w:color="auto" w:fill="FFFFFF"/>
          </w:tcPr>
          <w:p w14:paraId="415195D6" w14:textId="77777777" w:rsidR="001963BE" w:rsidRPr="00021B65" w:rsidRDefault="001963BE" w:rsidP="00F73360">
            <w:pPr>
              <w:pStyle w:val="22"/>
              <w:framePr w:w="10648" w:wrap="notBeside" w:vAnchor="page" w:hAnchor="page" w:x="630" w:y="449"/>
              <w:shd w:val="clear" w:color="auto" w:fill="auto"/>
              <w:spacing w:after="60" w:line="244" w:lineRule="exact"/>
              <w:jc w:val="left"/>
            </w:pPr>
            <w:r w:rsidRPr="00021B65">
              <w:rPr>
                <w:rStyle w:val="211pt"/>
              </w:rPr>
              <w:t>Основы безопасности</w:t>
            </w:r>
          </w:p>
          <w:p w14:paraId="71EE05E9" w14:textId="77777777" w:rsidR="001963BE" w:rsidRPr="00021B65" w:rsidRDefault="001963BE" w:rsidP="00F73360">
            <w:pPr>
              <w:pStyle w:val="22"/>
              <w:framePr w:w="10648" w:wrap="notBeside" w:vAnchor="page" w:hAnchor="page" w:x="630" w:y="449"/>
              <w:shd w:val="clear" w:color="auto" w:fill="auto"/>
              <w:spacing w:before="60" w:line="244" w:lineRule="exact"/>
              <w:jc w:val="left"/>
            </w:pPr>
            <w:r w:rsidRPr="00021B65">
              <w:rPr>
                <w:rStyle w:val="211pt"/>
              </w:rPr>
              <w:t>Жизнедеятельности</w:t>
            </w:r>
          </w:p>
        </w:tc>
        <w:tc>
          <w:tcPr>
            <w:tcW w:w="1704" w:type="dxa"/>
            <w:tcBorders>
              <w:top w:val="single" w:sz="4" w:space="0" w:color="auto"/>
              <w:left w:val="single" w:sz="4" w:space="0" w:color="auto"/>
              <w:bottom w:val="single" w:sz="4" w:space="0" w:color="auto"/>
            </w:tcBorders>
            <w:shd w:val="clear" w:color="auto" w:fill="FFFFFF"/>
            <w:vAlign w:val="center"/>
          </w:tcPr>
          <w:p w14:paraId="5365AD4F" w14:textId="77777777" w:rsidR="001963BE" w:rsidRPr="00021B65" w:rsidRDefault="001963BE" w:rsidP="00F73360">
            <w:pPr>
              <w:pStyle w:val="22"/>
              <w:framePr w:w="10648" w:wrap="notBeside" w:vAnchor="page" w:hAnchor="page" w:x="630" w:y="449"/>
              <w:shd w:val="clear" w:color="auto" w:fill="auto"/>
              <w:spacing w:line="244" w:lineRule="exact"/>
              <w:jc w:val="center"/>
            </w:pPr>
            <w:r w:rsidRPr="00021B65">
              <w:rPr>
                <w:rStyle w:val="211pt"/>
              </w:rPr>
              <w:t>Б</w:t>
            </w:r>
          </w:p>
        </w:tc>
        <w:tc>
          <w:tcPr>
            <w:tcW w:w="1560" w:type="dxa"/>
            <w:tcBorders>
              <w:top w:val="single" w:sz="4" w:space="0" w:color="auto"/>
              <w:left w:val="single" w:sz="4" w:space="0" w:color="auto"/>
              <w:bottom w:val="single" w:sz="4" w:space="0" w:color="auto"/>
            </w:tcBorders>
            <w:shd w:val="clear" w:color="auto" w:fill="FFFFFF"/>
            <w:vAlign w:val="center"/>
          </w:tcPr>
          <w:p w14:paraId="7EB69EAA" w14:textId="77777777" w:rsidR="001963BE" w:rsidRPr="00021B65" w:rsidRDefault="001963BE" w:rsidP="00F73360">
            <w:pPr>
              <w:pStyle w:val="22"/>
              <w:framePr w:w="10648" w:wrap="notBeside" w:vAnchor="page" w:hAnchor="page" w:x="630" w:y="449"/>
              <w:shd w:val="clear" w:color="auto" w:fill="auto"/>
              <w:spacing w:line="266" w:lineRule="exact"/>
              <w:jc w:val="center"/>
            </w:pPr>
            <w:r w:rsidRPr="00021B65">
              <w:t>1</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3EF1E056" w14:textId="77777777" w:rsidR="001963BE" w:rsidRPr="00021B65" w:rsidRDefault="001963BE" w:rsidP="00F73360">
            <w:pPr>
              <w:pStyle w:val="22"/>
              <w:framePr w:w="10648" w:wrap="notBeside" w:vAnchor="page" w:hAnchor="page" w:x="630" w:y="449"/>
              <w:shd w:val="clear" w:color="auto" w:fill="auto"/>
              <w:spacing w:line="266" w:lineRule="exact"/>
              <w:jc w:val="center"/>
            </w:pPr>
            <w:r w:rsidRPr="00021B65">
              <w:t>1</w:t>
            </w:r>
          </w:p>
        </w:tc>
      </w:tr>
      <w:tr w:rsidR="001963BE" w:rsidRPr="00431302" w14:paraId="5CF44247" w14:textId="77777777" w:rsidTr="005B6CE9">
        <w:trPr>
          <w:trHeight w:hRule="exact" w:val="249"/>
          <w:jc w:val="center"/>
        </w:trPr>
        <w:tc>
          <w:tcPr>
            <w:tcW w:w="7521" w:type="dxa"/>
            <w:gridSpan w:val="3"/>
            <w:tcBorders>
              <w:top w:val="single" w:sz="4" w:space="0" w:color="auto"/>
              <w:left w:val="single" w:sz="4" w:space="0" w:color="auto"/>
            </w:tcBorders>
            <w:shd w:val="clear" w:color="auto" w:fill="FFFFFF"/>
          </w:tcPr>
          <w:p w14:paraId="62001479" w14:textId="77777777" w:rsidR="001963BE" w:rsidRPr="00024A92" w:rsidRDefault="001963BE" w:rsidP="00F73360">
            <w:pPr>
              <w:pStyle w:val="22"/>
              <w:framePr w:w="10648" w:wrap="notBeside" w:vAnchor="page" w:hAnchor="page" w:x="630" w:y="449"/>
              <w:shd w:val="clear" w:color="auto" w:fill="auto"/>
              <w:spacing w:line="244" w:lineRule="exact"/>
              <w:jc w:val="left"/>
              <w:rPr>
                <w:rStyle w:val="211pt"/>
                <w:i/>
              </w:rPr>
            </w:pPr>
            <w:r w:rsidRPr="00024A92">
              <w:rPr>
                <w:rStyle w:val="2115pt"/>
                <w:i w:val="0"/>
              </w:rPr>
              <w:t>Индивидуальный проект</w:t>
            </w:r>
          </w:p>
        </w:tc>
        <w:tc>
          <w:tcPr>
            <w:tcW w:w="1560" w:type="dxa"/>
            <w:tcBorders>
              <w:top w:val="single" w:sz="4" w:space="0" w:color="auto"/>
              <w:left w:val="single" w:sz="4" w:space="0" w:color="auto"/>
            </w:tcBorders>
            <w:shd w:val="clear" w:color="auto" w:fill="FFFFFF"/>
            <w:vAlign w:val="center"/>
          </w:tcPr>
          <w:p w14:paraId="381E5C6B" w14:textId="77777777" w:rsidR="001963BE" w:rsidRPr="00021B65" w:rsidRDefault="001963BE" w:rsidP="00F73360">
            <w:pPr>
              <w:pStyle w:val="22"/>
              <w:framePr w:w="10648" w:wrap="notBeside" w:vAnchor="page" w:hAnchor="page" w:x="630" w:y="449"/>
              <w:shd w:val="clear" w:color="auto" w:fill="auto"/>
              <w:spacing w:line="266" w:lineRule="exact"/>
              <w:jc w:val="center"/>
            </w:pPr>
            <w:r>
              <w:t>1</w:t>
            </w:r>
          </w:p>
        </w:tc>
        <w:tc>
          <w:tcPr>
            <w:tcW w:w="1570" w:type="dxa"/>
            <w:tcBorders>
              <w:top w:val="single" w:sz="4" w:space="0" w:color="auto"/>
              <w:left w:val="single" w:sz="4" w:space="0" w:color="auto"/>
              <w:right w:val="single" w:sz="4" w:space="0" w:color="auto"/>
            </w:tcBorders>
            <w:shd w:val="clear" w:color="auto" w:fill="FFFFFF"/>
            <w:vAlign w:val="center"/>
          </w:tcPr>
          <w:p w14:paraId="7FCC5560" w14:textId="77777777" w:rsidR="001963BE" w:rsidRPr="00021B65" w:rsidRDefault="001963BE" w:rsidP="00F73360">
            <w:pPr>
              <w:pStyle w:val="22"/>
              <w:framePr w:w="10648" w:wrap="notBeside" w:vAnchor="page" w:hAnchor="page" w:x="630" w:y="449"/>
              <w:shd w:val="clear" w:color="auto" w:fill="auto"/>
              <w:spacing w:line="266" w:lineRule="exact"/>
              <w:jc w:val="center"/>
            </w:pPr>
            <w:r>
              <w:t>0</w:t>
            </w:r>
          </w:p>
        </w:tc>
      </w:tr>
      <w:tr w:rsidR="001963BE" w:rsidRPr="00431302" w14:paraId="27BD1504" w14:textId="77777777" w:rsidTr="005B6CE9">
        <w:trPr>
          <w:trHeight w:hRule="exact" w:val="326"/>
          <w:jc w:val="center"/>
        </w:trPr>
        <w:tc>
          <w:tcPr>
            <w:tcW w:w="9081" w:type="dxa"/>
            <w:gridSpan w:val="4"/>
            <w:tcBorders>
              <w:top w:val="single" w:sz="4" w:space="0" w:color="auto"/>
              <w:left w:val="single" w:sz="4" w:space="0" w:color="auto"/>
              <w:bottom w:val="single" w:sz="4" w:space="0" w:color="auto"/>
            </w:tcBorders>
            <w:shd w:val="clear" w:color="auto" w:fill="FFFFFF"/>
            <w:vAlign w:val="bottom"/>
          </w:tcPr>
          <w:p w14:paraId="219F881E" w14:textId="77777777" w:rsidR="001963BE" w:rsidRPr="00431302" w:rsidRDefault="001963BE" w:rsidP="00F73360">
            <w:pPr>
              <w:pStyle w:val="22"/>
              <w:framePr w:w="10648" w:wrap="notBeside" w:vAnchor="page" w:hAnchor="page" w:x="630" w:y="449"/>
              <w:shd w:val="clear" w:color="auto" w:fill="auto"/>
              <w:spacing w:line="266" w:lineRule="exact"/>
              <w:jc w:val="center"/>
              <w:rPr>
                <w:highlight w:val="yellow"/>
              </w:rPr>
            </w:pPr>
            <w:r w:rsidRPr="00024A92">
              <w:t>II. Часть, формируемая участниками образовательных отношений</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0035B713" w14:textId="77777777" w:rsidR="001963BE" w:rsidRPr="00431302" w:rsidRDefault="001963BE" w:rsidP="00F73360">
            <w:pPr>
              <w:framePr w:w="10648" w:wrap="notBeside" w:vAnchor="page" w:hAnchor="page" w:x="630" w:y="449"/>
              <w:rPr>
                <w:sz w:val="10"/>
                <w:szCs w:val="10"/>
                <w:highlight w:val="yellow"/>
              </w:rPr>
            </w:pPr>
          </w:p>
        </w:tc>
      </w:tr>
      <w:tr w:rsidR="001963BE" w:rsidRPr="00431302" w14:paraId="3F67E40E" w14:textId="77777777" w:rsidTr="005B6CE9">
        <w:trPr>
          <w:trHeight w:hRule="exact" w:val="668"/>
          <w:jc w:val="center"/>
        </w:trPr>
        <w:tc>
          <w:tcPr>
            <w:tcW w:w="7521" w:type="dxa"/>
            <w:gridSpan w:val="3"/>
            <w:tcBorders>
              <w:top w:val="single" w:sz="4" w:space="0" w:color="auto"/>
              <w:left w:val="single" w:sz="4" w:space="0" w:color="auto"/>
              <w:bottom w:val="single" w:sz="4" w:space="0" w:color="auto"/>
            </w:tcBorders>
            <w:shd w:val="clear" w:color="auto" w:fill="FFFFFF"/>
            <w:vAlign w:val="center"/>
          </w:tcPr>
          <w:p w14:paraId="1BDC0E60" w14:textId="77777777" w:rsidR="001963BE" w:rsidRPr="00024A92" w:rsidRDefault="001963BE" w:rsidP="00F73360">
            <w:pPr>
              <w:framePr w:w="10648" w:wrap="notBeside" w:vAnchor="page" w:hAnchor="page" w:x="630" w:y="449"/>
              <w:rPr>
                <w:rFonts w:ascii="Times New Roman" w:hAnsi="Times New Roman" w:cs="Times New Roman"/>
                <w:highlight w:val="yellow"/>
              </w:rPr>
            </w:pPr>
            <w:r w:rsidRPr="00024A92">
              <w:rPr>
                <w:rFonts w:ascii="Times New Roman" w:hAnsi="Times New Roman" w:cs="Times New Roman"/>
                <w:spacing w:val="-7"/>
                <w:shd w:val="clear" w:color="auto" w:fill="FFFFFF"/>
              </w:rPr>
              <w:t>Комплексная подготовка к написанию сочинения - рассуждения по прочитанному тексту</w:t>
            </w:r>
          </w:p>
        </w:tc>
        <w:tc>
          <w:tcPr>
            <w:tcW w:w="1560" w:type="dxa"/>
            <w:tcBorders>
              <w:top w:val="single" w:sz="4" w:space="0" w:color="auto"/>
              <w:left w:val="single" w:sz="4" w:space="0" w:color="auto"/>
              <w:bottom w:val="single" w:sz="4" w:space="0" w:color="auto"/>
            </w:tcBorders>
            <w:shd w:val="clear" w:color="auto" w:fill="FFFFFF"/>
            <w:vAlign w:val="bottom"/>
          </w:tcPr>
          <w:p w14:paraId="64204B85" w14:textId="77777777" w:rsidR="001963BE" w:rsidRPr="00024A92" w:rsidRDefault="001963BE" w:rsidP="00F73360">
            <w:pPr>
              <w:pStyle w:val="22"/>
              <w:framePr w:w="10648" w:wrap="notBeside" w:vAnchor="page" w:hAnchor="page" w:x="630" w:y="449"/>
              <w:shd w:val="clear" w:color="auto" w:fill="auto"/>
              <w:spacing w:line="266" w:lineRule="exact"/>
              <w:jc w:val="center"/>
            </w:pPr>
            <w:r w:rsidRPr="00024A92">
              <w:t>2</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45FE1491" w14:textId="77777777" w:rsidR="001963BE" w:rsidRPr="00431302" w:rsidRDefault="001963BE" w:rsidP="00F73360">
            <w:pPr>
              <w:pStyle w:val="22"/>
              <w:framePr w:w="10648" w:wrap="notBeside" w:vAnchor="page" w:hAnchor="page" w:x="630" w:y="449"/>
              <w:shd w:val="clear" w:color="auto" w:fill="auto"/>
              <w:spacing w:line="266" w:lineRule="exact"/>
              <w:jc w:val="center"/>
              <w:rPr>
                <w:highlight w:val="yellow"/>
              </w:rPr>
            </w:pPr>
            <w:r w:rsidRPr="00024A92">
              <w:t>2</w:t>
            </w:r>
          </w:p>
        </w:tc>
      </w:tr>
      <w:tr w:rsidR="001963BE" w:rsidRPr="00431302" w14:paraId="5B7ABD4A" w14:textId="77777777" w:rsidTr="005B6CE9">
        <w:trPr>
          <w:trHeight w:hRule="exact" w:val="432"/>
          <w:jc w:val="center"/>
        </w:trPr>
        <w:tc>
          <w:tcPr>
            <w:tcW w:w="7521" w:type="dxa"/>
            <w:gridSpan w:val="3"/>
            <w:tcBorders>
              <w:top w:val="single" w:sz="4" w:space="0" w:color="auto"/>
              <w:left w:val="single" w:sz="4" w:space="0" w:color="auto"/>
              <w:bottom w:val="single" w:sz="4" w:space="0" w:color="auto"/>
            </w:tcBorders>
            <w:shd w:val="clear" w:color="auto" w:fill="FFFFFF"/>
            <w:vAlign w:val="center"/>
          </w:tcPr>
          <w:p w14:paraId="0FA4BDB6" w14:textId="77777777" w:rsidR="001963BE" w:rsidRPr="00431302" w:rsidRDefault="001963BE" w:rsidP="00F73360">
            <w:pPr>
              <w:pStyle w:val="22"/>
              <w:framePr w:w="10648" w:wrap="notBeside" w:vAnchor="page" w:hAnchor="page" w:x="630" w:y="449"/>
              <w:shd w:val="clear" w:color="auto" w:fill="auto"/>
              <w:spacing w:line="254" w:lineRule="exact"/>
              <w:jc w:val="left"/>
              <w:rPr>
                <w:highlight w:val="yellow"/>
              </w:rPr>
            </w:pPr>
            <w:r w:rsidRPr="00024A92">
              <w:rPr>
                <w:spacing w:val="-7"/>
                <w:shd w:val="clear" w:color="auto" w:fill="FFFFFF"/>
              </w:rPr>
              <w:t>Основные трудности изучения грамматики и лексики в английском языке</w:t>
            </w:r>
          </w:p>
        </w:tc>
        <w:tc>
          <w:tcPr>
            <w:tcW w:w="1560" w:type="dxa"/>
            <w:tcBorders>
              <w:top w:val="single" w:sz="4" w:space="0" w:color="auto"/>
              <w:left w:val="single" w:sz="4" w:space="0" w:color="auto"/>
              <w:bottom w:val="single" w:sz="4" w:space="0" w:color="auto"/>
            </w:tcBorders>
            <w:shd w:val="clear" w:color="auto" w:fill="FFFFFF"/>
            <w:vAlign w:val="bottom"/>
          </w:tcPr>
          <w:p w14:paraId="3E0EB3AD" w14:textId="77777777" w:rsidR="001963BE" w:rsidRPr="00024A92" w:rsidRDefault="001963BE" w:rsidP="00F73360">
            <w:pPr>
              <w:pStyle w:val="22"/>
              <w:framePr w:w="10648" w:wrap="notBeside" w:vAnchor="page" w:hAnchor="page" w:x="630" w:y="449"/>
              <w:shd w:val="clear" w:color="auto" w:fill="auto"/>
              <w:spacing w:line="266" w:lineRule="exact"/>
              <w:jc w:val="center"/>
            </w:pPr>
            <w:r w:rsidRPr="00024A92">
              <w:t>2</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550FD567" w14:textId="77777777" w:rsidR="001963BE" w:rsidRPr="00431302" w:rsidRDefault="001963BE" w:rsidP="00F73360">
            <w:pPr>
              <w:pStyle w:val="22"/>
              <w:framePr w:w="10648" w:wrap="notBeside" w:vAnchor="page" w:hAnchor="page" w:x="630" w:y="449"/>
              <w:shd w:val="clear" w:color="auto" w:fill="auto"/>
              <w:spacing w:line="266" w:lineRule="exact"/>
              <w:jc w:val="center"/>
              <w:rPr>
                <w:highlight w:val="yellow"/>
              </w:rPr>
            </w:pPr>
            <w:r w:rsidRPr="00024A92">
              <w:t>1</w:t>
            </w:r>
          </w:p>
        </w:tc>
      </w:tr>
      <w:tr w:rsidR="001963BE" w:rsidRPr="00431302" w14:paraId="56CF8C74" w14:textId="77777777" w:rsidTr="005B6CE9">
        <w:trPr>
          <w:trHeight w:hRule="exact" w:val="379"/>
          <w:jc w:val="center"/>
        </w:trPr>
        <w:tc>
          <w:tcPr>
            <w:tcW w:w="7521" w:type="dxa"/>
            <w:gridSpan w:val="3"/>
            <w:tcBorders>
              <w:top w:val="single" w:sz="4" w:space="0" w:color="auto"/>
              <w:left w:val="single" w:sz="4" w:space="0" w:color="auto"/>
              <w:bottom w:val="single" w:sz="4" w:space="0" w:color="auto"/>
            </w:tcBorders>
            <w:shd w:val="clear" w:color="auto" w:fill="FFFFFF"/>
            <w:vAlign w:val="center"/>
          </w:tcPr>
          <w:p w14:paraId="0EBC96CE" w14:textId="77777777" w:rsidR="001963BE" w:rsidRPr="00431302" w:rsidRDefault="001963BE" w:rsidP="00F73360">
            <w:pPr>
              <w:pStyle w:val="22"/>
              <w:framePr w:w="10648" w:wrap="notBeside" w:vAnchor="page" w:hAnchor="page" w:x="630" w:y="449"/>
              <w:shd w:val="clear" w:color="auto" w:fill="auto"/>
              <w:spacing w:line="254" w:lineRule="exact"/>
              <w:jc w:val="left"/>
              <w:rPr>
                <w:highlight w:val="yellow"/>
              </w:rPr>
            </w:pPr>
            <w:r w:rsidRPr="00024A92">
              <w:rPr>
                <w:spacing w:val="-7"/>
                <w:shd w:val="clear" w:color="auto" w:fill="FFFFFF"/>
              </w:rPr>
              <w:t>Человек.Общество.Государство</w:t>
            </w:r>
          </w:p>
        </w:tc>
        <w:tc>
          <w:tcPr>
            <w:tcW w:w="1560" w:type="dxa"/>
            <w:tcBorders>
              <w:top w:val="single" w:sz="4" w:space="0" w:color="auto"/>
              <w:left w:val="single" w:sz="4" w:space="0" w:color="auto"/>
              <w:bottom w:val="single" w:sz="4" w:space="0" w:color="auto"/>
            </w:tcBorders>
            <w:shd w:val="clear" w:color="auto" w:fill="FFFFFF"/>
            <w:vAlign w:val="bottom"/>
          </w:tcPr>
          <w:p w14:paraId="73F204EB" w14:textId="77777777" w:rsidR="001963BE" w:rsidRPr="00024A92" w:rsidRDefault="001963BE" w:rsidP="00F73360">
            <w:pPr>
              <w:pStyle w:val="22"/>
              <w:framePr w:w="10648" w:wrap="notBeside" w:vAnchor="page" w:hAnchor="page" w:x="630" w:y="449"/>
              <w:shd w:val="clear" w:color="auto" w:fill="auto"/>
              <w:spacing w:line="266" w:lineRule="exact"/>
              <w:jc w:val="center"/>
            </w:pPr>
            <w:r w:rsidRPr="00024A92">
              <w:t>1</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26B3B265" w14:textId="77777777" w:rsidR="001963BE" w:rsidRPr="00431302" w:rsidRDefault="001963BE" w:rsidP="00F73360">
            <w:pPr>
              <w:pStyle w:val="22"/>
              <w:framePr w:w="10648" w:wrap="notBeside" w:vAnchor="page" w:hAnchor="page" w:x="630" w:y="449"/>
              <w:shd w:val="clear" w:color="auto" w:fill="auto"/>
              <w:spacing w:line="266" w:lineRule="exact"/>
              <w:jc w:val="center"/>
              <w:rPr>
                <w:highlight w:val="yellow"/>
              </w:rPr>
            </w:pPr>
            <w:r w:rsidRPr="00CD0BCB">
              <w:t>2</w:t>
            </w:r>
          </w:p>
        </w:tc>
      </w:tr>
      <w:tr w:rsidR="001963BE" w:rsidRPr="00431302" w14:paraId="5E3A1730" w14:textId="77777777" w:rsidTr="005B6CE9">
        <w:trPr>
          <w:trHeight w:hRule="exact" w:val="379"/>
          <w:jc w:val="center"/>
        </w:trPr>
        <w:tc>
          <w:tcPr>
            <w:tcW w:w="7521" w:type="dxa"/>
            <w:gridSpan w:val="3"/>
            <w:tcBorders>
              <w:top w:val="single" w:sz="4" w:space="0" w:color="auto"/>
              <w:left w:val="single" w:sz="4" w:space="0" w:color="auto"/>
              <w:bottom w:val="single" w:sz="4" w:space="0" w:color="auto"/>
            </w:tcBorders>
            <w:shd w:val="clear" w:color="auto" w:fill="FFFFFF"/>
            <w:vAlign w:val="center"/>
          </w:tcPr>
          <w:p w14:paraId="734C2E15" w14:textId="77777777" w:rsidR="001963BE" w:rsidRPr="00CD0BCB" w:rsidRDefault="001963BE" w:rsidP="00F73360">
            <w:pPr>
              <w:pStyle w:val="22"/>
              <w:framePr w:w="10648" w:wrap="notBeside" w:vAnchor="page" w:hAnchor="page" w:x="630" w:y="449"/>
              <w:shd w:val="clear" w:color="auto" w:fill="auto"/>
              <w:spacing w:line="254" w:lineRule="exact"/>
              <w:jc w:val="left"/>
              <w:rPr>
                <w:spacing w:val="-7"/>
                <w:shd w:val="clear" w:color="auto" w:fill="FFFFFF"/>
              </w:rPr>
            </w:pPr>
            <w:r w:rsidRPr="00CD0BCB">
              <w:rPr>
                <w:rFonts w:ascii="PT Sans Caption" w:hAnsi="PT Sans Caption"/>
                <w:spacing w:val="-7"/>
                <w:shd w:val="clear" w:color="auto" w:fill="FFFFFF"/>
              </w:rPr>
              <w:t>История России в лицах X-XХ век</w:t>
            </w:r>
          </w:p>
        </w:tc>
        <w:tc>
          <w:tcPr>
            <w:tcW w:w="1560" w:type="dxa"/>
            <w:tcBorders>
              <w:top w:val="single" w:sz="4" w:space="0" w:color="auto"/>
              <w:left w:val="single" w:sz="4" w:space="0" w:color="auto"/>
              <w:bottom w:val="single" w:sz="4" w:space="0" w:color="auto"/>
            </w:tcBorders>
            <w:shd w:val="clear" w:color="auto" w:fill="FFFFFF"/>
            <w:vAlign w:val="bottom"/>
          </w:tcPr>
          <w:p w14:paraId="4C90C3B4" w14:textId="77777777" w:rsidR="001963BE" w:rsidRPr="00024A92" w:rsidRDefault="001963BE" w:rsidP="00F73360">
            <w:pPr>
              <w:pStyle w:val="22"/>
              <w:framePr w:w="10648" w:wrap="notBeside" w:vAnchor="page" w:hAnchor="page" w:x="630" w:y="449"/>
              <w:shd w:val="clear" w:color="auto" w:fill="auto"/>
              <w:spacing w:line="266" w:lineRule="exact"/>
              <w:jc w:val="center"/>
            </w:pPr>
            <w:r>
              <w:t>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68B0B5C4" w14:textId="77777777" w:rsidR="001963BE" w:rsidRPr="00CD0BCB" w:rsidRDefault="001963BE" w:rsidP="00F73360">
            <w:pPr>
              <w:pStyle w:val="22"/>
              <w:framePr w:w="10648" w:wrap="notBeside" w:vAnchor="page" w:hAnchor="page" w:x="630" w:y="449"/>
              <w:shd w:val="clear" w:color="auto" w:fill="auto"/>
              <w:spacing w:line="266" w:lineRule="exact"/>
              <w:jc w:val="center"/>
            </w:pPr>
            <w:r>
              <w:t>2</w:t>
            </w:r>
          </w:p>
        </w:tc>
      </w:tr>
    </w:tbl>
    <w:p w14:paraId="7598775B" w14:textId="77777777" w:rsidR="001963BE" w:rsidRPr="00CD0BCB" w:rsidRDefault="001963BE" w:rsidP="00F73360">
      <w:pPr>
        <w:pStyle w:val="ab"/>
        <w:framePr w:w="10648" w:wrap="notBeside" w:vAnchor="page" w:hAnchor="page" w:x="630" w:y="449"/>
        <w:shd w:val="clear" w:color="auto" w:fill="auto"/>
        <w:spacing w:line="266" w:lineRule="exact"/>
        <w:jc w:val="left"/>
      </w:pPr>
      <w:r w:rsidRPr="00CD0BCB">
        <w:t>Минимальная учебная нагрузка 32 часа в неделю</w:t>
      </w:r>
    </w:p>
    <w:p w14:paraId="7527E5FA" w14:textId="77777777" w:rsidR="001963BE" w:rsidRDefault="001963BE" w:rsidP="00F73360">
      <w:pPr>
        <w:pStyle w:val="ab"/>
        <w:framePr w:w="10648" w:wrap="notBeside" w:vAnchor="page" w:hAnchor="page" w:x="630" w:y="449"/>
        <w:shd w:val="clear" w:color="auto" w:fill="auto"/>
        <w:spacing w:line="266" w:lineRule="exact"/>
        <w:jc w:val="left"/>
      </w:pPr>
      <w:r w:rsidRPr="00CD0BCB">
        <w:t>Максимальная учебная нагрузка 37 часов в неделю</w:t>
      </w:r>
    </w:p>
    <w:p w14:paraId="16AE94D8" w14:textId="77777777" w:rsidR="001963BE" w:rsidRPr="00431302" w:rsidRDefault="001963BE" w:rsidP="001963BE">
      <w:pPr>
        <w:rPr>
          <w:sz w:val="2"/>
          <w:szCs w:val="2"/>
          <w:highlight w:val="yellow"/>
        </w:rPr>
      </w:pPr>
    </w:p>
    <w:p w14:paraId="4290E109" w14:textId="77777777" w:rsidR="001963BE" w:rsidRDefault="001963BE" w:rsidP="001963BE">
      <w:pPr>
        <w:rPr>
          <w:sz w:val="2"/>
          <w:szCs w:val="2"/>
        </w:rPr>
      </w:pPr>
    </w:p>
    <w:p w14:paraId="4B15E372" w14:textId="77777777" w:rsidR="001963BE" w:rsidRDefault="001963BE" w:rsidP="001963BE">
      <w:pPr>
        <w:pStyle w:val="201"/>
        <w:shd w:val="clear" w:color="auto" w:fill="auto"/>
        <w:spacing w:before="276" w:line="298" w:lineRule="exact"/>
        <w:ind w:left="160" w:right="300"/>
      </w:pPr>
    </w:p>
    <w:tbl>
      <w:tblPr>
        <w:tblpPr w:leftFromText="180" w:rightFromText="180" w:vertAnchor="text" w:horzAnchor="margin" w:tblpXSpec="center" w:tblpY="52"/>
        <w:tblOverlap w:val="never"/>
        <w:tblW w:w="10343" w:type="dxa"/>
        <w:tblLayout w:type="fixed"/>
        <w:tblCellMar>
          <w:left w:w="10" w:type="dxa"/>
          <w:right w:w="10" w:type="dxa"/>
        </w:tblCellMar>
        <w:tblLook w:val="0000" w:firstRow="0" w:lastRow="0" w:firstColumn="0" w:lastColumn="0" w:noHBand="0" w:noVBand="0"/>
      </w:tblPr>
      <w:tblGrid>
        <w:gridCol w:w="7083"/>
        <w:gridCol w:w="1559"/>
        <w:gridCol w:w="1701"/>
      </w:tblGrid>
      <w:tr w:rsidR="00F73360" w:rsidRPr="00431302" w14:paraId="722FAB90" w14:textId="77777777" w:rsidTr="00F73360">
        <w:trPr>
          <w:trHeight w:hRule="exact" w:val="326"/>
        </w:trPr>
        <w:tc>
          <w:tcPr>
            <w:tcW w:w="8642" w:type="dxa"/>
            <w:gridSpan w:val="2"/>
            <w:tcBorders>
              <w:top w:val="single" w:sz="4" w:space="0" w:color="auto"/>
              <w:left w:val="single" w:sz="4" w:space="0" w:color="auto"/>
            </w:tcBorders>
            <w:shd w:val="clear" w:color="auto" w:fill="FFFFFF"/>
            <w:vAlign w:val="bottom"/>
          </w:tcPr>
          <w:p w14:paraId="2F8103ED" w14:textId="77777777" w:rsidR="00F73360" w:rsidRPr="00D170AD" w:rsidRDefault="00F73360" w:rsidP="00F73360">
            <w:pPr>
              <w:pStyle w:val="22"/>
              <w:shd w:val="clear" w:color="auto" w:fill="auto"/>
              <w:spacing w:line="244" w:lineRule="exact"/>
              <w:jc w:val="center"/>
              <w:rPr>
                <w:b/>
                <w:highlight w:val="yellow"/>
              </w:rPr>
            </w:pPr>
            <w:r w:rsidRPr="00D170AD">
              <w:rPr>
                <w:rStyle w:val="211pt"/>
              </w:rPr>
              <w:t>II.</w:t>
            </w:r>
            <w:r w:rsidRPr="00D170AD">
              <w:rPr>
                <w:rStyle w:val="211pt"/>
                <w:b/>
              </w:rPr>
              <w:t xml:space="preserve"> </w:t>
            </w:r>
            <w:r w:rsidRPr="00D170AD">
              <w:rPr>
                <w:rStyle w:val="211pt0"/>
                <w:b w:val="0"/>
              </w:rPr>
              <w:t>Часть, формируемая участниками образовательных отношений</w:t>
            </w:r>
          </w:p>
        </w:tc>
        <w:tc>
          <w:tcPr>
            <w:tcW w:w="1701" w:type="dxa"/>
            <w:tcBorders>
              <w:top w:val="single" w:sz="4" w:space="0" w:color="auto"/>
              <w:left w:val="single" w:sz="4" w:space="0" w:color="auto"/>
              <w:right w:val="single" w:sz="4" w:space="0" w:color="auto"/>
            </w:tcBorders>
            <w:shd w:val="clear" w:color="auto" w:fill="FFFFFF"/>
          </w:tcPr>
          <w:p w14:paraId="038075B1" w14:textId="77777777" w:rsidR="00F73360" w:rsidRPr="00431302" w:rsidRDefault="00F73360" w:rsidP="00F73360">
            <w:pPr>
              <w:rPr>
                <w:sz w:val="10"/>
                <w:szCs w:val="10"/>
                <w:highlight w:val="yellow"/>
              </w:rPr>
            </w:pPr>
          </w:p>
        </w:tc>
      </w:tr>
      <w:tr w:rsidR="00F73360" w:rsidRPr="00431302" w14:paraId="1E8D7E26" w14:textId="77777777" w:rsidTr="00F73360">
        <w:trPr>
          <w:trHeight w:hRule="exact" w:val="379"/>
        </w:trPr>
        <w:tc>
          <w:tcPr>
            <w:tcW w:w="7083" w:type="dxa"/>
            <w:tcBorders>
              <w:top w:val="single" w:sz="4" w:space="0" w:color="auto"/>
              <w:left w:val="single" w:sz="4" w:space="0" w:color="auto"/>
            </w:tcBorders>
            <w:shd w:val="clear" w:color="auto" w:fill="FFFFFF"/>
            <w:vAlign w:val="center"/>
          </w:tcPr>
          <w:p w14:paraId="29D5B038" w14:textId="77777777" w:rsidR="00F73360" w:rsidRPr="00431302" w:rsidRDefault="00F73360" w:rsidP="00F73360">
            <w:pPr>
              <w:rPr>
                <w:sz w:val="10"/>
                <w:szCs w:val="10"/>
                <w:highlight w:val="yellow"/>
              </w:rPr>
            </w:pPr>
            <w:r w:rsidRPr="00024A92">
              <w:rPr>
                <w:rFonts w:ascii="Times New Roman" w:hAnsi="Times New Roman" w:cs="Times New Roman"/>
                <w:spacing w:val="-7"/>
                <w:shd w:val="clear" w:color="auto" w:fill="FFFFFF"/>
              </w:rPr>
              <w:t>Комплексная подготовка к написанию сочинения - рассуждения по прочитанному тексту</w:t>
            </w:r>
          </w:p>
        </w:tc>
        <w:tc>
          <w:tcPr>
            <w:tcW w:w="1559" w:type="dxa"/>
            <w:tcBorders>
              <w:top w:val="single" w:sz="4" w:space="0" w:color="auto"/>
              <w:left w:val="single" w:sz="4" w:space="0" w:color="auto"/>
            </w:tcBorders>
            <w:shd w:val="clear" w:color="auto" w:fill="FFFFFF"/>
            <w:vAlign w:val="center"/>
          </w:tcPr>
          <w:p w14:paraId="05D62665" w14:textId="77777777" w:rsidR="00F73360" w:rsidRPr="007E2B4C" w:rsidRDefault="00F73360" w:rsidP="00F73360">
            <w:pPr>
              <w:pStyle w:val="22"/>
              <w:shd w:val="clear" w:color="auto" w:fill="auto"/>
              <w:spacing w:line="266" w:lineRule="exact"/>
              <w:jc w:val="center"/>
            </w:pPr>
            <w:r w:rsidRPr="007E2B4C">
              <w:t>68</w:t>
            </w:r>
          </w:p>
        </w:tc>
        <w:tc>
          <w:tcPr>
            <w:tcW w:w="1701" w:type="dxa"/>
            <w:tcBorders>
              <w:top w:val="single" w:sz="4" w:space="0" w:color="auto"/>
              <w:left w:val="single" w:sz="4" w:space="0" w:color="auto"/>
              <w:right w:val="single" w:sz="4" w:space="0" w:color="auto"/>
            </w:tcBorders>
            <w:shd w:val="clear" w:color="auto" w:fill="FFFFFF"/>
            <w:vAlign w:val="center"/>
          </w:tcPr>
          <w:p w14:paraId="038BA033" w14:textId="77777777" w:rsidR="00F73360" w:rsidRPr="007E2B4C" w:rsidRDefault="00F73360" w:rsidP="00F73360">
            <w:pPr>
              <w:pStyle w:val="22"/>
              <w:shd w:val="clear" w:color="auto" w:fill="auto"/>
              <w:spacing w:line="266" w:lineRule="exact"/>
              <w:jc w:val="center"/>
            </w:pPr>
            <w:r w:rsidRPr="007E2B4C">
              <w:t>68</w:t>
            </w:r>
          </w:p>
        </w:tc>
      </w:tr>
      <w:tr w:rsidR="00F73360" w:rsidRPr="00431302" w14:paraId="3540AAC6" w14:textId="77777777" w:rsidTr="00F73360">
        <w:trPr>
          <w:trHeight w:hRule="exact" w:val="720"/>
        </w:trPr>
        <w:tc>
          <w:tcPr>
            <w:tcW w:w="7083" w:type="dxa"/>
            <w:tcBorders>
              <w:top w:val="single" w:sz="4" w:space="0" w:color="auto"/>
              <w:left w:val="single" w:sz="4" w:space="0" w:color="auto"/>
            </w:tcBorders>
            <w:shd w:val="clear" w:color="auto" w:fill="FFFFFF"/>
            <w:vAlign w:val="center"/>
          </w:tcPr>
          <w:p w14:paraId="352D456E" w14:textId="77777777" w:rsidR="00F73360" w:rsidRPr="00D170AD" w:rsidRDefault="00F73360" w:rsidP="00F73360">
            <w:pPr>
              <w:rPr>
                <w:rFonts w:ascii="Times New Roman" w:hAnsi="Times New Roman" w:cs="Times New Roman"/>
                <w:sz w:val="10"/>
                <w:szCs w:val="10"/>
                <w:highlight w:val="yellow"/>
              </w:rPr>
            </w:pPr>
            <w:r w:rsidRPr="00D170AD">
              <w:rPr>
                <w:rFonts w:ascii="Times New Roman" w:hAnsi="Times New Roman" w:cs="Times New Roman"/>
                <w:spacing w:val="-7"/>
                <w:shd w:val="clear" w:color="auto" w:fill="FFFFFF"/>
              </w:rPr>
              <w:t>Основные трудности изучения грамматики и лексики в английском языке</w:t>
            </w:r>
          </w:p>
        </w:tc>
        <w:tc>
          <w:tcPr>
            <w:tcW w:w="1559" w:type="dxa"/>
            <w:tcBorders>
              <w:top w:val="single" w:sz="4" w:space="0" w:color="auto"/>
              <w:left w:val="single" w:sz="4" w:space="0" w:color="auto"/>
            </w:tcBorders>
            <w:shd w:val="clear" w:color="auto" w:fill="FFFFFF"/>
            <w:vAlign w:val="bottom"/>
          </w:tcPr>
          <w:p w14:paraId="24CD6DB2" w14:textId="77777777" w:rsidR="00F73360" w:rsidRPr="007E2B4C" w:rsidRDefault="00F73360" w:rsidP="00F73360">
            <w:pPr>
              <w:pStyle w:val="22"/>
              <w:shd w:val="clear" w:color="auto" w:fill="auto"/>
              <w:spacing w:line="266" w:lineRule="exact"/>
              <w:jc w:val="center"/>
            </w:pPr>
            <w:r w:rsidRPr="007E2B4C">
              <w:t>68</w:t>
            </w:r>
          </w:p>
        </w:tc>
        <w:tc>
          <w:tcPr>
            <w:tcW w:w="1701" w:type="dxa"/>
            <w:tcBorders>
              <w:top w:val="single" w:sz="4" w:space="0" w:color="auto"/>
              <w:left w:val="single" w:sz="4" w:space="0" w:color="auto"/>
              <w:right w:val="single" w:sz="4" w:space="0" w:color="auto"/>
            </w:tcBorders>
            <w:shd w:val="clear" w:color="auto" w:fill="FFFFFF"/>
            <w:vAlign w:val="bottom"/>
          </w:tcPr>
          <w:p w14:paraId="77F60C3E" w14:textId="77777777" w:rsidR="00F73360" w:rsidRPr="007E2B4C" w:rsidRDefault="00F73360" w:rsidP="00F73360">
            <w:pPr>
              <w:pStyle w:val="22"/>
              <w:shd w:val="clear" w:color="auto" w:fill="auto"/>
              <w:spacing w:line="266" w:lineRule="exact"/>
              <w:jc w:val="center"/>
            </w:pPr>
            <w:r w:rsidRPr="007E2B4C">
              <w:t>34</w:t>
            </w:r>
          </w:p>
        </w:tc>
      </w:tr>
      <w:tr w:rsidR="00F73360" w:rsidRPr="00431302" w14:paraId="2AAB00AE" w14:textId="77777777" w:rsidTr="00F73360">
        <w:trPr>
          <w:trHeight w:hRule="exact" w:val="432"/>
        </w:trPr>
        <w:tc>
          <w:tcPr>
            <w:tcW w:w="7083" w:type="dxa"/>
            <w:tcBorders>
              <w:top w:val="single" w:sz="4" w:space="0" w:color="auto"/>
              <w:left w:val="single" w:sz="4" w:space="0" w:color="auto"/>
            </w:tcBorders>
            <w:shd w:val="clear" w:color="auto" w:fill="FFFFFF"/>
            <w:vAlign w:val="center"/>
          </w:tcPr>
          <w:p w14:paraId="0CE43856" w14:textId="77777777" w:rsidR="00F73360" w:rsidRPr="00431302" w:rsidRDefault="00F73360" w:rsidP="00F73360">
            <w:pPr>
              <w:pStyle w:val="22"/>
              <w:shd w:val="clear" w:color="auto" w:fill="auto"/>
              <w:spacing w:line="244" w:lineRule="exact"/>
              <w:ind w:left="180"/>
              <w:jc w:val="left"/>
              <w:rPr>
                <w:highlight w:val="yellow"/>
              </w:rPr>
            </w:pPr>
            <w:r w:rsidRPr="00024A92">
              <w:rPr>
                <w:spacing w:val="-7"/>
                <w:shd w:val="clear" w:color="auto" w:fill="FFFFFF"/>
              </w:rPr>
              <w:t>Человек.Общество.Государство</w:t>
            </w:r>
          </w:p>
        </w:tc>
        <w:tc>
          <w:tcPr>
            <w:tcW w:w="1559" w:type="dxa"/>
            <w:tcBorders>
              <w:top w:val="single" w:sz="4" w:space="0" w:color="auto"/>
              <w:left w:val="single" w:sz="4" w:space="0" w:color="auto"/>
            </w:tcBorders>
            <w:shd w:val="clear" w:color="auto" w:fill="FFFFFF"/>
            <w:vAlign w:val="bottom"/>
          </w:tcPr>
          <w:p w14:paraId="2A51FCE2" w14:textId="77777777" w:rsidR="00F73360" w:rsidRPr="007E2B4C" w:rsidRDefault="00F73360" w:rsidP="00F73360">
            <w:pPr>
              <w:pStyle w:val="22"/>
              <w:shd w:val="clear" w:color="auto" w:fill="auto"/>
              <w:spacing w:line="266" w:lineRule="exact"/>
              <w:jc w:val="center"/>
            </w:pPr>
            <w:r w:rsidRPr="007E2B4C">
              <w:t>34</w:t>
            </w:r>
          </w:p>
        </w:tc>
        <w:tc>
          <w:tcPr>
            <w:tcW w:w="1701" w:type="dxa"/>
            <w:tcBorders>
              <w:top w:val="single" w:sz="4" w:space="0" w:color="auto"/>
              <w:left w:val="single" w:sz="4" w:space="0" w:color="auto"/>
              <w:right w:val="single" w:sz="4" w:space="0" w:color="auto"/>
            </w:tcBorders>
            <w:shd w:val="clear" w:color="auto" w:fill="FFFFFF"/>
            <w:vAlign w:val="bottom"/>
          </w:tcPr>
          <w:p w14:paraId="265F2213" w14:textId="77777777" w:rsidR="00F73360" w:rsidRPr="007E2B4C" w:rsidRDefault="00F73360" w:rsidP="00F73360">
            <w:pPr>
              <w:pStyle w:val="22"/>
              <w:shd w:val="clear" w:color="auto" w:fill="auto"/>
              <w:spacing w:line="266" w:lineRule="exact"/>
              <w:jc w:val="center"/>
            </w:pPr>
            <w:r w:rsidRPr="007E2B4C">
              <w:t>68</w:t>
            </w:r>
          </w:p>
        </w:tc>
      </w:tr>
      <w:tr w:rsidR="00F73360" w:rsidRPr="00431302" w14:paraId="63B2B57B" w14:textId="77777777" w:rsidTr="00F73360">
        <w:trPr>
          <w:trHeight w:hRule="exact" w:val="379"/>
        </w:trPr>
        <w:tc>
          <w:tcPr>
            <w:tcW w:w="7083" w:type="dxa"/>
            <w:tcBorders>
              <w:top w:val="single" w:sz="4" w:space="0" w:color="auto"/>
              <w:left w:val="single" w:sz="4" w:space="0" w:color="auto"/>
              <w:bottom w:val="single" w:sz="4" w:space="0" w:color="auto"/>
            </w:tcBorders>
            <w:shd w:val="clear" w:color="auto" w:fill="FFFFFF"/>
            <w:vAlign w:val="center"/>
          </w:tcPr>
          <w:p w14:paraId="7D45DB83" w14:textId="77777777" w:rsidR="00F73360" w:rsidRPr="00431302" w:rsidRDefault="00F73360" w:rsidP="00F73360">
            <w:pPr>
              <w:pStyle w:val="22"/>
              <w:shd w:val="clear" w:color="auto" w:fill="auto"/>
              <w:spacing w:line="244" w:lineRule="exact"/>
              <w:ind w:left="180"/>
              <w:jc w:val="left"/>
              <w:rPr>
                <w:highlight w:val="yellow"/>
              </w:rPr>
            </w:pPr>
            <w:r w:rsidRPr="00CD0BCB">
              <w:rPr>
                <w:rFonts w:ascii="PT Sans Caption" w:hAnsi="PT Sans Caption"/>
                <w:spacing w:val="-7"/>
                <w:shd w:val="clear" w:color="auto" w:fill="FFFFFF"/>
              </w:rPr>
              <w:t>История России в лицах X-XХ век</w:t>
            </w:r>
          </w:p>
        </w:tc>
        <w:tc>
          <w:tcPr>
            <w:tcW w:w="1559" w:type="dxa"/>
            <w:tcBorders>
              <w:top w:val="single" w:sz="4" w:space="0" w:color="auto"/>
              <w:left w:val="single" w:sz="4" w:space="0" w:color="auto"/>
              <w:bottom w:val="single" w:sz="4" w:space="0" w:color="auto"/>
            </w:tcBorders>
            <w:shd w:val="clear" w:color="auto" w:fill="FFFFFF"/>
            <w:vAlign w:val="bottom"/>
          </w:tcPr>
          <w:p w14:paraId="7C033BA7" w14:textId="77777777" w:rsidR="00F73360" w:rsidRPr="007E2B4C" w:rsidRDefault="00F73360" w:rsidP="00F73360">
            <w:pPr>
              <w:pStyle w:val="22"/>
              <w:shd w:val="clear" w:color="auto" w:fill="auto"/>
              <w:spacing w:line="266" w:lineRule="exact"/>
              <w:jc w:val="center"/>
            </w:pPr>
            <w:r w:rsidRPr="007E2B4C">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23147AAB" w14:textId="77777777" w:rsidR="00F73360" w:rsidRPr="007E2B4C" w:rsidRDefault="00F73360" w:rsidP="00F73360">
            <w:pPr>
              <w:pStyle w:val="22"/>
              <w:shd w:val="clear" w:color="auto" w:fill="auto"/>
              <w:spacing w:line="266" w:lineRule="exact"/>
              <w:jc w:val="center"/>
            </w:pPr>
            <w:r w:rsidRPr="007E2B4C">
              <w:t>68</w:t>
            </w:r>
          </w:p>
        </w:tc>
      </w:tr>
      <w:tr w:rsidR="00F73360" w:rsidRPr="00320F09" w14:paraId="5DD137D2" w14:textId="77777777" w:rsidTr="00F73360">
        <w:trPr>
          <w:trHeight w:hRule="exact" w:val="379"/>
        </w:trPr>
        <w:tc>
          <w:tcPr>
            <w:tcW w:w="1034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9E914D6" w14:textId="77777777" w:rsidR="00F73360" w:rsidRPr="00320F09" w:rsidRDefault="00F73360" w:rsidP="00F73360">
            <w:pPr>
              <w:pStyle w:val="22"/>
              <w:shd w:val="clear" w:color="auto" w:fill="auto"/>
              <w:spacing w:line="266" w:lineRule="exact"/>
              <w:jc w:val="center"/>
            </w:pPr>
            <w:r w:rsidRPr="00320F09">
              <w:t>Минимальная учебная нагрузка 32 часа в неделю</w:t>
            </w:r>
          </w:p>
        </w:tc>
      </w:tr>
      <w:tr w:rsidR="00F73360" w:rsidRPr="00431302" w14:paraId="3AA069D6" w14:textId="77777777" w:rsidTr="00F73360">
        <w:trPr>
          <w:trHeight w:hRule="exact" w:val="379"/>
        </w:trPr>
        <w:tc>
          <w:tcPr>
            <w:tcW w:w="1034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E576A93" w14:textId="77777777" w:rsidR="00F73360" w:rsidRPr="007E2B4C" w:rsidRDefault="00F73360" w:rsidP="00F73360">
            <w:pPr>
              <w:pStyle w:val="22"/>
              <w:shd w:val="clear" w:color="auto" w:fill="auto"/>
              <w:spacing w:line="266" w:lineRule="exact"/>
              <w:jc w:val="center"/>
            </w:pPr>
            <w:r w:rsidRPr="00320F09">
              <w:t>Максимальная учебная нагрузка 37 часов в неделю</w:t>
            </w:r>
          </w:p>
        </w:tc>
      </w:tr>
    </w:tbl>
    <w:p w14:paraId="717772EE" w14:textId="77777777" w:rsidR="001963BE" w:rsidRPr="00F73360" w:rsidRDefault="001963BE" w:rsidP="00F73360">
      <w:pPr>
        <w:pStyle w:val="201"/>
        <w:shd w:val="clear" w:color="auto" w:fill="auto"/>
        <w:spacing w:line="298" w:lineRule="exact"/>
        <w:ind w:right="-7" w:firstLine="426"/>
        <w:rPr>
          <w:sz w:val="24"/>
          <w:szCs w:val="24"/>
        </w:rPr>
      </w:pPr>
      <w:r w:rsidRPr="00F73360">
        <w:rPr>
          <w:sz w:val="24"/>
          <w:szCs w:val="24"/>
        </w:rPr>
        <w:t>Формой проведения промежуточной аттестации по обязательным учебным предметам и учебным предметам является среднее арифметическое полугодовых отметок, которое должны быть не ниже базового уровня освоения ООП соответствующего уровня образования и выполнение годовой контрольной работы на отметку не ниже «удовлетворительно» по всем предметам индивидуального учебного плана. Промежуточная аттестация проводится в сроки, определенные календарным учебным графиком. Формой промежуточной аттестации также является итоговое сочинение (изложение) в 11 - х классах. 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и в сроки, определённые Календарным учебным графиком на текущий учебный год.</w:t>
      </w:r>
    </w:p>
    <w:p w14:paraId="0E8117F7" w14:textId="388C4FD7" w:rsidR="001963BE" w:rsidRDefault="001963BE" w:rsidP="00F73360">
      <w:pPr>
        <w:pStyle w:val="201"/>
        <w:shd w:val="clear" w:color="auto" w:fill="auto"/>
        <w:spacing w:line="244" w:lineRule="exact"/>
        <w:ind w:right="-7" w:firstLine="426"/>
        <w:rPr>
          <w:sz w:val="24"/>
          <w:szCs w:val="24"/>
        </w:rPr>
      </w:pPr>
      <w:r w:rsidRPr="00F73360">
        <w:rPr>
          <w:sz w:val="24"/>
          <w:szCs w:val="24"/>
        </w:rPr>
        <w:t xml:space="preserve">Учебный план на текущий учебный год является Приложением № </w:t>
      </w:r>
      <w:r w:rsidR="00EB5B4D" w:rsidRPr="00F73360">
        <w:rPr>
          <w:sz w:val="24"/>
          <w:szCs w:val="24"/>
        </w:rPr>
        <w:t>21</w:t>
      </w:r>
      <w:r w:rsidRPr="00F73360">
        <w:rPr>
          <w:sz w:val="24"/>
          <w:szCs w:val="24"/>
        </w:rPr>
        <w:t xml:space="preserve"> к ООП СОО.</w:t>
      </w:r>
    </w:p>
    <w:p w14:paraId="1B3629F1" w14:textId="77777777" w:rsidR="00F73360" w:rsidRPr="00F73360" w:rsidRDefault="00F73360" w:rsidP="00F73360">
      <w:pPr>
        <w:pStyle w:val="201"/>
        <w:shd w:val="clear" w:color="auto" w:fill="auto"/>
        <w:spacing w:line="244" w:lineRule="exact"/>
        <w:ind w:right="-7" w:firstLine="426"/>
        <w:rPr>
          <w:sz w:val="24"/>
          <w:szCs w:val="24"/>
        </w:rPr>
      </w:pPr>
    </w:p>
    <w:p w14:paraId="098109D1" w14:textId="77777777" w:rsidR="001963BE" w:rsidRPr="00320F09" w:rsidRDefault="001963BE" w:rsidP="00F73360">
      <w:pPr>
        <w:pStyle w:val="22"/>
        <w:numPr>
          <w:ilvl w:val="0"/>
          <w:numId w:val="50"/>
        </w:numPr>
        <w:shd w:val="clear" w:color="auto" w:fill="auto"/>
        <w:ind w:firstLine="426"/>
        <w:rPr>
          <w:b/>
        </w:rPr>
      </w:pPr>
      <w:r w:rsidRPr="00320F09">
        <w:rPr>
          <w:b/>
        </w:rPr>
        <w:t>План внеурочной деятельности</w:t>
      </w:r>
    </w:p>
    <w:p w14:paraId="36625B69" w14:textId="77777777" w:rsidR="001963BE" w:rsidRPr="00F73360" w:rsidRDefault="001963BE" w:rsidP="00F73360">
      <w:pPr>
        <w:pStyle w:val="201"/>
        <w:shd w:val="clear" w:color="auto" w:fill="auto"/>
        <w:ind w:firstLine="426"/>
        <w:rPr>
          <w:sz w:val="24"/>
          <w:szCs w:val="24"/>
        </w:rPr>
      </w:pPr>
      <w:r w:rsidRPr="00F73360">
        <w:rPr>
          <w:sz w:val="24"/>
          <w:szCs w:val="24"/>
        </w:rPr>
        <w:t>Внеурочная деятельность обучающихся - специально организованная, отличная от классно-урочной, деятельность, которая является компонентом основной образовательной программы среднего общего образования гимназии.</w:t>
      </w:r>
    </w:p>
    <w:p w14:paraId="7659A5BB" w14:textId="77777777" w:rsidR="001963BE" w:rsidRPr="00F73360" w:rsidRDefault="001963BE" w:rsidP="00F73360">
      <w:pPr>
        <w:pStyle w:val="201"/>
        <w:shd w:val="clear" w:color="auto" w:fill="auto"/>
        <w:ind w:firstLine="426"/>
        <w:rPr>
          <w:sz w:val="24"/>
          <w:szCs w:val="24"/>
        </w:rPr>
      </w:pPr>
      <w:r w:rsidRPr="00F73360">
        <w:rPr>
          <w:sz w:val="24"/>
          <w:szCs w:val="24"/>
        </w:rPr>
        <w:t>План внеурочной деятельности является организационным механизмом реализации основной образовательной программы среднего общего образования и определяет состав и структуру направлений, формы организации, объем внеурочной деятельности для обучающихся при получении основного общего образования с учетом интересов обучающихся и возможностей образовательного учреждения (кадровых, финансовых, материально-технических).</w:t>
      </w:r>
    </w:p>
    <w:p w14:paraId="6837E7EC" w14:textId="77777777" w:rsidR="001963BE" w:rsidRPr="00F73360" w:rsidRDefault="001963BE" w:rsidP="00F73360">
      <w:pPr>
        <w:pStyle w:val="201"/>
        <w:shd w:val="clear" w:color="auto" w:fill="auto"/>
        <w:ind w:firstLine="426"/>
        <w:rPr>
          <w:sz w:val="24"/>
          <w:szCs w:val="24"/>
        </w:rPr>
      </w:pPr>
      <w:r w:rsidRPr="00F73360">
        <w:rPr>
          <w:sz w:val="24"/>
          <w:szCs w:val="24"/>
        </w:rPr>
        <w:t>Внеурочная деятельность в гимназии реализуется в различных формах на добровольной основе и в соответствии с выбором участников образовательных отношений.</w:t>
      </w:r>
    </w:p>
    <w:p w14:paraId="43C945A4" w14:textId="77777777" w:rsidR="001963BE" w:rsidRPr="00F73360" w:rsidRDefault="001963BE" w:rsidP="00F73360">
      <w:pPr>
        <w:pStyle w:val="201"/>
        <w:shd w:val="clear" w:color="auto" w:fill="auto"/>
        <w:ind w:firstLine="426"/>
        <w:rPr>
          <w:sz w:val="24"/>
          <w:szCs w:val="24"/>
        </w:rPr>
      </w:pPr>
      <w:r w:rsidRPr="00F73360">
        <w:rPr>
          <w:sz w:val="24"/>
          <w:szCs w:val="24"/>
        </w:rPr>
        <w:t>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700 часов за 2 года обучения.</w:t>
      </w:r>
    </w:p>
    <w:p w14:paraId="1B81768D" w14:textId="77777777" w:rsidR="001963BE" w:rsidRPr="00F73360" w:rsidRDefault="001963BE" w:rsidP="00F73360">
      <w:pPr>
        <w:pStyle w:val="22"/>
        <w:shd w:val="clear" w:color="auto" w:fill="auto"/>
        <w:ind w:firstLine="426"/>
      </w:pPr>
      <w:r w:rsidRPr="00F73360">
        <w:t>Цель и задачи организации внеурочной деятельности.</w:t>
      </w:r>
    </w:p>
    <w:p w14:paraId="50ADCE1F" w14:textId="77777777" w:rsidR="001963BE" w:rsidRPr="00F73360" w:rsidRDefault="001963BE" w:rsidP="00F73360">
      <w:pPr>
        <w:pStyle w:val="201"/>
        <w:shd w:val="clear" w:color="auto" w:fill="auto"/>
        <w:ind w:firstLine="426"/>
        <w:rPr>
          <w:sz w:val="24"/>
          <w:szCs w:val="24"/>
        </w:rPr>
      </w:pPr>
      <w:r w:rsidRPr="00F73360">
        <w:rPr>
          <w:sz w:val="24"/>
          <w:szCs w:val="24"/>
        </w:rPr>
        <w:t>Целью внеурочной деятельности является содействие в обеспечении достижения ожидаемых результатов обучающихся в соответствии с основной образовательной программой среднего общего образования ЧОУ «Обнинская свободная школа».</w:t>
      </w:r>
    </w:p>
    <w:p w14:paraId="36C95F5E" w14:textId="77777777" w:rsidR="001963BE" w:rsidRPr="00F73360" w:rsidRDefault="001963BE" w:rsidP="00F73360">
      <w:pPr>
        <w:pStyle w:val="201"/>
        <w:shd w:val="clear" w:color="auto" w:fill="auto"/>
        <w:ind w:firstLine="426"/>
        <w:rPr>
          <w:sz w:val="24"/>
          <w:szCs w:val="24"/>
        </w:rPr>
      </w:pPr>
      <w:r w:rsidRPr="00F73360">
        <w:rPr>
          <w:sz w:val="24"/>
          <w:szCs w:val="24"/>
        </w:rPr>
        <w:t>Задачи:</w:t>
      </w:r>
    </w:p>
    <w:p w14:paraId="665C6666" w14:textId="77777777" w:rsidR="001963BE" w:rsidRPr="00F73360" w:rsidRDefault="001963BE" w:rsidP="00F73360">
      <w:pPr>
        <w:pStyle w:val="201"/>
        <w:numPr>
          <w:ilvl w:val="0"/>
          <w:numId w:val="49"/>
        </w:numPr>
        <w:shd w:val="clear" w:color="auto" w:fill="auto"/>
        <w:tabs>
          <w:tab w:val="left" w:pos="378"/>
        </w:tabs>
        <w:ind w:firstLine="426"/>
        <w:rPr>
          <w:sz w:val="24"/>
          <w:szCs w:val="24"/>
        </w:rPr>
      </w:pPr>
      <w:r w:rsidRPr="00F73360">
        <w:rPr>
          <w:sz w:val="24"/>
          <w:szCs w:val="24"/>
        </w:rPr>
        <w:t>обеспечение учета индивидуальных особенностей и потребностей обучающихся ЧОУ «Обнинская свободная школа»;</w:t>
      </w:r>
    </w:p>
    <w:p w14:paraId="01D13B50" w14:textId="77777777" w:rsidR="001963BE" w:rsidRPr="00F73360" w:rsidRDefault="001963BE" w:rsidP="00F73360">
      <w:pPr>
        <w:pStyle w:val="201"/>
        <w:numPr>
          <w:ilvl w:val="0"/>
          <w:numId w:val="49"/>
        </w:numPr>
        <w:shd w:val="clear" w:color="auto" w:fill="auto"/>
        <w:tabs>
          <w:tab w:val="left" w:pos="448"/>
        </w:tabs>
        <w:ind w:firstLine="426"/>
        <w:rPr>
          <w:sz w:val="24"/>
          <w:szCs w:val="24"/>
        </w:rPr>
      </w:pPr>
      <w:r w:rsidRPr="00F73360">
        <w:rPr>
          <w:sz w:val="24"/>
          <w:szCs w:val="24"/>
        </w:rPr>
        <w:t>реализация пяти направлений развития личности обучающихся школы (спортивно- оздоровительного, духовно-нравственного, социального, общеинтеллектуального, общекультурного).</w:t>
      </w:r>
    </w:p>
    <w:p w14:paraId="52DD20E3" w14:textId="77777777" w:rsidR="001963BE" w:rsidRPr="00F73360" w:rsidRDefault="001963BE" w:rsidP="00F73360">
      <w:pPr>
        <w:pStyle w:val="201"/>
        <w:shd w:val="clear" w:color="auto" w:fill="auto"/>
        <w:ind w:firstLine="426"/>
        <w:rPr>
          <w:sz w:val="24"/>
          <w:szCs w:val="24"/>
        </w:rPr>
      </w:pPr>
      <w:r w:rsidRPr="00F73360">
        <w:rPr>
          <w:sz w:val="24"/>
          <w:szCs w:val="24"/>
        </w:rPr>
        <w:t xml:space="preserve">Система внеурочной деятельности </w:t>
      </w:r>
      <w:r w:rsidRPr="00F73360">
        <w:rPr>
          <w:rStyle w:val="2e"/>
          <w:b w:val="0"/>
          <w:u w:val="none"/>
        </w:rPr>
        <w:t>ЧОУ «Обнинская свободная школа»</w:t>
      </w:r>
      <w:r w:rsidRPr="00F73360">
        <w:rPr>
          <w:sz w:val="24"/>
          <w:szCs w:val="24"/>
        </w:rPr>
        <w:t xml:space="preserve"> включает:</w:t>
      </w:r>
    </w:p>
    <w:p w14:paraId="0843807C" w14:textId="77777777" w:rsidR="001963BE" w:rsidRPr="00F73360" w:rsidRDefault="001963BE" w:rsidP="00F73360">
      <w:pPr>
        <w:pStyle w:val="201"/>
        <w:numPr>
          <w:ilvl w:val="0"/>
          <w:numId w:val="49"/>
        </w:numPr>
        <w:shd w:val="clear" w:color="auto" w:fill="auto"/>
        <w:tabs>
          <w:tab w:val="left" w:pos="378"/>
        </w:tabs>
        <w:ind w:firstLine="426"/>
        <w:rPr>
          <w:sz w:val="24"/>
          <w:szCs w:val="24"/>
        </w:rPr>
      </w:pPr>
      <w:r w:rsidRPr="00F73360">
        <w:rPr>
          <w:sz w:val="24"/>
          <w:szCs w:val="24"/>
        </w:rPr>
        <w:t xml:space="preserve">организацию и проведение внеурочных мероприятий по предметам (олимпиады, конкурсы, соревнования различного уровня, проектная деятельность, образовательные сессии и социальные </w:t>
      </w:r>
      <w:r w:rsidRPr="00F73360">
        <w:rPr>
          <w:sz w:val="24"/>
          <w:szCs w:val="24"/>
        </w:rPr>
        <w:lastRenderedPageBreak/>
        <w:t>практики)</w:t>
      </w:r>
    </w:p>
    <w:p w14:paraId="20A4BB43" w14:textId="77777777" w:rsidR="001963BE" w:rsidRPr="00F73360" w:rsidRDefault="001963BE" w:rsidP="00F73360">
      <w:pPr>
        <w:pStyle w:val="201"/>
        <w:numPr>
          <w:ilvl w:val="0"/>
          <w:numId w:val="49"/>
        </w:numPr>
        <w:shd w:val="clear" w:color="auto" w:fill="auto"/>
        <w:tabs>
          <w:tab w:val="left" w:pos="448"/>
        </w:tabs>
        <w:ind w:firstLine="426"/>
        <w:rPr>
          <w:sz w:val="24"/>
          <w:szCs w:val="24"/>
        </w:rPr>
      </w:pPr>
      <w:r w:rsidRPr="00F73360">
        <w:rPr>
          <w:sz w:val="24"/>
          <w:szCs w:val="24"/>
        </w:rPr>
        <w:t>систему воспитательной работы в школе и классах (программы классных часов, традиционные мероприятия в гимназии)</w:t>
      </w:r>
    </w:p>
    <w:p w14:paraId="6AB0C53D" w14:textId="77777777" w:rsidR="001963BE" w:rsidRPr="00F73360" w:rsidRDefault="001963BE" w:rsidP="00F73360">
      <w:pPr>
        <w:pStyle w:val="22"/>
        <w:numPr>
          <w:ilvl w:val="0"/>
          <w:numId w:val="49"/>
        </w:numPr>
        <w:shd w:val="clear" w:color="auto" w:fill="auto"/>
        <w:tabs>
          <w:tab w:val="left" w:pos="362"/>
        </w:tabs>
        <w:ind w:firstLine="426"/>
      </w:pPr>
      <w:r w:rsidRPr="00F73360">
        <w:t>систему дополнительного образования (кружки, секции, студии, клубы и др.)</w:t>
      </w:r>
    </w:p>
    <w:p w14:paraId="1A8BB571" w14:textId="77777777" w:rsidR="001963BE" w:rsidRPr="00F73360" w:rsidRDefault="001963BE" w:rsidP="00F73360">
      <w:pPr>
        <w:pStyle w:val="22"/>
        <w:shd w:val="clear" w:color="auto" w:fill="auto"/>
        <w:ind w:firstLine="426"/>
      </w:pPr>
      <w:r w:rsidRPr="00F73360">
        <w:t>Внеурочная деятельность в соответствии с требованиями ФГОС СОО организуется по пяти основным направлениям развития личности: спортивно-оздоровительное, духовно-нравственное, социальное, общеинтеллектуальное, общекультурное. Содержание занятий, мероприятий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p>
    <w:p w14:paraId="621505C8" w14:textId="4F5CAC48" w:rsidR="001963BE" w:rsidRPr="00F73360" w:rsidRDefault="001963BE" w:rsidP="00F73360">
      <w:pPr>
        <w:pStyle w:val="22"/>
        <w:shd w:val="clear" w:color="auto" w:fill="auto"/>
        <w:tabs>
          <w:tab w:val="left" w:pos="4922"/>
        </w:tabs>
        <w:ind w:firstLine="426"/>
      </w:pPr>
      <w:r w:rsidRPr="00F73360">
        <w:t>План организации внеурочной деятельности является неотъемлемым условием выполнения Основной образовательной программы среднего общего образования ЧОУ «Обнинская свободная школа. Внеурочная деятельность включает в себя: жизнь ученических сообществ, курсы внеурочной деятельности, образовательные и социальные практики, организационное обеспечение учебной деятельности через тьюторское сопровождение обучающихся, систему воспитательных мероприятий.</w:t>
      </w:r>
      <w:r w:rsidRPr="00F73360">
        <w:tab/>
        <w:t>Организация</w:t>
      </w:r>
      <w:r w:rsidRPr="00F73360">
        <w:tab/>
        <w:t>внеурочной</w:t>
      </w:r>
      <w:r w:rsidRPr="00F73360">
        <w:tab/>
        <w:t>деятельности предусматривает использование</w:t>
      </w:r>
      <w:r w:rsidR="00F73360">
        <w:t xml:space="preserve"> </w:t>
      </w:r>
      <w:r w:rsidRPr="00F73360">
        <w:t>каникулярного времени, гибкость в распределении нагрузки при прохождении образовательных и социальных практик, при подготовке воспитательных мероприятий.</w:t>
      </w:r>
    </w:p>
    <w:p w14:paraId="1B2261BD" w14:textId="174BC2B3" w:rsidR="001963BE" w:rsidRPr="00F73360" w:rsidRDefault="001963BE" w:rsidP="00F73360">
      <w:pPr>
        <w:pStyle w:val="22"/>
        <w:shd w:val="clear" w:color="auto" w:fill="auto"/>
        <w:ind w:firstLine="426"/>
      </w:pPr>
      <w:r w:rsidRPr="00F73360">
        <w:t>Внеурочная</w:t>
      </w:r>
      <w:r w:rsidR="00F73360">
        <w:t xml:space="preserve"> </w:t>
      </w:r>
      <w:r w:rsidRPr="00F73360">
        <w:t>деятельность реализуется учителями-предметниками, педагогами дополнительного образования,</w:t>
      </w:r>
      <w:r w:rsidRPr="00F73360">
        <w:tab/>
        <w:t>сотрудниками сторонних</w:t>
      </w:r>
      <w:r w:rsidRPr="00F73360">
        <w:tab/>
        <w:t>организаций (педагогами вузов, работниками</w:t>
      </w:r>
      <w:r w:rsidR="00F73360">
        <w:t xml:space="preserve"> </w:t>
      </w:r>
      <w:r w:rsidRPr="00F73360">
        <w:t>предприятий).</w:t>
      </w:r>
    </w:p>
    <w:p w14:paraId="110C3ECB" w14:textId="77777777" w:rsidR="001963BE" w:rsidRDefault="001963BE" w:rsidP="00F73360">
      <w:pPr>
        <w:pStyle w:val="22"/>
        <w:shd w:val="clear" w:color="auto" w:fill="auto"/>
        <w:ind w:firstLine="426"/>
      </w:pPr>
      <w:r>
        <w:t>Внеурочная деятельность в ЧОУ «Обнинская свободная школа» реализуется за счет регулярных (проводимых на постоянной основе и включенных в расписание) и нерегулярных (не регламентирующихся расписанием) занятий.</w:t>
      </w:r>
    </w:p>
    <w:p w14:paraId="1DD1AEE4" w14:textId="77777777" w:rsidR="001963BE" w:rsidRDefault="001963BE" w:rsidP="00F73360">
      <w:pPr>
        <w:pStyle w:val="22"/>
        <w:shd w:val="clear" w:color="auto" w:fill="auto"/>
        <w:ind w:firstLine="426"/>
      </w:pPr>
      <w:r>
        <w:t>Нерегулярные занятия внеурочной деятельностью не регламентируются единым расписанием внеурочной деятельности на уровне среднего общего образования, могут проводиться в соответствии с планом жизнедеятельности класса, общим планом воспитательной работы школы. Нерегулярные занятия внеурочной деятельностью носят характер:</w:t>
      </w:r>
    </w:p>
    <w:p w14:paraId="102F1CB3" w14:textId="77777777" w:rsidR="001963BE" w:rsidRDefault="001963BE" w:rsidP="00F73360">
      <w:pPr>
        <w:pStyle w:val="22"/>
        <w:shd w:val="clear" w:color="auto" w:fill="auto"/>
        <w:ind w:firstLine="426"/>
      </w:pPr>
      <w:r>
        <w:t>- добровольного посещения обучающимися мероприятий в соответствии с планом жизнедеятельности класса;</w:t>
      </w:r>
    </w:p>
    <w:p w14:paraId="7A6CB785" w14:textId="77777777" w:rsidR="001963BE" w:rsidRDefault="001963BE" w:rsidP="00F73360">
      <w:pPr>
        <w:pStyle w:val="22"/>
        <w:numPr>
          <w:ilvl w:val="0"/>
          <w:numId w:val="49"/>
        </w:numPr>
        <w:shd w:val="clear" w:color="auto" w:fill="auto"/>
        <w:tabs>
          <w:tab w:val="left" w:pos="372"/>
        </w:tabs>
        <w:ind w:firstLine="426"/>
      </w:pPr>
      <w:r>
        <w:t>добровольного посещения обучающимися мероприятий в соответствии с личными интересами. При реализации Плана ВУД СОО учитывается освоение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(основание - п.7.ч.1.ст.34 ФЗ-273). Количество часов, выделяемых на внеурочную деятельность, за два года обучения на этапе средней школы составляет не более 700 часов за два года обучения.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организуется по направлениям (выбранным профилям) учащихся: посещение ВУЗов, посещение театров, музеев, выставок, предприятий, волонтерская деятельность.</w:t>
      </w:r>
    </w:p>
    <w:p w14:paraId="37C967DF" w14:textId="1C059DCB" w:rsidR="001963BE" w:rsidRDefault="001963BE" w:rsidP="00F73360">
      <w:pPr>
        <w:pStyle w:val="22"/>
        <w:shd w:val="clear" w:color="auto" w:fill="auto"/>
        <w:ind w:firstLine="426"/>
      </w:pPr>
      <w:r>
        <w:t xml:space="preserve">План внеурочной деятельности на текущий учебный год является </w:t>
      </w:r>
      <w:r w:rsidRPr="00A73FA5">
        <w:t xml:space="preserve">Приложением № </w:t>
      </w:r>
      <w:r w:rsidR="00A73FA5" w:rsidRPr="00A73FA5">
        <w:t>22</w:t>
      </w:r>
      <w:r w:rsidRPr="00A73FA5">
        <w:t xml:space="preserve"> к ООП</w:t>
      </w:r>
      <w:bookmarkStart w:id="60" w:name="bookmark88"/>
      <w:r w:rsidRPr="00A73FA5">
        <w:t xml:space="preserve"> СОО.</w:t>
      </w:r>
      <w:bookmarkStart w:id="61" w:name="bookmark89"/>
      <w:bookmarkEnd w:id="60"/>
    </w:p>
    <w:p w14:paraId="3659D354" w14:textId="77777777" w:rsidR="00F73360" w:rsidRPr="008E07E6" w:rsidRDefault="00F73360" w:rsidP="00F73360">
      <w:pPr>
        <w:pStyle w:val="22"/>
        <w:shd w:val="clear" w:color="auto" w:fill="auto"/>
        <w:ind w:firstLine="426"/>
        <w:rPr>
          <w:highlight w:val="green"/>
        </w:rPr>
      </w:pPr>
    </w:p>
    <w:p w14:paraId="44A2A7E9" w14:textId="53AB0D2B" w:rsidR="001963BE" w:rsidRDefault="001963BE" w:rsidP="00F73360">
      <w:pPr>
        <w:pStyle w:val="28"/>
        <w:keepNext/>
        <w:keepLines/>
        <w:numPr>
          <w:ilvl w:val="0"/>
          <w:numId w:val="52"/>
        </w:numPr>
        <w:shd w:val="clear" w:color="auto" w:fill="auto"/>
        <w:spacing w:before="0" w:line="317" w:lineRule="exact"/>
        <w:ind w:firstLine="426"/>
      </w:pPr>
      <w:r>
        <w:lastRenderedPageBreak/>
        <w:t>Календарный учебный график.</w:t>
      </w:r>
      <w:bookmarkEnd w:id="61"/>
    </w:p>
    <w:p w14:paraId="627ABDF6" w14:textId="0E017F85" w:rsidR="000A5AB9" w:rsidRPr="000A5AB9" w:rsidRDefault="000A5AB9" w:rsidP="000A5AB9">
      <w:pPr>
        <w:pStyle w:val="aff0"/>
        <w:spacing w:after="0"/>
        <w:ind w:firstLine="567"/>
        <w:jc w:val="both"/>
      </w:pPr>
      <w:r w:rsidRPr="000A5AB9">
        <w:t>Календарный</w:t>
      </w:r>
      <w:r w:rsidRPr="000A5AB9">
        <w:rPr>
          <w:spacing w:val="1"/>
        </w:rPr>
        <w:t xml:space="preserve"> </w:t>
      </w:r>
      <w:r w:rsidRPr="000A5AB9">
        <w:t>учебный</w:t>
      </w:r>
      <w:r w:rsidRPr="000A5AB9">
        <w:rPr>
          <w:spacing w:val="1"/>
        </w:rPr>
        <w:t xml:space="preserve"> </w:t>
      </w:r>
      <w:r w:rsidRPr="000A5AB9">
        <w:t>график</w:t>
      </w:r>
      <w:r w:rsidRPr="000A5AB9">
        <w:rPr>
          <w:spacing w:val="1"/>
        </w:rPr>
        <w:t xml:space="preserve"> </w:t>
      </w:r>
      <w:r w:rsidRPr="000A5AB9">
        <w:t>реализации</w:t>
      </w:r>
      <w:r w:rsidRPr="000A5AB9">
        <w:rPr>
          <w:spacing w:val="1"/>
        </w:rPr>
        <w:t xml:space="preserve"> </w:t>
      </w:r>
      <w:r w:rsidRPr="000A5AB9">
        <w:t>образовательной</w:t>
      </w:r>
      <w:r w:rsidRPr="000A5AB9">
        <w:rPr>
          <w:spacing w:val="1"/>
        </w:rPr>
        <w:t xml:space="preserve"> </w:t>
      </w:r>
      <w:r w:rsidRPr="000A5AB9">
        <w:t>программы</w:t>
      </w:r>
      <w:r w:rsidRPr="000A5AB9">
        <w:rPr>
          <w:spacing w:val="1"/>
        </w:rPr>
        <w:t xml:space="preserve"> </w:t>
      </w:r>
      <w:r w:rsidRPr="000A5AB9">
        <w:t>составляется</w:t>
      </w:r>
      <w:r w:rsidRPr="000A5AB9">
        <w:rPr>
          <w:spacing w:val="1"/>
        </w:rPr>
        <w:t xml:space="preserve"> </w:t>
      </w:r>
      <w:r w:rsidRPr="000A5AB9">
        <w:t>образовательной</w:t>
      </w:r>
      <w:r w:rsidRPr="000A5AB9">
        <w:rPr>
          <w:spacing w:val="1"/>
        </w:rPr>
        <w:t xml:space="preserve"> </w:t>
      </w:r>
      <w:r w:rsidRPr="000A5AB9">
        <w:t>организацией</w:t>
      </w:r>
      <w:r w:rsidRPr="000A5AB9">
        <w:rPr>
          <w:spacing w:val="1"/>
        </w:rPr>
        <w:t xml:space="preserve"> </w:t>
      </w:r>
      <w:r w:rsidRPr="000A5AB9">
        <w:t>самостоятельно</w:t>
      </w:r>
      <w:r w:rsidRPr="000A5AB9">
        <w:rPr>
          <w:spacing w:val="1"/>
        </w:rPr>
        <w:t xml:space="preserve"> </w:t>
      </w:r>
      <w:r w:rsidRPr="000A5AB9">
        <w:t>с</w:t>
      </w:r>
      <w:r w:rsidRPr="000A5AB9">
        <w:rPr>
          <w:spacing w:val="1"/>
        </w:rPr>
        <w:t xml:space="preserve"> </w:t>
      </w:r>
      <w:r w:rsidRPr="000A5AB9">
        <w:t>учетом</w:t>
      </w:r>
      <w:r w:rsidRPr="000A5AB9">
        <w:rPr>
          <w:spacing w:val="61"/>
        </w:rPr>
        <w:t xml:space="preserve"> </w:t>
      </w:r>
      <w:r w:rsidRPr="000A5AB9">
        <w:t>требований</w:t>
      </w:r>
      <w:r w:rsidRPr="000A5AB9">
        <w:rPr>
          <w:spacing w:val="1"/>
        </w:rPr>
        <w:t xml:space="preserve"> </w:t>
      </w:r>
      <w:r w:rsidRPr="000A5AB9">
        <w:t>СанПиН, требований Федерального закона «Об образовании в Российской Федерации» (п.</w:t>
      </w:r>
      <w:r w:rsidRPr="000A5AB9">
        <w:rPr>
          <w:spacing w:val="-57"/>
        </w:rPr>
        <w:t xml:space="preserve"> </w:t>
      </w:r>
      <w:r w:rsidRPr="000A5AB9">
        <w:t>10,</w:t>
      </w:r>
      <w:r w:rsidRPr="000A5AB9">
        <w:rPr>
          <w:spacing w:val="1"/>
        </w:rPr>
        <w:t xml:space="preserve"> </w:t>
      </w:r>
      <w:r w:rsidRPr="000A5AB9">
        <w:t>ст.</w:t>
      </w:r>
      <w:r w:rsidRPr="000A5AB9">
        <w:rPr>
          <w:spacing w:val="1"/>
        </w:rPr>
        <w:t xml:space="preserve"> </w:t>
      </w:r>
      <w:r w:rsidRPr="000A5AB9">
        <w:t>2),</w:t>
      </w:r>
      <w:r w:rsidRPr="000A5AB9">
        <w:rPr>
          <w:spacing w:val="1"/>
        </w:rPr>
        <w:t xml:space="preserve"> </w:t>
      </w:r>
      <w:r w:rsidRPr="000A5AB9">
        <w:t>с учетом мнений</w:t>
      </w:r>
      <w:r w:rsidRPr="000A5AB9">
        <w:rPr>
          <w:spacing w:val="60"/>
        </w:rPr>
        <w:t xml:space="preserve"> </w:t>
      </w:r>
      <w:r w:rsidRPr="000A5AB9">
        <w:t>участников образовательных отношений сроком на</w:t>
      </w:r>
      <w:r w:rsidRPr="000A5AB9">
        <w:rPr>
          <w:spacing w:val="1"/>
        </w:rPr>
        <w:t xml:space="preserve"> </w:t>
      </w:r>
      <w:r w:rsidRPr="000A5AB9">
        <w:t>один</w:t>
      </w:r>
      <w:r w:rsidRPr="000A5AB9">
        <w:rPr>
          <w:spacing w:val="1"/>
        </w:rPr>
        <w:t xml:space="preserve"> </w:t>
      </w:r>
      <w:r w:rsidRPr="000A5AB9">
        <w:t>учебный</w:t>
      </w:r>
      <w:r w:rsidRPr="000A5AB9">
        <w:rPr>
          <w:spacing w:val="1"/>
        </w:rPr>
        <w:t xml:space="preserve"> </w:t>
      </w:r>
      <w:r w:rsidRPr="000A5AB9">
        <w:t>год.</w:t>
      </w:r>
      <w:r w:rsidRPr="000A5AB9">
        <w:rPr>
          <w:spacing w:val="1"/>
        </w:rPr>
        <w:t xml:space="preserve"> </w:t>
      </w:r>
      <w:r w:rsidRPr="000A5AB9">
        <w:t>При</w:t>
      </w:r>
      <w:r w:rsidRPr="000A5AB9">
        <w:rPr>
          <w:spacing w:val="1"/>
        </w:rPr>
        <w:t xml:space="preserve"> </w:t>
      </w:r>
      <w:r w:rsidRPr="000A5AB9">
        <w:t>составлении</w:t>
      </w:r>
      <w:r w:rsidRPr="000A5AB9">
        <w:rPr>
          <w:spacing w:val="1"/>
        </w:rPr>
        <w:t xml:space="preserve"> </w:t>
      </w:r>
      <w:r w:rsidRPr="000A5AB9">
        <w:t>календарного</w:t>
      </w:r>
      <w:r w:rsidRPr="000A5AB9">
        <w:rPr>
          <w:spacing w:val="1"/>
        </w:rPr>
        <w:t xml:space="preserve"> </w:t>
      </w:r>
      <w:r w:rsidRPr="000A5AB9">
        <w:t>учебного</w:t>
      </w:r>
      <w:r w:rsidRPr="000A5AB9">
        <w:rPr>
          <w:spacing w:val="1"/>
        </w:rPr>
        <w:t xml:space="preserve"> </w:t>
      </w:r>
      <w:r w:rsidRPr="000A5AB9">
        <w:t>графика</w:t>
      </w:r>
      <w:r w:rsidRPr="000A5AB9">
        <w:rPr>
          <w:spacing w:val="1"/>
        </w:rPr>
        <w:t xml:space="preserve"> </w:t>
      </w:r>
      <w:r w:rsidRPr="000A5AB9">
        <w:t>учитываются</w:t>
      </w:r>
      <w:r w:rsidRPr="000A5AB9">
        <w:rPr>
          <w:spacing w:val="1"/>
        </w:rPr>
        <w:t xml:space="preserve"> </w:t>
      </w:r>
      <w:r w:rsidRPr="000A5AB9">
        <w:t>семестровая</w:t>
      </w:r>
      <w:r w:rsidRPr="000A5AB9">
        <w:rPr>
          <w:spacing w:val="-1"/>
        </w:rPr>
        <w:t xml:space="preserve"> </w:t>
      </w:r>
      <w:r w:rsidRPr="000A5AB9">
        <w:t>система</w:t>
      </w:r>
      <w:r w:rsidRPr="000A5AB9">
        <w:rPr>
          <w:spacing w:val="-2"/>
        </w:rPr>
        <w:t xml:space="preserve"> </w:t>
      </w:r>
      <w:r w:rsidRPr="000A5AB9">
        <w:t>организации</w:t>
      </w:r>
      <w:r w:rsidRPr="000A5AB9">
        <w:rPr>
          <w:spacing w:val="2"/>
        </w:rPr>
        <w:t xml:space="preserve"> </w:t>
      </w:r>
      <w:r w:rsidRPr="000A5AB9">
        <w:t>учебного</w:t>
      </w:r>
      <w:r w:rsidRPr="000A5AB9">
        <w:rPr>
          <w:spacing w:val="-1"/>
        </w:rPr>
        <w:t xml:space="preserve"> </w:t>
      </w:r>
      <w:r w:rsidRPr="000A5AB9">
        <w:t>года</w:t>
      </w:r>
      <w:r w:rsidRPr="000A5AB9">
        <w:rPr>
          <w:spacing w:val="2"/>
        </w:rPr>
        <w:t xml:space="preserve"> </w:t>
      </w:r>
      <w:r w:rsidRPr="000A5AB9">
        <w:t>для</w:t>
      </w:r>
      <w:r w:rsidRPr="000A5AB9">
        <w:rPr>
          <w:spacing w:val="-1"/>
        </w:rPr>
        <w:t xml:space="preserve"> </w:t>
      </w:r>
      <w:r w:rsidRPr="000A5AB9">
        <w:t>обучающихся</w:t>
      </w:r>
      <w:r w:rsidRPr="000A5AB9">
        <w:rPr>
          <w:spacing w:val="-1"/>
        </w:rPr>
        <w:t xml:space="preserve"> </w:t>
      </w:r>
      <w:r w:rsidRPr="000A5AB9">
        <w:t>10-11</w:t>
      </w:r>
      <w:r w:rsidRPr="000A5AB9">
        <w:rPr>
          <w:spacing w:val="-1"/>
        </w:rPr>
        <w:t xml:space="preserve"> </w:t>
      </w:r>
      <w:r w:rsidRPr="000A5AB9">
        <w:t>классов.</w:t>
      </w:r>
    </w:p>
    <w:p w14:paraId="19D66049" w14:textId="77777777" w:rsidR="000A5AB9" w:rsidRPr="000A5AB9" w:rsidRDefault="000A5AB9" w:rsidP="000A5AB9">
      <w:pPr>
        <w:pStyle w:val="aff0"/>
        <w:spacing w:after="0"/>
        <w:ind w:firstLine="567"/>
        <w:jc w:val="both"/>
      </w:pPr>
      <w:r w:rsidRPr="000A5AB9">
        <w:t>Календарный учебный график разрабатывается и утверждается на учебный год,</w:t>
      </w:r>
      <w:r w:rsidRPr="000A5AB9">
        <w:rPr>
          <w:spacing w:val="1"/>
        </w:rPr>
        <w:t xml:space="preserve"> </w:t>
      </w:r>
      <w:r w:rsidRPr="000A5AB9">
        <w:t>определяет</w:t>
      </w:r>
      <w:r w:rsidRPr="000A5AB9">
        <w:rPr>
          <w:spacing w:val="1"/>
        </w:rPr>
        <w:t xml:space="preserve"> </w:t>
      </w:r>
      <w:r w:rsidRPr="000A5AB9">
        <w:t>чередование</w:t>
      </w:r>
      <w:r w:rsidRPr="000A5AB9">
        <w:rPr>
          <w:spacing w:val="1"/>
        </w:rPr>
        <w:t xml:space="preserve"> </w:t>
      </w:r>
      <w:r w:rsidRPr="000A5AB9">
        <w:t>учебной</w:t>
      </w:r>
      <w:r w:rsidRPr="000A5AB9">
        <w:rPr>
          <w:spacing w:val="1"/>
        </w:rPr>
        <w:t xml:space="preserve"> </w:t>
      </w:r>
      <w:r w:rsidRPr="000A5AB9">
        <w:t>деятельности</w:t>
      </w:r>
      <w:r w:rsidRPr="000A5AB9">
        <w:rPr>
          <w:spacing w:val="1"/>
        </w:rPr>
        <w:t xml:space="preserve"> </w:t>
      </w:r>
      <w:r w:rsidRPr="000A5AB9">
        <w:t>(урочной</w:t>
      </w:r>
      <w:r w:rsidRPr="000A5AB9">
        <w:rPr>
          <w:spacing w:val="1"/>
        </w:rPr>
        <w:t xml:space="preserve"> </w:t>
      </w:r>
      <w:r w:rsidRPr="000A5AB9">
        <w:t>и</w:t>
      </w:r>
      <w:r w:rsidRPr="000A5AB9">
        <w:rPr>
          <w:spacing w:val="1"/>
        </w:rPr>
        <w:t xml:space="preserve"> </w:t>
      </w:r>
      <w:r w:rsidRPr="000A5AB9">
        <w:t>внеурочной)</w:t>
      </w:r>
      <w:r w:rsidRPr="000A5AB9">
        <w:rPr>
          <w:spacing w:val="1"/>
        </w:rPr>
        <w:t xml:space="preserve"> </w:t>
      </w:r>
      <w:r w:rsidRPr="000A5AB9">
        <w:t>и</w:t>
      </w:r>
      <w:r w:rsidRPr="000A5AB9">
        <w:rPr>
          <w:spacing w:val="1"/>
        </w:rPr>
        <w:t xml:space="preserve"> </w:t>
      </w:r>
      <w:r w:rsidRPr="000A5AB9">
        <w:t>плановых</w:t>
      </w:r>
      <w:r w:rsidRPr="000A5AB9">
        <w:rPr>
          <w:spacing w:val="1"/>
        </w:rPr>
        <w:t xml:space="preserve"> </w:t>
      </w:r>
      <w:r w:rsidRPr="000A5AB9">
        <w:t>перерывов при получении образования для отдыха и иных социальных целей (каникул) по</w:t>
      </w:r>
      <w:r w:rsidRPr="000A5AB9">
        <w:rPr>
          <w:spacing w:val="-57"/>
        </w:rPr>
        <w:t xml:space="preserve"> </w:t>
      </w:r>
      <w:r w:rsidRPr="000A5AB9">
        <w:t>календарным</w:t>
      </w:r>
      <w:r w:rsidRPr="000A5AB9">
        <w:rPr>
          <w:spacing w:val="-3"/>
        </w:rPr>
        <w:t xml:space="preserve"> </w:t>
      </w:r>
      <w:r w:rsidRPr="000A5AB9">
        <w:t>периодам</w:t>
      </w:r>
      <w:r w:rsidRPr="000A5AB9">
        <w:rPr>
          <w:spacing w:val="1"/>
        </w:rPr>
        <w:t xml:space="preserve"> </w:t>
      </w:r>
      <w:r w:rsidRPr="000A5AB9">
        <w:t>учебного года:</w:t>
      </w:r>
    </w:p>
    <w:p w14:paraId="503882CC" w14:textId="77777777" w:rsidR="000A5AB9" w:rsidRPr="000A5AB9" w:rsidRDefault="000A5AB9" w:rsidP="000A5AB9">
      <w:pPr>
        <w:pStyle w:val="ac"/>
        <w:widowControl w:val="0"/>
        <w:numPr>
          <w:ilvl w:val="2"/>
          <w:numId w:val="95"/>
        </w:numPr>
        <w:tabs>
          <w:tab w:val="left" w:pos="1390"/>
        </w:tabs>
        <w:autoSpaceDE w:val="0"/>
        <w:autoSpaceDN w:val="0"/>
        <w:spacing w:after="0" w:line="240" w:lineRule="auto"/>
        <w:ind w:left="0" w:firstLine="567"/>
        <w:contextualSpacing w:val="0"/>
        <w:jc w:val="both"/>
        <w:rPr>
          <w:rFonts w:ascii="Times New Roman" w:hAnsi="Times New Roman"/>
          <w:sz w:val="24"/>
          <w:szCs w:val="24"/>
        </w:rPr>
      </w:pPr>
      <w:r w:rsidRPr="000A5AB9">
        <w:rPr>
          <w:rFonts w:ascii="Times New Roman" w:hAnsi="Times New Roman"/>
          <w:sz w:val="24"/>
          <w:szCs w:val="24"/>
        </w:rPr>
        <w:t>даты</w:t>
      </w:r>
      <w:r w:rsidRPr="000A5AB9">
        <w:rPr>
          <w:rFonts w:ascii="Times New Roman" w:hAnsi="Times New Roman"/>
          <w:spacing w:val="-3"/>
          <w:sz w:val="24"/>
          <w:szCs w:val="24"/>
        </w:rPr>
        <w:t xml:space="preserve"> </w:t>
      </w:r>
      <w:r w:rsidRPr="000A5AB9">
        <w:rPr>
          <w:rFonts w:ascii="Times New Roman" w:hAnsi="Times New Roman"/>
          <w:sz w:val="24"/>
          <w:szCs w:val="24"/>
        </w:rPr>
        <w:t>начала</w:t>
      </w:r>
      <w:r w:rsidRPr="000A5AB9">
        <w:rPr>
          <w:rFonts w:ascii="Times New Roman" w:hAnsi="Times New Roman"/>
          <w:spacing w:val="-4"/>
          <w:sz w:val="24"/>
          <w:szCs w:val="24"/>
        </w:rPr>
        <w:t xml:space="preserve"> </w:t>
      </w:r>
      <w:r w:rsidRPr="000A5AB9">
        <w:rPr>
          <w:rFonts w:ascii="Times New Roman" w:hAnsi="Times New Roman"/>
          <w:sz w:val="24"/>
          <w:szCs w:val="24"/>
        </w:rPr>
        <w:t>и</w:t>
      </w:r>
      <w:r w:rsidRPr="000A5AB9">
        <w:rPr>
          <w:rFonts w:ascii="Times New Roman" w:hAnsi="Times New Roman"/>
          <w:spacing w:val="-2"/>
          <w:sz w:val="24"/>
          <w:szCs w:val="24"/>
        </w:rPr>
        <w:t xml:space="preserve"> </w:t>
      </w:r>
      <w:r w:rsidRPr="000A5AB9">
        <w:rPr>
          <w:rFonts w:ascii="Times New Roman" w:hAnsi="Times New Roman"/>
          <w:sz w:val="24"/>
          <w:szCs w:val="24"/>
        </w:rPr>
        <w:t>окончания</w:t>
      </w:r>
      <w:r w:rsidRPr="000A5AB9">
        <w:rPr>
          <w:rFonts w:ascii="Times New Roman" w:hAnsi="Times New Roman"/>
          <w:spacing w:val="-1"/>
          <w:sz w:val="24"/>
          <w:szCs w:val="24"/>
        </w:rPr>
        <w:t xml:space="preserve"> </w:t>
      </w:r>
      <w:r w:rsidRPr="000A5AB9">
        <w:rPr>
          <w:rFonts w:ascii="Times New Roman" w:hAnsi="Times New Roman"/>
          <w:sz w:val="24"/>
          <w:szCs w:val="24"/>
        </w:rPr>
        <w:t>учебного</w:t>
      </w:r>
      <w:r w:rsidRPr="000A5AB9">
        <w:rPr>
          <w:rFonts w:ascii="Times New Roman" w:hAnsi="Times New Roman"/>
          <w:spacing w:val="-2"/>
          <w:sz w:val="24"/>
          <w:szCs w:val="24"/>
        </w:rPr>
        <w:t xml:space="preserve"> </w:t>
      </w:r>
      <w:r w:rsidRPr="000A5AB9">
        <w:rPr>
          <w:rFonts w:ascii="Times New Roman" w:hAnsi="Times New Roman"/>
          <w:sz w:val="24"/>
          <w:szCs w:val="24"/>
        </w:rPr>
        <w:t>года;</w:t>
      </w:r>
    </w:p>
    <w:p w14:paraId="22FEA161" w14:textId="77777777" w:rsidR="000A5AB9" w:rsidRPr="000A5AB9" w:rsidRDefault="000A5AB9" w:rsidP="000A5AB9">
      <w:pPr>
        <w:pStyle w:val="ac"/>
        <w:widowControl w:val="0"/>
        <w:numPr>
          <w:ilvl w:val="2"/>
          <w:numId w:val="95"/>
        </w:numPr>
        <w:tabs>
          <w:tab w:val="left" w:pos="1390"/>
        </w:tabs>
        <w:autoSpaceDE w:val="0"/>
        <w:autoSpaceDN w:val="0"/>
        <w:spacing w:after="0" w:line="240" w:lineRule="auto"/>
        <w:ind w:left="0" w:firstLine="567"/>
        <w:contextualSpacing w:val="0"/>
        <w:jc w:val="both"/>
        <w:rPr>
          <w:rFonts w:ascii="Times New Roman" w:hAnsi="Times New Roman"/>
          <w:sz w:val="24"/>
          <w:szCs w:val="24"/>
        </w:rPr>
      </w:pPr>
      <w:r w:rsidRPr="000A5AB9">
        <w:rPr>
          <w:rFonts w:ascii="Times New Roman" w:hAnsi="Times New Roman"/>
          <w:sz w:val="24"/>
          <w:szCs w:val="24"/>
        </w:rPr>
        <w:t>продолжительность</w:t>
      </w:r>
      <w:r w:rsidRPr="000A5AB9">
        <w:rPr>
          <w:rFonts w:ascii="Times New Roman" w:hAnsi="Times New Roman"/>
          <w:spacing w:val="-2"/>
          <w:sz w:val="24"/>
          <w:szCs w:val="24"/>
        </w:rPr>
        <w:t xml:space="preserve"> </w:t>
      </w:r>
      <w:r w:rsidRPr="000A5AB9">
        <w:rPr>
          <w:rFonts w:ascii="Times New Roman" w:hAnsi="Times New Roman"/>
          <w:sz w:val="24"/>
          <w:szCs w:val="24"/>
        </w:rPr>
        <w:t>учебного</w:t>
      </w:r>
      <w:r w:rsidRPr="000A5AB9">
        <w:rPr>
          <w:rFonts w:ascii="Times New Roman" w:hAnsi="Times New Roman"/>
          <w:spacing w:val="-3"/>
          <w:sz w:val="24"/>
          <w:szCs w:val="24"/>
        </w:rPr>
        <w:t xml:space="preserve"> </w:t>
      </w:r>
      <w:r w:rsidRPr="000A5AB9">
        <w:rPr>
          <w:rFonts w:ascii="Times New Roman" w:hAnsi="Times New Roman"/>
          <w:sz w:val="24"/>
          <w:szCs w:val="24"/>
        </w:rPr>
        <w:t>года,</w:t>
      </w:r>
      <w:r w:rsidRPr="000A5AB9">
        <w:rPr>
          <w:rFonts w:ascii="Times New Roman" w:hAnsi="Times New Roman"/>
          <w:spacing w:val="-4"/>
          <w:sz w:val="24"/>
          <w:szCs w:val="24"/>
        </w:rPr>
        <w:t xml:space="preserve"> </w:t>
      </w:r>
      <w:r w:rsidRPr="000A5AB9">
        <w:rPr>
          <w:rFonts w:ascii="Times New Roman" w:hAnsi="Times New Roman"/>
          <w:sz w:val="24"/>
          <w:szCs w:val="24"/>
        </w:rPr>
        <w:t>четвертей;</w:t>
      </w:r>
    </w:p>
    <w:p w14:paraId="1D81D4D7" w14:textId="77777777" w:rsidR="000A5AB9" w:rsidRPr="000A5AB9" w:rsidRDefault="000A5AB9" w:rsidP="000A5AB9">
      <w:pPr>
        <w:pStyle w:val="ac"/>
        <w:widowControl w:val="0"/>
        <w:numPr>
          <w:ilvl w:val="2"/>
          <w:numId w:val="95"/>
        </w:numPr>
        <w:tabs>
          <w:tab w:val="left" w:pos="1390"/>
        </w:tabs>
        <w:autoSpaceDE w:val="0"/>
        <w:autoSpaceDN w:val="0"/>
        <w:spacing w:after="0" w:line="240" w:lineRule="auto"/>
        <w:ind w:left="0" w:firstLine="567"/>
        <w:contextualSpacing w:val="0"/>
        <w:jc w:val="both"/>
        <w:rPr>
          <w:rFonts w:ascii="Times New Roman" w:hAnsi="Times New Roman"/>
          <w:sz w:val="24"/>
          <w:szCs w:val="24"/>
        </w:rPr>
      </w:pPr>
      <w:r w:rsidRPr="000A5AB9">
        <w:rPr>
          <w:rFonts w:ascii="Times New Roman" w:hAnsi="Times New Roman"/>
          <w:sz w:val="24"/>
          <w:szCs w:val="24"/>
        </w:rPr>
        <w:t>сроки</w:t>
      </w:r>
      <w:r w:rsidRPr="000A5AB9">
        <w:rPr>
          <w:rFonts w:ascii="Times New Roman" w:hAnsi="Times New Roman"/>
          <w:spacing w:val="-3"/>
          <w:sz w:val="24"/>
          <w:szCs w:val="24"/>
        </w:rPr>
        <w:t xml:space="preserve"> </w:t>
      </w:r>
      <w:r w:rsidRPr="000A5AB9">
        <w:rPr>
          <w:rFonts w:ascii="Times New Roman" w:hAnsi="Times New Roman"/>
          <w:sz w:val="24"/>
          <w:szCs w:val="24"/>
        </w:rPr>
        <w:t>и</w:t>
      </w:r>
      <w:r w:rsidRPr="000A5AB9">
        <w:rPr>
          <w:rFonts w:ascii="Times New Roman" w:hAnsi="Times New Roman"/>
          <w:spacing w:val="-3"/>
          <w:sz w:val="24"/>
          <w:szCs w:val="24"/>
        </w:rPr>
        <w:t xml:space="preserve"> </w:t>
      </w:r>
      <w:r w:rsidRPr="000A5AB9">
        <w:rPr>
          <w:rFonts w:ascii="Times New Roman" w:hAnsi="Times New Roman"/>
          <w:sz w:val="24"/>
          <w:szCs w:val="24"/>
        </w:rPr>
        <w:t>продолжительность</w:t>
      </w:r>
      <w:r w:rsidRPr="000A5AB9">
        <w:rPr>
          <w:rFonts w:ascii="Times New Roman" w:hAnsi="Times New Roman"/>
          <w:spacing w:val="-3"/>
          <w:sz w:val="24"/>
          <w:szCs w:val="24"/>
        </w:rPr>
        <w:t xml:space="preserve"> </w:t>
      </w:r>
      <w:r w:rsidRPr="000A5AB9">
        <w:rPr>
          <w:rFonts w:ascii="Times New Roman" w:hAnsi="Times New Roman"/>
          <w:sz w:val="24"/>
          <w:szCs w:val="24"/>
        </w:rPr>
        <w:t>каникул,</w:t>
      </w:r>
      <w:r w:rsidRPr="000A5AB9">
        <w:rPr>
          <w:rFonts w:ascii="Times New Roman" w:hAnsi="Times New Roman"/>
          <w:spacing w:val="-2"/>
          <w:sz w:val="24"/>
          <w:szCs w:val="24"/>
        </w:rPr>
        <w:t xml:space="preserve"> </w:t>
      </w:r>
      <w:r w:rsidRPr="000A5AB9">
        <w:rPr>
          <w:rFonts w:ascii="Times New Roman" w:hAnsi="Times New Roman"/>
          <w:sz w:val="24"/>
          <w:szCs w:val="24"/>
        </w:rPr>
        <w:t>перечень</w:t>
      </w:r>
      <w:r w:rsidRPr="000A5AB9">
        <w:rPr>
          <w:rFonts w:ascii="Times New Roman" w:hAnsi="Times New Roman"/>
          <w:spacing w:val="-3"/>
          <w:sz w:val="24"/>
          <w:szCs w:val="24"/>
        </w:rPr>
        <w:t xml:space="preserve"> </w:t>
      </w:r>
      <w:r w:rsidRPr="000A5AB9">
        <w:rPr>
          <w:rFonts w:ascii="Times New Roman" w:hAnsi="Times New Roman"/>
          <w:sz w:val="24"/>
          <w:szCs w:val="24"/>
        </w:rPr>
        <w:t>праздничных</w:t>
      </w:r>
      <w:r w:rsidRPr="000A5AB9">
        <w:rPr>
          <w:rFonts w:ascii="Times New Roman" w:hAnsi="Times New Roman"/>
          <w:spacing w:val="-4"/>
          <w:sz w:val="24"/>
          <w:szCs w:val="24"/>
        </w:rPr>
        <w:t xml:space="preserve"> </w:t>
      </w:r>
      <w:r w:rsidRPr="000A5AB9">
        <w:rPr>
          <w:rFonts w:ascii="Times New Roman" w:hAnsi="Times New Roman"/>
          <w:sz w:val="24"/>
          <w:szCs w:val="24"/>
        </w:rPr>
        <w:t>и</w:t>
      </w:r>
      <w:r w:rsidRPr="000A5AB9">
        <w:rPr>
          <w:rFonts w:ascii="Times New Roman" w:hAnsi="Times New Roman"/>
          <w:spacing w:val="-2"/>
          <w:sz w:val="24"/>
          <w:szCs w:val="24"/>
        </w:rPr>
        <w:t xml:space="preserve"> </w:t>
      </w:r>
      <w:r w:rsidRPr="000A5AB9">
        <w:rPr>
          <w:rFonts w:ascii="Times New Roman" w:hAnsi="Times New Roman"/>
          <w:sz w:val="24"/>
          <w:szCs w:val="24"/>
        </w:rPr>
        <w:t>выходных</w:t>
      </w:r>
      <w:r w:rsidRPr="000A5AB9">
        <w:rPr>
          <w:rFonts w:ascii="Times New Roman" w:hAnsi="Times New Roman"/>
          <w:spacing w:val="-2"/>
          <w:sz w:val="24"/>
          <w:szCs w:val="24"/>
        </w:rPr>
        <w:t xml:space="preserve"> </w:t>
      </w:r>
      <w:r w:rsidRPr="000A5AB9">
        <w:rPr>
          <w:rFonts w:ascii="Times New Roman" w:hAnsi="Times New Roman"/>
          <w:sz w:val="24"/>
          <w:szCs w:val="24"/>
        </w:rPr>
        <w:t>дней;</w:t>
      </w:r>
    </w:p>
    <w:p w14:paraId="18CF0457" w14:textId="77777777" w:rsidR="000A5AB9" w:rsidRPr="000A5AB9" w:rsidRDefault="000A5AB9" w:rsidP="000A5AB9">
      <w:pPr>
        <w:pStyle w:val="ac"/>
        <w:widowControl w:val="0"/>
        <w:numPr>
          <w:ilvl w:val="2"/>
          <w:numId w:val="95"/>
        </w:numPr>
        <w:tabs>
          <w:tab w:val="left" w:pos="1390"/>
        </w:tabs>
        <w:autoSpaceDE w:val="0"/>
        <w:autoSpaceDN w:val="0"/>
        <w:spacing w:after="0" w:line="240" w:lineRule="auto"/>
        <w:ind w:left="0" w:firstLine="567"/>
        <w:contextualSpacing w:val="0"/>
        <w:jc w:val="both"/>
        <w:rPr>
          <w:rFonts w:ascii="Times New Roman" w:hAnsi="Times New Roman"/>
          <w:sz w:val="24"/>
          <w:szCs w:val="24"/>
        </w:rPr>
      </w:pPr>
      <w:r w:rsidRPr="000A5AB9">
        <w:rPr>
          <w:rFonts w:ascii="Times New Roman" w:hAnsi="Times New Roman"/>
          <w:sz w:val="24"/>
          <w:szCs w:val="24"/>
        </w:rPr>
        <w:t>сроки</w:t>
      </w:r>
      <w:r w:rsidRPr="000A5AB9">
        <w:rPr>
          <w:rFonts w:ascii="Times New Roman" w:hAnsi="Times New Roman"/>
          <w:spacing w:val="-3"/>
          <w:sz w:val="24"/>
          <w:szCs w:val="24"/>
        </w:rPr>
        <w:t xml:space="preserve"> </w:t>
      </w:r>
      <w:r w:rsidRPr="000A5AB9">
        <w:rPr>
          <w:rFonts w:ascii="Times New Roman" w:hAnsi="Times New Roman"/>
          <w:sz w:val="24"/>
          <w:szCs w:val="24"/>
        </w:rPr>
        <w:t>проведения</w:t>
      </w:r>
      <w:r w:rsidRPr="000A5AB9">
        <w:rPr>
          <w:rFonts w:ascii="Times New Roman" w:hAnsi="Times New Roman"/>
          <w:spacing w:val="-3"/>
          <w:sz w:val="24"/>
          <w:szCs w:val="24"/>
        </w:rPr>
        <w:t xml:space="preserve"> </w:t>
      </w:r>
      <w:r w:rsidRPr="000A5AB9">
        <w:rPr>
          <w:rFonts w:ascii="Times New Roman" w:hAnsi="Times New Roman"/>
          <w:sz w:val="24"/>
          <w:szCs w:val="24"/>
        </w:rPr>
        <w:t>промежуточных</w:t>
      </w:r>
      <w:r w:rsidRPr="000A5AB9">
        <w:rPr>
          <w:rFonts w:ascii="Times New Roman" w:hAnsi="Times New Roman"/>
          <w:spacing w:val="-2"/>
          <w:sz w:val="24"/>
          <w:szCs w:val="24"/>
        </w:rPr>
        <w:t xml:space="preserve"> </w:t>
      </w:r>
      <w:r w:rsidRPr="000A5AB9">
        <w:rPr>
          <w:rFonts w:ascii="Times New Roman" w:hAnsi="Times New Roman"/>
          <w:sz w:val="24"/>
          <w:szCs w:val="24"/>
        </w:rPr>
        <w:t>аттестаций;</w:t>
      </w:r>
    </w:p>
    <w:p w14:paraId="58E634FA" w14:textId="77777777" w:rsidR="000A5AB9" w:rsidRPr="000A5AB9" w:rsidRDefault="000A5AB9" w:rsidP="000A5AB9">
      <w:pPr>
        <w:pStyle w:val="ac"/>
        <w:widowControl w:val="0"/>
        <w:numPr>
          <w:ilvl w:val="2"/>
          <w:numId w:val="95"/>
        </w:numPr>
        <w:tabs>
          <w:tab w:val="left" w:pos="1390"/>
        </w:tabs>
        <w:autoSpaceDE w:val="0"/>
        <w:autoSpaceDN w:val="0"/>
        <w:spacing w:after="0" w:line="240" w:lineRule="auto"/>
        <w:ind w:left="0" w:firstLine="567"/>
        <w:contextualSpacing w:val="0"/>
        <w:jc w:val="both"/>
        <w:rPr>
          <w:rFonts w:ascii="Times New Roman" w:hAnsi="Times New Roman"/>
          <w:sz w:val="24"/>
          <w:szCs w:val="24"/>
        </w:rPr>
      </w:pPr>
      <w:r w:rsidRPr="000A5AB9">
        <w:rPr>
          <w:rFonts w:ascii="Times New Roman" w:hAnsi="Times New Roman"/>
          <w:spacing w:val="-3"/>
          <w:sz w:val="24"/>
          <w:szCs w:val="24"/>
        </w:rPr>
        <w:t>сроки</w:t>
      </w:r>
      <w:r w:rsidRPr="000A5AB9">
        <w:rPr>
          <w:rFonts w:ascii="Times New Roman" w:hAnsi="Times New Roman"/>
          <w:spacing w:val="-12"/>
          <w:sz w:val="24"/>
          <w:szCs w:val="24"/>
        </w:rPr>
        <w:t xml:space="preserve"> </w:t>
      </w:r>
      <w:r w:rsidRPr="000A5AB9">
        <w:rPr>
          <w:rFonts w:ascii="Times New Roman" w:hAnsi="Times New Roman"/>
          <w:spacing w:val="-3"/>
          <w:sz w:val="24"/>
          <w:szCs w:val="24"/>
        </w:rPr>
        <w:t>проведения</w:t>
      </w:r>
      <w:r w:rsidRPr="000A5AB9">
        <w:rPr>
          <w:rFonts w:ascii="Times New Roman" w:hAnsi="Times New Roman"/>
          <w:spacing w:val="-10"/>
          <w:sz w:val="24"/>
          <w:szCs w:val="24"/>
        </w:rPr>
        <w:t xml:space="preserve"> </w:t>
      </w:r>
      <w:r w:rsidRPr="000A5AB9">
        <w:rPr>
          <w:rFonts w:ascii="Times New Roman" w:hAnsi="Times New Roman"/>
          <w:spacing w:val="-2"/>
          <w:sz w:val="24"/>
          <w:szCs w:val="24"/>
        </w:rPr>
        <w:t>государственной</w:t>
      </w:r>
      <w:r w:rsidRPr="000A5AB9">
        <w:rPr>
          <w:rFonts w:ascii="Times New Roman" w:hAnsi="Times New Roman"/>
          <w:spacing w:val="-12"/>
          <w:sz w:val="24"/>
          <w:szCs w:val="24"/>
        </w:rPr>
        <w:t xml:space="preserve"> </w:t>
      </w:r>
      <w:r w:rsidRPr="000A5AB9">
        <w:rPr>
          <w:rFonts w:ascii="Times New Roman" w:hAnsi="Times New Roman"/>
          <w:spacing w:val="-2"/>
          <w:sz w:val="24"/>
          <w:szCs w:val="24"/>
        </w:rPr>
        <w:t>итоговой</w:t>
      </w:r>
      <w:r w:rsidRPr="000A5AB9">
        <w:rPr>
          <w:rFonts w:ascii="Times New Roman" w:hAnsi="Times New Roman"/>
          <w:spacing w:val="-12"/>
          <w:sz w:val="24"/>
          <w:szCs w:val="24"/>
        </w:rPr>
        <w:t xml:space="preserve"> </w:t>
      </w:r>
      <w:r w:rsidRPr="000A5AB9">
        <w:rPr>
          <w:rFonts w:ascii="Times New Roman" w:hAnsi="Times New Roman"/>
          <w:spacing w:val="-2"/>
          <w:sz w:val="24"/>
          <w:szCs w:val="24"/>
        </w:rPr>
        <w:t>аттестации</w:t>
      </w:r>
      <w:r w:rsidRPr="000A5AB9">
        <w:rPr>
          <w:rFonts w:ascii="Times New Roman" w:hAnsi="Times New Roman"/>
          <w:spacing w:val="-11"/>
          <w:sz w:val="24"/>
          <w:szCs w:val="24"/>
        </w:rPr>
        <w:t xml:space="preserve"> </w:t>
      </w:r>
      <w:r w:rsidRPr="000A5AB9">
        <w:rPr>
          <w:rFonts w:ascii="Times New Roman" w:hAnsi="Times New Roman"/>
          <w:spacing w:val="-2"/>
          <w:sz w:val="24"/>
          <w:szCs w:val="24"/>
        </w:rPr>
        <w:t>в</w:t>
      </w:r>
      <w:r w:rsidRPr="000A5AB9">
        <w:rPr>
          <w:rFonts w:ascii="Times New Roman" w:hAnsi="Times New Roman"/>
          <w:spacing w:val="-11"/>
          <w:sz w:val="24"/>
          <w:szCs w:val="24"/>
        </w:rPr>
        <w:t xml:space="preserve"> </w:t>
      </w:r>
      <w:r w:rsidRPr="000A5AB9">
        <w:rPr>
          <w:rFonts w:ascii="Times New Roman" w:hAnsi="Times New Roman"/>
          <w:spacing w:val="-2"/>
          <w:sz w:val="24"/>
          <w:szCs w:val="24"/>
        </w:rPr>
        <w:t>9-х</w:t>
      </w:r>
      <w:r w:rsidRPr="000A5AB9">
        <w:rPr>
          <w:rFonts w:ascii="Times New Roman" w:hAnsi="Times New Roman"/>
          <w:spacing w:val="-10"/>
          <w:sz w:val="24"/>
          <w:szCs w:val="24"/>
        </w:rPr>
        <w:t xml:space="preserve"> </w:t>
      </w:r>
      <w:r w:rsidRPr="000A5AB9">
        <w:rPr>
          <w:rFonts w:ascii="Times New Roman" w:hAnsi="Times New Roman"/>
          <w:spacing w:val="-2"/>
          <w:sz w:val="24"/>
          <w:szCs w:val="24"/>
        </w:rPr>
        <w:t>и</w:t>
      </w:r>
      <w:r w:rsidRPr="000A5AB9">
        <w:rPr>
          <w:rFonts w:ascii="Times New Roman" w:hAnsi="Times New Roman"/>
          <w:spacing w:val="-12"/>
          <w:sz w:val="24"/>
          <w:szCs w:val="24"/>
        </w:rPr>
        <w:t xml:space="preserve"> </w:t>
      </w:r>
      <w:r w:rsidRPr="000A5AB9">
        <w:rPr>
          <w:rFonts w:ascii="Times New Roman" w:hAnsi="Times New Roman"/>
          <w:spacing w:val="-2"/>
          <w:sz w:val="24"/>
          <w:szCs w:val="24"/>
        </w:rPr>
        <w:t>11-х</w:t>
      </w:r>
      <w:r w:rsidRPr="000A5AB9">
        <w:rPr>
          <w:rFonts w:ascii="Times New Roman" w:hAnsi="Times New Roman"/>
          <w:spacing w:val="-10"/>
          <w:sz w:val="24"/>
          <w:szCs w:val="24"/>
        </w:rPr>
        <w:t xml:space="preserve"> </w:t>
      </w:r>
      <w:r w:rsidRPr="000A5AB9">
        <w:rPr>
          <w:rFonts w:ascii="Times New Roman" w:hAnsi="Times New Roman"/>
          <w:spacing w:val="-2"/>
          <w:sz w:val="24"/>
          <w:szCs w:val="24"/>
        </w:rPr>
        <w:t>классах.</w:t>
      </w:r>
    </w:p>
    <w:p w14:paraId="04D3E38F" w14:textId="603607E7" w:rsidR="000A5AB9" w:rsidRPr="000A5AB9" w:rsidRDefault="000A5AB9" w:rsidP="000A5AB9">
      <w:pPr>
        <w:pStyle w:val="aff0"/>
        <w:spacing w:after="0"/>
        <w:ind w:firstLine="567"/>
        <w:jc w:val="both"/>
      </w:pPr>
      <w:r w:rsidRPr="000A5AB9">
        <w:t>Продолжительность</w:t>
      </w:r>
      <w:r w:rsidRPr="000A5AB9">
        <w:rPr>
          <w:spacing w:val="36"/>
        </w:rPr>
        <w:t xml:space="preserve"> </w:t>
      </w:r>
      <w:r w:rsidRPr="000A5AB9">
        <w:t>учебного</w:t>
      </w:r>
      <w:r w:rsidRPr="000A5AB9">
        <w:rPr>
          <w:spacing w:val="33"/>
        </w:rPr>
        <w:t xml:space="preserve"> </w:t>
      </w:r>
      <w:r w:rsidRPr="000A5AB9">
        <w:t>года</w:t>
      </w:r>
      <w:r w:rsidRPr="000A5AB9">
        <w:rPr>
          <w:spacing w:val="32"/>
        </w:rPr>
        <w:t xml:space="preserve"> </w:t>
      </w:r>
      <w:r w:rsidRPr="000A5AB9">
        <w:t>в</w:t>
      </w:r>
      <w:r w:rsidRPr="000A5AB9">
        <w:rPr>
          <w:spacing w:val="34"/>
        </w:rPr>
        <w:t xml:space="preserve"> </w:t>
      </w:r>
      <w:r w:rsidRPr="000A5AB9">
        <w:t>10-х</w:t>
      </w:r>
      <w:r w:rsidRPr="000A5AB9">
        <w:rPr>
          <w:spacing w:val="35"/>
        </w:rPr>
        <w:t xml:space="preserve"> </w:t>
      </w:r>
      <w:r w:rsidRPr="000A5AB9">
        <w:t>классе</w:t>
      </w:r>
      <w:r w:rsidRPr="000A5AB9">
        <w:rPr>
          <w:spacing w:val="37"/>
        </w:rPr>
        <w:t xml:space="preserve"> </w:t>
      </w:r>
      <w:r w:rsidRPr="000A5AB9">
        <w:t>–</w:t>
      </w:r>
      <w:r w:rsidRPr="000A5AB9">
        <w:rPr>
          <w:spacing w:val="34"/>
        </w:rPr>
        <w:t xml:space="preserve"> </w:t>
      </w:r>
      <w:r w:rsidRPr="000A5AB9">
        <w:t>35</w:t>
      </w:r>
      <w:r w:rsidRPr="000A5AB9">
        <w:rPr>
          <w:spacing w:val="34"/>
        </w:rPr>
        <w:t xml:space="preserve"> </w:t>
      </w:r>
      <w:r w:rsidRPr="000A5AB9">
        <w:t>недель,</w:t>
      </w:r>
      <w:r w:rsidRPr="000A5AB9">
        <w:rPr>
          <w:spacing w:val="33"/>
        </w:rPr>
        <w:t xml:space="preserve"> </w:t>
      </w:r>
      <w:r w:rsidRPr="000A5AB9">
        <w:t>в</w:t>
      </w:r>
      <w:r w:rsidRPr="000A5AB9">
        <w:rPr>
          <w:spacing w:val="33"/>
        </w:rPr>
        <w:t xml:space="preserve"> 11</w:t>
      </w:r>
      <w:r w:rsidRPr="000A5AB9">
        <w:rPr>
          <w:spacing w:val="32"/>
        </w:rPr>
        <w:t xml:space="preserve"> </w:t>
      </w:r>
      <w:r w:rsidRPr="000A5AB9">
        <w:t>классе</w:t>
      </w:r>
      <w:r w:rsidRPr="000A5AB9">
        <w:rPr>
          <w:spacing w:val="38"/>
        </w:rPr>
        <w:t xml:space="preserve"> </w:t>
      </w:r>
      <w:r w:rsidRPr="000A5AB9">
        <w:t>–</w:t>
      </w:r>
      <w:r w:rsidRPr="000A5AB9">
        <w:rPr>
          <w:spacing w:val="34"/>
        </w:rPr>
        <w:t xml:space="preserve"> </w:t>
      </w:r>
      <w:r w:rsidRPr="000A5AB9">
        <w:t>34 недели</w:t>
      </w:r>
      <w:r w:rsidRPr="000A5AB9">
        <w:rPr>
          <w:spacing w:val="-2"/>
        </w:rPr>
        <w:t xml:space="preserve"> </w:t>
      </w:r>
      <w:r w:rsidRPr="000A5AB9">
        <w:t>(без учета</w:t>
      </w:r>
      <w:r w:rsidRPr="000A5AB9">
        <w:rPr>
          <w:spacing w:val="-4"/>
        </w:rPr>
        <w:t xml:space="preserve"> </w:t>
      </w:r>
      <w:r w:rsidRPr="000A5AB9">
        <w:t>итоговой</w:t>
      </w:r>
      <w:r w:rsidRPr="000A5AB9">
        <w:rPr>
          <w:spacing w:val="-3"/>
        </w:rPr>
        <w:t xml:space="preserve"> </w:t>
      </w:r>
      <w:r w:rsidRPr="000A5AB9">
        <w:t>аттестации).</w:t>
      </w:r>
    </w:p>
    <w:p w14:paraId="1C8E7F94" w14:textId="1987C235" w:rsidR="000A5AB9" w:rsidRPr="000A5AB9" w:rsidRDefault="000A5AB9" w:rsidP="000A5AB9">
      <w:pPr>
        <w:pStyle w:val="aff0"/>
        <w:spacing w:after="0"/>
        <w:ind w:firstLine="567"/>
        <w:jc w:val="both"/>
      </w:pPr>
      <w:r w:rsidRPr="000A5AB9">
        <w:t>Продолжительность</w:t>
      </w:r>
      <w:r w:rsidRPr="000A5AB9">
        <w:rPr>
          <w:spacing w:val="49"/>
        </w:rPr>
        <w:t xml:space="preserve"> </w:t>
      </w:r>
      <w:r w:rsidRPr="000A5AB9">
        <w:t>каникул</w:t>
      </w:r>
      <w:r w:rsidRPr="000A5AB9">
        <w:rPr>
          <w:spacing w:val="48"/>
        </w:rPr>
        <w:t xml:space="preserve"> </w:t>
      </w:r>
      <w:r w:rsidRPr="000A5AB9">
        <w:t>в</w:t>
      </w:r>
      <w:r w:rsidRPr="000A5AB9">
        <w:rPr>
          <w:spacing w:val="48"/>
        </w:rPr>
        <w:t xml:space="preserve"> </w:t>
      </w:r>
      <w:r w:rsidRPr="000A5AB9">
        <w:t>течение</w:t>
      </w:r>
      <w:r w:rsidRPr="000A5AB9">
        <w:rPr>
          <w:spacing w:val="52"/>
        </w:rPr>
        <w:t xml:space="preserve"> </w:t>
      </w:r>
      <w:r w:rsidRPr="000A5AB9">
        <w:t>учебного</w:t>
      </w:r>
      <w:r w:rsidRPr="000A5AB9">
        <w:rPr>
          <w:spacing w:val="49"/>
        </w:rPr>
        <w:t xml:space="preserve"> </w:t>
      </w:r>
      <w:r w:rsidRPr="000A5AB9">
        <w:t>года</w:t>
      </w:r>
      <w:r w:rsidRPr="000A5AB9">
        <w:rPr>
          <w:spacing w:val="47"/>
        </w:rPr>
        <w:t xml:space="preserve"> </w:t>
      </w:r>
      <w:r w:rsidRPr="000A5AB9">
        <w:t>не</w:t>
      </w:r>
      <w:r w:rsidRPr="000A5AB9">
        <w:rPr>
          <w:spacing w:val="47"/>
        </w:rPr>
        <w:t xml:space="preserve"> </w:t>
      </w:r>
      <w:r w:rsidRPr="000A5AB9">
        <w:t>менее</w:t>
      </w:r>
      <w:r w:rsidRPr="000A5AB9">
        <w:rPr>
          <w:spacing w:val="50"/>
        </w:rPr>
        <w:t xml:space="preserve"> </w:t>
      </w:r>
      <w:r w:rsidRPr="000A5AB9">
        <w:t>30</w:t>
      </w:r>
      <w:r w:rsidRPr="000A5AB9">
        <w:rPr>
          <w:spacing w:val="50"/>
        </w:rPr>
        <w:t xml:space="preserve"> </w:t>
      </w:r>
      <w:r w:rsidRPr="000A5AB9">
        <w:t>календарны</w:t>
      </w:r>
      <w:r>
        <w:t>х</w:t>
      </w:r>
      <w:r w:rsidRPr="000A5AB9">
        <w:rPr>
          <w:spacing w:val="-57"/>
        </w:rPr>
        <w:t xml:space="preserve"> </w:t>
      </w:r>
      <w:r>
        <w:rPr>
          <w:spacing w:val="-57"/>
        </w:rPr>
        <w:t xml:space="preserve">  </w:t>
      </w:r>
      <w:r w:rsidRPr="000A5AB9">
        <w:t>дней,</w:t>
      </w:r>
      <w:r w:rsidRPr="000A5AB9">
        <w:rPr>
          <w:spacing w:val="-1"/>
        </w:rPr>
        <w:t xml:space="preserve"> </w:t>
      </w:r>
      <w:r w:rsidRPr="000A5AB9">
        <w:t>летом</w:t>
      </w:r>
      <w:r w:rsidRPr="000A5AB9">
        <w:rPr>
          <w:spacing w:val="-1"/>
        </w:rPr>
        <w:t xml:space="preserve"> </w:t>
      </w:r>
      <w:r w:rsidRPr="000A5AB9">
        <w:t>– не</w:t>
      </w:r>
      <w:r w:rsidRPr="000A5AB9">
        <w:rPr>
          <w:spacing w:val="-1"/>
        </w:rPr>
        <w:t xml:space="preserve"> </w:t>
      </w:r>
      <w:r w:rsidRPr="000A5AB9">
        <w:t>менее</w:t>
      </w:r>
      <w:r w:rsidRPr="000A5AB9">
        <w:rPr>
          <w:spacing w:val="-1"/>
        </w:rPr>
        <w:t xml:space="preserve"> </w:t>
      </w:r>
      <w:r w:rsidRPr="000A5AB9">
        <w:t>8 недель.</w:t>
      </w:r>
    </w:p>
    <w:p w14:paraId="21C1079E" w14:textId="77777777" w:rsidR="000A5AB9" w:rsidRPr="000A5AB9" w:rsidRDefault="000A5AB9" w:rsidP="000A5AB9">
      <w:pPr>
        <w:pStyle w:val="aff0"/>
        <w:spacing w:after="0"/>
        <w:ind w:firstLine="567"/>
        <w:jc w:val="both"/>
      </w:pPr>
      <w:r w:rsidRPr="000A5AB9">
        <w:t>Промежуточная</w:t>
      </w:r>
      <w:r w:rsidRPr="000A5AB9">
        <w:rPr>
          <w:spacing w:val="1"/>
        </w:rPr>
        <w:t xml:space="preserve"> </w:t>
      </w:r>
      <w:r w:rsidRPr="000A5AB9">
        <w:t>аттестация</w:t>
      </w:r>
      <w:r w:rsidRPr="000A5AB9">
        <w:rPr>
          <w:spacing w:val="1"/>
        </w:rPr>
        <w:t xml:space="preserve"> </w:t>
      </w:r>
      <w:r w:rsidRPr="000A5AB9">
        <w:t>и</w:t>
      </w:r>
      <w:r w:rsidRPr="000A5AB9">
        <w:rPr>
          <w:spacing w:val="1"/>
        </w:rPr>
        <w:t xml:space="preserve"> </w:t>
      </w:r>
      <w:r w:rsidRPr="000A5AB9">
        <w:t>текущий</w:t>
      </w:r>
      <w:r w:rsidRPr="000A5AB9">
        <w:rPr>
          <w:spacing w:val="1"/>
        </w:rPr>
        <w:t xml:space="preserve"> </w:t>
      </w:r>
      <w:r w:rsidRPr="000A5AB9">
        <w:t>контроль</w:t>
      </w:r>
      <w:r w:rsidRPr="000A5AB9">
        <w:rPr>
          <w:spacing w:val="1"/>
        </w:rPr>
        <w:t xml:space="preserve"> </w:t>
      </w:r>
      <w:proofErr w:type="gramStart"/>
      <w:r w:rsidRPr="000A5AB9">
        <w:t>знаний</w:t>
      </w:r>
      <w:proofErr w:type="gramEnd"/>
      <w:r w:rsidRPr="000A5AB9">
        <w:rPr>
          <w:spacing w:val="1"/>
        </w:rPr>
        <w:t xml:space="preserve"> </w:t>
      </w:r>
      <w:r w:rsidRPr="000A5AB9">
        <w:t>обучающихся</w:t>
      </w:r>
      <w:r w:rsidRPr="000A5AB9">
        <w:rPr>
          <w:spacing w:val="1"/>
        </w:rPr>
        <w:t xml:space="preserve"> </w:t>
      </w:r>
      <w:r w:rsidRPr="000A5AB9">
        <w:t>устанавливается на основании Положения о формах, периодичности и порядке текущего</w:t>
      </w:r>
      <w:r w:rsidRPr="000A5AB9">
        <w:rPr>
          <w:spacing w:val="1"/>
        </w:rPr>
        <w:t xml:space="preserve"> </w:t>
      </w:r>
      <w:r w:rsidRPr="000A5AB9">
        <w:t>контроля</w:t>
      </w:r>
      <w:r w:rsidRPr="000A5AB9">
        <w:rPr>
          <w:spacing w:val="1"/>
        </w:rPr>
        <w:t xml:space="preserve"> </w:t>
      </w:r>
      <w:r w:rsidRPr="000A5AB9">
        <w:t>успеваемости</w:t>
      </w:r>
      <w:r w:rsidRPr="000A5AB9">
        <w:rPr>
          <w:spacing w:val="-1"/>
        </w:rPr>
        <w:t xml:space="preserve"> </w:t>
      </w:r>
      <w:r w:rsidRPr="000A5AB9">
        <w:t>и промежуточной</w:t>
      </w:r>
      <w:r w:rsidRPr="000A5AB9">
        <w:rPr>
          <w:spacing w:val="-1"/>
        </w:rPr>
        <w:t xml:space="preserve"> </w:t>
      </w:r>
      <w:r w:rsidRPr="000A5AB9">
        <w:t>аттестации</w:t>
      </w:r>
      <w:r w:rsidRPr="000A5AB9">
        <w:rPr>
          <w:spacing w:val="-1"/>
        </w:rPr>
        <w:t xml:space="preserve"> </w:t>
      </w:r>
      <w:r w:rsidRPr="000A5AB9">
        <w:t>обучающихся.</w:t>
      </w:r>
    </w:p>
    <w:p w14:paraId="054DEA61" w14:textId="42D74A9C" w:rsidR="000A5AB9" w:rsidRPr="000A5AB9" w:rsidRDefault="000A5AB9" w:rsidP="000A5AB9">
      <w:pPr>
        <w:pStyle w:val="aff0"/>
        <w:spacing w:after="0"/>
        <w:ind w:firstLine="567"/>
        <w:jc w:val="both"/>
      </w:pPr>
      <w:r w:rsidRPr="000A5AB9">
        <w:t>Освоение</w:t>
      </w:r>
      <w:r w:rsidRPr="000A5AB9">
        <w:rPr>
          <w:spacing w:val="1"/>
        </w:rPr>
        <w:t xml:space="preserve"> </w:t>
      </w:r>
      <w:r w:rsidRPr="000A5AB9">
        <w:t>в</w:t>
      </w:r>
      <w:r w:rsidRPr="000A5AB9">
        <w:rPr>
          <w:spacing w:val="1"/>
        </w:rPr>
        <w:t xml:space="preserve"> </w:t>
      </w:r>
      <w:r w:rsidRPr="000A5AB9">
        <w:t>Учреждении</w:t>
      </w:r>
      <w:r w:rsidRPr="000A5AB9">
        <w:rPr>
          <w:spacing w:val="1"/>
        </w:rPr>
        <w:t xml:space="preserve"> </w:t>
      </w:r>
      <w:r w:rsidRPr="000A5AB9">
        <w:t>основных</w:t>
      </w:r>
      <w:r w:rsidRPr="000A5AB9">
        <w:rPr>
          <w:spacing w:val="1"/>
        </w:rPr>
        <w:t xml:space="preserve"> </w:t>
      </w:r>
      <w:r w:rsidRPr="000A5AB9">
        <w:t>общеобразовательных</w:t>
      </w:r>
      <w:r w:rsidRPr="000A5AB9">
        <w:rPr>
          <w:spacing w:val="1"/>
        </w:rPr>
        <w:t xml:space="preserve"> </w:t>
      </w:r>
      <w:r w:rsidRPr="000A5AB9">
        <w:t>программ</w:t>
      </w:r>
      <w:r w:rsidRPr="000A5AB9">
        <w:rPr>
          <w:spacing w:val="1"/>
        </w:rPr>
        <w:t xml:space="preserve"> </w:t>
      </w:r>
      <w:r>
        <w:t>среднего</w:t>
      </w:r>
      <w:r w:rsidRPr="000A5AB9">
        <w:rPr>
          <w:spacing w:val="1"/>
        </w:rPr>
        <w:t xml:space="preserve"> </w:t>
      </w:r>
      <w:r w:rsidRPr="000A5AB9">
        <w:t>общего</w:t>
      </w:r>
      <w:r w:rsidRPr="000A5AB9">
        <w:rPr>
          <w:spacing w:val="1"/>
        </w:rPr>
        <w:t xml:space="preserve"> </w:t>
      </w:r>
      <w:r w:rsidRPr="000A5AB9">
        <w:t>образования</w:t>
      </w:r>
      <w:r w:rsidRPr="000A5AB9">
        <w:rPr>
          <w:spacing w:val="1"/>
        </w:rPr>
        <w:t xml:space="preserve"> </w:t>
      </w:r>
      <w:r w:rsidRPr="000A5AB9">
        <w:t>завершается</w:t>
      </w:r>
      <w:r w:rsidRPr="000A5AB9">
        <w:rPr>
          <w:spacing w:val="1"/>
        </w:rPr>
        <w:t xml:space="preserve"> </w:t>
      </w:r>
      <w:r w:rsidRPr="000A5AB9">
        <w:t>обязательной</w:t>
      </w:r>
      <w:r w:rsidRPr="000A5AB9">
        <w:rPr>
          <w:spacing w:val="1"/>
        </w:rPr>
        <w:t xml:space="preserve"> </w:t>
      </w:r>
      <w:r w:rsidRPr="000A5AB9">
        <w:t>государственной</w:t>
      </w:r>
      <w:r w:rsidRPr="000A5AB9">
        <w:rPr>
          <w:spacing w:val="1"/>
        </w:rPr>
        <w:t xml:space="preserve"> </w:t>
      </w:r>
      <w:r w:rsidRPr="000A5AB9">
        <w:t>итоговой</w:t>
      </w:r>
      <w:r w:rsidRPr="000A5AB9">
        <w:rPr>
          <w:spacing w:val="1"/>
        </w:rPr>
        <w:t xml:space="preserve"> </w:t>
      </w:r>
      <w:r w:rsidRPr="000A5AB9">
        <w:t>аттестацией</w:t>
      </w:r>
      <w:r w:rsidRPr="000A5AB9">
        <w:rPr>
          <w:spacing w:val="1"/>
        </w:rPr>
        <w:t xml:space="preserve"> </w:t>
      </w:r>
      <w:r w:rsidRPr="000A5AB9">
        <w:t>обучающихся.</w:t>
      </w:r>
    </w:p>
    <w:p w14:paraId="192544A3" w14:textId="77777777" w:rsidR="000A5AB9" w:rsidRPr="000A5AB9" w:rsidRDefault="000A5AB9" w:rsidP="000A5AB9">
      <w:pPr>
        <w:pStyle w:val="aff0"/>
        <w:spacing w:after="0"/>
        <w:ind w:firstLine="567"/>
        <w:jc w:val="both"/>
      </w:pPr>
      <w:r w:rsidRPr="000A5AB9">
        <w:t>Итоговая аттестация представляет собой форму оценки степени и уровня освоения</w:t>
      </w:r>
      <w:r w:rsidRPr="000A5AB9">
        <w:rPr>
          <w:spacing w:val="1"/>
        </w:rPr>
        <w:t xml:space="preserve"> </w:t>
      </w:r>
      <w:r w:rsidRPr="000A5AB9">
        <w:t>обучающимися образовательной программы. Итоговая аттестация проводится на основе</w:t>
      </w:r>
      <w:r w:rsidRPr="000A5AB9">
        <w:rPr>
          <w:spacing w:val="1"/>
        </w:rPr>
        <w:t xml:space="preserve"> </w:t>
      </w:r>
      <w:r w:rsidRPr="000A5AB9">
        <w:t>принципов объективности и независимости оценки качества подготовки обучающихся.</w:t>
      </w:r>
      <w:r w:rsidRPr="000A5AB9">
        <w:rPr>
          <w:spacing w:val="1"/>
        </w:rPr>
        <w:t xml:space="preserve"> </w:t>
      </w:r>
      <w:r w:rsidRPr="000A5AB9">
        <w:t>Итоговая</w:t>
      </w:r>
      <w:r w:rsidRPr="000A5AB9">
        <w:rPr>
          <w:spacing w:val="1"/>
        </w:rPr>
        <w:t xml:space="preserve"> </w:t>
      </w:r>
      <w:r w:rsidRPr="000A5AB9">
        <w:t>аттестация,</w:t>
      </w:r>
      <w:r w:rsidRPr="000A5AB9">
        <w:rPr>
          <w:spacing w:val="1"/>
        </w:rPr>
        <w:t xml:space="preserve"> </w:t>
      </w:r>
      <w:r w:rsidRPr="000A5AB9">
        <w:t>завершающая</w:t>
      </w:r>
      <w:r w:rsidRPr="000A5AB9">
        <w:rPr>
          <w:spacing w:val="1"/>
        </w:rPr>
        <w:t xml:space="preserve"> </w:t>
      </w:r>
      <w:r w:rsidRPr="000A5AB9">
        <w:t>освоение</w:t>
      </w:r>
      <w:r w:rsidRPr="000A5AB9">
        <w:rPr>
          <w:spacing w:val="1"/>
        </w:rPr>
        <w:t xml:space="preserve"> </w:t>
      </w:r>
      <w:r w:rsidRPr="000A5AB9">
        <w:t>основных</w:t>
      </w:r>
      <w:r w:rsidRPr="000A5AB9">
        <w:rPr>
          <w:spacing w:val="1"/>
        </w:rPr>
        <w:t xml:space="preserve"> </w:t>
      </w:r>
      <w:r w:rsidRPr="000A5AB9">
        <w:t>образовательных</w:t>
      </w:r>
      <w:r w:rsidRPr="000A5AB9">
        <w:rPr>
          <w:spacing w:val="1"/>
        </w:rPr>
        <w:t xml:space="preserve"> </w:t>
      </w:r>
      <w:r w:rsidRPr="000A5AB9">
        <w:t>программ</w:t>
      </w:r>
      <w:r w:rsidRPr="000A5AB9">
        <w:rPr>
          <w:spacing w:val="1"/>
        </w:rPr>
        <w:t xml:space="preserve"> </w:t>
      </w:r>
      <w:r w:rsidRPr="000A5AB9">
        <w:t>основного общего образования является обязательной и проводится в порядке и в форме,</w:t>
      </w:r>
      <w:r w:rsidRPr="000A5AB9">
        <w:rPr>
          <w:spacing w:val="1"/>
        </w:rPr>
        <w:t xml:space="preserve"> </w:t>
      </w:r>
      <w:r w:rsidRPr="000A5AB9">
        <w:t>которые</w:t>
      </w:r>
      <w:r w:rsidRPr="000A5AB9">
        <w:rPr>
          <w:spacing w:val="-1"/>
        </w:rPr>
        <w:t xml:space="preserve"> </w:t>
      </w:r>
      <w:r w:rsidRPr="000A5AB9">
        <w:t>установлены</w:t>
      </w:r>
      <w:r w:rsidRPr="000A5AB9">
        <w:rPr>
          <w:spacing w:val="-1"/>
        </w:rPr>
        <w:t xml:space="preserve"> </w:t>
      </w:r>
      <w:r w:rsidRPr="000A5AB9">
        <w:t>Учреждением,</w:t>
      </w:r>
      <w:r w:rsidRPr="000A5AB9">
        <w:rPr>
          <w:spacing w:val="-2"/>
        </w:rPr>
        <w:t xml:space="preserve"> </w:t>
      </w:r>
      <w:r w:rsidRPr="000A5AB9">
        <w:t>если иное</w:t>
      </w:r>
      <w:r w:rsidRPr="000A5AB9">
        <w:rPr>
          <w:spacing w:val="-5"/>
        </w:rPr>
        <w:t xml:space="preserve"> </w:t>
      </w:r>
      <w:r w:rsidRPr="000A5AB9">
        <w:t>не</w:t>
      </w:r>
      <w:r w:rsidRPr="000A5AB9">
        <w:rPr>
          <w:spacing w:val="-1"/>
        </w:rPr>
        <w:t xml:space="preserve"> </w:t>
      </w:r>
      <w:r w:rsidRPr="000A5AB9">
        <w:t>установлено</w:t>
      </w:r>
      <w:r w:rsidRPr="000A5AB9">
        <w:rPr>
          <w:spacing w:val="-1"/>
        </w:rPr>
        <w:t xml:space="preserve"> </w:t>
      </w:r>
      <w:r w:rsidRPr="000A5AB9">
        <w:t>законодательством.</w:t>
      </w:r>
    </w:p>
    <w:p w14:paraId="45C6D9EF" w14:textId="7EF57094" w:rsidR="000A5AB9" w:rsidRPr="000A5AB9" w:rsidRDefault="000A5AB9" w:rsidP="000A5AB9">
      <w:pPr>
        <w:pStyle w:val="aff0"/>
        <w:spacing w:after="0"/>
        <w:ind w:firstLine="567"/>
        <w:jc w:val="both"/>
      </w:pPr>
      <w:r w:rsidRPr="000A5AB9">
        <w:t xml:space="preserve">Календарный учебный график является Приложением № </w:t>
      </w:r>
      <w:r>
        <w:t>23</w:t>
      </w:r>
      <w:r w:rsidRPr="000A5AB9">
        <w:t xml:space="preserve"> к настоящей ООП </w:t>
      </w:r>
      <w:proofErr w:type="gramStart"/>
      <w:r>
        <w:t>СОО,</w:t>
      </w:r>
      <w:r w:rsidRPr="000A5AB9">
        <w:rPr>
          <w:spacing w:val="-57"/>
        </w:rPr>
        <w:t xml:space="preserve">  </w:t>
      </w:r>
      <w:r>
        <w:rPr>
          <w:spacing w:val="-57"/>
        </w:rPr>
        <w:t xml:space="preserve"> </w:t>
      </w:r>
      <w:proofErr w:type="gramEnd"/>
      <w:r>
        <w:rPr>
          <w:spacing w:val="-57"/>
        </w:rPr>
        <w:t xml:space="preserve"> </w:t>
      </w:r>
      <w:r>
        <w:t xml:space="preserve"> е</w:t>
      </w:r>
      <w:r w:rsidRPr="000A5AB9">
        <w:t>жегодно утверждается</w:t>
      </w:r>
      <w:r w:rsidRPr="000A5AB9">
        <w:rPr>
          <w:spacing w:val="1"/>
        </w:rPr>
        <w:t xml:space="preserve"> </w:t>
      </w:r>
      <w:r w:rsidRPr="000A5AB9">
        <w:t>приказом</w:t>
      </w:r>
      <w:r w:rsidRPr="000A5AB9">
        <w:rPr>
          <w:spacing w:val="-2"/>
        </w:rPr>
        <w:t xml:space="preserve"> </w:t>
      </w:r>
      <w:r w:rsidRPr="000A5AB9">
        <w:t>руководителя</w:t>
      </w:r>
      <w:r w:rsidRPr="000A5AB9">
        <w:rPr>
          <w:spacing w:val="3"/>
        </w:rPr>
        <w:t xml:space="preserve"> </w:t>
      </w:r>
      <w:r w:rsidRPr="000A5AB9">
        <w:t>образовательной</w:t>
      </w:r>
      <w:r w:rsidRPr="000A5AB9">
        <w:rPr>
          <w:spacing w:val="-2"/>
        </w:rPr>
        <w:t xml:space="preserve"> </w:t>
      </w:r>
      <w:r w:rsidRPr="000A5AB9">
        <w:t>организации.</w:t>
      </w:r>
    </w:p>
    <w:p w14:paraId="10FF5336" w14:textId="12B2A1DC" w:rsidR="000A5AB9" w:rsidRDefault="000A5AB9" w:rsidP="000A5AB9">
      <w:pPr>
        <w:pStyle w:val="28"/>
        <w:keepNext/>
        <w:keepLines/>
        <w:shd w:val="clear" w:color="auto" w:fill="auto"/>
        <w:spacing w:before="0" w:line="317" w:lineRule="exact"/>
        <w:ind w:firstLine="0"/>
      </w:pPr>
    </w:p>
    <w:p w14:paraId="69BF8BE2" w14:textId="650663A1" w:rsidR="000A5AB9" w:rsidRDefault="000A5AB9" w:rsidP="00F73360">
      <w:pPr>
        <w:pStyle w:val="28"/>
        <w:keepNext/>
        <w:keepLines/>
        <w:numPr>
          <w:ilvl w:val="0"/>
          <w:numId w:val="52"/>
        </w:numPr>
        <w:shd w:val="clear" w:color="auto" w:fill="auto"/>
        <w:spacing w:before="0" w:line="317" w:lineRule="exact"/>
        <w:ind w:firstLine="426"/>
        <w:rPr>
          <w:rStyle w:val="24"/>
        </w:rPr>
      </w:pPr>
      <w:r>
        <w:rPr>
          <w:rStyle w:val="24"/>
        </w:rPr>
        <w:t>Календарный план воспитательной работы</w:t>
      </w:r>
    </w:p>
    <w:p w14:paraId="4128FB25" w14:textId="77777777" w:rsidR="000A5AB9" w:rsidRDefault="000A5AB9" w:rsidP="000A5AB9">
      <w:pPr>
        <w:pStyle w:val="28"/>
        <w:keepNext/>
        <w:keepLines/>
        <w:shd w:val="clear" w:color="auto" w:fill="auto"/>
        <w:spacing w:before="0" w:line="317" w:lineRule="exact"/>
        <w:ind w:left="426" w:firstLine="0"/>
      </w:pPr>
    </w:p>
    <w:p w14:paraId="2F105D94" w14:textId="77777777" w:rsidR="001963BE" w:rsidRPr="008E07E6" w:rsidRDefault="001963BE" w:rsidP="001963BE">
      <w:pPr>
        <w:jc w:val="center"/>
        <w:rPr>
          <w:rFonts w:ascii="Times New Roman" w:hAnsi="Times New Roman" w:cs="Times New Roman"/>
        </w:rPr>
      </w:pPr>
      <w:bookmarkStart w:id="62" w:name="bookmark90"/>
      <w:r w:rsidRPr="008E07E6">
        <w:rPr>
          <w:rFonts w:ascii="Times New Roman" w:hAnsi="Times New Roman" w:cs="Times New Roman"/>
          <w:b/>
          <w:bCs/>
        </w:rPr>
        <w:t>Календарный план воспитательной работы ООО 2023\2024гг</w:t>
      </w:r>
    </w:p>
    <w:tbl>
      <w:tblPr>
        <w:tblW w:w="0" w:type="auto"/>
        <w:tblCellMar>
          <w:top w:w="15" w:type="dxa"/>
          <w:left w:w="15" w:type="dxa"/>
          <w:bottom w:w="15" w:type="dxa"/>
          <w:right w:w="15" w:type="dxa"/>
        </w:tblCellMar>
        <w:tblLook w:val="0600" w:firstRow="0" w:lastRow="0" w:firstColumn="0" w:lastColumn="0" w:noHBand="1" w:noVBand="1"/>
      </w:tblPr>
      <w:tblGrid>
        <w:gridCol w:w="3956"/>
        <w:gridCol w:w="980"/>
        <w:gridCol w:w="2708"/>
        <w:gridCol w:w="2539"/>
      </w:tblGrid>
      <w:tr w:rsidR="001963BE" w:rsidRPr="008E07E6" w14:paraId="2C41C42A"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2B8A1"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1C55E"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8D6890"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F125BE"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Ответственные</w:t>
            </w:r>
          </w:p>
        </w:tc>
      </w:tr>
      <w:tr w:rsidR="001963BE" w:rsidRPr="008E07E6" w14:paraId="4F0E25F5"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0F4670"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КЛАССНОЕ РУКОВОДСТВО</w:t>
            </w:r>
          </w:p>
        </w:tc>
      </w:tr>
      <w:tr w:rsidR="001963BE" w:rsidRPr="008E07E6" w14:paraId="74795E78"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D2F7CD"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Работа с классным коллективом</w:t>
            </w:r>
          </w:p>
        </w:tc>
      </w:tr>
      <w:tr w:rsidR="001963BE" w:rsidRPr="008E07E6" w14:paraId="57DBDBBC"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A0A1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Внеурочное занятие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309B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28DC8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Каждую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18E4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w:t>
            </w:r>
          </w:p>
        </w:tc>
      </w:tr>
      <w:tr w:rsidR="001963BE" w:rsidRPr="008E07E6" w14:paraId="52A221C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9A00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Тематические классные 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CBFEA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F4768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Согласно планам работы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2EAB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w:t>
            </w:r>
          </w:p>
        </w:tc>
      </w:tr>
      <w:tr w:rsidR="001963BE" w:rsidRPr="008E07E6" w14:paraId="0718CE1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F69FD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Организационные и деловые классные 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5EDF1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0282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Согласно планам работы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0401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w:t>
            </w:r>
          </w:p>
        </w:tc>
      </w:tr>
      <w:tr w:rsidR="001963BE" w:rsidRPr="008E07E6" w14:paraId="292C3D5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7004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Классные коллективные творческие дела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C1846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1EFA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Согласно планам ВР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540AB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Классные руководители </w:t>
            </w:r>
          </w:p>
        </w:tc>
      </w:tr>
      <w:tr w:rsidR="001963BE" w:rsidRPr="008E07E6" w14:paraId="7E017256"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AF0D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Подготовка к участию в общешкольных ключевых делах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5B8E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033F2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Согласно плану «Ключевые общешкольные 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973E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Классные руководители </w:t>
            </w:r>
          </w:p>
        </w:tc>
      </w:tr>
      <w:tr w:rsidR="001963BE" w:rsidRPr="008E07E6" w14:paraId="0E9BB1C0"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C374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Экскурсии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1067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0F59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Раз в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B7CB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w:t>
            </w:r>
          </w:p>
        </w:tc>
      </w:tr>
      <w:tr w:rsidR="001963BE" w:rsidRPr="008E07E6" w14:paraId="663A4E6A"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EDA9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Изучение динамики развития классного коллектива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54D9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D84A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E7A1E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Классные руководители </w:t>
            </w:r>
          </w:p>
        </w:tc>
      </w:tr>
      <w:tr w:rsidR="001963BE" w:rsidRPr="008E07E6" w14:paraId="24086F30"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DF274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Адаптация пятиклассников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F1ADE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AA114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Октябрь</w:t>
            </w:r>
          </w:p>
          <w:p w14:paraId="7D6487E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Январь</w:t>
            </w:r>
          </w:p>
          <w:p w14:paraId="14BED05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4A387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w:t>
            </w:r>
          </w:p>
          <w:p w14:paraId="75644DC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Школьный психолог</w:t>
            </w:r>
          </w:p>
        </w:tc>
      </w:tr>
      <w:tr w:rsidR="001963BE" w:rsidRPr="008E07E6" w14:paraId="354F4BFF"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E383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Шефство пятиклассников над первоклассниками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F5D2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5DD5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823B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Заместитель директора по ВР</w:t>
            </w:r>
          </w:p>
        </w:tc>
      </w:tr>
      <w:tr w:rsidR="001963BE" w:rsidRPr="008E07E6" w14:paraId="68DB4D73"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233CAB"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Индивидуальная работа с обучающимися</w:t>
            </w:r>
          </w:p>
        </w:tc>
      </w:tr>
      <w:tr w:rsidR="001963BE" w:rsidRPr="008E07E6" w14:paraId="42E2846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37331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Индивидуальные беседы с обучающимися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0761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 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F1DA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12876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 Классные руководители </w:t>
            </w:r>
          </w:p>
        </w:tc>
      </w:tr>
      <w:tr w:rsidR="001963BE" w:rsidRPr="008E07E6" w14:paraId="361A435A"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FDCCB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Адаптация вновь прибывших обучающихся в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360E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C917E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A76D5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Классные руководители </w:t>
            </w:r>
          </w:p>
        </w:tc>
      </w:tr>
      <w:tr w:rsidR="001963BE" w:rsidRPr="008E07E6" w14:paraId="33F73BB3"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9695A2"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Индивидуальная образовательная траектория</w:t>
            </w:r>
          </w:p>
        </w:tc>
      </w:tr>
      <w:tr w:rsidR="001963BE" w:rsidRPr="008E07E6" w14:paraId="04DAD96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9FF5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 Ведение портфолио с обучающимися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4B69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5DBBD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 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BD9A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 Классные руководители</w:t>
            </w:r>
          </w:p>
        </w:tc>
      </w:tr>
      <w:tr w:rsidR="001963BE" w:rsidRPr="008E07E6" w14:paraId="155E8FF8"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4160B"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Работа с учителями-предметниками в классе</w:t>
            </w:r>
          </w:p>
        </w:tc>
      </w:tr>
      <w:tr w:rsidR="001963BE" w:rsidRPr="008E07E6" w14:paraId="579D6B3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C5ED1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Консультации с учителями-предметниками (соблюдение единых требований в воспитании, предупреждение и разрешение конфликтов)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6717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AB1D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Еженедельно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E5BBB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Классные руководители </w:t>
            </w:r>
          </w:p>
          <w:p w14:paraId="585EDB8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Учителя-предметники</w:t>
            </w:r>
          </w:p>
          <w:p w14:paraId="4A19B76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Педагоги внеурочной деятельности</w:t>
            </w:r>
          </w:p>
        </w:tc>
      </w:tr>
      <w:tr w:rsidR="001963BE" w:rsidRPr="008E07E6" w14:paraId="17B32C2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28034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Малый педсовет «Адаптация пятиклассников»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2F89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7700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0A43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 5-го класса</w:t>
            </w:r>
          </w:p>
          <w:p w14:paraId="02D8A14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Учителя-предметники</w:t>
            </w:r>
          </w:p>
          <w:p w14:paraId="4BAF1B3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1075EC6A"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B2911D"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Работа с родителями обучающихся или их законными представителями</w:t>
            </w:r>
          </w:p>
        </w:tc>
      </w:tr>
      <w:tr w:rsidR="001963BE" w:rsidRPr="008E07E6" w14:paraId="41CE737F"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B610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родительские собрания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C6C83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C1BC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Согласно планам ВР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C1AE4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Классные руководители </w:t>
            </w:r>
          </w:p>
          <w:p w14:paraId="1347BA9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Администрация школы (по требованию)</w:t>
            </w:r>
          </w:p>
        </w:tc>
      </w:tr>
      <w:tr w:rsidR="001963BE" w:rsidRPr="008E07E6" w14:paraId="717B016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1A8E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970A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2614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A884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78C4E894"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2B98C"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УРОЧНАЯ ДЕЯТЕЛЬНОСТЬ</w:t>
            </w:r>
          </w:p>
        </w:tc>
      </w:tr>
      <w:tr w:rsidR="001963BE" w:rsidRPr="008E07E6" w14:paraId="17AA7A3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1B62D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Визуальные образы (предметно-эстетическая среда, наглядная агитация школьных стендов предметной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AC7DB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0CA7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4465E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Учителя-предметники</w:t>
            </w:r>
          </w:p>
          <w:p w14:paraId="69059ED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173692C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0467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Игровые формы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3CD21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54D4C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7318D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Учителя-предметники</w:t>
            </w:r>
          </w:p>
          <w:p w14:paraId="168D3F2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УВР</w:t>
            </w:r>
          </w:p>
          <w:p w14:paraId="43BBD06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78DCBD2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8A45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Интерактивные формы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5A09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DE3B1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 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8D955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Учителя-предметники</w:t>
            </w:r>
          </w:p>
          <w:p w14:paraId="6FA7A02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УВР</w:t>
            </w:r>
          </w:p>
          <w:p w14:paraId="0CB78E5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68A77A0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52672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Внутриклассное шефство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4CFEB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D3A1D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F5AC1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Учителя-предметники</w:t>
            </w:r>
          </w:p>
          <w:p w14:paraId="57D8FF5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AC9BEB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УВР</w:t>
            </w:r>
          </w:p>
        </w:tc>
      </w:tr>
      <w:tr w:rsidR="001963BE" w:rsidRPr="008E07E6" w14:paraId="3D49A1B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24EA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Музейные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0B8F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469B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976A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Учителя-предметники</w:t>
            </w:r>
          </w:p>
          <w:p w14:paraId="71BA2D1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УВР</w:t>
            </w:r>
          </w:p>
          <w:p w14:paraId="0E61140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59247DC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DAF2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Содержание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5B54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C72DA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2FD5A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Учителя-предметники</w:t>
            </w:r>
          </w:p>
          <w:p w14:paraId="6A24746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УВР</w:t>
            </w:r>
          </w:p>
          <w:p w14:paraId="1391BDA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732FE9A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A7FF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0C929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116A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EF66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30AB14D3"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32E12"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Сентябрь</w:t>
            </w:r>
          </w:p>
        </w:tc>
      </w:tr>
      <w:tr w:rsidR="001963BE" w:rsidRPr="008E07E6" w14:paraId="7BAB20F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4AA38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окончания Второй мировой войны.</w:t>
            </w:r>
          </w:p>
          <w:p w14:paraId="0070CA8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солидарности в борьбе с терроризмом.</w:t>
            </w:r>
          </w:p>
          <w:p w14:paraId="0215D43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7B068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B6C92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04.09—07.09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11AF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w:t>
            </w:r>
          </w:p>
          <w:p w14:paraId="4183E31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1EB94E4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1CDED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Международный день распространения грамотности.</w:t>
            </w:r>
          </w:p>
          <w:p w14:paraId="419D33E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Информационная минутка на уроке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DDB48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3B06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347F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русского языка и литературы</w:t>
            </w:r>
          </w:p>
          <w:p w14:paraId="329BD14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7D703B16"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FC51A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Международный день памяти жертв фашизма (10.09) (информационная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47FE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3BA8C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C65E1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 и обществознания</w:t>
            </w:r>
          </w:p>
          <w:p w14:paraId="0615627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153A3DE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97A77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 дню рождения русского ученого, писателя К.Э. Циолковского (информационная минутка на уроках физики, астрономии)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140D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21A7E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28E4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физики, астрономии</w:t>
            </w:r>
          </w:p>
          <w:p w14:paraId="6D87FE7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21BD1073"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5879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Правила учебных кабинетов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0F2F9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2041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836B0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Учителя-предметники</w:t>
            </w:r>
          </w:p>
          <w:p w14:paraId="7FACC2E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1EFF0D98"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CD60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1BCAF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4672D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FBD5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1446EFA4"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94989"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Октябрь</w:t>
            </w:r>
          </w:p>
        </w:tc>
      </w:tr>
      <w:tr w:rsidR="001963BE" w:rsidRPr="008E07E6" w14:paraId="7F7DE84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420B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Международный день музыки (информационная минутка на уроках музыки)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8314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96282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04.10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E9E4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музыки</w:t>
            </w:r>
          </w:p>
          <w:p w14:paraId="215BFD2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610B09A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Музыкальный руководитель</w:t>
            </w:r>
          </w:p>
        </w:tc>
      </w:tr>
      <w:tr w:rsidR="001963BE" w:rsidRPr="008E07E6" w14:paraId="6B8FEB1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5478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Ко дню рождения поэтессы, прозаика, драматурга Марины </w:t>
            </w:r>
            <w:r w:rsidRPr="008E07E6">
              <w:rPr>
                <w:rFonts w:ascii="Times New Roman" w:hAnsi="Times New Roman" w:cs="Times New Roman"/>
              </w:rPr>
              <w:lastRenderedPageBreak/>
              <w:t>Ивановны Цветаевой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D7095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8E715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F514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русского языка и литературы</w:t>
            </w:r>
          </w:p>
          <w:p w14:paraId="7DFCEFF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Замдиректора по ВР</w:t>
            </w:r>
          </w:p>
        </w:tc>
      </w:tr>
      <w:tr w:rsidR="001963BE" w:rsidRPr="008E07E6" w14:paraId="55610930"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3BC3E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Уроки-турниры, посвященные Всемирному дню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64A7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F33B6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BA50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математики</w:t>
            </w:r>
          </w:p>
          <w:p w14:paraId="1636F4F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02AB7B3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A65A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Международный день школьных библиотек. Библиотечные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9C09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2EE27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28EC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русского языка и литературы</w:t>
            </w:r>
          </w:p>
          <w:p w14:paraId="4D1C2DD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Школьный библиотекарь</w:t>
            </w:r>
          </w:p>
          <w:p w14:paraId="4D16E71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23BEE51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A22F5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DFD7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F169D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75D02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3F27F206"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67B8C3"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Ноябрь</w:t>
            </w:r>
          </w:p>
        </w:tc>
      </w:tr>
      <w:tr w:rsidR="001963BE" w:rsidRPr="008E07E6" w14:paraId="40242548"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7C9A4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народного единства (04.11) (информационные минутки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37AEA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3DEC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03.11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5AB1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w:t>
            </w:r>
          </w:p>
          <w:p w14:paraId="13B2744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09533F9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B7124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 дню рождения поэта, драматурга, переводчика Самуила Яковлевича Маршака (библиотечные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5D0F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E680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03.11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9954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русского языка и литературы</w:t>
            </w:r>
          </w:p>
          <w:p w14:paraId="4D00C29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Школьный библиотекарь</w:t>
            </w:r>
          </w:p>
          <w:p w14:paraId="3136407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557FE38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B461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 дню рождения писателя, драматурга Дмитрия Наркисовича Мамина-Сибиряка (06.11)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CD01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73C1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D8703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русского языка и литературы</w:t>
            </w:r>
          </w:p>
          <w:p w14:paraId="5C55753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385BB7B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49871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памяти погибших при исполнении служебных обязанностей сотрудников органов внутренних дел России (информационная минутка на уроках обществознания, 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15D2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EF26B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CFF0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обществознания</w:t>
            </w:r>
          </w:p>
          <w:p w14:paraId="7FC1043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ОБЖ</w:t>
            </w:r>
          </w:p>
          <w:p w14:paraId="2ACA924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50F5D9DA"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A2D6B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Государственного герба Российской Федерации (информационная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142D6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1DC89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5275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 и обществознания</w:t>
            </w:r>
          </w:p>
          <w:p w14:paraId="7BE3105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291024E8"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B365B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248C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BE69E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0FC6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10546979"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64AD2C"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Декабрь</w:t>
            </w:r>
          </w:p>
        </w:tc>
      </w:tr>
      <w:tr w:rsidR="001963BE" w:rsidRPr="008E07E6" w14:paraId="689FC606"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EFD6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Неизвестного солдата (03.12)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D40D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1CACA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04.12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185FE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w:t>
            </w:r>
          </w:p>
          <w:p w14:paraId="7C23131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17FF4616"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CCA5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Международный день инвалидов (03.12) (информационная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B569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E63A7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04.12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DF65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Учитель обществознания</w:t>
            </w:r>
          </w:p>
          <w:p w14:paraId="48C0656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5960B500"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084C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День добровольца (волонтера) </w:t>
            </w:r>
            <w:r w:rsidRPr="008E07E6">
              <w:rPr>
                <w:rFonts w:ascii="Times New Roman" w:hAnsi="Times New Roman" w:cs="Times New Roman"/>
              </w:rPr>
              <w:lastRenderedPageBreak/>
              <w:t>в России (05.12) (информационная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625E0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EBC1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28E0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Учитель </w:t>
            </w:r>
            <w:r w:rsidRPr="008E07E6">
              <w:rPr>
                <w:rFonts w:ascii="Times New Roman" w:hAnsi="Times New Roman" w:cs="Times New Roman"/>
              </w:rPr>
              <w:lastRenderedPageBreak/>
              <w:t>обществознания</w:t>
            </w:r>
          </w:p>
          <w:p w14:paraId="634E996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3AF1519C"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0CA8F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День Героев Отечества (09.12)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C435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0081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08.12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F3501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Учитель истории</w:t>
            </w:r>
          </w:p>
          <w:p w14:paraId="4C5383B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229514D8"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D49BB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Конституции Российской Федерации (12.12) (информационная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7D29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05D8E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EA95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Учитель обществознания</w:t>
            </w:r>
          </w:p>
          <w:p w14:paraId="7C92B0C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6D7E317F"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4D65D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485B2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E62B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D645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6490A5FE"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3DBD37"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Январь</w:t>
            </w:r>
          </w:p>
        </w:tc>
      </w:tr>
      <w:tr w:rsidR="001963BE" w:rsidRPr="008E07E6" w14:paraId="00B5C576"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CF84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памяти жертв Холокоста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0CE6E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02E71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27.01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690A0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w:t>
            </w:r>
          </w:p>
          <w:p w14:paraId="66B31EE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02E93965"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4FA2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DDCE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F447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30AF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169F515B"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4B94FC"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Февраль</w:t>
            </w:r>
          </w:p>
        </w:tc>
      </w:tr>
      <w:tr w:rsidR="001963BE" w:rsidRPr="008E07E6" w14:paraId="52D5368B"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00D75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российской науки (08.02) (информационная минутка на уроках предметов естественно-научного цикла)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510E4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9E6BB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978A8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предметов естественно-научного цикла</w:t>
            </w:r>
          </w:p>
          <w:p w14:paraId="78AAFDB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165925D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9A482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памяти о россиянах, исполнявших служебный долг за пределами Отечества (15.02) (информационная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E582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18D08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15.02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045DE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обществознания</w:t>
            </w:r>
          </w:p>
          <w:p w14:paraId="5D941E3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34F6749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E53F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Международный день родного языка (21.02)</w:t>
            </w:r>
          </w:p>
          <w:p w14:paraId="41B926C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Интерактивные уроки родного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1111D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E5F00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6C3E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русского языка и литературы</w:t>
            </w:r>
          </w:p>
          <w:p w14:paraId="2406D3C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265F1565"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E3D11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A6D4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FF11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21D6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1732FABB"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48BC6"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Март</w:t>
            </w:r>
          </w:p>
        </w:tc>
      </w:tr>
      <w:tr w:rsidR="001963BE" w:rsidRPr="008E07E6" w14:paraId="6D2AFAC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99C9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 дню рождения К.Д. Ушинского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884F3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53404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5BB1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русского языка и литературы</w:t>
            </w:r>
          </w:p>
          <w:p w14:paraId="2C7705E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7AB4E0EA"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E3D8D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 дню  рождения С.В. Михалкова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3B38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C58E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BB7B9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русского языка и литературы</w:t>
            </w:r>
          </w:p>
          <w:p w14:paraId="2C8162B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7049CF5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57A6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Неделя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6868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F3EE9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13.03–20.03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3FE6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математики</w:t>
            </w:r>
          </w:p>
          <w:p w14:paraId="5F12909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Руководитель МО</w:t>
            </w:r>
          </w:p>
          <w:p w14:paraId="6641403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135B497C"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3B6A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воссоединения Крыма с Россией (18.03) (информационная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A44A7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C895F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EC29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 и обществознания</w:t>
            </w:r>
          </w:p>
          <w:p w14:paraId="48EBA66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0D91CDA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ED6E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Всероссийская неделя музыки для </w:t>
            </w:r>
            <w:r w:rsidRPr="008E07E6">
              <w:rPr>
                <w:rFonts w:ascii="Times New Roman" w:hAnsi="Times New Roman" w:cs="Times New Roman"/>
              </w:rPr>
              <w:lastRenderedPageBreak/>
              <w:t>детей и юношества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6AF3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1B8D6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20.03–27.03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0D189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Учитель музыки</w:t>
            </w:r>
          </w:p>
          <w:p w14:paraId="0E742C3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Руководитель МО</w:t>
            </w:r>
          </w:p>
          <w:p w14:paraId="19D14D5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7BF4D03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AD2C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Ко дню рождения писателя М. Горького (библиотечные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C54A6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5168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E3E9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русского языка и литературы</w:t>
            </w:r>
          </w:p>
          <w:p w14:paraId="73B30E6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Школьный библиотекарь</w:t>
            </w:r>
          </w:p>
          <w:p w14:paraId="373B609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77C3B2FC"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E51F5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FC6D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BDA2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DF9C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55557F3D"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B66536"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Апрель</w:t>
            </w:r>
          </w:p>
        </w:tc>
      </w:tr>
      <w:tr w:rsidR="001963BE" w:rsidRPr="008E07E6" w14:paraId="3FDF2D1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F30F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 дню рождения С.В. Рахманинова (01.04) (информационная минутка на уроках музыки)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6132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18909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F9BC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Учитель музыки</w:t>
            </w:r>
          </w:p>
          <w:p w14:paraId="75B8714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7E16643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1223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 дню рождения А.Н. Островского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AA2E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8226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7CA2E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русского языка и литературы</w:t>
            </w:r>
          </w:p>
          <w:p w14:paraId="4D818D4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1BEF7B5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106AE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космонавтики (12.04) (информационная минутка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E0F0C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3227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D42D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физики</w:t>
            </w:r>
          </w:p>
          <w:p w14:paraId="1688DF6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79587BB0"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A806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памяти о геноциде советского народа нацистами и их пособниками в годы ВОВ (19.04) (информационная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FDEA0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08083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19.04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30724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 обществознания</w:t>
            </w:r>
          </w:p>
          <w:p w14:paraId="279E275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66917293"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8E008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Всемирный день Земли (информационная минутка на уроках географии, экологии)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722F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55B7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528FC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географии</w:t>
            </w:r>
          </w:p>
          <w:p w14:paraId="78621A2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0971A20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564B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российского парламентаризма (информационная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55AF3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30098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27.04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EA687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обществознания</w:t>
            </w:r>
          </w:p>
          <w:p w14:paraId="51B78B8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34D70E6A"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0A48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5AB2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D419F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F5CD7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6CA27200"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50D259"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Май</w:t>
            </w:r>
          </w:p>
        </w:tc>
      </w:tr>
      <w:tr w:rsidR="001963BE" w:rsidRPr="008E07E6" w14:paraId="729BBD13"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FC69C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 дню  основания Черноморского флота (13.05)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1DF6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94B83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15.05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C774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w:t>
            </w:r>
          </w:p>
          <w:p w14:paraId="2729332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495EB9F8"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1694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 дню  основания Балтийского флота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21A24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BB94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DF2B0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w:t>
            </w:r>
          </w:p>
          <w:p w14:paraId="2E81EC9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7AF40E3C"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139C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Государственного флага Российской Федерации (информационная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E1991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BA405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42828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 и обществознания</w:t>
            </w:r>
          </w:p>
          <w:p w14:paraId="549533E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60A26996"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D3094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День славянской письменности и культуры (информационная </w:t>
            </w:r>
            <w:r w:rsidRPr="008E07E6">
              <w:rPr>
                <w:rFonts w:ascii="Times New Roman" w:hAnsi="Times New Roman" w:cs="Times New Roman"/>
              </w:rPr>
              <w:lastRenderedPageBreak/>
              <w:t>минутка на уроках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18082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FE1A9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EB27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русского языка</w:t>
            </w:r>
          </w:p>
          <w:p w14:paraId="2321BED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Замдиректора по ВР</w:t>
            </w:r>
          </w:p>
        </w:tc>
      </w:tr>
      <w:tr w:rsidR="001963BE" w:rsidRPr="008E07E6" w14:paraId="38E0ACC2"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97D8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117C4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DABB7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78D9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0B37FA33"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505776"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ВНЕУРОЧНАЯ ДЕЯТЕЛЬНОСТЬ</w:t>
            </w:r>
          </w:p>
        </w:tc>
      </w:tr>
      <w:tr w:rsidR="001963BE" w:rsidRPr="008E07E6" w14:paraId="758D8F4A"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6301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F0F9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4C5E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Еженедельно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815E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w:t>
            </w:r>
          </w:p>
        </w:tc>
      </w:tr>
      <w:tr w:rsidR="001963BE" w:rsidRPr="008E07E6" w14:paraId="06C4963A"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F0F8E"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Внеурочная деятельность по учебным предметам ООП</w:t>
            </w:r>
          </w:p>
        </w:tc>
      </w:tr>
      <w:tr w:rsidR="001963BE" w:rsidRPr="008E07E6" w14:paraId="5705AFAB"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C3E82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Французский с увлечением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E7CD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7CE9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D878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французского</w:t>
            </w:r>
          </w:p>
        </w:tc>
      </w:tr>
      <w:tr w:rsidR="001963BE" w:rsidRPr="008E07E6" w14:paraId="74AFFAB0"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311A9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История в лицах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D6338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82A02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5B15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истории</w:t>
            </w:r>
          </w:p>
        </w:tc>
      </w:tr>
      <w:tr w:rsidR="001963BE" w:rsidRPr="008E07E6" w14:paraId="4119175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312DB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3C86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B179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4DA5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7649E4A5"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064D9"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Внеурочная деятельность по развитию личности, ее способностей</w:t>
            </w:r>
          </w:p>
        </w:tc>
      </w:tr>
      <w:tr w:rsidR="001963BE" w:rsidRPr="008E07E6" w14:paraId="4EB2FFC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D58C0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Памятники художественной словесности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A76D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CC3D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D28E8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литературы</w:t>
            </w:r>
          </w:p>
        </w:tc>
      </w:tr>
      <w:tr w:rsidR="001963BE" w:rsidRPr="008E07E6" w14:paraId="58950312"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B4AB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Естественно-научные проекты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3E04A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45610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A7DB4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химии, биологии</w:t>
            </w:r>
          </w:p>
        </w:tc>
      </w:tr>
      <w:tr w:rsidR="001963BE" w:rsidRPr="008E07E6" w14:paraId="79A03643"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A3AB2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EA847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E875A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6C99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дополнительному образованию</w:t>
            </w:r>
          </w:p>
        </w:tc>
      </w:tr>
      <w:tr w:rsidR="001963BE" w:rsidRPr="008E07E6" w14:paraId="30DB24A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EA01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FDCE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AB831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18B5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&lt;...&gt;</w:t>
            </w:r>
          </w:p>
        </w:tc>
      </w:tr>
      <w:tr w:rsidR="001963BE" w:rsidRPr="008E07E6" w14:paraId="75EB8253"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90BEE"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ВЗАИМОДЕЙСТВИЕ С РОДИТЕЛЯМИ (ЗАКОННЫМИ ПРЕДСТАВИТЕЛЯМИ)</w:t>
            </w:r>
          </w:p>
        </w:tc>
      </w:tr>
      <w:tr w:rsidR="001963BE" w:rsidRPr="008E07E6" w14:paraId="298E1CD4"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39453"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В течение года</w:t>
            </w:r>
          </w:p>
        </w:tc>
      </w:tr>
      <w:tr w:rsidR="001963BE" w:rsidRPr="008E07E6" w14:paraId="27E130A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4C15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Общешкольный совет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A9F5A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1F9B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Один раз в триместр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5802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Директор</w:t>
            </w:r>
          </w:p>
        </w:tc>
      </w:tr>
      <w:tr w:rsidR="001963BE" w:rsidRPr="008E07E6" w14:paraId="71B5F93B"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364A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Консультации с психологом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8740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79D2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41FD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03F575DC"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737E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Индивидуальные встречи с администрацией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979ED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63BF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По запросу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6FE4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Администрация</w:t>
            </w:r>
          </w:p>
        </w:tc>
      </w:tr>
      <w:tr w:rsidR="001963BE" w:rsidRPr="008E07E6" w14:paraId="6196668F"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B735C3"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САМОУПРАВЛЕНИЕ</w:t>
            </w:r>
          </w:p>
        </w:tc>
      </w:tr>
      <w:tr w:rsidR="001963BE" w:rsidRPr="008E07E6" w14:paraId="52C8D2CF"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96B5E"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В течение года</w:t>
            </w:r>
          </w:p>
        </w:tc>
      </w:tr>
      <w:tr w:rsidR="001963BE" w:rsidRPr="008E07E6" w14:paraId="057B6856"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4C2AF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Оргкомитет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9F2F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89E8E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Один раз в 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B7FE2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Директор</w:t>
            </w:r>
          </w:p>
          <w:p w14:paraId="529D956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УВР</w:t>
            </w:r>
          </w:p>
          <w:p w14:paraId="0279609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51997148"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5E58C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818BB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A324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Один раз в 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C7306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463DFF93"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BAD0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Спортивный комитет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9B62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E542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Один раз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504A4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Организатор спортивной деятельности</w:t>
            </w:r>
          </w:p>
        </w:tc>
      </w:tr>
      <w:tr w:rsidR="001963BE" w:rsidRPr="008E07E6" w14:paraId="6743FBF5"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2816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Школьная служба примирения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AD51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E6FB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Один раз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D0591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BF73F4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63207D69"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25CC6F"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Сентябрь</w:t>
            </w:r>
          </w:p>
        </w:tc>
      </w:tr>
      <w:tr w:rsidR="001963BE" w:rsidRPr="008E07E6" w14:paraId="3741DAE8"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8231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Эколого-благотворительный проект </w:t>
            </w:r>
            <w:r w:rsidRPr="008E07E6">
              <w:rPr>
                <w:rFonts w:ascii="Times New Roman" w:hAnsi="Times New Roman" w:cs="Times New Roman"/>
              </w:rPr>
              <w:lastRenderedPageBreak/>
              <w:t>«Добрые 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75CE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32C0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 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1D184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2385E4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Совет Обучающихся</w:t>
            </w:r>
          </w:p>
          <w:p w14:paraId="37860D4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капитанов</w:t>
            </w:r>
          </w:p>
          <w:p w14:paraId="2CB8592D" w14:textId="77777777" w:rsidR="001963BE" w:rsidRPr="008E07E6" w:rsidRDefault="001963BE" w:rsidP="005B6CE9">
            <w:pPr>
              <w:rPr>
                <w:rFonts w:ascii="Times New Roman" w:hAnsi="Times New Roman" w:cs="Times New Roman"/>
              </w:rPr>
            </w:pPr>
          </w:p>
        </w:tc>
      </w:tr>
      <w:tr w:rsidR="001963BE" w:rsidRPr="008E07E6" w14:paraId="43026F2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7BBA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Экологический проект «Батарейки, сдавайтесь!»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674A3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7EC2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 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ADCB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 Совет школы</w:t>
            </w:r>
          </w:p>
        </w:tc>
      </w:tr>
      <w:tr w:rsidR="001963BE" w:rsidRPr="008E07E6" w14:paraId="675E19B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6F5C7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Экологический проект «Сдай макулатуру — спаси дерево!»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3A787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CABD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 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9814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2D70FAF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Совет Школы </w:t>
            </w:r>
          </w:p>
          <w:p w14:paraId="62580FA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капитанов</w:t>
            </w:r>
          </w:p>
        </w:tc>
      </w:tr>
      <w:tr w:rsidR="001963BE" w:rsidRPr="008E07E6" w14:paraId="3D55AA8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0C7DD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Совещание «День учителя» (05.10)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4428C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DC157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14.09–17.09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FFCD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Директор</w:t>
            </w:r>
          </w:p>
          <w:p w14:paraId="650303E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p w14:paraId="3FB9288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Замдиретора по ВР</w:t>
            </w:r>
          </w:p>
        </w:tc>
      </w:tr>
      <w:tr w:rsidR="001963BE" w:rsidRPr="008E07E6" w14:paraId="2129C683"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7CAA5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Выборы в школьный комитет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F40D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8665C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21.09–30.09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FB1A3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62AAD831"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B16635"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Октябрь</w:t>
            </w:r>
          </w:p>
        </w:tc>
      </w:tr>
      <w:tr w:rsidR="001963BE" w:rsidRPr="008E07E6" w14:paraId="4364B9BC"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34C0F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самоуправления (в рамках Дня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AC20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5276A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9E1AD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6E796D5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5FA9A6D0"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364960"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Ноябрь</w:t>
            </w:r>
          </w:p>
        </w:tc>
      </w:tr>
      <w:tr w:rsidR="001963BE" w:rsidRPr="008E07E6" w14:paraId="4EC52BB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71699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дела «Зимняя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C41C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5836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23.11–27.11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E10A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1C0DC0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3C052C82"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BEAE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дела «Новый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DF28F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3424A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23.11–27.11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E59E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677CDBB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0562A899"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93FD5"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Январь</w:t>
            </w:r>
          </w:p>
        </w:tc>
      </w:tr>
      <w:tr w:rsidR="001963BE" w:rsidRPr="008E07E6" w14:paraId="47A2B67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EA9D5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дела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A40A4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2BD5B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28.01–01.02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B2614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54A1F6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4C4E4CA2"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FA29D"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Февраль</w:t>
            </w:r>
          </w:p>
        </w:tc>
      </w:tr>
      <w:tr w:rsidR="001963BE" w:rsidRPr="008E07E6" w14:paraId="3E7B4D22"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DEB66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дела «Международный женский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82ED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9A22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04.02–08.02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CFA1C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C7DBAF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3DF8163C"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AE74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дела «День открытых дверей "Веселая суббота"»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980F3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BE10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15.02–19.02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4D10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B13498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0320DFF0"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9C7F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дела «Неделя детской книги»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A776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458C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24.02–26.02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8DBAE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6147309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3FEC7B6B"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3BB90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дела «Благотворительная акция "Подари ребенку 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710C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8B5FB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24.02–26.02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4870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B1D590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475DCAF1"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77B9B"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Март</w:t>
            </w:r>
          </w:p>
        </w:tc>
      </w:tr>
      <w:tr w:rsidR="001963BE" w:rsidRPr="008E07E6" w14:paraId="4CB4EA55"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3F4D1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дела «День смеха»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7DB83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0BA7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15.03–19.03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CE790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6106609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53FD6BB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E986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дела «Проект "Наследники Великой Победы"» (благоустройство памятника, поздравление ветеранов, подарки ветеранам)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A1D0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8A5C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22.03–26.03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CB66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FADA77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4B5AC8A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1A719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дела «Весенняя благотворительная ярмарка» (23.04)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4C8C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878F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29.03–02.04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E4F49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1589324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Совет обучающихся </w:t>
            </w:r>
          </w:p>
        </w:tc>
      </w:tr>
      <w:tr w:rsidR="001963BE" w:rsidRPr="008E07E6" w14:paraId="20EF2EDB"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D16A7D"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lastRenderedPageBreak/>
              <w:t>Апрель</w:t>
            </w:r>
          </w:p>
        </w:tc>
      </w:tr>
      <w:tr w:rsidR="001963BE" w:rsidRPr="008E07E6" w14:paraId="0B796CF3"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E53B5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местного самоуправления.</w:t>
            </w:r>
          </w:p>
          <w:p w14:paraId="7F22196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Выборы председателя совета дела на 2024/25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36338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2ABA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605D6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2BEBADD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00FF5730"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55735"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ПРОФОРИЕНТАЦИЯ</w:t>
            </w:r>
          </w:p>
        </w:tc>
      </w:tr>
      <w:tr w:rsidR="001963BE" w:rsidRPr="008E07E6" w14:paraId="17E71D7B"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07220"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В течение года</w:t>
            </w:r>
          </w:p>
        </w:tc>
      </w:tr>
      <w:tr w:rsidR="001963BE" w:rsidRPr="008E07E6" w14:paraId="4810744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2AD2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рамках Года педагога и наставника. Мастер-классы профессионального мастерства от педагогов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AB21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E601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 по согласованию с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A10E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056413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Руководители предметных ШМО</w:t>
            </w:r>
          </w:p>
        </w:tc>
      </w:tr>
      <w:tr w:rsidR="001963BE" w:rsidRPr="008E07E6" w14:paraId="026339D8"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ABD5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Циклы профориентационных часов общения «Профессиональное самоопределение»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D6BE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1151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Один раз в месяц на параллель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4137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126A8CF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p w14:paraId="1CAF0BC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Классный руководитель</w:t>
            </w:r>
          </w:p>
        </w:tc>
      </w:tr>
      <w:tr w:rsidR="001963BE" w:rsidRPr="008E07E6" w14:paraId="5AE02D60"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ECC9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Индивидуальные консультации для учащихся и родителей с психологом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A99E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1E87A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По индивидуальной договоренности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825D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23DA1546"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9A34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Профориентационные экскурсии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39A7B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512C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DD50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59B22FA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36B3E03D"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ED37C"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Октябрь</w:t>
            </w:r>
          </w:p>
        </w:tc>
      </w:tr>
      <w:tr w:rsidR="001963BE" w:rsidRPr="008E07E6" w14:paraId="5037E44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E53B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Игра «Профессия на букву...»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F34D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2B7C1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36F1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009BA2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3BE5D6E6"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3D5DC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Онлайн-тестирование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43309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AB415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F7249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p w14:paraId="60446BB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Специалист ИТ</w:t>
            </w:r>
          </w:p>
        </w:tc>
      </w:tr>
      <w:tr w:rsidR="001963BE" w:rsidRPr="008E07E6" w14:paraId="635AB520"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7219F5"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Ноябрь</w:t>
            </w:r>
          </w:p>
        </w:tc>
      </w:tr>
      <w:tr w:rsidR="001963BE" w:rsidRPr="008E07E6" w14:paraId="2C941CC2"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386D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Детский город профессий «КидБург», «Кидзания»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B87D0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A18C1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78B8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p w14:paraId="3300464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Ответственный за экскурсии</w:t>
            </w:r>
          </w:p>
        </w:tc>
      </w:tr>
      <w:tr w:rsidR="001963BE" w:rsidRPr="008E07E6" w14:paraId="0475AA8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FFC9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Клуб интересных встреч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A1CF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A565E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4123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737C592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6C8EF4BD"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ACF49"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Декабрь</w:t>
            </w:r>
          </w:p>
        </w:tc>
      </w:tr>
      <w:tr w:rsidR="001963BE" w:rsidRPr="008E07E6" w14:paraId="7D4BDF9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4FF2F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Игра «Кто есть кто?»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8D4C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76E6F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6D56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p w14:paraId="6DB614E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Классный руководитель</w:t>
            </w:r>
          </w:p>
        </w:tc>
      </w:tr>
      <w:tr w:rsidR="001963BE" w:rsidRPr="008E07E6" w14:paraId="278AD2AC"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CE8F2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Игра «Персонажи и профессии»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7CF6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BB4C6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6FAE1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p w14:paraId="3B758C0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Классный руководитель</w:t>
            </w:r>
          </w:p>
        </w:tc>
      </w:tr>
      <w:tr w:rsidR="001963BE" w:rsidRPr="008E07E6" w14:paraId="37B0551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0E54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Игра «Пять шагов»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29AC7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CB185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2A9A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5EE2A3B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0D459E8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BE100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Круглый стол для родителей «Как помочь ребенку в выборе профессии»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78C15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F062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C9A5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C7A5CC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3C62C8E2"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F53E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Беседа из цикла «Жизнь </w:t>
            </w:r>
            <w:r w:rsidRPr="008E07E6">
              <w:rPr>
                <w:rFonts w:ascii="Times New Roman" w:hAnsi="Times New Roman" w:cs="Times New Roman"/>
              </w:rPr>
              <w:lastRenderedPageBreak/>
              <w:t>замечательных людей» «Как стать гениальным кинорежиссером»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A3450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9BCB2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E489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Классные </w:t>
            </w:r>
            <w:r w:rsidRPr="008E07E6">
              <w:rPr>
                <w:rFonts w:ascii="Times New Roman" w:hAnsi="Times New Roman" w:cs="Times New Roman"/>
              </w:rPr>
              <w:lastRenderedPageBreak/>
              <w:t>руководители</w:t>
            </w:r>
          </w:p>
          <w:p w14:paraId="29C3175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7859BFEE"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C15800"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lastRenderedPageBreak/>
              <w:t>Январь</w:t>
            </w:r>
          </w:p>
        </w:tc>
      </w:tr>
      <w:tr w:rsidR="001963BE" w:rsidRPr="008E07E6" w14:paraId="3A987C7A"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24F5B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Клуб интересных встреч «Новые тенденции в мире профессий»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F22DE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74C3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93791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6198B65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712D29D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EC2FB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Лекторий для родителей «Что такое "навыки XXI века". Часть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009D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6BFC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E7BEA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0A8A27F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1EA41D6F"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AC0762"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Февраль</w:t>
            </w:r>
          </w:p>
        </w:tc>
      </w:tr>
      <w:tr w:rsidR="001963BE" w:rsidRPr="008E07E6" w14:paraId="1F4A2CB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09F54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Игра «Собеседование с работодателем»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3895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88EC0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3BA7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6A411C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27B4B92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2889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Деловая игра «Кадровый вопрос»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5F5C2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5F26B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C756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51091C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518FD2C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30332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Лекторий для родителей «Что такое "навыки XXI века". Часть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6860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EFA85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1A9CA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7F8743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565E0871"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6D45F"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Март</w:t>
            </w:r>
          </w:p>
        </w:tc>
      </w:tr>
      <w:tr w:rsidR="001963BE" w:rsidRPr="008E07E6" w14:paraId="1767F68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6BF4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Клуб интересных встреч «Профессии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94D3A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892F0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DEB6B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7614CF7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6921A62B"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95AE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Клуб интересных встреч «Встреча с представителями вузов»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1432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A3D4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EC92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1D6D12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0E72308E"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0AEE4"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Апрель</w:t>
            </w:r>
          </w:p>
        </w:tc>
      </w:tr>
      <w:tr w:rsidR="001963BE" w:rsidRPr="008E07E6" w14:paraId="29D4A7DB"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BD754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Клуб интересных встреч «Профессия — директор благотворительного фонда»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804E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0AD9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F6E9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D8170E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7E5E428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84BE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Карьерная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C4EAD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71C84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CBF3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26E01A5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73A62C9C"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B4296"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Май</w:t>
            </w:r>
          </w:p>
        </w:tc>
      </w:tr>
      <w:tr w:rsidR="001963BE" w:rsidRPr="008E07E6" w14:paraId="272687D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0A5EC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Квест «Лидеры будущих изменений»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E1B75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43DC1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F943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1AC5890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397666A5"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71D94"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ОСНОВНЫЕ ШКОЛЬНЫЕ ДЕЛА</w:t>
            </w:r>
          </w:p>
        </w:tc>
      </w:tr>
      <w:tr w:rsidR="001963BE" w:rsidRPr="008E07E6" w14:paraId="2D4BE2CE"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4CA468"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В течение года</w:t>
            </w:r>
          </w:p>
        </w:tc>
      </w:tr>
      <w:tr w:rsidR="001963BE" w:rsidRPr="008E07E6" w14:paraId="5FF8AE2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48B51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Проект «Наследники Великой Победы», «Календарь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79B9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94CE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Сентябрь—май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07C0E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157F9A3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Руководитель кафедры «История и обществознание»</w:t>
            </w:r>
          </w:p>
          <w:p w14:paraId="5B4ACF1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Клуб «Старшие для младших»</w:t>
            </w:r>
          </w:p>
        </w:tc>
      </w:tr>
      <w:tr w:rsidR="001963BE" w:rsidRPr="008E07E6" w14:paraId="03E4150A"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D07F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Эколого-благотворительная акция фонда «Добрые 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7A91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E6B5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9955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486C118B"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7C4AC"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Сентябрь</w:t>
            </w:r>
          </w:p>
          <w:p w14:paraId="2510E27D"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События:</w:t>
            </w:r>
          </w:p>
          <w:p w14:paraId="13CD8D62" w14:textId="77777777" w:rsidR="001963BE" w:rsidRPr="008E07E6" w:rsidRDefault="001963BE" w:rsidP="005B6CE9">
            <w:pPr>
              <w:widowControl/>
              <w:numPr>
                <w:ilvl w:val="0"/>
                <w:numId w:val="86"/>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1 сентября: День знаний;</w:t>
            </w:r>
          </w:p>
          <w:p w14:paraId="4FB5B660" w14:textId="77777777" w:rsidR="001963BE" w:rsidRPr="008E07E6" w:rsidRDefault="001963BE" w:rsidP="005B6CE9">
            <w:pPr>
              <w:widowControl/>
              <w:numPr>
                <w:ilvl w:val="0"/>
                <w:numId w:val="86"/>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3 сентября: День окончания Второй мировой войны;</w:t>
            </w:r>
          </w:p>
          <w:p w14:paraId="09226F8C" w14:textId="77777777" w:rsidR="001963BE" w:rsidRPr="008E07E6" w:rsidRDefault="001963BE" w:rsidP="005B6CE9">
            <w:pPr>
              <w:widowControl/>
              <w:numPr>
                <w:ilvl w:val="0"/>
                <w:numId w:val="86"/>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lastRenderedPageBreak/>
              <w:t>3 сентября: День солидарности в борьбе с терроризмом;</w:t>
            </w:r>
          </w:p>
          <w:p w14:paraId="091E0C34" w14:textId="77777777" w:rsidR="001963BE" w:rsidRPr="008E07E6" w:rsidRDefault="001963BE" w:rsidP="005B6CE9">
            <w:pPr>
              <w:widowControl/>
              <w:numPr>
                <w:ilvl w:val="0"/>
                <w:numId w:val="86"/>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8 сентября: Международный день распространения грамотности;</w:t>
            </w:r>
          </w:p>
          <w:p w14:paraId="60C6DF29" w14:textId="77777777" w:rsidR="001963BE" w:rsidRPr="008E07E6" w:rsidRDefault="001963BE" w:rsidP="005B6CE9">
            <w:pPr>
              <w:widowControl/>
              <w:numPr>
                <w:ilvl w:val="0"/>
                <w:numId w:val="86"/>
              </w:numPr>
              <w:spacing w:before="100" w:beforeAutospacing="1" w:after="100" w:afterAutospacing="1"/>
              <w:ind w:left="780" w:right="180"/>
              <w:rPr>
                <w:rFonts w:ascii="Times New Roman" w:hAnsi="Times New Roman" w:cs="Times New Roman"/>
              </w:rPr>
            </w:pPr>
            <w:r w:rsidRPr="008E07E6">
              <w:rPr>
                <w:rFonts w:ascii="Times New Roman" w:hAnsi="Times New Roman" w:cs="Times New Roman"/>
              </w:rPr>
              <w:t>10 сентября: Международный день памяти жертв фашизма</w:t>
            </w:r>
          </w:p>
        </w:tc>
      </w:tr>
      <w:tr w:rsidR="001963BE" w:rsidRPr="008E07E6" w14:paraId="7740DC9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9DFA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Робинзонада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6FC6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7E3F0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5E00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50B0C54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Руководители предметных кафедр</w:t>
            </w:r>
          </w:p>
          <w:p w14:paraId="288E543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Спортивный комитет школы</w:t>
            </w:r>
          </w:p>
        </w:tc>
      </w:tr>
      <w:tr w:rsidR="001963BE" w:rsidRPr="008E07E6" w14:paraId="3F89162B"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5BE30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Неделя безопасности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2055E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8D90F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25.09–29.09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FE16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7976D55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Руководители кафедры ОБЖ</w:t>
            </w:r>
          </w:p>
          <w:p w14:paraId="5EE2D81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ОБЖ</w:t>
            </w:r>
          </w:p>
        </w:tc>
      </w:tr>
      <w:tr w:rsidR="001963BE" w:rsidRPr="008E07E6" w14:paraId="100C3AF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24365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Посвящение в первоклассники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6068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74DE6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29.09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4F73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2974C21D"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3DFA1B"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Октябрь</w:t>
            </w:r>
          </w:p>
          <w:p w14:paraId="24B0AD62"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События:</w:t>
            </w:r>
          </w:p>
          <w:p w14:paraId="28F85EB2" w14:textId="77777777" w:rsidR="001963BE" w:rsidRPr="008E07E6" w:rsidRDefault="001963BE" w:rsidP="005B6CE9">
            <w:pPr>
              <w:widowControl/>
              <w:numPr>
                <w:ilvl w:val="0"/>
                <w:numId w:val="87"/>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1 октября: Международный день пожилых людей, Международный день музыки;</w:t>
            </w:r>
          </w:p>
          <w:p w14:paraId="5B55A130" w14:textId="77777777" w:rsidR="001963BE" w:rsidRPr="008E07E6" w:rsidRDefault="001963BE" w:rsidP="005B6CE9">
            <w:pPr>
              <w:widowControl/>
              <w:numPr>
                <w:ilvl w:val="0"/>
                <w:numId w:val="87"/>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4 октября: День защиты животных;</w:t>
            </w:r>
          </w:p>
          <w:p w14:paraId="7F15960F" w14:textId="77777777" w:rsidR="001963BE" w:rsidRPr="008E07E6" w:rsidRDefault="001963BE" w:rsidP="005B6CE9">
            <w:pPr>
              <w:widowControl/>
              <w:numPr>
                <w:ilvl w:val="0"/>
                <w:numId w:val="87"/>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5 октября: День учителя;</w:t>
            </w:r>
          </w:p>
          <w:p w14:paraId="7A2AC5AA" w14:textId="77777777" w:rsidR="001963BE" w:rsidRPr="008E07E6" w:rsidRDefault="001963BE" w:rsidP="005B6CE9">
            <w:pPr>
              <w:widowControl/>
              <w:numPr>
                <w:ilvl w:val="0"/>
                <w:numId w:val="87"/>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25 октября: Международный день школьных библиотек;</w:t>
            </w:r>
          </w:p>
          <w:p w14:paraId="55EE13A7" w14:textId="77777777" w:rsidR="001963BE" w:rsidRPr="008E07E6" w:rsidRDefault="001963BE" w:rsidP="005B6CE9">
            <w:pPr>
              <w:widowControl/>
              <w:numPr>
                <w:ilvl w:val="0"/>
                <w:numId w:val="87"/>
              </w:numPr>
              <w:spacing w:before="100" w:beforeAutospacing="1" w:after="100" w:afterAutospacing="1"/>
              <w:ind w:left="780" w:right="180"/>
              <w:rPr>
                <w:rFonts w:ascii="Times New Roman" w:hAnsi="Times New Roman" w:cs="Times New Roman"/>
              </w:rPr>
            </w:pPr>
            <w:r w:rsidRPr="008E07E6">
              <w:rPr>
                <w:rFonts w:ascii="Times New Roman" w:hAnsi="Times New Roman" w:cs="Times New Roman"/>
              </w:rPr>
              <w:t>третье воскресенье октября (15.10.2023): День отца</w:t>
            </w:r>
          </w:p>
        </w:tc>
      </w:tr>
      <w:tr w:rsidR="001963BE" w:rsidRPr="008E07E6" w14:paraId="2045978F"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47A13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учителя.</w:t>
            </w:r>
          </w:p>
          <w:p w14:paraId="7A0063D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рамках Года педагога и наставника. День дублера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2229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6CB3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DE98E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2C9DB2D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Руководители предметных кафедр</w:t>
            </w:r>
          </w:p>
          <w:p w14:paraId="38E377F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Классный руководитель 11-го класса</w:t>
            </w:r>
          </w:p>
          <w:p w14:paraId="097D201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Спортивный комитет школы</w:t>
            </w:r>
          </w:p>
        </w:tc>
      </w:tr>
      <w:tr w:rsidR="001963BE" w:rsidRPr="008E07E6" w14:paraId="7084CEA4"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D40412"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Ноябрь</w:t>
            </w:r>
          </w:p>
          <w:p w14:paraId="68ACE613"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События:</w:t>
            </w:r>
          </w:p>
          <w:p w14:paraId="4C03684E" w14:textId="77777777" w:rsidR="001963BE" w:rsidRPr="008E07E6" w:rsidRDefault="001963BE" w:rsidP="005B6CE9">
            <w:pPr>
              <w:widowControl/>
              <w:numPr>
                <w:ilvl w:val="0"/>
                <w:numId w:val="88"/>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4 ноября: День народного единства;</w:t>
            </w:r>
          </w:p>
          <w:p w14:paraId="39C54669" w14:textId="77777777" w:rsidR="001963BE" w:rsidRPr="008E07E6" w:rsidRDefault="001963BE" w:rsidP="005B6CE9">
            <w:pPr>
              <w:widowControl/>
              <w:numPr>
                <w:ilvl w:val="0"/>
                <w:numId w:val="88"/>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8 ноября: День памяти погибших при исполнении служебных обязанностей сотрудников органов внутренних дел России;</w:t>
            </w:r>
          </w:p>
          <w:p w14:paraId="602B0E52" w14:textId="77777777" w:rsidR="001963BE" w:rsidRPr="008E07E6" w:rsidRDefault="001963BE" w:rsidP="005B6CE9">
            <w:pPr>
              <w:widowControl/>
              <w:numPr>
                <w:ilvl w:val="0"/>
                <w:numId w:val="88"/>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последнее воскресенье ноября (26.10.2023): День матери;</w:t>
            </w:r>
          </w:p>
          <w:p w14:paraId="6ED15A5F" w14:textId="77777777" w:rsidR="001963BE" w:rsidRPr="008E07E6" w:rsidRDefault="001963BE" w:rsidP="005B6CE9">
            <w:pPr>
              <w:widowControl/>
              <w:numPr>
                <w:ilvl w:val="0"/>
                <w:numId w:val="88"/>
              </w:numPr>
              <w:spacing w:before="100" w:beforeAutospacing="1" w:after="100" w:afterAutospacing="1"/>
              <w:ind w:left="780" w:right="180"/>
              <w:rPr>
                <w:rFonts w:ascii="Times New Roman" w:hAnsi="Times New Roman" w:cs="Times New Roman"/>
              </w:rPr>
            </w:pPr>
            <w:r w:rsidRPr="008E07E6">
              <w:rPr>
                <w:rFonts w:ascii="Times New Roman" w:hAnsi="Times New Roman" w:cs="Times New Roman"/>
              </w:rPr>
              <w:t>30 ноября: День Государственного герба Российской Федерации</w:t>
            </w:r>
          </w:p>
        </w:tc>
      </w:tr>
      <w:tr w:rsidR="001963BE" w:rsidRPr="008E07E6" w14:paraId="0C2BE04A"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86B9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Проект «От сердца к сердцу»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43EC4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D102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10.11–18.11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17B4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5E12A40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 1–11-х классов</w:t>
            </w:r>
          </w:p>
        </w:tc>
      </w:tr>
      <w:tr w:rsidR="001963BE" w:rsidRPr="008E07E6" w14:paraId="3AA86E0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8236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Проект «От сердца к сердцу».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2892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3434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C8CC8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F5BAA7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5F188636"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91DC9B"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Декабрь</w:t>
            </w:r>
          </w:p>
          <w:p w14:paraId="78C90CE2"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События:</w:t>
            </w:r>
          </w:p>
          <w:p w14:paraId="54002D7D" w14:textId="77777777" w:rsidR="001963BE" w:rsidRPr="008E07E6" w:rsidRDefault="001963BE" w:rsidP="005B6CE9">
            <w:pPr>
              <w:widowControl/>
              <w:numPr>
                <w:ilvl w:val="0"/>
                <w:numId w:val="89"/>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3 декабря: День Неизвестного Солдата;</w:t>
            </w:r>
          </w:p>
          <w:p w14:paraId="25DE0A20" w14:textId="77777777" w:rsidR="001963BE" w:rsidRPr="008E07E6" w:rsidRDefault="001963BE" w:rsidP="005B6CE9">
            <w:pPr>
              <w:widowControl/>
              <w:numPr>
                <w:ilvl w:val="0"/>
                <w:numId w:val="89"/>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3 декабря: Международный день инвалидов;</w:t>
            </w:r>
          </w:p>
          <w:p w14:paraId="52372ED0" w14:textId="77777777" w:rsidR="001963BE" w:rsidRPr="008E07E6" w:rsidRDefault="001963BE" w:rsidP="005B6CE9">
            <w:pPr>
              <w:widowControl/>
              <w:numPr>
                <w:ilvl w:val="0"/>
                <w:numId w:val="89"/>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lastRenderedPageBreak/>
              <w:t>5 декабря: День добровольца (волонтера) в России;</w:t>
            </w:r>
          </w:p>
          <w:p w14:paraId="2A0BBC74" w14:textId="77777777" w:rsidR="001963BE" w:rsidRPr="008E07E6" w:rsidRDefault="001963BE" w:rsidP="005B6CE9">
            <w:pPr>
              <w:widowControl/>
              <w:numPr>
                <w:ilvl w:val="0"/>
                <w:numId w:val="89"/>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9 декабря: День Героев Отечества;</w:t>
            </w:r>
          </w:p>
          <w:p w14:paraId="1F496E48" w14:textId="77777777" w:rsidR="001963BE" w:rsidRPr="008E07E6" w:rsidRDefault="001963BE" w:rsidP="005B6CE9">
            <w:pPr>
              <w:widowControl/>
              <w:numPr>
                <w:ilvl w:val="0"/>
                <w:numId w:val="89"/>
              </w:numPr>
              <w:spacing w:before="100" w:beforeAutospacing="1" w:after="100" w:afterAutospacing="1"/>
              <w:ind w:left="780" w:right="180"/>
              <w:rPr>
                <w:rFonts w:ascii="Times New Roman" w:hAnsi="Times New Roman" w:cs="Times New Roman"/>
              </w:rPr>
            </w:pPr>
            <w:r w:rsidRPr="008E07E6">
              <w:rPr>
                <w:rFonts w:ascii="Times New Roman" w:hAnsi="Times New Roman" w:cs="Times New Roman"/>
              </w:rPr>
              <w:t>12 декабря: День Конституции Российской Федерации</w:t>
            </w:r>
          </w:p>
        </w:tc>
      </w:tr>
      <w:tr w:rsidR="001963BE" w:rsidRPr="008E07E6" w14:paraId="3A6E1986"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1BF7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В рамках Года педагога и наставника. Церемония «Признание» для педагогов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A85F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1C00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До 15.12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E1877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916CAC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Руководители предметных ШМО</w:t>
            </w:r>
          </w:p>
        </w:tc>
      </w:tr>
      <w:tr w:rsidR="001963BE" w:rsidRPr="008E07E6" w14:paraId="0828D48B"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5EC5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Проект «От сердца к сердцу».</w:t>
            </w:r>
          </w:p>
          <w:p w14:paraId="25D99EF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Зимняя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B3B11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9D668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3BC4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500A210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Руководители предметных кафедр</w:t>
            </w:r>
          </w:p>
          <w:p w14:paraId="2FA2808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053165D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6E9FC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Новогодний праздник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37EF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B7B8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E34F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0F63DD6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6A204B9F"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1C2C5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Проект «От сердца к сердцу»</w:t>
            </w:r>
          </w:p>
          <w:p w14:paraId="7ADDD387" w14:textId="77777777" w:rsidR="001963BE" w:rsidRPr="008E07E6" w:rsidRDefault="001963BE" w:rsidP="005B6CE9">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8DEA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5262D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6B87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5BFF3EF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2145A044"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01F930"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Январь</w:t>
            </w:r>
          </w:p>
          <w:p w14:paraId="0AC18BE5"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События:</w:t>
            </w:r>
          </w:p>
          <w:p w14:paraId="3E208192" w14:textId="77777777" w:rsidR="001963BE" w:rsidRPr="008E07E6" w:rsidRDefault="001963BE" w:rsidP="005B6CE9">
            <w:pPr>
              <w:widowControl/>
              <w:numPr>
                <w:ilvl w:val="0"/>
                <w:numId w:val="90"/>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25 января: День российского студенчества;</w:t>
            </w:r>
          </w:p>
          <w:p w14:paraId="00178C6B" w14:textId="77777777" w:rsidR="001963BE" w:rsidRPr="008E07E6" w:rsidRDefault="001963BE" w:rsidP="005B6CE9">
            <w:pPr>
              <w:widowControl/>
              <w:numPr>
                <w:ilvl w:val="0"/>
                <w:numId w:val="90"/>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27 января: День снятия блокады Ленинграда;</w:t>
            </w:r>
          </w:p>
          <w:p w14:paraId="22729833" w14:textId="77777777" w:rsidR="001963BE" w:rsidRPr="008E07E6" w:rsidRDefault="001963BE" w:rsidP="005B6CE9">
            <w:pPr>
              <w:widowControl/>
              <w:numPr>
                <w:ilvl w:val="0"/>
                <w:numId w:val="90"/>
              </w:numPr>
              <w:spacing w:before="100" w:beforeAutospacing="1" w:after="100" w:afterAutospacing="1"/>
              <w:ind w:left="780" w:right="180"/>
              <w:rPr>
                <w:rFonts w:ascii="Times New Roman" w:hAnsi="Times New Roman" w:cs="Times New Roman"/>
              </w:rPr>
            </w:pPr>
            <w:r w:rsidRPr="008E07E6">
              <w:rPr>
                <w:rFonts w:ascii="Times New Roman" w:hAnsi="Times New Roman" w:cs="Times New Roman"/>
              </w:rPr>
              <w:t>27 января: День освобождения Красной армией крупнейшего «лагеря смерти» Аушвиц-Биркенау (Освенцима) — День памяти жертв Холокоста</w:t>
            </w:r>
          </w:p>
        </w:tc>
      </w:tr>
      <w:tr w:rsidR="001963BE" w:rsidRPr="008E07E6" w14:paraId="5A6E5AD5"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2199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Акция памяти «Зажгите свечи...»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D456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C17B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26.01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46DA7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7738D5C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75BCFD0B"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F7CE9"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Февраль</w:t>
            </w:r>
          </w:p>
          <w:p w14:paraId="3F87E730"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События:</w:t>
            </w:r>
          </w:p>
          <w:p w14:paraId="5BBCEF88" w14:textId="77777777" w:rsidR="001963BE" w:rsidRPr="008E07E6" w:rsidRDefault="001963BE" w:rsidP="005B6CE9">
            <w:pPr>
              <w:widowControl/>
              <w:numPr>
                <w:ilvl w:val="0"/>
                <w:numId w:val="91"/>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2 февраля: День разгрома советскими войсками немецко-фашистских войск в Сталинградской битве;</w:t>
            </w:r>
          </w:p>
          <w:p w14:paraId="7A3E1F1A" w14:textId="77777777" w:rsidR="001963BE" w:rsidRPr="008E07E6" w:rsidRDefault="001963BE" w:rsidP="005B6CE9">
            <w:pPr>
              <w:widowControl/>
              <w:numPr>
                <w:ilvl w:val="0"/>
                <w:numId w:val="91"/>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8 февраля: День российской науки;</w:t>
            </w:r>
          </w:p>
          <w:p w14:paraId="3C3C1B76" w14:textId="77777777" w:rsidR="001963BE" w:rsidRPr="008E07E6" w:rsidRDefault="001963BE" w:rsidP="005B6CE9">
            <w:pPr>
              <w:widowControl/>
              <w:numPr>
                <w:ilvl w:val="0"/>
                <w:numId w:val="91"/>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15 февраля: День памяти о россиянах, исполнявших служебный долг за пределами Отечества;</w:t>
            </w:r>
          </w:p>
          <w:p w14:paraId="68F650D0" w14:textId="77777777" w:rsidR="001963BE" w:rsidRPr="008E07E6" w:rsidRDefault="001963BE" w:rsidP="005B6CE9">
            <w:pPr>
              <w:widowControl/>
              <w:numPr>
                <w:ilvl w:val="0"/>
                <w:numId w:val="91"/>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21 февраля: Международный день родного языка;</w:t>
            </w:r>
          </w:p>
          <w:p w14:paraId="4C871853" w14:textId="77777777" w:rsidR="001963BE" w:rsidRPr="008E07E6" w:rsidRDefault="001963BE" w:rsidP="005B6CE9">
            <w:pPr>
              <w:widowControl/>
              <w:numPr>
                <w:ilvl w:val="0"/>
                <w:numId w:val="91"/>
              </w:numPr>
              <w:spacing w:before="100" w:beforeAutospacing="1" w:after="100" w:afterAutospacing="1"/>
              <w:ind w:left="780" w:right="180"/>
              <w:rPr>
                <w:rFonts w:ascii="Times New Roman" w:hAnsi="Times New Roman" w:cs="Times New Roman"/>
              </w:rPr>
            </w:pPr>
            <w:r w:rsidRPr="008E07E6">
              <w:rPr>
                <w:rFonts w:ascii="Times New Roman" w:hAnsi="Times New Roman" w:cs="Times New Roman"/>
              </w:rPr>
              <w:t>23 февраля: День защитника Отечества</w:t>
            </w:r>
          </w:p>
        </w:tc>
      </w:tr>
      <w:tr w:rsidR="001963BE" w:rsidRPr="008E07E6" w14:paraId="75D51FCC"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4877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Масленица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0E568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A084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BB7A9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75A7F5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03FDA4E3"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1CF7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F0F9E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FB51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2E03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7221566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240F6D77"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B53BC"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Март</w:t>
            </w:r>
          </w:p>
          <w:p w14:paraId="2BB820C6"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События:</w:t>
            </w:r>
          </w:p>
          <w:p w14:paraId="51CE1EBA" w14:textId="77777777" w:rsidR="001963BE" w:rsidRPr="008E07E6" w:rsidRDefault="001963BE" w:rsidP="005B6CE9">
            <w:pPr>
              <w:widowControl/>
              <w:numPr>
                <w:ilvl w:val="0"/>
                <w:numId w:val="92"/>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8 марта: Международный женский день;</w:t>
            </w:r>
          </w:p>
          <w:p w14:paraId="6B7D9464" w14:textId="77777777" w:rsidR="001963BE" w:rsidRPr="008E07E6" w:rsidRDefault="001963BE" w:rsidP="005B6CE9">
            <w:pPr>
              <w:widowControl/>
              <w:numPr>
                <w:ilvl w:val="0"/>
                <w:numId w:val="92"/>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18 марта: День воссоединения Крыма с Россией;</w:t>
            </w:r>
          </w:p>
          <w:p w14:paraId="4BB2C3D4" w14:textId="77777777" w:rsidR="001963BE" w:rsidRPr="008E07E6" w:rsidRDefault="001963BE" w:rsidP="005B6CE9">
            <w:pPr>
              <w:widowControl/>
              <w:numPr>
                <w:ilvl w:val="0"/>
                <w:numId w:val="92"/>
              </w:numPr>
              <w:spacing w:before="100" w:beforeAutospacing="1" w:after="100" w:afterAutospacing="1"/>
              <w:ind w:left="780" w:right="180"/>
              <w:rPr>
                <w:rFonts w:ascii="Times New Roman" w:hAnsi="Times New Roman" w:cs="Times New Roman"/>
              </w:rPr>
            </w:pPr>
            <w:r w:rsidRPr="008E07E6">
              <w:rPr>
                <w:rFonts w:ascii="Times New Roman" w:hAnsi="Times New Roman" w:cs="Times New Roman"/>
              </w:rPr>
              <w:t>27 марта: Всемирный день театра</w:t>
            </w:r>
          </w:p>
        </w:tc>
      </w:tr>
      <w:tr w:rsidR="001963BE" w:rsidRPr="008E07E6" w14:paraId="7A39338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732B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Благотворительная акция «Подари ребенку 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1711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AB8A3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18.03–24.03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E34A0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119C092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Руководитель кафедры «Русский язык </w:t>
            </w:r>
            <w:r w:rsidRPr="008E07E6">
              <w:rPr>
                <w:rFonts w:ascii="Times New Roman" w:hAnsi="Times New Roman" w:cs="Times New Roman"/>
              </w:rPr>
              <w:lastRenderedPageBreak/>
              <w:t>и литература»</w:t>
            </w:r>
          </w:p>
          <w:p w14:paraId="2A16B98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Заведующий библиотекой</w:t>
            </w:r>
          </w:p>
          <w:p w14:paraId="44D89D5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 1–11-х классов</w:t>
            </w:r>
          </w:p>
          <w:p w14:paraId="451964B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5AC7E54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A3EE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Большой концерт к Международному женскому дню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CBBF6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7B38D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3FBF0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7890819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 1–11-х классов</w:t>
            </w:r>
          </w:p>
        </w:tc>
      </w:tr>
      <w:tr w:rsidR="001963BE" w:rsidRPr="008E07E6" w14:paraId="7C3EC6A8"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3BED1"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Апрель</w:t>
            </w:r>
          </w:p>
          <w:p w14:paraId="27AC3297"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События:</w:t>
            </w:r>
          </w:p>
          <w:p w14:paraId="141D9C75" w14:textId="77777777" w:rsidR="001963BE" w:rsidRPr="008E07E6" w:rsidRDefault="001963BE" w:rsidP="005B6CE9">
            <w:pPr>
              <w:widowControl/>
              <w:numPr>
                <w:ilvl w:val="0"/>
                <w:numId w:val="93"/>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12 апреля: День космонавтики;</w:t>
            </w:r>
          </w:p>
          <w:p w14:paraId="4F07E090" w14:textId="77777777" w:rsidR="001963BE" w:rsidRPr="008E07E6" w:rsidRDefault="001963BE" w:rsidP="005B6CE9">
            <w:pPr>
              <w:widowControl/>
              <w:numPr>
                <w:ilvl w:val="0"/>
                <w:numId w:val="93"/>
              </w:numPr>
              <w:spacing w:before="100" w:beforeAutospacing="1" w:after="100" w:afterAutospacing="1"/>
              <w:ind w:left="780" w:right="180"/>
              <w:rPr>
                <w:rFonts w:ascii="Times New Roman" w:hAnsi="Times New Roman" w:cs="Times New Roman"/>
              </w:rPr>
            </w:pPr>
            <w:r w:rsidRPr="008E07E6">
              <w:rPr>
                <w:rFonts w:ascii="Times New Roman" w:hAnsi="Times New Roman" w:cs="Times New Roman"/>
              </w:rPr>
              <w:t>19 апреля: День памяти о геноциде советского народа нацистами и их пособниками в годы Великой отечественной войны</w:t>
            </w:r>
          </w:p>
        </w:tc>
      </w:tr>
      <w:tr w:rsidR="001963BE" w:rsidRPr="008E07E6" w14:paraId="65EA0FA0"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80CC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Проект «Наследники Великой Победы»</w:t>
            </w:r>
          </w:p>
          <w:p w14:paraId="3FEED79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Выезд для благоустройства памятника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125D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A5006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До 26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DF0D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7CDE795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родителей</w:t>
            </w:r>
          </w:p>
          <w:p w14:paraId="7DE2191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«Добровольцы и волонтеры»</w:t>
            </w:r>
          </w:p>
        </w:tc>
      </w:tr>
      <w:tr w:rsidR="001963BE" w:rsidRPr="008E07E6" w14:paraId="6B0129D9"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65FD7"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Май</w:t>
            </w:r>
          </w:p>
          <w:p w14:paraId="75779877"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rPr>
              <w:t>События:</w:t>
            </w:r>
          </w:p>
          <w:p w14:paraId="0820F383" w14:textId="77777777" w:rsidR="001963BE" w:rsidRPr="008E07E6" w:rsidRDefault="001963BE" w:rsidP="005B6CE9">
            <w:pPr>
              <w:widowControl/>
              <w:numPr>
                <w:ilvl w:val="0"/>
                <w:numId w:val="94"/>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1 мая: Праздник Весны и Труда;</w:t>
            </w:r>
          </w:p>
          <w:p w14:paraId="732A99D1" w14:textId="77777777" w:rsidR="001963BE" w:rsidRPr="008E07E6" w:rsidRDefault="001963BE" w:rsidP="005B6CE9">
            <w:pPr>
              <w:widowControl/>
              <w:numPr>
                <w:ilvl w:val="0"/>
                <w:numId w:val="94"/>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9 мая: День Победы;</w:t>
            </w:r>
          </w:p>
          <w:p w14:paraId="445BCDBA" w14:textId="77777777" w:rsidR="001963BE" w:rsidRPr="008E07E6" w:rsidRDefault="001963BE" w:rsidP="005B6CE9">
            <w:pPr>
              <w:widowControl/>
              <w:numPr>
                <w:ilvl w:val="0"/>
                <w:numId w:val="94"/>
              </w:numPr>
              <w:spacing w:before="100" w:beforeAutospacing="1" w:after="100" w:afterAutospacing="1"/>
              <w:ind w:left="780" w:right="180"/>
              <w:contextualSpacing/>
              <w:rPr>
                <w:rFonts w:ascii="Times New Roman" w:hAnsi="Times New Roman" w:cs="Times New Roman"/>
              </w:rPr>
            </w:pPr>
            <w:r w:rsidRPr="008E07E6">
              <w:rPr>
                <w:rFonts w:ascii="Times New Roman" w:hAnsi="Times New Roman" w:cs="Times New Roman"/>
              </w:rPr>
              <w:t>19 мая: День детских общественных организаций России;</w:t>
            </w:r>
          </w:p>
          <w:p w14:paraId="10F03A81" w14:textId="77777777" w:rsidR="001963BE" w:rsidRPr="008E07E6" w:rsidRDefault="001963BE" w:rsidP="005B6CE9">
            <w:pPr>
              <w:widowControl/>
              <w:numPr>
                <w:ilvl w:val="0"/>
                <w:numId w:val="94"/>
              </w:numPr>
              <w:spacing w:before="100" w:beforeAutospacing="1" w:after="100" w:afterAutospacing="1"/>
              <w:ind w:left="780" w:right="180"/>
              <w:rPr>
                <w:rFonts w:ascii="Times New Roman" w:hAnsi="Times New Roman" w:cs="Times New Roman"/>
              </w:rPr>
            </w:pPr>
            <w:r w:rsidRPr="008E07E6">
              <w:rPr>
                <w:rFonts w:ascii="Times New Roman" w:hAnsi="Times New Roman" w:cs="Times New Roman"/>
              </w:rPr>
              <w:t>24 мая: День славянской письменности и культуры</w:t>
            </w:r>
          </w:p>
        </w:tc>
      </w:tr>
      <w:tr w:rsidR="001963BE" w:rsidRPr="008E07E6" w14:paraId="07674D73"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F528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Проект «Наследники Великой Победы»</w:t>
            </w:r>
          </w:p>
          <w:p w14:paraId="2EFD15A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Концерт, посвященный Дню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33712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85FF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08.05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7A56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13F0821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Руководитель кафедры «Искусство»</w:t>
            </w:r>
          </w:p>
          <w:p w14:paraId="0CBB458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3D6BAE6B"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12DC7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Проект «Наследники Великой Победы»</w:t>
            </w:r>
          </w:p>
          <w:p w14:paraId="6BA18B9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Выезд к ветеранам «Невыдуманные рассказы»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4F41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C45D0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До 9 мая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31FDD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54E3ACD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5A3A1A3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F1CA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Школьный турслёт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CC28E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4B3DF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18-19.05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581E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7A54BD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Спортивный комитет</w:t>
            </w:r>
          </w:p>
          <w:p w14:paraId="5B5B578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4D3D03E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0C2B4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Церемония награждения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E4722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FCCAB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26.05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FAB3D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01D115C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Руководители предметных кафедр</w:t>
            </w:r>
          </w:p>
        </w:tc>
      </w:tr>
      <w:tr w:rsidR="001963BE" w:rsidRPr="008E07E6" w14:paraId="188C2E66"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C8161"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ВНЕШКОЛЬНЫЕ МЕРОПРИЯТИЯ</w:t>
            </w:r>
          </w:p>
        </w:tc>
      </w:tr>
      <w:tr w:rsidR="001963BE" w:rsidRPr="008E07E6" w14:paraId="7994499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CAF7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Походы в театры, на выставки в выходные дни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44026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C2C2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D61FF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w:t>
            </w:r>
          </w:p>
        </w:tc>
      </w:tr>
      <w:tr w:rsidR="001963BE" w:rsidRPr="008E07E6" w14:paraId="46D2D1D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865B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Экскурсии по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C4314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2F89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7682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Ответственный за экскурсии</w:t>
            </w:r>
          </w:p>
        </w:tc>
      </w:tr>
      <w:tr w:rsidR="001963BE" w:rsidRPr="008E07E6" w14:paraId="259E031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A129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Экскурсии по патриотической тематике, профориентации, экспедиции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89FC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5726A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71E04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0BB6FDC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Советник директора по воспитанию</w:t>
            </w:r>
          </w:p>
          <w:p w14:paraId="0633B02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Руководитель кафедры «История и обществознание»</w:t>
            </w:r>
          </w:p>
          <w:p w14:paraId="07F9029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p w14:paraId="76E40B9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Руководители кафедр</w:t>
            </w:r>
          </w:p>
        </w:tc>
      </w:tr>
      <w:tr w:rsidR="001963BE" w:rsidRPr="008E07E6" w14:paraId="6B94FEFA"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EA463A"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Сентябрь</w:t>
            </w:r>
          </w:p>
        </w:tc>
      </w:tr>
      <w:tr w:rsidR="001963BE" w:rsidRPr="008E07E6" w14:paraId="096AFE8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6A9D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Робинзонада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E820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F607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3D2D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201CBC2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Руководители предметных кафедр</w:t>
            </w:r>
          </w:p>
        </w:tc>
      </w:tr>
      <w:tr w:rsidR="001963BE" w:rsidRPr="008E07E6" w14:paraId="49C85BAE"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B3837E"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Октябрь</w:t>
            </w:r>
          </w:p>
        </w:tc>
      </w:tr>
      <w:tr w:rsidR="001963BE" w:rsidRPr="008E07E6" w14:paraId="20D9A612"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71F30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Бункер-42 на Таганке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65FE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A693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Октябрь—ноябрь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2B79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048A3BE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Советник директора по воспитанию</w:t>
            </w:r>
          </w:p>
          <w:p w14:paraId="4628E62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Ответственный за экскурсии</w:t>
            </w:r>
          </w:p>
          <w:p w14:paraId="2A12732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Классный руководитель</w:t>
            </w:r>
          </w:p>
        </w:tc>
      </w:tr>
      <w:tr w:rsidR="001963BE" w:rsidRPr="008E07E6" w14:paraId="10CA0622"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C4CBC4"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Май</w:t>
            </w:r>
          </w:p>
        </w:tc>
      </w:tr>
      <w:tr w:rsidR="001963BE" w:rsidRPr="008E07E6" w14:paraId="6E094E5B"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59F75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Вахты памяти (поисковые экспедиции) у мемориалов погибшим в годы ВОВ в округе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732FF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0391E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02660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811CD9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Учитель истории</w:t>
            </w:r>
          </w:p>
        </w:tc>
      </w:tr>
      <w:tr w:rsidR="001963BE" w:rsidRPr="008E07E6" w14:paraId="4536EF7A"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FE8D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Походы выходного дня по классам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64CD5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6238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CB55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w:t>
            </w:r>
          </w:p>
        </w:tc>
      </w:tr>
      <w:tr w:rsidR="001963BE" w:rsidRPr="008E07E6" w14:paraId="4D984555"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8DFFB9"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ОРГАНИЗАЦИЯ ПРЕДМЕТНО-ПРОСТРАНСТВЕННОЙ СРЕДЫ</w:t>
            </w:r>
          </w:p>
        </w:tc>
      </w:tr>
      <w:tr w:rsidR="001963BE" w:rsidRPr="008E07E6" w14:paraId="114E39FF"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A8A1A6"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В течение года</w:t>
            </w:r>
          </w:p>
        </w:tc>
      </w:tr>
      <w:tr w:rsidR="001963BE" w:rsidRPr="008E07E6" w14:paraId="38AD09B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3933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Государственные символы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2E1C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C1F0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5F3A6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744FE91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Советник директора по воспитанию</w:t>
            </w:r>
          </w:p>
        </w:tc>
      </w:tr>
      <w:tr w:rsidR="001963BE" w:rsidRPr="008E07E6" w14:paraId="1B2C1ED3"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5B8C7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Правила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8DE9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1130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33C1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28D5550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w:t>
            </w:r>
          </w:p>
        </w:tc>
      </w:tr>
      <w:tr w:rsidR="001963BE" w:rsidRPr="008E07E6" w14:paraId="269B1525"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7555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«Поздравляем!» (достижения учеников, учителей, дни рождения)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82293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744D2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C04B5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1C16828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w:t>
            </w:r>
          </w:p>
        </w:tc>
      </w:tr>
      <w:tr w:rsidR="001963BE" w:rsidRPr="008E07E6" w14:paraId="3CB87EA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6EF9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Дополнительное образование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1D10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C4E8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DAD9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дополнительному образованию</w:t>
            </w:r>
          </w:p>
        </w:tc>
      </w:tr>
      <w:tr w:rsidR="001963BE" w:rsidRPr="008E07E6" w14:paraId="3BB821C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E0750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Курсы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5B67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663D9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67AF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УВР</w:t>
            </w:r>
          </w:p>
        </w:tc>
      </w:tr>
      <w:tr w:rsidR="001963BE" w:rsidRPr="008E07E6" w14:paraId="12086D5D"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4F48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Афиши к мероприятиям школы/класса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50CE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DD909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00454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A6D66A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40DB72E2"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847F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Библиотечный стенд «Книгообмен»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D13D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EDB6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4A08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Руководитель кафедры «Русский язык и литература»</w:t>
            </w:r>
          </w:p>
          <w:p w14:paraId="4C7FB3F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Ответственный за оформление школы</w:t>
            </w:r>
          </w:p>
          <w:p w14:paraId="5A27B86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Учитель ИЗО</w:t>
            </w:r>
          </w:p>
        </w:tc>
      </w:tr>
      <w:tr w:rsidR="001963BE" w:rsidRPr="008E07E6" w14:paraId="4C8ADF87"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D32BE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Здоровый образ жизни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83B0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0D238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19D84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6101FD52"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E1FAE"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ПРОФИЛАКТИКА И БЕЗОПАСНОСТЬ</w:t>
            </w:r>
          </w:p>
        </w:tc>
      </w:tr>
      <w:tr w:rsidR="001963BE" w:rsidRPr="008E07E6" w14:paraId="40FAE0C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02BF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Коррекционно-воспитательная работа с обучающимися групп риска и их семьями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2D81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93A9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Согласно планам работы специалистов социально-психологической службы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9378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47130D8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211DBECF"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8D882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Психолого-педагогическое сопровождение групп риска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AE49C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0C43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83330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94ACD8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p w14:paraId="05BC3A8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Классные руководители</w:t>
            </w:r>
          </w:p>
        </w:tc>
      </w:tr>
      <w:tr w:rsidR="001963BE" w:rsidRPr="008E07E6" w14:paraId="3E5BDDC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DD16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Мониторинг рисков безопасности и ресурсов повышения 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7643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B645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266FA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2796E73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безопасности</w:t>
            </w:r>
          </w:p>
          <w:p w14:paraId="632FDDC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6B59685F"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7135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профилактики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8F10A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FD60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41A25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22FD52A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2EF83635"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6072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Служба медиации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E8DE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601F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5A1D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663F8C5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25B60BA1"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445D1C"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Цикл бесед «Общение без конфликтов»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4A41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079A3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3FFA2"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Соцпедагог</w:t>
            </w:r>
          </w:p>
          <w:p w14:paraId="1F62A08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Психолог</w:t>
            </w:r>
          </w:p>
        </w:tc>
      </w:tr>
      <w:tr w:rsidR="001963BE" w:rsidRPr="008E07E6" w14:paraId="15360CF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8E12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Марафон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1166F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A7B92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688B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3568EC1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Учителя физкультуры</w:t>
            </w:r>
          </w:p>
        </w:tc>
      </w:tr>
      <w:tr w:rsidR="001963BE" w:rsidRPr="008E07E6" w14:paraId="0A365F23"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9D2F8F"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СОЦИАЛЬНОЕ ПАРТНЕРСТВО</w:t>
            </w:r>
          </w:p>
        </w:tc>
      </w:tr>
      <w:tr w:rsidR="001963BE" w:rsidRPr="008E07E6" w14:paraId="5A8B8EEE"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C818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Социальные проекты благотворительной, экологической, патриотической, трудовой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32F52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F2FD4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 По согласованию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EC7F05"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Городской драматический театр</w:t>
            </w:r>
          </w:p>
          <w:p w14:paraId="22D18297" w14:textId="77777777" w:rsidR="001963BE" w:rsidRPr="008E07E6" w:rsidRDefault="001963BE" w:rsidP="005B6CE9">
            <w:pPr>
              <w:rPr>
                <w:rFonts w:ascii="Times New Roman" w:hAnsi="Times New Roman" w:cs="Times New Roman"/>
              </w:rPr>
            </w:pPr>
          </w:p>
        </w:tc>
      </w:tr>
      <w:tr w:rsidR="001963BE" w:rsidRPr="008E07E6" w14:paraId="6DE7FFC8"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7238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Экскурсии, внеурочные занятия, акции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1A5DB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8AECE3"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 xml:space="preserve"> По согласованию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AE700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Городской музей</w:t>
            </w:r>
          </w:p>
          <w:p w14:paraId="430D3CF3" w14:textId="77777777" w:rsidR="001963BE" w:rsidRPr="008E07E6" w:rsidRDefault="001963BE" w:rsidP="005B6CE9">
            <w:pPr>
              <w:rPr>
                <w:rFonts w:ascii="Times New Roman" w:hAnsi="Times New Roman" w:cs="Times New Roman"/>
              </w:rPr>
            </w:pPr>
          </w:p>
        </w:tc>
      </w:tr>
      <w:tr w:rsidR="001963BE" w:rsidRPr="008E07E6" w14:paraId="629E5910"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C7CC3" w14:textId="77777777" w:rsidR="001963BE" w:rsidRPr="008E07E6" w:rsidRDefault="001963BE" w:rsidP="005B6CE9">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B2E44" w14:textId="77777777" w:rsidR="001963BE" w:rsidRPr="008E07E6" w:rsidRDefault="001963BE" w:rsidP="005B6CE9">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AB00F" w14:textId="77777777" w:rsidR="001963BE" w:rsidRPr="008E07E6" w:rsidRDefault="001963BE" w:rsidP="005B6CE9">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11029E" w14:textId="77777777" w:rsidR="001963BE" w:rsidRPr="008E07E6" w:rsidRDefault="001963BE" w:rsidP="005B6CE9">
            <w:pPr>
              <w:rPr>
                <w:rFonts w:ascii="Times New Roman" w:hAnsi="Times New Roman" w:cs="Times New Roman"/>
              </w:rPr>
            </w:pPr>
          </w:p>
        </w:tc>
      </w:tr>
      <w:tr w:rsidR="001963BE" w:rsidRPr="008E07E6" w14:paraId="733D37DE"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BA9C7"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ДЕТСКИЕ ОБЩЕСТВЕННЫЕ ОБЪЕДИНЕНИЯ</w:t>
            </w:r>
          </w:p>
        </w:tc>
      </w:tr>
      <w:tr w:rsidR="001963BE" w:rsidRPr="008E07E6" w14:paraId="0CFEF41F"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5342A"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В течение года</w:t>
            </w:r>
          </w:p>
        </w:tc>
      </w:tr>
      <w:tr w:rsidR="001963BE" w:rsidRPr="008E07E6" w14:paraId="084A8F59"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F9F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Фото- и видеоотчеты об акциях и поездках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D551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67385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По мере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83BCB"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tc>
      </w:tr>
      <w:tr w:rsidR="001963BE" w:rsidRPr="008E07E6" w14:paraId="147D7E22"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6A107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Эколого-благотворительный проект «Добрые 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0580F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323DC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7F8C6"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2C8F675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64738364"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5C90E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lastRenderedPageBreak/>
              <w:t>Экологический социальный проект «Батарейки, сдавайтесь!»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0C53D"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B99A4"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1F250"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1C89905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 обучающихся</w:t>
            </w:r>
          </w:p>
        </w:tc>
      </w:tr>
      <w:tr w:rsidR="001963BE" w:rsidRPr="008E07E6" w14:paraId="7CEB60A6"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848418"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Индивидуальные социальные проекты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C74B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6952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По утвержденным заявкам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B5D38F"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21820A97"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Советник по воспитанию</w:t>
            </w:r>
          </w:p>
          <w:p w14:paraId="14DCFD3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«Добровольцы и волонтеры»</w:t>
            </w:r>
          </w:p>
        </w:tc>
      </w:tr>
      <w:tr w:rsidR="001963BE" w:rsidRPr="008E07E6" w14:paraId="126C45FE"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E7C48D" w14:textId="77777777" w:rsidR="001963BE" w:rsidRPr="008E07E6" w:rsidRDefault="001963BE" w:rsidP="005B6CE9">
            <w:pPr>
              <w:rPr>
                <w:rFonts w:ascii="Times New Roman" w:hAnsi="Times New Roman" w:cs="Times New Roman"/>
              </w:rPr>
            </w:pPr>
            <w:r w:rsidRPr="008E07E6">
              <w:rPr>
                <w:rFonts w:ascii="Times New Roman" w:hAnsi="Times New Roman" w:cs="Times New Roman"/>
                <w:b/>
                <w:bCs/>
                <w:color w:val="252525"/>
                <w:spacing w:val="-2"/>
              </w:rPr>
              <w:t>ШКОЛЬНЫЕ МЕДИА</w:t>
            </w:r>
          </w:p>
        </w:tc>
      </w:tr>
      <w:tr w:rsidR="001963BE" w:rsidRPr="008E07E6" w14:paraId="68A1C2D9" w14:textId="77777777" w:rsidTr="005B6CE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5E2FC" w14:textId="77777777" w:rsidR="001963BE" w:rsidRPr="008E07E6" w:rsidRDefault="001963BE" w:rsidP="005B6CE9">
            <w:pPr>
              <w:jc w:val="center"/>
              <w:rPr>
                <w:rFonts w:ascii="Times New Roman" w:hAnsi="Times New Roman" w:cs="Times New Roman"/>
              </w:rPr>
            </w:pPr>
            <w:r w:rsidRPr="008E07E6">
              <w:rPr>
                <w:rFonts w:ascii="Times New Roman" w:hAnsi="Times New Roman" w:cs="Times New Roman"/>
                <w:b/>
                <w:bCs/>
              </w:rPr>
              <w:t>В течение года</w:t>
            </w:r>
          </w:p>
        </w:tc>
      </w:tr>
      <w:tr w:rsidR="001963BE" w:rsidRPr="008E07E6" w14:paraId="027438A0" w14:textId="77777777" w:rsidTr="005B6C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CEED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Общешкольная газета для учеников и родителей «Шмель»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3E9E1"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0178E"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Один раз в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2492FA"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Замдиректора по ВР</w:t>
            </w:r>
          </w:p>
          <w:p w14:paraId="0B276C59" w14:textId="77777777" w:rsidR="001963BE" w:rsidRPr="008E07E6" w:rsidRDefault="001963BE" w:rsidP="005B6CE9">
            <w:pPr>
              <w:rPr>
                <w:rFonts w:ascii="Times New Roman" w:hAnsi="Times New Roman" w:cs="Times New Roman"/>
              </w:rPr>
            </w:pPr>
            <w:r w:rsidRPr="008E07E6">
              <w:rPr>
                <w:rFonts w:ascii="Times New Roman" w:hAnsi="Times New Roman" w:cs="Times New Roman"/>
              </w:rPr>
              <w:t>Редколлегия газеты</w:t>
            </w:r>
          </w:p>
        </w:tc>
      </w:tr>
    </w:tbl>
    <w:p w14:paraId="3FACFEA2" w14:textId="77777777" w:rsidR="001963BE" w:rsidRPr="008E07E6" w:rsidRDefault="001963BE" w:rsidP="001963BE">
      <w:pPr>
        <w:rPr>
          <w:rFonts w:ascii="Times New Roman" w:hAnsi="Times New Roman" w:cs="Times New Roman"/>
        </w:rPr>
      </w:pPr>
    </w:p>
    <w:p w14:paraId="6AB162A5" w14:textId="77777777" w:rsidR="001963BE" w:rsidRDefault="001963BE" w:rsidP="00F73360">
      <w:pPr>
        <w:pStyle w:val="28"/>
        <w:keepNext/>
        <w:keepLines/>
        <w:numPr>
          <w:ilvl w:val="0"/>
          <w:numId w:val="53"/>
        </w:numPr>
        <w:shd w:val="clear" w:color="auto" w:fill="auto"/>
        <w:spacing w:before="0" w:line="266" w:lineRule="exact"/>
        <w:ind w:firstLine="426"/>
      </w:pPr>
      <w:r>
        <w:t>Система условий реализации основной образовательной программы</w:t>
      </w:r>
      <w:bookmarkEnd w:id="62"/>
    </w:p>
    <w:p w14:paraId="6795FD0C" w14:textId="400DDB9A" w:rsidR="001963BE" w:rsidRDefault="001963BE" w:rsidP="00B405F6">
      <w:pPr>
        <w:pStyle w:val="22"/>
        <w:shd w:val="clear" w:color="auto" w:fill="auto"/>
        <w:tabs>
          <w:tab w:val="left" w:pos="2272"/>
          <w:tab w:val="left" w:pos="7586"/>
          <w:tab w:val="left" w:pos="9165"/>
        </w:tabs>
        <w:ind w:firstLine="426"/>
      </w:pPr>
      <w:r>
        <w:t>Система условий реализации ООП СОО направлена на обеспечение возможности: 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 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 обучающимся осознанного выбора будущей профессии, дальнейшего успешного образования и профессиональной деятельности; работы с одаренными обучающимися, организации их развития в различных областях образовательной, творческой деятельности; 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w:t>
      </w:r>
      <w:r w:rsidR="00B405F6">
        <w:t xml:space="preserve"> </w:t>
      </w:r>
      <w:r>
        <w:t>в</w:t>
      </w:r>
      <w:r w:rsidR="00B405F6">
        <w:t xml:space="preserve"> </w:t>
      </w:r>
      <w:r>
        <w:t>Вооруженных</w:t>
      </w:r>
      <w:r w:rsidR="00B405F6">
        <w:t xml:space="preserve"> </w:t>
      </w:r>
      <w:r>
        <w:t>силах Российской</w:t>
      </w:r>
      <w:r w:rsidR="00B405F6">
        <w:t xml:space="preserve"> </w:t>
      </w:r>
      <w:r>
        <w:t>Федерации; обучающимся самостоятельно проектировать образовательную деятельность и эффективной самостоятельной работы по реализации индивидуальных учебных планов в сотрудничестве с педагогами и сверстниками; выполнения индивидуального проекта всеми обучающимися в рамках учебного времени, специально отведенного учебным планом; 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 использования сетевого взаимодействия; участия обучающихся в процессах преобразования социальной среды населенного пункта, разработки и реализации социальных проектов и программ; 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w:t>
      </w:r>
      <w:r>
        <w:softHyphen/>
        <w:t xml:space="preserve">исследовательской, художественной и др.; развития опыта общественной деятельности, решения моральных дилемм и осуществления нравственного выбора; 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 использования в образовательной деятельности современных образовательных технологий; 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w:t>
      </w:r>
      <w:r>
        <w:lastRenderedPageBreak/>
        <w:t>особенностей развития субъекта Российской Федерации;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14:paraId="35E7C8D9" w14:textId="77777777" w:rsidR="00B405F6" w:rsidRDefault="00B405F6" w:rsidP="00B405F6">
      <w:pPr>
        <w:pStyle w:val="22"/>
        <w:shd w:val="clear" w:color="auto" w:fill="auto"/>
        <w:tabs>
          <w:tab w:val="left" w:pos="2272"/>
          <w:tab w:val="left" w:pos="7586"/>
          <w:tab w:val="left" w:pos="9165"/>
        </w:tabs>
        <w:ind w:firstLine="426"/>
      </w:pPr>
    </w:p>
    <w:p w14:paraId="0019968C" w14:textId="77777777" w:rsidR="001963BE" w:rsidRDefault="001963BE" w:rsidP="00B405F6">
      <w:pPr>
        <w:pStyle w:val="28"/>
        <w:keepNext/>
        <w:keepLines/>
        <w:shd w:val="clear" w:color="auto" w:fill="auto"/>
        <w:spacing w:before="0" w:line="266" w:lineRule="exact"/>
        <w:ind w:firstLine="426"/>
      </w:pPr>
      <w:bookmarkStart w:id="63" w:name="bookmark91"/>
      <w:r>
        <w:t>3.5.1. Требования к кадровым условиям реализации основной образовательной программы</w:t>
      </w:r>
      <w:bookmarkEnd w:id="63"/>
    </w:p>
    <w:p w14:paraId="70B11C86" w14:textId="77777777" w:rsidR="001963BE" w:rsidRDefault="001963BE" w:rsidP="00B405F6">
      <w:pPr>
        <w:pStyle w:val="22"/>
        <w:shd w:val="clear" w:color="auto" w:fill="auto"/>
        <w:ind w:firstLine="426"/>
      </w:pPr>
      <w:r>
        <w:t xml:space="preserve">ЧОУ «Обнинская свободная школа» укомплектована кадрами, имеющими необходимую квалификацию для решения задач, определенных ООП СОО, и способными к инновационной профессиональной деятельности. </w:t>
      </w:r>
    </w:p>
    <w:p w14:paraId="55A02C34" w14:textId="77777777" w:rsidR="001963BE" w:rsidRPr="00FF470E" w:rsidRDefault="001963BE" w:rsidP="00B405F6">
      <w:pPr>
        <w:pStyle w:val="aff0"/>
        <w:spacing w:after="0"/>
        <w:ind w:firstLine="426"/>
        <w:jc w:val="both"/>
      </w:pPr>
      <w:r w:rsidRPr="00FF470E">
        <w:t>Система</w:t>
      </w:r>
      <w:r w:rsidRPr="00FF470E">
        <w:rPr>
          <w:spacing w:val="1"/>
        </w:rPr>
        <w:t xml:space="preserve"> </w:t>
      </w:r>
      <w:r w:rsidRPr="00FF470E">
        <w:t>условий</w:t>
      </w:r>
      <w:r w:rsidRPr="00FF470E">
        <w:rPr>
          <w:spacing w:val="1"/>
        </w:rPr>
        <w:t xml:space="preserve"> </w:t>
      </w:r>
      <w:r w:rsidRPr="00FF470E">
        <w:t>реализации</w:t>
      </w:r>
      <w:r w:rsidRPr="00FF470E">
        <w:rPr>
          <w:spacing w:val="1"/>
        </w:rPr>
        <w:t xml:space="preserve"> </w:t>
      </w:r>
      <w:r w:rsidRPr="00FF470E">
        <w:t>основной</w:t>
      </w:r>
      <w:r w:rsidRPr="00FF470E">
        <w:rPr>
          <w:spacing w:val="1"/>
        </w:rPr>
        <w:t xml:space="preserve"> </w:t>
      </w:r>
      <w:r w:rsidRPr="00FF470E">
        <w:t>образовательной</w:t>
      </w:r>
      <w:r w:rsidRPr="00FF470E">
        <w:rPr>
          <w:spacing w:val="1"/>
        </w:rPr>
        <w:t xml:space="preserve"> </w:t>
      </w:r>
      <w:r w:rsidRPr="00FF470E">
        <w:t>программы</w:t>
      </w:r>
      <w:r w:rsidRPr="00FF470E">
        <w:rPr>
          <w:spacing w:val="1"/>
        </w:rPr>
        <w:t xml:space="preserve"> </w:t>
      </w:r>
      <w:r w:rsidRPr="00FF470E">
        <w:t>основного</w:t>
      </w:r>
      <w:r w:rsidRPr="00FF470E">
        <w:rPr>
          <w:spacing w:val="1"/>
        </w:rPr>
        <w:t xml:space="preserve"> </w:t>
      </w:r>
      <w:r w:rsidRPr="00FF470E">
        <w:t>общего</w:t>
      </w:r>
      <w:r w:rsidRPr="00FF470E">
        <w:rPr>
          <w:spacing w:val="1"/>
        </w:rPr>
        <w:t xml:space="preserve"> </w:t>
      </w:r>
      <w:r w:rsidRPr="00FF470E">
        <w:t>образования</w:t>
      </w:r>
      <w:r w:rsidRPr="00FF470E">
        <w:rPr>
          <w:spacing w:val="1"/>
        </w:rPr>
        <w:t xml:space="preserve"> </w:t>
      </w:r>
      <w:r w:rsidRPr="00FF470E">
        <w:t>разработана на основе</w:t>
      </w:r>
      <w:r w:rsidRPr="00FF470E">
        <w:rPr>
          <w:spacing w:val="1"/>
        </w:rPr>
        <w:t xml:space="preserve"> </w:t>
      </w:r>
      <w:r w:rsidRPr="00FF470E">
        <w:t>соответствующих</w:t>
      </w:r>
      <w:r w:rsidRPr="00FF470E">
        <w:rPr>
          <w:spacing w:val="1"/>
        </w:rPr>
        <w:t xml:space="preserve"> </w:t>
      </w:r>
      <w:r w:rsidRPr="00FF470E">
        <w:t>требований</w:t>
      </w:r>
      <w:r w:rsidRPr="00FF470E">
        <w:rPr>
          <w:spacing w:val="1"/>
        </w:rPr>
        <w:t xml:space="preserve"> </w:t>
      </w:r>
      <w:r w:rsidRPr="00FF470E">
        <w:t>Стандарта</w:t>
      </w:r>
      <w:r w:rsidRPr="00FF470E">
        <w:rPr>
          <w:spacing w:val="1"/>
        </w:rPr>
        <w:t xml:space="preserve"> </w:t>
      </w:r>
      <w:r w:rsidRPr="00FF470E">
        <w:t>и</w:t>
      </w:r>
      <w:r w:rsidRPr="00FF470E">
        <w:rPr>
          <w:spacing w:val="1"/>
        </w:rPr>
        <w:t xml:space="preserve"> </w:t>
      </w:r>
      <w:r w:rsidRPr="00FF470E">
        <w:t>обеспечивает</w:t>
      </w:r>
      <w:r w:rsidRPr="00FF470E">
        <w:rPr>
          <w:spacing w:val="-1"/>
        </w:rPr>
        <w:t xml:space="preserve"> </w:t>
      </w:r>
      <w:r w:rsidRPr="00FF470E">
        <w:t>достижение</w:t>
      </w:r>
      <w:r w:rsidRPr="00FF470E">
        <w:rPr>
          <w:spacing w:val="-1"/>
        </w:rPr>
        <w:t xml:space="preserve"> </w:t>
      </w:r>
      <w:r w:rsidRPr="00FF470E">
        <w:t>планируемых результатов ООП</w:t>
      </w:r>
      <w:r w:rsidRPr="00FF470E">
        <w:rPr>
          <w:spacing w:val="-2"/>
        </w:rPr>
        <w:t xml:space="preserve"> </w:t>
      </w:r>
      <w:r>
        <w:rPr>
          <w:lang w:val="en-US"/>
        </w:rPr>
        <w:t>C</w:t>
      </w:r>
      <w:r w:rsidRPr="00FF470E">
        <w:t>ОО.</w:t>
      </w:r>
    </w:p>
    <w:p w14:paraId="7CCCA12D" w14:textId="77777777" w:rsidR="001963BE" w:rsidRPr="00FF470E" w:rsidRDefault="001963BE" w:rsidP="00B405F6">
      <w:pPr>
        <w:pStyle w:val="aff0"/>
        <w:spacing w:after="0"/>
        <w:ind w:firstLine="426"/>
        <w:jc w:val="both"/>
      </w:pPr>
      <w:r w:rsidRPr="00FF470E">
        <w:t>Система условий учитывает организационную структуру Учреждения, а также ее</w:t>
      </w:r>
      <w:r w:rsidRPr="00FF470E">
        <w:rPr>
          <w:spacing w:val="1"/>
        </w:rPr>
        <w:t xml:space="preserve"> </w:t>
      </w:r>
      <w:r w:rsidRPr="00FF470E">
        <w:t>взаимодействие</w:t>
      </w:r>
      <w:r w:rsidRPr="00FF470E">
        <w:rPr>
          <w:spacing w:val="-2"/>
        </w:rPr>
        <w:t xml:space="preserve"> </w:t>
      </w:r>
      <w:r w:rsidRPr="00FF470E">
        <w:t>с</w:t>
      </w:r>
      <w:r w:rsidRPr="00FF470E">
        <w:rPr>
          <w:spacing w:val="-1"/>
        </w:rPr>
        <w:t xml:space="preserve"> </w:t>
      </w:r>
      <w:r w:rsidRPr="00FF470E">
        <w:t>другими субъектами образования.</w:t>
      </w:r>
    </w:p>
    <w:p w14:paraId="515036D4" w14:textId="77777777" w:rsidR="001963BE" w:rsidRPr="00FF470E" w:rsidRDefault="001963BE" w:rsidP="00B405F6">
      <w:pPr>
        <w:pStyle w:val="aff0"/>
        <w:spacing w:after="0"/>
        <w:ind w:firstLine="426"/>
        <w:jc w:val="both"/>
      </w:pPr>
      <w:r w:rsidRPr="00FF470E">
        <w:t>Условия</w:t>
      </w:r>
      <w:r w:rsidRPr="00FF470E">
        <w:rPr>
          <w:spacing w:val="1"/>
        </w:rPr>
        <w:t xml:space="preserve"> </w:t>
      </w:r>
      <w:r w:rsidRPr="00FF470E">
        <w:t>реализации</w:t>
      </w:r>
      <w:r w:rsidRPr="00FF470E">
        <w:rPr>
          <w:spacing w:val="1"/>
        </w:rPr>
        <w:t xml:space="preserve"> </w:t>
      </w:r>
      <w:r w:rsidRPr="00FF470E">
        <w:t>ООП</w:t>
      </w:r>
      <w:r w:rsidRPr="00FF470E">
        <w:rPr>
          <w:spacing w:val="1"/>
        </w:rPr>
        <w:t xml:space="preserve"> </w:t>
      </w:r>
      <w:r>
        <w:rPr>
          <w:lang w:val="en-US"/>
        </w:rPr>
        <w:t>C</w:t>
      </w:r>
      <w:r w:rsidRPr="00FF470E">
        <w:t>ОО</w:t>
      </w:r>
      <w:r w:rsidRPr="00FF470E">
        <w:rPr>
          <w:spacing w:val="1"/>
        </w:rPr>
        <w:t xml:space="preserve"> </w:t>
      </w:r>
      <w:r w:rsidRPr="00FF470E">
        <w:t>обеспечивают</w:t>
      </w:r>
      <w:r w:rsidRPr="00FF470E">
        <w:rPr>
          <w:spacing w:val="1"/>
        </w:rPr>
        <w:t xml:space="preserve"> </w:t>
      </w:r>
      <w:r w:rsidRPr="00FF470E">
        <w:t>для</w:t>
      </w:r>
      <w:r w:rsidRPr="00FF470E">
        <w:rPr>
          <w:spacing w:val="1"/>
        </w:rPr>
        <w:t xml:space="preserve"> </w:t>
      </w:r>
      <w:r w:rsidRPr="00FF470E">
        <w:t>участников</w:t>
      </w:r>
      <w:r w:rsidRPr="00FF470E">
        <w:rPr>
          <w:spacing w:val="1"/>
        </w:rPr>
        <w:t xml:space="preserve"> </w:t>
      </w:r>
      <w:r w:rsidRPr="00FF470E">
        <w:t>образовательных</w:t>
      </w:r>
      <w:r w:rsidRPr="00FF470E">
        <w:rPr>
          <w:spacing w:val="1"/>
        </w:rPr>
        <w:t xml:space="preserve"> </w:t>
      </w:r>
      <w:r w:rsidRPr="00FF470E">
        <w:t>отношений</w:t>
      </w:r>
      <w:r w:rsidRPr="00FF470E">
        <w:rPr>
          <w:spacing w:val="-1"/>
        </w:rPr>
        <w:t xml:space="preserve"> </w:t>
      </w:r>
      <w:r w:rsidRPr="00FF470E">
        <w:t>возможность:</w:t>
      </w:r>
    </w:p>
    <w:p w14:paraId="0D544A0C" w14:textId="77777777" w:rsidR="001963BE" w:rsidRPr="00FF470E" w:rsidRDefault="001963BE" w:rsidP="00B405F6">
      <w:pPr>
        <w:tabs>
          <w:tab w:val="left" w:pos="1250"/>
        </w:tabs>
        <w:autoSpaceDE w:val="0"/>
        <w:autoSpaceDN w:val="0"/>
        <w:ind w:firstLine="426"/>
        <w:jc w:val="both"/>
        <w:rPr>
          <w:rFonts w:ascii="Times New Roman" w:hAnsi="Times New Roman"/>
        </w:rPr>
      </w:pPr>
      <w:r w:rsidRPr="00FF470E">
        <w:rPr>
          <w:rFonts w:ascii="Times New Roman" w:hAnsi="Times New Roman"/>
        </w:rPr>
        <w:t>- достижения</w:t>
      </w:r>
      <w:r w:rsidRPr="00FF470E">
        <w:rPr>
          <w:rFonts w:ascii="Times New Roman" w:hAnsi="Times New Roman"/>
          <w:spacing w:val="1"/>
        </w:rPr>
        <w:t xml:space="preserve"> </w:t>
      </w:r>
      <w:r w:rsidRPr="00FF470E">
        <w:rPr>
          <w:rFonts w:ascii="Times New Roman" w:hAnsi="Times New Roman"/>
        </w:rPr>
        <w:t>планируемых</w:t>
      </w:r>
      <w:r w:rsidRPr="00FF470E">
        <w:rPr>
          <w:rFonts w:ascii="Times New Roman" w:hAnsi="Times New Roman"/>
          <w:spacing w:val="1"/>
        </w:rPr>
        <w:t xml:space="preserve"> </w:t>
      </w:r>
      <w:r w:rsidRPr="00FF470E">
        <w:rPr>
          <w:rFonts w:ascii="Times New Roman" w:hAnsi="Times New Roman"/>
        </w:rPr>
        <w:t>результатов</w:t>
      </w:r>
      <w:r w:rsidRPr="00FF470E">
        <w:rPr>
          <w:rFonts w:ascii="Times New Roman" w:hAnsi="Times New Roman"/>
          <w:spacing w:val="1"/>
        </w:rPr>
        <w:t xml:space="preserve"> </w:t>
      </w:r>
      <w:r w:rsidRPr="00FF470E">
        <w:rPr>
          <w:rFonts w:ascii="Times New Roman" w:hAnsi="Times New Roman"/>
        </w:rPr>
        <w:t>освоения</w:t>
      </w:r>
      <w:r w:rsidRPr="00FF470E">
        <w:rPr>
          <w:rFonts w:ascii="Times New Roman" w:hAnsi="Times New Roman"/>
          <w:spacing w:val="1"/>
        </w:rPr>
        <w:t xml:space="preserve"> </w:t>
      </w:r>
      <w:r w:rsidRPr="00FF470E">
        <w:rPr>
          <w:rFonts w:ascii="Times New Roman" w:hAnsi="Times New Roman"/>
        </w:rPr>
        <w:t>ООП</w:t>
      </w:r>
      <w:r w:rsidRPr="00FF470E">
        <w:rPr>
          <w:rFonts w:ascii="Times New Roman" w:hAnsi="Times New Roman"/>
          <w:spacing w:val="1"/>
        </w:rPr>
        <w:t xml:space="preserve"> </w:t>
      </w:r>
      <w:r>
        <w:rPr>
          <w:rFonts w:ascii="Times New Roman" w:hAnsi="Times New Roman"/>
          <w:lang w:val="en-US"/>
        </w:rPr>
        <w:t>C</w:t>
      </w:r>
      <w:r w:rsidRPr="00FF470E">
        <w:rPr>
          <w:rFonts w:ascii="Times New Roman" w:hAnsi="Times New Roman"/>
        </w:rPr>
        <w:t>ОО</w:t>
      </w:r>
      <w:r w:rsidRPr="00FF470E">
        <w:rPr>
          <w:rFonts w:ascii="Times New Roman" w:hAnsi="Times New Roman"/>
          <w:spacing w:val="1"/>
        </w:rPr>
        <w:t xml:space="preserve"> </w:t>
      </w:r>
      <w:r w:rsidRPr="00FF470E">
        <w:rPr>
          <w:rFonts w:ascii="Times New Roman" w:hAnsi="Times New Roman"/>
        </w:rPr>
        <w:t>в</w:t>
      </w:r>
      <w:r w:rsidRPr="00FF470E">
        <w:rPr>
          <w:rFonts w:ascii="Times New Roman" w:hAnsi="Times New Roman"/>
          <w:spacing w:val="1"/>
        </w:rPr>
        <w:t xml:space="preserve"> </w:t>
      </w:r>
      <w:r w:rsidRPr="00FF470E">
        <w:rPr>
          <w:rFonts w:ascii="Times New Roman" w:hAnsi="Times New Roman"/>
        </w:rPr>
        <w:t>соответствии</w:t>
      </w:r>
      <w:r w:rsidRPr="00FF470E">
        <w:rPr>
          <w:rFonts w:ascii="Times New Roman" w:hAnsi="Times New Roman"/>
          <w:spacing w:val="1"/>
        </w:rPr>
        <w:t xml:space="preserve"> </w:t>
      </w:r>
      <w:r w:rsidRPr="00FF470E">
        <w:rPr>
          <w:rFonts w:ascii="Times New Roman" w:hAnsi="Times New Roman"/>
        </w:rPr>
        <w:t>с</w:t>
      </w:r>
      <w:r w:rsidRPr="00FF470E">
        <w:rPr>
          <w:rFonts w:ascii="Times New Roman" w:hAnsi="Times New Roman"/>
          <w:spacing w:val="1"/>
        </w:rPr>
        <w:t xml:space="preserve"> </w:t>
      </w:r>
      <w:r w:rsidRPr="00FF470E">
        <w:rPr>
          <w:rFonts w:ascii="Times New Roman" w:hAnsi="Times New Roman"/>
        </w:rPr>
        <w:t>учебными</w:t>
      </w:r>
      <w:r w:rsidRPr="00FF470E">
        <w:rPr>
          <w:rFonts w:ascii="Times New Roman" w:hAnsi="Times New Roman"/>
          <w:spacing w:val="1"/>
        </w:rPr>
        <w:t xml:space="preserve"> </w:t>
      </w:r>
      <w:r w:rsidRPr="00FF470E">
        <w:rPr>
          <w:rFonts w:ascii="Times New Roman" w:hAnsi="Times New Roman"/>
        </w:rPr>
        <w:t>планами</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планами</w:t>
      </w:r>
      <w:r w:rsidRPr="00FF470E">
        <w:rPr>
          <w:rFonts w:ascii="Times New Roman" w:hAnsi="Times New Roman"/>
          <w:spacing w:val="1"/>
        </w:rPr>
        <w:t xml:space="preserve"> </w:t>
      </w:r>
      <w:r w:rsidRPr="00FF470E">
        <w:rPr>
          <w:rFonts w:ascii="Times New Roman" w:hAnsi="Times New Roman"/>
        </w:rPr>
        <w:t>внеурочной</w:t>
      </w:r>
      <w:r w:rsidRPr="00FF470E">
        <w:rPr>
          <w:rFonts w:ascii="Times New Roman" w:hAnsi="Times New Roman"/>
          <w:spacing w:val="1"/>
        </w:rPr>
        <w:t xml:space="preserve"> </w:t>
      </w:r>
      <w:r w:rsidRPr="00FF470E">
        <w:rPr>
          <w:rFonts w:ascii="Times New Roman" w:hAnsi="Times New Roman"/>
        </w:rPr>
        <w:t>деятельности</w:t>
      </w:r>
      <w:r w:rsidRPr="00FF470E">
        <w:rPr>
          <w:rFonts w:ascii="Times New Roman" w:hAnsi="Times New Roman"/>
          <w:spacing w:val="1"/>
        </w:rPr>
        <w:t xml:space="preserve"> </w:t>
      </w:r>
      <w:r w:rsidRPr="00FF470E">
        <w:rPr>
          <w:rFonts w:ascii="Times New Roman" w:hAnsi="Times New Roman"/>
        </w:rPr>
        <w:t>всеми</w:t>
      </w:r>
      <w:r w:rsidRPr="00FF470E">
        <w:rPr>
          <w:rFonts w:ascii="Times New Roman" w:hAnsi="Times New Roman"/>
          <w:spacing w:val="1"/>
        </w:rPr>
        <w:t xml:space="preserve"> </w:t>
      </w:r>
      <w:r w:rsidRPr="00FF470E">
        <w:rPr>
          <w:rFonts w:ascii="Times New Roman" w:hAnsi="Times New Roman"/>
        </w:rPr>
        <w:t>обучающимися,</w:t>
      </w:r>
      <w:r w:rsidRPr="00FF470E">
        <w:rPr>
          <w:rFonts w:ascii="Times New Roman" w:hAnsi="Times New Roman"/>
          <w:spacing w:val="1"/>
        </w:rPr>
        <w:t xml:space="preserve"> </w:t>
      </w:r>
      <w:r w:rsidRPr="00FF470E">
        <w:rPr>
          <w:rFonts w:ascii="Times New Roman" w:hAnsi="Times New Roman"/>
        </w:rPr>
        <w:t>в</w:t>
      </w:r>
      <w:r w:rsidRPr="00FF470E">
        <w:rPr>
          <w:rFonts w:ascii="Times New Roman" w:hAnsi="Times New Roman"/>
          <w:spacing w:val="1"/>
        </w:rPr>
        <w:t xml:space="preserve"> </w:t>
      </w:r>
      <w:r w:rsidRPr="00FF470E">
        <w:rPr>
          <w:rFonts w:ascii="Times New Roman" w:hAnsi="Times New Roman"/>
        </w:rPr>
        <w:t>том</w:t>
      </w:r>
      <w:r w:rsidRPr="00FF470E">
        <w:rPr>
          <w:rFonts w:ascii="Times New Roman" w:hAnsi="Times New Roman"/>
          <w:spacing w:val="1"/>
        </w:rPr>
        <w:t xml:space="preserve"> </w:t>
      </w:r>
      <w:r w:rsidRPr="00FF470E">
        <w:rPr>
          <w:rFonts w:ascii="Times New Roman" w:hAnsi="Times New Roman"/>
        </w:rPr>
        <w:t>числе,</w:t>
      </w:r>
      <w:r w:rsidRPr="00FF470E">
        <w:rPr>
          <w:rFonts w:ascii="Times New Roman" w:hAnsi="Times New Roman"/>
          <w:spacing w:val="-1"/>
        </w:rPr>
        <w:t xml:space="preserve"> </w:t>
      </w:r>
      <w:r w:rsidRPr="00FF470E">
        <w:rPr>
          <w:rFonts w:ascii="Times New Roman" w:hAnsi="Times New Roman"/>
        </w:rPr>
        <w:t>детьми с</w:t>
      </w:r>
      <w:r w:rsidRPr="00FF470E">
        <w:rPr>
          <w:rFonts w:ascii="Times New Roman" w:hAnsi="Times New Roman"/>
          <w:spacing w:val="-2"/>
        </w:rPr>
        <w:t xml:space="preserve"> </w:t>
      </w:r>
      <w:r w:rsidRPr="00FF470E">
        <w:rPr>
          <w:rFonts w:ascii="Times New Roman" w:hAnsi="Times New Roman"/>
        </w:rPr>
        <w:t>ограниченными возможностями</w:t>
      </w:r>
      <w:r w:rsidRPr="00FF470E">
        <w:rPr>
          <w:rFonts w:ascii="Times New Roman" w:hAnsi="Times New Roman"/>
          <w:spacing w:val="-1"/>
        </w:rPr>
        <w:t xml:space="preserve"> </w:t>
      </w:r>
      <w:r w:rsidRPr="00FF470E">
        <w:rPr>
          <w:rFonts w:ascii="Times New Roman" w:hAnsi="Times New Roman"/>
        </w:rPr>
        <w:t>здоровья и</w:t>
      </w:r>
      <w:r w:rsidRPr="00FF470E">
        <w:rPr>
          <w:rFonts w:ascii="Times New Roman" w:hAnsi="Times New Roman"/>
          <w:spacing w:val="-3"/>
        </w:rPr>
        <w:t xml:space="preserve"> </w:t>
      </w:r>
      <w:r w:rsidRPr="00FF470E">
        <w:rPr>
          <w:rFonts w:ascii="Times New Roman" w:hAnsi="Times New Roman"/>
        </w:rPr>
        <w:t>инвалидами;</w:t>
      </w:r>
    </w:p>
    <w:p w14:paraId="75A95877" w14:textId="77777777" w:rsidR="001963BE" w:rsidRPr="00FF470E" w:rsidRDefault="001963BE" w:rsidP="00B405F6">
      <w:pPr>
        <w:tabs>
          <w:tab w:val="left" w:pos="1250"/>
        </w:tabs>
        <w:autoSpaceDE w:val="0"/>
        <w:autoSpaceDN w:val="0"/>
        <w:ind w:firstLine="426"/>
        <w:jc w:val="both"/>
        <w:rPr>
          <w:rFonts w:ascii="Times New Roman" w:hAnsi="Times New Roman"/>
        </w:rPr>
      </w:pPr>
      <w:r w:rsidRPr="00FF470E">
        <w:rPr>
          <w:rFonts w:ascii="Times New Roman" w:hAnsi="Times New Roman"/>
        </w:rPr>
        <w:t>- развития</w:t>
      </w:r>
      <w:r w:rsidRPr="00FF470E">
        <w:rPr>
          <w:rFonts w:ascii="Times New Roman" w:hAnsi="Times New Roman"/>
          <w:spacing w:val="1"/>
        </w:rPr>
        <w:t xml:space="preserve"> </w:t>
      </w:r>
      <w:r w:rsidRPr="00FF470E">
        <w:rPr>
          <w:rFonts w:ascii="Times New Roman" w:hAnsi="Times New Roman"/>
        </w:rPr>
        <w:t>личности,</w:t>
      </w:r>
      <w:r w:rsidRPr="00FF470E">
        <w:rPr>
          <w:rFonts w:ascii="Times New Roman" w:hAnsi="Times New Roman"/>
          <w:spacing w:val="1"/>
        </w:rPr>
        <w:t xml:space="preserve"> </w:t>
      </w:r>
      <w:r w:rsidRPr="00FF470E">
        <w:rPr>
          <w:rFonts w:ascii="Times New Roman" w:hAnsi="Times New Roman"/>
        </w:rPr>
        <w:t>ее</w:t>
      </w:r>
      <w:r w:rsidRPr="00FF470E">
        <w:rPr>
          <w:rFonts w:ascii="Times New Roman" w:hAnsi="Times New Roman"/>
          <w:spacing w:val="1"/>
        </w:rPr>
        <w:t xml:space="preserve"> </w:t>
      </w:r>
      <w:r w:rsidRPr="00FF470E">
        <w:rPr>
          <w:rFonts w:ascii="Times New Roman" w:hAnsi="Times New Roman"/>
        </w:rPr>
        <w:t>способностей,</w:t>
      </w:r>
      <w:r w:rsidRPr="00FF470E">
        <w:rPr>
          <w:rFonts w:ascii="Times New Roman" w:hAnsi="Times New Roman"/>
          <w:spacing w:val="1"/>
        </w:rPr>
        <w:t xml:space="preserve"> </w:t>
      </w:r>
      <w:r w:rsidRPr="00FF470E">
        <w:rPr>
          <w:rFonts w:ascii="Times New Roman" w:hAnsi="Times New Roman"/>
        </w:rPr>
        <w:t>удовлетворения</w:t>
      </w:r>
      <w:r w:rsidRPr="00FF470E">
        <w:rPr>
          <w:rFonts w:ascii="Times New Roman" w:hAnsi="Times New Roman"/>
          <w:spacing w:val="1"/>
        </w:rPr>
        <w:t xml:space="preserve"> </w:t>
      </w:r>
      <w:r w:rsidRPr="00FF470E">
        <w:rPr>
          <w:rFonts w:ascii="Times New Roman" w:hAnsi="Times New Roman"/>
        </w:rPr>
        <w:t>образовательных</w:t>
      </w:r>
      <w:r w:rsidRPr="00FF470E">
        <w:rPr>
          <w:rFonts w:ascii="Times New Roman" w:hAnsi="Times New Roman"/>
          <w:spacing w:val="1"/>
        </w:rPr>
        <w:t xml:space="preserve"> </w:t>
      </w:r>
      <w:r w:rsidRPr="00FF470E">
        <w:rPr>
          <w:rFonts w:ascii="Times New Roman" w:hAnsi="Times New Roman"/>
        </w:rPr>
        <w:t>потребностей и интересов, самореализации обучающихся, в том числе одаренных, через</w:t>
      </w:r>
      <w:r w:rsidRPr="00FF470E">
        <w:rPr>
          <w:rFonts w:ascii="Times New Roman" w:hAnsi="Times New Roman"/>
          <w:spacing w:val="1"/>
        </w:rPr>
        <w:t xml:space="preserve"> </w:t>
      </w:r>
      <w:r w:rsidRPr="00FF470E">
        <w:rPr>
          <w:rFonts w:ascii="Times New Roman" w:hAnsi="Times New Roman"/>
        </w:rPr>
        <w:t>организацию</w:t>
      </w:r>
      <w:r w:rsidRPr="00FF470E">
        <w:rPr>
          <w:rFonts w:ascii="Times New Roman" w:hAnsi="Times New Roman"/>
          <w:spacing w:val="1"/>
        </w:rPr>
        <w:t xml:space="preserve"> </w:t>
      </w:r>
      <w:r w:rsidRPr="00FF470E">
        <w:rPr>
          <w:rFonts w:ascii="Times New Roman" w:hAnsi="Times New Roman"/>
        </w:rPr>
        <w:t>урочной</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внеурочной</w:t>
      </w:r>
      <w:r w:rsidRPr="00FF470E">
        <w:rPr>
          <w:rFonts w:ascii="Times New Roman" w:hAnsi="Times New Roman"/>
          <w:spacing w:val="1"/>
        </w:rPr>
        <w:t xml:space="preserve"> </w:t>
      </w:r>
      <w:r w:rsidRPr="00FF470E">
        <w:rPr>
          <w:rFonts w:ascii="Times New Roman" w:hAnsi="Times New Roman"/>
        </w:rPr>
        <w:t>деятельности,</w:t>
      </w:r>
      <w:r w:rsidRPr="00FF470E">
        <w:rPr>
          <w:rFonts w:ascii="Times New Roman" w:hAnsi="Times New Roman"/>
          <w:spacing w:val="1"/>
        </w:rPr>
        <w:t xml:space="preserve"> </w:t>
      </w:r>
      <w:r w:rsidRPr="00FF470E">
        <w:rPr>
          <w:rFonts w:ascii="Times New Roman" w:hAnsi="Times New Roman"/>
        </w:rPr>
        <w:t>социальных</w:t>
      </w:r>
      <w:r w:rsidRPr="00FF470E">
        <w:rPr>
          <w:rFonts w:ascii="Times New Roman" w:hAnsi="Times New Roman"/>
          <w:spacing w:val="1"/>
        </w:rPr>
        <w:t xml:space="preserve"> </w:t>
      </w:r>
      <w:r w:rsidRPr="00FF470E">
        <w:rPr>
          <w:rFonts w:ascii="Times New Roman" w:hAnsi="Times New Roman"/>
        </w:rPr>
        <w:t>практик,</w:t>
      </w:r>
      <w:r w:rsidRPr="00FF470E">
        <w:rPr>
          <w:rFonts w:ascii="Times New Roman" w:hAnsi="Times New Roman"/>
          <w:spacing w:val="1"/>
        </w:rPr>
        <w:t xml:space="preserve"> </w:t>
      </w:r>
      <w:r w:rsidRPr="00FF470E">
        <w:rPr>
          <w:rFonts w:ascii="Times New Roman" w:hAnsi="Times New Roman"/>
        </w:rPr>
        <w:t>включая</w:t>
      </w:r>
      <w:r w:rsidRPr="00FF470E">
        <w:rPr>
          <w:rFonts w:ascii="Times New Roman" w:hAnsi="Times New Roman"/>
          <w:spacing w:val="1"/>
        </w:rPr>
        <w:t xml:space="preserve"> </w:t>
      </w:r>
      <w:r w:rsidRPr="00FF470E">
        <w:rPr>
          <w:rFonts w:ascii="Times New Roman" w:hAnsi="Times New Roman"/>
        </w:rPr>
        <w:t>общественно</w:t>
      </w:r>
      <w:r w:rsidRPr="00FF470E">
        <w:rPr>
          <w:rFonts w:ascii="Times New Roman" w:hAnsi="Times New Roman"/>
          <w:spacing w:val="1"/>
        </w:rPr>
        <w:t xml:space="preserve"> </w:t>
      </w:r>
      <w:r w:rsidRPr="00FF470E">
        <w:rPr>
          <w:rFonts w:ascii="Times New Roman" w:hAnsi="Times New Roman"/>
        </w:rPr>
        <w:t>полезную</w:t>
      </w:r>
      <w:r w:rsidRPr="00FF470E">
        <w:rPr>
          <w:rFonts w:ascii="Times New Roman" w:hAnsi="Times New Roman"/>
          <w:spacing w:val="1"/>
        </w:rPr>
        <w:t xml:space="preserve"> </w:t>
      </w:r>
      <w:r w:rsidRPr="00FF470E">
        <w:rPr>
          <w:rFonts w:ascii="Times New Roman" w:hAnsi="Times New Roman"/>
        </w:rPr>
        <w:t>деятельность,</w:t>
      </w:r>
      <w:r w:rsidRPr="00FF470E">
        <w:rPr>
          <w:rFonts w:ascii="Times New Roman" w:hAnsi="Times New Roman"/>
          <w:spacing w:val="1"/>
        </w:rPr>
        <w:t xml:space="preserve"> </w:t>
      </w:r>
      <w:r w:rsidRPr="00FF470E">
        <w:rPr>
          <w:rFonts w:ascii="Times New Roman" w:hAnsi="Times New Roman"/>
        </w:rPr>
        <w:t>профессиональные</w:t>
      </w:r>
      <w:r w:rsidRPr="00FF470E">
        <w:rPr>
          <w:rFonts w:ascii="Times New Roman" w:hAnsi="Times New Roman"/>
          <w:spacing w:val="1"/>
        </w:rPr>
        <w:t xml:space="preserve"> </w:t>
      </w:r>
      <w:r w:rsidRPr="00FF470E">
        <w:rPr>
          <w:rFonts w:ascii="Times New Roman" w:hAnsi="Times New Roman"/>
        </w:rPr>
        <w:t>пробы,</w:t>
      </w:r>
      <w:r w:rsidRPr="00FF470E">
        <w:rPr>
          <w:rFonts w:ascii="Times New Roman" w:hAnsi="Times New Roman"/>
          <w:spacing w:val="1"/>
        </w:rPr>
        <w:t xml:space="preserve"> </w:t>
      </w:r>
      <w:r w:rsidRPr="00FF470E">
        <w:rPr>
          <w:rFonts w:ascii="Times New Roman" w:hAnsi="Times New Roman"/>
        </w:rPr>
        <w:t>практическую</w:t>
      </w:r>
      <w:r w:rsidRPr="00FF470E">
        <w:rPr>
          <w:rFonts w:ascii="Times New Roman" w:hAnsi="Times New Roman"/>
          <w:spacing w:val="1"/>
        </w:rPr>
        <w:t xml:space="preserve"> </w:t>
      </w:r>
      <w:r w:rsidRPr="00FF470E">
        <w:rPr>
          <w:rFonts w:ascii="Times New Roman" w:hAnsi="Times New Roman"/>
        </w:rPr>
        <w:t>подготовку,</w:t>
      </w:r>
      <w:r w:rsidRPr="00FF470E">
        <w:rPr>
          <w:rFonts w:ascii="Times New Roman" w:hAnsi="Times New Roman"/>
          <w:spacing w:val="1"/>
        </w:rPr>
        <w:t xml:space="preserve"> </w:t>
      </w:r>
      <w:r w:rsidRPr="00FF470E">
        <w:rPr>
          <w:rFonts w:ascii="Times New Roman" w:hAnsi="Times New Roman"/>
        </w:rPr>
        <w:t>использование</w:t>
      </w:r>
      <w:r w:rsidRPr="00FF470E">
        <w:rPr>
          <w:rFonts w:ascii="Times New Roman" w:hAnsi="Times New Roman"/>
          <w:spacing w:val="1"/>
        </w:rPr>
        <w:t xml:space="preserve"> </w:t>
      </w:r>
      <w:r w:rsidRPr="00FF470E">
        <w:rPr>
          <w:rFonts w:ascii="Times New Roman" w:hAnsi="Times New Roman"/>
        </w:rPr>
        <w:t>возможностей</w:t>
      </w:r>
      <w:r w:rsidRPr="00FF470E">
        <w:rPr>
          <w:rFonts w:ascii="Times New Roman" w:hAnsi="Times New Roman"/>
          <w:spacing w:val="1"/>
        </w:rPr>
        <w:t xml:space="preserve"> </w:t>
      </w:r>
      <w:r w:rsidRPr="00FF470E">
        <w:rPr>
          <w:rFonts w:ascii="Times New Roman" w:hAnsi="Times New Roman"/>
        </w:rPr>
        <w:t>организаций</w:t>
      </w:r>
      <w:r w:rsidRPr="00FF470E">
        <w:rPr>
          <w:rFonts w:ascii="Times New Roman" w:hAnsi="Times New Roman"/>
          <w:spacing w:val="1"/>
        </w:rPr>
        <w:t xml:space="preserve"> </w:t>
      </w:r>
      <w:r w:rsidRPr="00FF470E">
        <w:rPr>
          <w:rFonts w:ascii="Times New Roman" w:hAnsi="Times New Roman"/>
        </w:rPr>
        <w:t>дополнительного</w:t>
      </w:r>
      <w:r w:rsidRPr="00FF470E">
        <w:rPr>
          <w:rFonts w:ascii="Times New Roman" w:hAnsi="Times New Roman"/>
          <w:spacing w:val="1"/>
        </w:rPr>
        <w:t xml:space="preserve"> </w:t>
      </w:r>
      <w:r w:rsidRPr="00FF470E">
        <w:rPr>
          <w:rFonts w:ascii="Times New Roman" w:hAnsi="Times New Roman"/>
        </w:rPr>
        <w:t>образования,</w:t>
      </w:r>
      <w:r w:rsidRPr="00FF470E">
        <w:rPr>
          <w:rFonts w:ascii="Times New Roman" w:hAnsi="Times New Roman"/>
          <w:spacing w:val="1"/>
        </w:rPr>
        <w:t xml:space="preserve"> </w:t>
      </w:r>
      <w:r w:rsidRPr="00FF470E">
        <w:rPr>
          <w:rFonts w:ascii="Times New Roman" w:hAnsi="Times New Roman"/>
        </w:rPr>
        <w:t>профессиональных</w:t>
      </w:r>
      <w:r w:rsidRPr="00FF470E">
        <w:rPr>
          <w:rFonts w:ascii="Times New Roman" w:hAnsi="Times New Roman"/>
          <w:spacing w:val="1"/>
        </w:rPr>
        <w:t xml:space="preserve"> </w:t>
      </w:r>
      <w:r w:rsidRPr="00FF470E">
        <w:rPr>
          <w:rFonts w:ascii="Times New Roman" w:hAnsi="Times New Roman"/>
        </w:rPr>
        <w:t>образовательных</w:t>
      </w:r>
      <w:r w:rsidRPr="00FF470E">
        <w:rPr>
          <w:rFonts w:ascii="Times New Roman" w:hAnsi="Times New Roman"/>
          <w:spacing w:val="1"/>
        </w:rPr>
        <w:t xml:space="preserve"> </w:t>
      </w:r>
      <w:r w:rsidRPr="00FF470E">
        <w:rPr>
          <w:rFonts w:ascii="Times New Roman" w:hAnsi="Times New Roman"/>
        </w:rPr>
        <w:t>организаций</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социальных</w:t>
      </w:r>
      <w:r w:rsidRPr="00FF470E">
        <w:rPr>
          <w:rFonts w:ascii="Times New Roman" w:hAnsi="Times New Roman"/>
          <w:spacing w:val="1"/>
        </w:rPr>
        <w:t xml:space="preserve"> </w:t>
      </w:r>
      <w:r w:rsidRPr="00FF470E">
        <w:rPr>
          <w:rFonts w:ascii="Times New Roman" w:hAnsi="Times New Roman"/>
        </w:rPr>
        <w:t>партнеров</w:t>
      </w:r>
      <w:r w:rsidRPr="00FF470E">
        <w:rPr>
          <w:rFonts w:ascii="Times New Roman" w:hAnsi="Times New Roman"/>
          <w:spacing w:val="1"/>
        </w:rPr>
        <w:t xml:space="preserve"> </w:t>
      </w:r>
      <w:r w:rsidRPr="00FF470E">
        <w:rPr>
          <w:rFonts w:ascii="Times New Roman" w:hAnsi="Times New Roman"/>
        </w:rPr>
        <w:t>в</w:t>
      </w:r>
      <w:r w:rsidRPr="00FF470E">
        <w:rPr>
          <w:rFonts w:ascii="Times New Roman" w:hAnsi="Times New Roman"/>
          <w:spacing w:val="-57"/>
        </w:rPr>
        <w:t xml:space="preserve"> </w:t>
      </w:r>
      <w:r w:rsidRPr="00FF470E">
        <w:rPr>
          <w:rFonts w:ascii="Times New Roman" w:hAnsi="Times New Roman"/>
        </w:rPr>
        <w:t>профессионально-производственном</w:t>
      </w:r>
      <w:r w:rsidRPr="00FF470E">
        <w:rPr>
          <w:rFonts w:ascii="Times New Roman" w:hAnsi="Times New Roman"/>
          <w:spacing w:val="-2"/>
        </w:rPr>
        <w:t xml:space="preserve"> </w:t>
      </w:r>
      <w:r w:rsidRPr="00FF470E">
        <w:rPr>
          <w:rFonts w:ascii="Times New Roman" w:hAnsi="Times New Roman"/>
        </w:rPr>
        <w:t>окружении;</w:t>
      </w:r>
    </w:p>
    <w:p w14:paraId="7CB3D094" w14:textId="77777777" w:rsidR="001963BE" w:rsidRPr="00FF470E" w:rsidRDefault="001963BE" w:rsidP="00B405F6">
      <w:pPr>
        <w:tabs>
          <w:tab w:val="left" w:pos="1250"/>
        </w:tabs>
        <w:autoSpaceDE w:val="0"/>
        <w:autoSpaceDN w:val="0"/>
        <w:ind w:firstLine="426"/>
        <w:jc w:val="both"/>
        <w:rPr>
          <w:rFonts w:ascii="Times New Roman" w:hAnsi="Times New Roman"/>
        </w:rPr>
      </w:pPr>
      <w:r w:rsidRPr="00FF470E">
        <w:rPr>
          <w:rFonts w:ascii="Times New Roman" w:hAnsi="Times New Roman"/>
        </w:rPr>
        <w:t>- формирования функциональной грамотности обучающихся (способности решать</w:t>
      </w:r>
      <w:r w:rsidRPr="00FF470E">
        <w:rPr>
          <w:rFonts w:ascii="Times New Roman" w:hAnsi="Times New Roman"/>
          <w:spacing w:val="1"/>
        </w:rPr>
        <w:t xml:space="preserve"> </w:t>
      </w:r>
      <w:r w:rsidRPr="00FF470E">
        <w:rPr>
          <w:rFonts w:ascii="Times New Roman" w:hAnsi="Times New Roman"/>
        </w:rPr>
        <w:t>учебные</w:t>
      </w:r>
      <w:r w:rsidRPr="00FF470E">
        <w:rPr>
          <w:rFonts w:ascii="Times New Roman" w:hAnsi="Times New Roman"/>
          <w:spacing w:val="1"/>
        </w:rPr>
        <w:t xml:space="preserve"> </w:t>
      </w:r>
      <w:r w:rsidRPr="00FF470E">
        <w:rPr>
          <w:rFonts w:ascii="Times New Roman" w:hAnsi="Times New Roman"/>
        </w:rPr>
        <w:t>задачи</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жизненные</w:t>
      </w:r>
      <w:r w:rsidRPr="00FF470E">
        <w:rPr>
          <w:rFonts w:ascii="Times New Roman" w:hAnsi="Times New Roman"/>
          <w:spacing w:val="1"/>
        </w:rPr>
        <w:t xml:space="preserve"> </w:t>
      </w:r>
      <w:r w:rsidRPr="00FF470E">
        <w:rPr>
          <w:rFonts w:ascii="Times New Roman" w:hAnsi="Times New Roman"/>
        </w:rPr>
        <w:t>проблемные</w:t>
      </w:r>
      <w:r w:rsidRPr="00FF470E">
        <w:rPr>
          <w:rFonts w:ascii="Times New Roman" w:hAnsi="Times New Roman"/>
          <w:spacing w:val="1"/>
        </w:rPr>
        <w:t xml:space="preserve"> </w:t>
      </w:r>
      <w:r w:rsidRPr="00FF470E">
        <w:rPr>
          <w:rFonts w:ascii="Times New Roman" w:hAnsi="Times New Roman"/>
        </w:rPr>
        <w:t>ситуации</w:t>
      </w:r>
      <w:r w:rsidRPr="00FF470E">
        <w:rPr>
          <w:rFonts w:ascii="Times New Roman" w:hAnsi="Times New Roman"/>
          <w:spacing w:val="1"/>
        </w:rPr>
        <w:t xml:space="preserve"> </w:t>
      </w:r>
      <w:r w:rsidRPr="00FF470E">
        <w:rPr>
          <w:rFonts w:ascii="Times New Roman" w:hAnsi="Times New Roman"/>
        </w:rPr>
        <w:t>на</w:t>
      </w:r>
      <w:r w:rsidRPr="00FF470E">
        <w:rPr>
          <w:rFonts w:ascii="Times New Roman" w:hAnsi="Times New Roman"/>
          <w:spacing w:val="1"/>
        </w:rPr>
        <w:t xml:space="preserve"> </w:t>
      </w:r>
      <w:r w:rsidRPr="00FF470E">
        <w:rPr>
          <w:rFonts w:ascii="Times New Roman" w:hAnsi="Times New Roman"/>
        </w:rPr>
        <w:t>основе</w:t>
      </w:r>
      <w:r w:rsidRPr="00FF470E">
        <w:rPr>
          <w:rFonts w:ascii="Times New Roman" w:hAnsi="Times New Roman"/>
          <w:spacing w:val="1"/>
        </w:rPr>
        <w:t xml:space="preserve"> </w:t>
      </w:r>
      <w:r w:rsidRPr="00FF470E">
        <w:rPr>
          <w:rFonts w:ascii="Times New Roman" w:hAnsi="Times New Roman"/>
        </w:rPr>
        <w:t>сформированных</w:t>
      </w:r>
      <w:r w:rsidRPr="00FF470E">
        <w:rPr>
          <w:rFonts w:ascii="Times New Roman" w:hAnsi="Times New Roman"/>
          <w:spacing w:val="1"/>
        </w:rPr>
        <w:t xml:space="preserve"> </w:t>
      </w:r>
      <w:r w:rsidRPr="00FF470E">
        <w:rPr>
          <w:rFonts w:ascii="Times New Roman" w:hAnsi="Times New Roman"/>
        </w:rPr>
        <w:t>предметных,</w:t>
      </w:r>
      <w:r w:rsidRPr="00FF470E">
        <w:rPr>
          <w:rFonts w:ascii="Times New Roman" w:hAnsi="Times New Roman"/>
          <w:spacing w:val="1"/>
        </w:rPr>
        <w:t xml:space="preserve"> </w:t>
      </w:r>
      <w:r w:rsidRPr="00FF470E">
        <w:rPr>
          <w:rFonts w:ascii="Times New Roman" w:hAnsi="Times New Roman"/>
        </w:rPr>
        <w:t>метапредметных</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универсальных</w:t>
      </w:r>
      <w:r w:rsidRPr="00FF470E">
        <w:rPr>
          <w:rFonts w:ascii="Times New Roman" w:hAnsi="Times New Roman"/>
          <w:spacing w:val="1"/>
        </w:rPr>
        <w:t xml:space="preserve"> </w:t>
      </w:r>
      <w:r w:rsidRPr="00FF470E">
        <w:rPr>
          <w:rFonts w:ascii="Times New Roman" w:hAnsi="Times New Roman"/>
        </w:rPr>
        <w:t>способов</w:t>
      </w:r>
      <w:r w:rsidRPr="00FF470E">
        <w:rPr>
          <w:rFonts w:ascii="Times New Roman" w:hAnsi="Times New Roman"/>
          <w:spacing w:val="1"/>
        </w:rPr>
        <w:t xml:space="preserve"> </w:t>
      </w:r>
      <w:r w:rsidRPr="00FF470E">
        <w:rPr>
          <w:rFonts w:ascii="Times New Roman" w:hAnsi="Times New Roman"/>
        </w:rPr>
        <w:t>деятельности),</w:t>
      </w:r>
      <w:r w:rsidRPr="00FF470E">
        <w:rPr>
          <w:rFonts w:ascii="Times New Roman" w:hAnsi="Times New Roman"/>
          <w:spacing w:val="1"/>
        </w:rPr>
        <w:t xml:space="preserve"> </w:t>
      </w:r>
      <w:r w:rsidRPr="00FF470E">
        <w:rPr>
          <w:rFonts w:ascii="Times New Roman" w:hAnsi="Times New Roman"/>
        </w:rPr>
        <w:t>включающей</w:t>
      </w:r>
      <w:r w:rsidRPr="00FF470E">
        <w:rPr>
          <w:rFonts w:ascii="Times New Roman" w:hAnsi="Times New Roman"/>
          <w:spacing w:val="1"/>
        </w:rPr>
        <w:t xml:space="preserve"> </w:t>
      </w:r>
      <w:r w:rsidRPr="00FF470E">
        <w:rPr>
          <w:rFonts w:ascii="Times New Roman" w:hAnsi="Times New Roman"/>
        </w:rPr>
        <w:t>овладение ключевыми компетенциями, составляющими основу дальнейшего успешного</w:t>
      </w:r>
      <w:r w:rsidRPr="00FF470E">
        <w:rPr>
          <w:rFonts w:ascii="Times New Roman" w:hAnsi="Times New Roman"/>
          <w:spacing w:val="1"/>
        </w:rPr>
        <w:t xml:space="preserve"> </w:t>
      </w:r>
      <w:r w:rsidRPr="00FF470E">
        <w:rPr>
          <w:rFonts w:ascii="Times New Roman" w:hAnsi="Times New Roman"/>
        </w:rPr>
        <w:t>образования</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ориентации в</w:t>
      </w:r>
      <w:r w:rsidRPr="00FF470E">
        <w:rPr>
          <w:rFonts w:ascii="Times New Roman" w:hAnsi="Times New Roman"/>
          <w:spacing w:val="-1"/>
        </w:rPr>
        <w:t xml:space="preserve"> </w:t>
      </w:r>
      <w:r w:rsidRPr="00FF470E">
        <w:rPr>
          <w:rFonts w:ascii="Times New Roman" w:hAnsi="Times New Roman"/>
        </w:rPr>
        <w:t>мире</w:t>
      </w:r>
      <w:r w:rsidRPr="00FF470E">
        <w:rPr>
          <w:rFonts w:ascii="Times New Roman" w:hAnsi="Times New Roman"/>
          <w:spacing w:val="-2"/>
        </w:rPr>
        <w:t xml:space="preserve"> </w:t>
      </w:r>
      <w:r w:rsidRPr="00FF470E">
        <w:rPr>
          <w:rFonts w:ascii="Times New Roman" w:hAnsi="Times New Roman"/>
        </w:rPr>
        <w:t>профессий;</w:t>
      </w:r>
    </w:p>
    <w:p w14:paraId="1955A7A4" w14:textId="77777777" w:rsidR="001963BE" w:rsidRPr="00FF470E" w:rsidRDefault="001963BE" w:rsidP="00B405F6">
      <w:pPr>
        <w:tabs>
          <w:tab w:val="left" w:pos="1250"/>
        </w:tabs>
        <w:autoSpaceDE w:val="0"/>
        <w:autoSpaceDN w:val="0"/>
        <w:ind w:firstLine="426"/>
        <w:jc w:val="both"/>
        <w:rPr>
          <w:rFonts w:ascii="Times New Roman" w:hAnsi="Times New Roman"/>
        </w:rPr>
      </w:pPr>
      <w:r w:rsidRPr="00FF470E">
        <w:rPr>
          <w:rFonts w:ascii="Times New Roman" w:hAnsi="Times New Roman"/>
        </w:rPr>
        <w:t>- формирования</w:t>
      </w:r>
      <w:r w:rsidRPr="00FF470E">
        <w:rPr>
          <w:rFonts w:ascii="Times New Roman" w:hAnsi="Times New Roman"/>
          <w:spacing w:val="1"/>
        </w:rPr>
        <w:t xml:space="preserve"> </w:t>
      </w:r>
      <w:r w:rsidRPr="00FF470E">
        <w:rPr>
          <w:rFonts w:ascii="Times New Roman" w:hAnsi="Times New Roman"/>
        </w:rPr>
        <w:t>социокультурных</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духовно-нравственных</w:t>
      </w:r>
      <w:r w:rsidRPr="00FF470E">
        <w:rPr>
          <w:rFonts w:ascii="Times New Roman" w:hAnsi="Times New Roman"/>
          <w:spacing w:val="61"/>
        </w:rPr>
        <w:t xml:space="preserve"> </w:t>
      </w:r>
      <w:r w:rsidRPr="00FF470E">
        <w:rPr>
          <w:rFonts w:ascii="Times New Roman" w:hAnsi="Times New Roman"/>
        </w:rPr>
        <w:t>ценностей</w:t>
      </w:r>
      <w:r w:rsidRPr="00FF470E">
        <w:rPr>
          <w:rFonts w:ascii="Times New Roman" w:hAnsi="Times New Roman"/>
          <w:spacing w:val="1"/>
        </w:rPr>
        <w:t xml:space="preserve"> </w:t>
      </w:r>
      <w:r w:rsidRPr="00FF470E">
        <w:rPr>
          <w:rFonts w:ascii="Times New Roman" w:hAnsi="Times New Roman"/>
        </w:rPr>
        <w:t>обучающихся,</w:t>
      </w:r>
      <w:r w:rsidRPr="00FF470E">
        <w:rPr>
          <w:rFonts w:ascii="Times New Roman" w:hAnsi="Times New Roman"/>
          <w:spacing w:val="1"/>
        </w:rPr>
        <w:t xml:space="preserve"> </w:t>
      </w:r>
      <w:r w:rsidRPr="00FF470E">
        <w:rPr>
          <w:rFonts w:ascii="Times New Roman" w:hAnsi="Times New Roman"/>
        </w:rPr>
        <w:t>основ</w:t>
      </w:r>
      <w:r w:rsidRPr="00FF470E">
        <w:rPr>
          <w:rFonts w:ascii="Times New Roman" w:hAnsi="Times New Roman"/>
          <w:spacing w:val="1"/>
        </w:rPr>
        <w:t xml:space="preserve"> </w:t>
      </w:r>
      <w:r w:rsidRPr="00FF470E">
        <w:rPr>
          <w:rFonts w:ascii="Times New Roman" w:hAnsi="Times New Roman"/>
        </w:rPr>
        <w:t>их</w:t>
      </w:r>
      <w:r w:rsidRPr="00FF470E">
        <w:rPr>
          <w:rFonts w:ascii="Times New Roman" w:hAnsi="Times New Roman"/>
          <w:spacing w:val="1"/>
        </w:rPr>
        <w:t xml:space="preserve"> </w:t>
      </w:r>
      <w:r w:rsidRPr="00FF470E">
        <w:rPr>
          <w:rFonts w:ascii="Times New Roman" w:hAnsi="Times New Roman"/>
        </w:rPr>
        <w:t>гражданственности,</w:t>
      </w:r>
      <w:r w:rsidRPr="00FF470E">
        <w:rPr>
          <w:rFonts w:ascii="Times New Roman" w:hAnsi="Times New Roman"/>
          <w:spacing w:val="1"/>
        </w:rPr>
        <w:t xml:space="preserve"> </w:t>
      </w:r>
      <w:r w:rsidRPr="00FF470E">
        <w:rPr>
          <w:rFonts w:ascii="Times New Roman" w:hAnsi="Times New Roman"/>
        </w:rPr>
        <w:t>российской</w:t>
      </w:r>
      <w:r w:rsidRPr="00FF470E">
        <w:rPr>
          <w:rFonts w:ascii="Times New Roman" w:hAnsi="Times New Roman"/>
          <w:spacing w:val="1"/>
        </w:rPr>
        <w:t xml:space="preserve"> </w:t>
      </w:r>
      <w:r w:rsidRPr="00FF470E">
        <w:rPr>
          <w:rFonts w:ascii="Times New Roman" w:hAnsi="Times New Roman"/>
        </w:rPr>
        <w:t>гражданской</w:t>
      </w:r>
      <w:r w:rsidRPr="00FF470E">
        <w:rPr>
          <w:rFonts w:ascii="Times New Roman" w:hAnsi="Times New Roman"/>
          <w:spacing w:val="1"/>
        </w:rPr>
        <w:t xml:space="preserve"> </w:t>
      </w:r>
      <w:r w:rsidRPr="00FF470E">
        <w:rPr>
          <w:rFonts w:ascii="Times New Roman" w:hAnsi="Times New Roman"/>
        </w:rPr>
        <w:t>идентичности</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социально-профессиональных ориентаций;</w:t>
      </w:r>
    </w:p>
    <w:p w14:paraId="060D0B62" w14:textId="77777777" w:rsidR="001963BE" w:rsidRPr="00FF470E" w:rsidRDefault="001963BE" w:rsidP="00B405F6">
      <w:pPr>
        <w:tabs>
          <w:tab w:val="left" w:pos="1250"/>
        </w:tabs>
        <w:autoSpaceDE w:val="0"/>
        <w:autoSpaceDN w:val="0"/>
        <w:ind w:firstLine="426"/>
        <w:jc w:val="both"/>
        <w:rPr>
          <w:rFonts w:ascii="Times New Roman" w:hAnsi="Times New Roman"/>
        </w:rPr>
      </w:pPr>
      <w:r w:rsidRPr="00FF470E">
        <w:rPr>
          <w:rFonts w:ascii="Times New Roman" w:hAnsi="Times New Roman"/>
        </w:rPr>
        <w:t>- индивидуализации</w:t>
      </w:r>
      <w:r w:rsidRPr="00FF470E">
        <w:rPr>
          <w:rFonts w:ascii="Times New Roman" w:hAnsi="Times New Roman"/>
          <w:spacing w:val="1"/>
        </w:rPr>
        <w:t xml:space="preserve"> </w:t>
      </w:r>
      <w:r w:rsidRPr="00FF470E">
        <w:rPr>
          <w:rFonts w:ascii="Times New Roman" w:hAnsi="Times New Roman"/>
        </w:rPr>
        <w:t>процесса</w:t>
      </w:r>
      <w:r w:rsidRPr="00FF470E">
        <w:rPr>
          <w:rFonts w:ascii="Times New Roman" w:hAnsi="Times New Roman"/>
          <w:spacing w:val="1"/>
        </w:rPr>
        <w:t xml:space="preserve"> </w:t>
      </w:r>
      <w:r w:rsidRPr="00FF470E">
        <w:rPr>
          <w:rFonts w:ascii="Times New Roman" w:hAnsi="Times New Roman"/>
        </w:rPr>
        <w:t>образования</w:t>
      </w:r>
      <w:r w:rsidRPr="00FF470E">
        <w:rPr>
          <w:rFonts w:ascii="Times New Roman" w:hAnsi="Times New Roman"/>
          <w:spacing w:val="1"/>
        </w:rPr>
        <w:t xml:space="preserve"> </w:t>
      </w:r>
      <w:r w:rsidRPr="00FF470E">
        <w:rPr>
          <w:rFonts w:ascii="Times New Roman" w:hAnsi="Times New Roman"/>
        </w:rPr>
        <w:t>посредством</w:t>
      </w:r>
      <w:r w:rsidRPr="00FF470E">
        <w:rPr>
          <w:rFonts w:ascii="Times New Roman" w:hAnsi="Times New Roman"/>
          <w:spacing w:val="1"/>
        </w:rPr>
        <w:t xml:space="preserve"> </w:t>
      </w:r>
      <w:r w:rsidRPr="00FF470E">
        <w:rPr>
          <w:rFonts w:ascii="Times New Roman" w:hAnsi="Times New Roman"/>
        </w:rPr>
        <w:t>проектирования</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реализации индивидуальных учебных планов, обеспечения эффективной самостоятельной</w:t>
      </w:r>
      <w:r w:rsidRPr="00FF470E">
        <w:rPr>
          <w:rFonts w:ascii="Times New Roman" w:hAnsi="Times New Roman"/>
          <w:spacing w:val="-57"/>
        </w:rPr>
        <w:t xml:space="preserve"> </w:t>
      </w:r>
      <w:r w:rsidRPr="00FF470E">
        <w:rPr>
          <w:rFonts w:ascii="Times New Roman" w:hAnsi="Times New Roman"/>
        </w:rPr>
        <w:t>работы</w:t>
      </w:r>
      <w:r w:rsidRPr="00FF470E">
        <w:rPr>
          <w:rFonts w:ascii="Times New Roman" w:hAnsi="Times New Roman"/>
          <w:spacing w:val="-1"/>
        </w:rPr>
        <w:t xml:space="preserve"> </w:t>
      </w:r>
      <w:r w:rsidRPr="00FF470E">
        <w:rPr>
          <w:rFonts w:ascii="Times New Roman" w:hAnsi="Times New Roman"/>
        </w:rPr>
        <w:t>обучающихся при</w:t>
      </w:r>
      <w:r w:rsidRPr="00FF470E">
        <w:rPr>
          <w:rFonts w:ascii="Times New Roman" w:hAnsi="Times New Roman"/>
          <w:spacing w:val="-1"/>
        </w:rPr>
        <w:t xml:space="preserve"> </w:t>
      </w:r>
      <w:r w:rsidRPr="00FF470E">
        <w:rPr>
          <w:rFonts w:ascii="Times New Roman" w:hAnsi="Times New Roman"/>
        </w:rPr>
        <w:t>поддержке</w:t>
      </w:r>
      <w:r w:rsidRPr="00FF470E">
        <w:rPr>
          <w:rFonts w:ascii="Times New Roman" w:hAnsi="Times New Roman"/>
          <w:spacing w:val="-1"/>
        </w:rPr>
        <w:t xml:space="preserve"> </w:t>
      </w:r>
      <w:r w:rsidRPr="00FF470E">
        <w:rPr>
          <w:rFonts w:ascii="Times New Roman" w:hAnsi="Times New Roman"/>
        </w:rPr>
        <w:t>педагогических</w:t>
      </w:r>
      <w:r w:rsidRPr="00FF470E">
        <w:rPr>
          <w:rFonts w:ascii="Times New Roman" w:hAnsi="Times New Roman"/>
          <w:spacing w:val="2"/>
        </w:rPr>
        <w:t xml:space="preserve"> </w:t>
      </w:r>
      <w:r w:rsidRPr="00FF470E">
        <w:rPr>
          <w:rFonts w:ascii="Times New Roman" w:hAnsi="Times New Roman"/>
        </w:rPr>
        <w:t>работников;</w:t>
      </w:r>
    </w:p>
    <w:p w14:paraId="3D7A690C" w14:textId="77777777" w:rsidR="001963BE" w:rsidRPr="00FF470E" w:rsidRDefault="001963BE" w:rsidP="00B405F6">
      <w:pPr>
        <w:tabs>
          <w:tab w:val="left" w:pos="1250"/>
        </w:tabs>
        <w:autoSpaceDE w:val="0"/>
        <w:autoSpaceDN w:val="0"/>
        <w:ind w:firstLine="426"/>
        <w:jc w:val="both"/>
        <w:rPr>
          <w:rFonts w:ascii="Times New Roman" w:hAnsi="Times New Roman"/>
        </w:rPr>
      </w:pPr>
      <w:r w:rsidRPr="00FF470E">
        <w:rPr>
          <w:rFonts w:ascii="Times New Roman" w:hAnsi="Times New Roman"/>
        </w:rPr>
        <w:t>- участия обучающихся, родителей (законных представителей) несовершеннолетних</w:t>
      </w:r>
      <w:r w:rsidRPr="00FF470E">
        <w:rPr>
          <w:rFonts w:ascii="Times New Roman" w:hAnsi="Times New Roman"/>
          <w:spacing w:val="1"/>
        </w:rPr>
        <w:t xml:space="preserve"> </w:t>
      </w:r>
      <w:r w:rsidRPr="00FF470E">
        <w:rPr>
          <w:rFonts w:ascii="Times New Roman" w:hAnsi="Times New Roman"/>
        </w:rPr>
        <w:t>обучающихся</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педагогических</w:t>
      </w:r>
      <w:r w:rsidRPr="00FF470E">
        <w:rPr>
          <w:rFonts w:ascii="Times New Roman" w:hAnsi="Times New Roman"/>
          <w:spacing w:val="1"/>
        </w:rPr>
        <w:t xml:space="preserve"> </w:t>
      </w:r>
      <w:r w:rsidRPr="00FF470E">
        <w:rPr>
          <w:rFonts w:ascii="Times New Roman" w:hAnsi="Times New Roman"/>
        </w:rPr>
        <w:t>работников</w:t>
      </w:r>
      <w:r w:rsidRPr="00FF470E">
        <w:rPr>
          <w:rFonts w:ascii="Times New Roman" w:hAnsi="Times New Roman"/>
          <w:spacing w:val="1"/>
        </w:rPr>
        <w:t xml:space="preserve"> </w:t>
      </w:r>
      <w:r w:rsidRPr="00FF470E">
        <w:rPr>
          <w:rFonts w:ascii="Times New Roman" w:hAnsi="Times New Roman"/>
        </w:rPr>
        <w:t>в</w:t>
      </w:r>
      <w:r w:rsidRPr="00FF470E">
        <w:rPr>
          <w:rFonts w:ascii="Times New Roman" w:hAnsi="Times New Roman"/>
          <w:spacing w:val="1"/>
        </w:rPr>
        <w:t xml:space="preserve"> </w:t>
      </w:r>
      <w:r w:rsidRPr="00FF470E">
        <w:rPr>
          <w:rFonts w:ascii="Times New Roman" w:hAnsi="Times New Roman"/>
        </w:rPr>
        <w:t>проектировании</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развитии</w:t>
      </w:r>
      <w:r w:rsidRPr="00FF470E">
        <w:rPr>
          <w:rFonts w:ascii="Times New Roman" w:hAnsi="Times New Roman"/>
          <w:spacing w:val="1"/>
        </w:rPr>
        <w:t xml:space="preserve"> </w:t>
      </w:r>
      <w:r w:rsidRPr="00FF470E">
        <w:rPr>
          <w:rFonts w:ascii="Times New Roman" w:hAnsi="Times New Roman"/>
        </w:rPr>
        <w:t>программы</w:t>
      </w:r>
      <w:r w:rsidRPr="00FF470E">
        <w:rPr>
          <w:rFonts w:ascii="Times New Roman" w:hAnsi="Times New Roman"/>
          <w:spacing w:val="1"/>
        </w:rPr>
        <w:t xml:space="preserve"> </w:t>
      </w:r>
      <w:r w:rsidRPr="00FF470E">
        <w:rPr>
          <w:rFonts w:ascii="Times New Roman" w:hAnsi="Times New Roman"/>
        </w:rPr>
        <w:t>основного</w:t>
      </w:r>
      <w:r w:rsidRPr="00FF470E">
        <w:rPr>
          <w:rFonts w:ascii="Times New Roman" w:hAnsi="Times New Roman"/>
          <w:spacing w:val="1"/>
        </w:rPr>
        <w:t xml:space="preserve"> </w:t>
      </w:r>
      <w:r w:rsidRPr="00FF470E">
        <w:rPr>
          <w:rFonts w:ascii="Times New Roman" w:hAnsi="Times New Roman"/>
        </w:rPr>
        <w:t>общего</w:t>
      </w:r>
      <w:r w:rsidRPr="00FF470E">
        <w:rPr>
          <w:rFonts w:ascii="Times New Roman" w:hAnsi="Times New Roman"/>
          <w:spacing w:val="1"/>
        </w:rPr>
        <w:t xml:space="preserve"> </w:t>
      </w:r>
      <w:r w:rsidRPr="00FF470E">
        <w:rPr>
          <w:rFonts w:ascii="Times New Roman" w:hAnsi="Times New Roman"/>
        </w:rPr>
        <w:t>образования</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условий</w:t>
      </w:r>
      <w:r w:rsidRPr="00FF470E">
        <w:rPr>
          <w:rFonts w:ascii="Times New Roman" w:hAnsi="Times New Roman"/>
          <w:spacing w:val="1"/>
        </w:rPr>
        <w:t xml:space="preserve"> </w:t>
      </w:r>
      <w:r w:rsidRPr="00FF470E">
        <w:rPr>
          <w:rFonts w:ascii="Times New Roman" w:hAnsi="Times New Roman"/>
        </w:rPr>
        <w:t>ее</w:t>
      </w:r>
      <w:r w:rsidRPr="00FF470E">
        <w:rPr>
          <w:rFonts w:ascii="Times New Roman" w:hAnsi="Times New Roman"/>
          <w:spacing w:val="1"/>
        </w:rPr>
        <w:t xml:space="preserve"> </w:t>
      </w:r>
      <w:r w:rsidRPr="00FF470E">
        <w:rPr>
          <w:rFonts w:ascii="Times New Roman" w:hAnsi="Times New Roman"/>
        </w:rPr>
        <w:t>реализации,</w:t>
      </w:r>
      <w:r w:rsidRPr="00FF470E">
        <w:rPr>
          <w:rFonts w:ascii="Times New Roman" w:hAnsi="Times New Roman"/>
          <w:spacing w:val="1"/>
        </w:rPr>
        <w:t xml:space="preserve"> </w:t>
      </w:r>
      <w:r w:rsidRPr="00FF470E">
        <w:rPr>
          <w:rFonts w:ascii="Times New Roman" w:hAnsi="Times New Roman"/>
        </w:rPr>
        <w:t>учитывающих</w:t>
      </w:r>
      <w:r w:rsidRPr="00FF470E">
        <w:rPr>
          <w:rFonts w:ascii="Times New Roman" w:hAnsi="Times New Roman"/>
          <w:spacing w:val="1"/>
        </w:rPr>
        <w:t xml:space="preserve"> </w:t>
      </w:r>
      <w:r w:rsidRPr="00FF470E">
        <w:rPr>
          <w:rFonts w:ascii="Times New Roman" w:hAnsi="Times New Roman"/>
        </w:rPr>
        <w:t>особенности</w:t>
      </w:r>
      <w:r w:rsidRPr="00FF470E">
        <w:rPr>
          <w:rFonts w:ascii="Times New Roman" w:hAnsi="Times New Roman"/>
          <w:spacing w:val="1"/>
        </w:rPr>
        <w:t xml:space="preserve"> </w:t>
      </w:r>
      <w:r w:rsidRPr="00FF470E">
        <w:rPr>
          <w:rFonts w:ascii="Times New Roman" w:hAnsi="Times New Roman"/>
        </w:rPr>
        <w:t>развития</w:t>
      </w:r>
      <w:r w:rsidRPr="00FF470E">
        <w:rPr>
          <w:rFonts w:ascii="Times New Roman" w:hAnsi="Times New Roman"/>
          <w:spacing w:val="-4"/>
        </w:rPr>
        <w:t xml:space="preserve"> </w:t>
      </w:r>
      <w:r w:rsidRPr="00FF470E">
        <w:rPr>
          <w:rFonts w:ascii="Times New Roman" w:hAnsi="Times New Roman"/>
        </w:rPr>
        <w:t>и возможности обучающихся;</w:t>
      </w:r>
    </w:p>
    <w:p w14:paraId="1C1CBEEA" w14:textId="77777777" w:rsidR="001963BE" w:rsidRPr="00FF470E" w:rsidRDefault="001963BE" w:rsidP="00B405F6">
      <w:pPr>
        <w:tabs>
          <w:tab w:val="left" w:pos="1250"/>
        </w:tabs>
        <w:autoSpaceDE w:val="0"/>
        <w:autoSpaceDN w:val="0"/>
        <w:ind w:firstLine="426"/>
        <w:jc w:val="both"/>
        <w:rPr>
          <w:rFonts w:ascii="Times New Roman" w:hAnsi="Times New Roman"/>
        </w:rPr>
      </w:pPr>
      <w:r w:rsidRPr="00FF470E">
        <w:rPr>
          <w:rFonts w:ascii="Times New Roman" w:hAnsi="Times New Roman"/>
        </w:rPr>
        <w:t>- включения обучающихся в процессы преобразования внешней социальной среды</w:t>
      </w:r>
      <w:r w:rsidRPr="00FF470E">
        <w:rPr>
          <w:rFonts w:ascii="Times New Roman" w:hAnsi="Times New Roman"/>
          <w:spacing w:val="1"/>
        </w:rPr>
        <w:t xml:space="preserve"> </w:t>
      </w:r>
      <w:r w:rsidRPr="00FF470E">
        <w:rPr>
          <w:rFonts w:ascii="Times New Roman" w:hAnsi="Times New Roman"/>
        </w:rPr>
        <w:t>(населенного</w:t>
      </w:r>
      <w:r w:rsidRPr="00FF470E">
        <w:rPr>
          <w:rFonts w:ascii="Times New Roman" w:hAnsi="Times New Roman"/>
          <w:spacing w:val="1"/>
        </w:rPr>
        <w:t xml:space="preserve"> </w:t>
      </w:r>
      <w:r w:rsidRPr="00FF470E">
        <w:rPr>
          <w:rFonts w:ascii="Times New Roman" w:hAnsi="Times New Roman"/>
        </w:rPr>
        <w:t>пункта,</w:t>
      </w:r>
      <w:r w:rsidRPr="00FF470E">
        <w:rPr>
          <w:rFonts w:ascii="Times New Roman" w:hAnsi="Times New Roman"/>
          <w:spacing w:val="1"/>
        </w:rPr>
        <w:t xml:space="preserve"> </w:t>
      </w:r>
      <w:r w:rsidRPr="00FF470E">
        <w:rPr>
          <w:rFonts w:ascii="Times New Roman" w:hAnsi="Times New Roman"/>
        </w:rPr>
        <w:t>муниципального</w:t>
      </w:r>
      <w:r w:rsidRPr="00FF470E">
        <w:rPr>
          <w:rFonts w:ascii="Times New Roman" w:hAnsi="Times New Roman"/>
          <w:spacing w:val="1"/>
        </w:rPr>
        <w:t xml:space="preserve"> </w:t>
      </w:r>
      <w:r w:rsidRPr="00FF470E">
        <w:rPr>
          <w:rFonts w:ascii="Times New Roman" w:hAnsi="Times New Roman"/>
        </w:rPr>
        <w:t>района,</w:t>
      </w:r>
      <w:r w:rsidRPr="00FF470E">
        <w:rPr>
          <w:rFonts w:ascii="Times New Roman" w:hAnsi="Times New Roman"/>
          <w:spacing w:val="1"/>
        </w:rPr>
        <w:t xml:space="preserve"> </w:t>
      </w:r>
      <w:r w:rsidRPr="00FF470E">
        <w:rPr>
          <w:rFonts w:ascii="Times New Roman" w:hAnsi="Times New Roman"/>
        </w:rPr>
        <w:t>субъекта</w:t>
      </w:r>
      <w:r w:rsidRPr="00FF470E">
        <w:rPr>
          <w:rFonts w:ascii="Times New Roman" w:hAnsi="Times New Roman"/>
          <w:spacing w:val="1"/>
        </w:rPr>
        <w:t xml:space="preserve"> </w:t>
      </w:r>
      <w:r w:rsidRPr="00FF470E">
        <w:rPr>
          <w:rFonts w:ascii="Times New Roman" w:hAnsi="Times New Roman"/>
        </w:rPr>
        <w:t>Российской</w:t>
      </w:r>
      <w:r w:rsidRPr="00FF470E">
        <w:rPr>
          <w:rFonts w:ascii="Times New Roman" w:hAnsi="Times New Roman"/>
          <w:spacing w:val="1"/>
        </w:rPr>
        <w:t xml:space="preserve"> </w:t>
      </w:r>
      <w:r w:rsidRPr="00FF470E">
        <w:rPr>
          <w:rFonts w:ascii="Times New Roman" w:hAnsi="Times New Roman"/>
        </w:rPr>
        <w:t>Федерации),</w:t>
      </w:r>
      <w:r w:rsidRPr="00FF470E">
        <w:rPr>
          <w:rFonts w:ascii="Times New Roman" w:hAnsi="Times New Roman"/>
          <w:spacing w:val="1"/>
        </w:rPr>
        <w:t xml:space="preserve"> </w:t>
      </w:r>
      <w:r w:rsidRPr="00FF470E">
        <w:rPr>
          <w:rFonts w:ascii="Times New Roman" w:hAnsi="Times New Roman"/>
        </w:rPr>
        <w:t>формирования</w:t>
      </w:r>
      <w:r w:rsidRPr="00FF470E">
        <w:rPr>
          <w:rFonts w:ascii="Times New Roman" w:hAnsi="Times New Roman"/>
          <w:spacing w:val="10"/>
        </w:rPr>
        <w:t xml:space="preserve"> </w:t>
      </w:r>
      <w:r w:rsidRPr="00FF470E">
        <w:rPr>
          <w:rFonts w:ascii="Times New Roman" w:hAnsi="Times New Roman"/>
        </w:rPr>
        <w:t>у</w:t>
      </w:r>
      <w:r w:rsidRPr="00FF470E">
        <w:rPr>
          <w:rFonts w:ascii="Times New Roman" w:hAnsi="Times New Roman"/>
          <w:spacing w:val="1"/>
        </w:rPr>
        <w:t xml:space="preserve"> </w:t>
      </w:r>
      <w:r w:rsidRPr="00FF470E">
        <w:rPr>
          <w:rFonts w:ascii="Times New Roman" w:hAnsi="Times New Roman"/>
        </w:rPr>
        <w:t>них</w:t>
      </w:r>
      <w:r w:rsidRPr="00FF470E">
        <w:rPr>
          <w:rFonts w:ascii="Times New Roman" w:hAnsi="Times New Roman"/>
          <w:spacing w:val="8"/>
        </w:rPr>
        <w:t xml:space="preserve"> </w:t>
      </w:r>
      <w:r w:rsidRPr="00FF470E">
        <w:rPr>
          <w:rFonts w:ascii="Times New Roman" w:hAnsi="Times New Roman"/>
        </w:rPr>
        <w:t>лидерских</w:t>
      </w:r>
      <w:r w:rsidRPr="00FF470E">
        <w:rPr>
          <w:rFonts w:ascii="Times New Roman" w:hAnsi="Times New Roman"/>
          <w:spacing w:val="10"/>
        </w:rPr>
        <w:t xml:space="preserve"> </w:t>
      </w:r>
      <w:r w:rsidRPr="00FF470E">
        <w:rPr>
          <w:rFonts w:ascii="Times New Roman" w:hAnsi="Times New Roman"/>
        </w:rPr>
        <w:t>качеств,</w:t>
      </w:r>
      <w:r w:rsidRPr="00FF470E">
        <w:rPr>
          <w:rFonts w:ascii="Times New Roman" w:hAnsi="Times New Roman"/>
          <w:spacing w:val="7"/>
        </w:rPr>
        <w:t xml:space="preserve"> </w:t>
      </w:r>
      <w:r w:rsidRPr="00FF470E">
        <w:rPr>
          <w:rFonts w:ascii="Times New Roman" w:hAnsi="Times New Roman"/>
        </w:rPr>
        <w:t>опыта</w:t>
      </w:r>
      <w:r w:rsidRPr="00FF470E">
        <w:rPr>
          <w:rFonts w:ascii="Times New Roman" w:hAnsi="Times New Roman"/>
          <w:spacing w:val="7"/>
        </w:rPr>
        <w:t xml:space="preserve"> </w:t>
      </w:r>
      <w:r w:rsidRPr="00FF470E">
        <w:rPr>
          <w:rFonts w:ascii="Times New Roman" w:hAnsi="Times New Roman"/>
        </w:rPr>
        <w:t>социальной</w:t>
      </w:r>
      <w:r w:rsidRPr="00FF470E">
        <w:rPr>
          <w:rFonts w:ascii="Times New Roman" w:hAnsi="Times New Roman"/>
          <w:spacing w:val="9"/>
        </w:rPr>
        <w:t xml:space="preserve"> </w:t>
      </w:r>
      <w:r w:rsidRPr="00FF470E">
        <w:rPr>
          <w:rFonts w:ascii="Times New Roman" w:hAnsi="Times New Roman"/>
        </w:rPr>
        <w:t>деятельности,</w:t>
      </w:r>
      <w:r w:rsidRPr="00FF470E">
        <w:rPr>
          <w:rFonts w:ascii="Times New Roman" w:hAnsi="Times New Roman"/>
          <w:spacing w:val="8"/>
        </w:rPr>
        <w:t xml:space="preserve"> </w:t>
      </w:r>
      <w:r w:rsidRPr="00FF470E">
        <w:rPr>
          <w:rFonts w:ascii="Times New Roman" w:hAnsi="Times New Roman"/>
        </w:rPr>
        <w:t>реализации социальных</w:t>
      </w:r>
      <w:r w:rsidRPr="00FF470E">
        <w:rPr>
          <w:rFonts w:ascii="Times New Roman" w:hAnsi="Times New Roman"/>
          <w:spacing w:val="-1"/>
        </w:rPr>
        <w:t xml:space="preserve"> </w:t>
      </w:r>
      <w:r w:rsidRPr="00FF470E">
        <w:rPr>
          <w:rFonts w:ascii="Times New Roman" w:hAnsi="Times New Roman"/>
        </w:rPr>
        <w:t>проектов</w:t>
      </w:r>
      <w:r w:rsidRPr="00FF470E">
        <w:rPr>
          <w:rFonts w:ascii="Times New Roman" w:hAnsi="Times New Roman"/>
          <w:spacing w:val="-2"/>
        </w:rPr>
        <w:t xml:space="preserve"> </w:t>
      </w:r>
      <w:r w:rsidRPr="00FF470E">
        <w:rPr>
          <w:rFonts w:ascii="Times New Roman" w:hAnsi="Times New Roman"/>
        </w:rPr>
        <w:t>и</w:t>
      </w:r>
      <w:r w:rsidRPr="00FF470E">
        <w:rPr>
          <w:rFonts w:ascii="Times New Roman" w:hAnsi="Times New Roman"/>
          <w:spacing w:val="-4"/>
        </w:rPr>
        <w:t xml:space="preserve"> </w:t>
      </w:r>
      <w:r w:rsidRPr="00FF470E">
        <w:rPr>
          <w:rFonts w:ascii="Times New Roman" w:hAnsi="Times New Roman"/>
        </w:rPr>
        <w:t>программ,</w:t>
      </w:r>
      <w:r w:rsidRPr="00FF470E">
        <w:rPr>
          <w:rFonts w:ascii="Times New Roman" w:hAnsi="Times New Roman"/>
          <w:spacing w:val="-2"/>
        </w:rPr>
        <w:t xml:space="preserve"> </w:t>
      </w:r>
      <w:r w:rsidRPr="00FF470E">
        <w:rPr>
          <w:rFonts w:ascii="Times New Roman" w:hAnsi="Times New Roman"/>
        </w:rPr>
        <w:t>в</w:t>
      </w:r>
      <w:r w:rsidRPr="00FF470E">
        <w:rPr>
          <w:rFonts w:ascii="Times New Roman" w:hAnsi="Times New Roman"/>
          <w:spacing w:val="-3"/>
        </w:rPr>
        <w:t xml:space="preserve"> </w:t>
      </w:r>
      <w:r w:rsidRPr="00FF470E">
        <w:rPr>
          <w:rFonts w:ascii="Times New Roman" w:hAnsi="Times New Roman"/>
        </w:rPr>
        <w:t>том</w:t>
      </w:r>
      <w:r w:rsidRPr="00FF470E">
        <w:rPr>
          <w:rFonts w:ascii="Times New Roman" w:hAnsi="Times New Roman"/>
          <w:spacing w:val="-2"/>
        </w:rPr>
        <w:t xml:space="preserve"> </w:t>
      </w:r>
      <w:r w:rsidRPr="00FF470E">
        <w:rPr>
          <w:rFonts w:ascii="Times New Roman" w:hAnsi="Times New Roman"/>
        </w:rPr>
        <w:t>числе</w:t>
      </w:r>
      <w:r w:rsidRPr="00FF470E">
        <w:rPr>
          <w:rFonts w:ascii="Times New Roman" w:hAnsi="Times New Roman"/>
          <w:spacing w:val="-1"/>
        </w:rPr>
        <w:t xml:space="preserve"> </w:t>
      </w:r>
      <w:r w:rsidRPr="00FF470E">
        <w:rPr>
          <w:rFonts w:ascii="Times New Roman" w:hAnsi="Times New Roman"/>
        </w:rPr>
        <w:t>в</w:t>
      </w:r>
      <w:r w:rsidRPr="00FF470E">
        <w:rPr>
          <w:rFonts w:ascii="Times New Roman" w:hAnsi="Times New Roman"/>
          <w:spacing w:val="-4"/>
        </w:rPr>
        <w:t xml:space="preserve"> </w:t>
      </w:r>
      <w:r w:rsidRPr="00FF470E">
        <w:rPr>
          <w:rFonts w:ascii="Times New Roman" w:hAnsi="Times New Roman"/>
        </w:rPr>
        <w:t>качестве</w:t>
      </w:r>
      <w:r w:rsidRPr="00FF470E">
        <w:rPr>
          <w:rFonts w:ascii="Times New Roman" w:hAnsi="Times New Roman"/>
          <w:spacing w:val="-3"/>
        </w:rPr>
        <w:t xml:space="preserve"> </w:t>
      </w:r>
      <w:r w:rsidRPr="00FF470E">
        <w:rPr>
          <w:rFonts w:ascii="Times New Roman" w:hAnsi="Times New Roman"/>
        </w:rPr>
        <w:t>волонтеров;</w:t>
      </w:r>
    </w:p>
    <w:p w14:paraId="15D4CA69" w14:textId="77777777" w:rsidR="001963BE" w:rsidRPr="00FF470E" w:rsidRDefault="001963BE" w:rsidP="00B405F6">
      <w:pPr>
        <w:pStyle w:val="ac"/>
        <w:widowControl w:val="0"/>
        <w:tabs>
          <w:tab w:val="left" w:pos="1250"/>
        </w:tabs>
        <w:autoSpaceDE w:val="0"/>
        <w:autoSpaceDN w:val="0"/>
        <w:spacing w:after="0" w:line="240" w:lineRule="auto"/>
        <w:ind w:left="0" w:firstLine="426"/>
        <w:contextualSpacing w:val="0"/>
        <w:jc w:val="both"/>
        <w:rPr>
          <w:rFonts w:ascii="Times New Roman" w:hAnsi="Times New Roman"/>
          <w:sz w:val="24"/>
          <w:szCs w:val="24"/>
        </w:rPr>
      </w:pPr>
      <w:r w:rsidRPr="00FF470E">
        <w:rPr>
          <w:rFonts w:ascii="Times New Roman" w:hAnsi="Times New Roman"/>
          <w:sz w:val="24"/>
          <w:szCs w:val="24"/>
        </w:rPr>
        <w:t>- формирования</w:t>
      </w:r>
      <w:r w:rsidRPr="00FF470E">
        <w:rPr>
          <w:rFonts w:ascii="Times New Roman" w:hAnsi="Times New Roman"/>
          <w:spacing w:val="1"/>
          <w:sz w:val="24"/>
          <w:szCs w:val="24"/>
        </w:rPr>
        <w:t xml:space="preserve"> </w:t>
      </w:r>
      <w:r w:rsidRPr="00FF470E">
        <w:rPr>
          <w:rFonts w:ascii="Times New Roman" w:hAnsi="Times New Roman"/>
          <w:sz w:val="24"/>
          <w:szCs w:val="24"/>
        </w:rPr>
        <w:t>у</w:t>
      </w:r>
      <w:r w:rsidRPr="00FF470E">
        <w:rPr>
          <w:rFonts w:ascii="Times New Roman" w:hAnsi="Times New Roman"/>
          <w:spacing w:val="1"/>
          <w:sz w:val="24"/>
          <w:szCs w:val="24"/>
        </w:rPr>
        <w:t xml:space="preserve"> </w:t>
      </w:r>
      <w:r w:rsidRPr="00FF470E">
        <w:rPr>
          <w:rFonts w:ascii="Times New Roman" w:hAnsi="Times New Roman"/>
          <w:sz w:val="24"/>
          <w:szCs w:val="24"/>
        </w:rPr>
        <w:t>обучающихся</w:t>
      </w:r>
      <w:r w:rsidRPr="00FF470E">
        <w:rPr>
          <w:rFonts w:ascii="Times New Roman" w:hAnsi="Times New Roman"/>
          <w:spacing w:val="1"/>
          <w:sz w:val="24"/>
          <w:szCs w:val="24"/>
        </w:rPr>
        <w:t xml:space="preserve"> </w:t>
      </w:r>
      <w:r w:rsidRPr="00FF470E">
        <w:rPr>
          <w:rFonts w:ascii="Times New Roman" w:hAnsi="Times New Roman"/>
          <w:sz w:val="24"/>
          <w:szCs w:val="24"/>
        </w:rPr>
        <w:t>опыта</w:t>
      </w:r>
      <w:r w:rsidRPr="00FF470E">
        <w:rPr>
          <w:rFonts w:ascii="Times New Roman" w:hAnsi="Times New Roman"/>
          <w:spacing w:val="1"/>
          <w:sz w:val="24"/>
          <w:szCs w:val="24"/>
        </w:rPr>
        <w:t xml:space="preserve"> </w:t>
      </w:r>
      <w:r w:rsidRPr="00FF470E">
        <w:rPr>
          <w:rFonts w:ascii="Times New Roman" w:hAnsi="Times New Roman"/>
          <w:sz w:val="24"/>
          <w:szCs w:val="24"/>
        </w:rPr>
        <w:t>самостоятельной образовательной,</w:t>
      </w:r>
      <w:r w:rsidRPr="00FF470E">
        <w:rPr>
          <w:rFonts w:ascii="Times New Roman" w:hAnsi="Times New Roman"/>
          <w:spacing w:val="1"/>
          <w:sz w:val="24"/>
          <w:szCs w:val="24"/>
        </w:rPr>
        <w:t xml:space="preserve"> </w:t>
      </w:r>
      <w:r w:rsidRPr="00FF470E">
        <w:rPr>
          <w:rFonts w:ascii="Times New Roman" w:hAnsi="Times New Roman"/>
          <w:sz w:val="24"/>
          <w:szCs w:val="24"/>
        </w:rPr>
        <w:t>общественной,</w:t>
      </w:r>
      <w:r w:rsidRPr="00FF470E">
        <w:rPr>
          <w:rFonts w:ascii="Times New Roman" w:hAnsi="Times New Roman"/>
          <w:spacing w:val="1"/>
          <w:sz w:val="24"/>
          <w:szCs w:val="24"/>
        </w:rPr>
        <w:t xml:space="preserve"> </w:t>
      </w:r>
      <w:r w:rsidRPr="00FF470E">
        <w:rPr>
          <w:rFonts w:ascii="Times New Roman" w:hAnsi="Times New Roman"/>
          <w:sz w:val="24"/>
          <w:szCs w:val="24"/>
        </w:rPr>
        <w:t>проектной,</w:t>
      </w:r>
      <w:r w:rsidRPr="00FF470E">
        <w:rPr>
          <w:rFonts w:ascii="Times New Roman" w:hAnsi="Times New Roman"/>
          <w:spacing w:val="1"/>
          <w:sz w:val="24"/>
          <w:szCs w:val="24"/>
        </w:rPr>
        <w:t xml:space="preserve"> </w:t>
      </w:r>
      <w:r w:rsidRPr="00FF470E">
        <w:rPr>
          <w:rFonts w:ascii="Times New Roman" w:hAnsi="Times New Roman"/>
          <w:sz w:val="24"/>
          <w:szCs w:val="24"/>
        </w:rPr>
        <w:t>учебно-исследовательской,</w:t>
      </w:r>
      <w:r w:rsidRPr="00FF470E">
        <w:rPr>
          <w:rFonts w:ascii="Times New Roman" w:hAnsi="Times New Roman"/>
          <w:spacing w:val="1"/>
          <w:sz w:val="24"/>
          <w:szCs w:val="24"/>
        </w:rPr>
        <w:t xml:space="preserve"> </w:t>
      </w:r>
      <w:r w:rsidRPr="00FF470E">
        <w:rPr>
          <w:rFonts w:ascii="Times New Roman" w:hAnsi="Times New Roman"/>
          <w:sz w:val="24"/>
          <w:szCs w:val="24"/>
        </w:rPr>
        <w:t>спортивно-оздоровительной</w:t>
      </w:r>
      <w:r w:rsidRPr="00FF470E">
        <w:rPr>
          <w:rFonts w:ascii="Times New Roman" w:hAnsi="Times New Roman"/>
          <w:spacing w:val="1"/>
          <w:sz w:val="24"/>
          <w:szCs w:val="24"/>
        </w:rPr>
        <w:t xml:space="preserve"> </w:t>
      </w:r>
      <w:r w:rsidRPr="00FF470E">
        <w:rPr>
          <w:rFonts w:ascii="Times New Roman" w:hAnsi="Times New Roman"/>
          <w:sz w:val="24"/>
          <w:szCs w:val="24"/>
        </w:rPr>
        <w:t>и</w:t>
      </w:r>
      <w:r w:rsidRPr="00FF470E">
        <w:rPr>
          <w:rFonts w:ascii="Times New Roman" w:hAnsi="Times New Roman"/>
          <w:spacing w:val="1"/>
          <w:sz w:val="24"/>
          <w:szCs w:val="24"/>
        </w:rPr>
        <w:t xml:space="preserve"> </w:t>
      </w:r>
      <w:r w:rsidRPr="00FF470E">
        <w:rPr>
          <w:rFonts w:ascii="Times New Roman" w:hAnsi="Times New Roman"/>
          <w:sz w:val="24"/>
          <w:szCs w:val="24"/>
        </w:rPr>
        <w:t>творческой</w:t>
      </w:r>
      <w:r w:rsidRPr="00FF470E">
        <w:rPr>
          <w:rFonts w:ascii="Times New Roman" w:hAnsi="Times New Roman"/>
          <w:spacing w:val="-1"/>
          <w:sz w:val="24"/>
          <w:szCs w:val="24"/>
        </w:rPr>
        <w:t xml:space="preserve"> </w:t>
      </w:r>
      <w:r w:rsidRPr="00FF470E">
        <w:rPr>
          <w:rFonts w:ascii="Times New Roman" w:hAnsi="Times New Roman"/>
          <w:sz w:val="24"/>
          <w:szCs w:val="24"/>
        </w:rPr>
        <w:t>деятельности;</w:t>
      </w:r>
    </w:p>
    <w:p w14:paraId="1F65E8DA" w14:textId="77777777" w:rsidR="001963BE" w:rsidRPr="00FF470E" w:rsidRDefault="001963BE" w:rsidP="00B405F6">
      <w:pPr>
        <w:tabs>
          <w:tab w:val="left" w:pos="1250"/>
        </w:tabs>
        <w:autoSpaceDE w:val="0"/>
        <w:autoSpaceDN w:val="0"/>
        <w:ind w:firstLine="426"/>
        <w:jc w:val="both"/>
        <w:rPr>
          <w:rFonts w:ascii="Times New Roman" w:hAnsi="Times New Roman"/>
        </w:rPr>
      </w:pPr>
      <w:r w:rsidRPr="00FF470E">
        <w:rPr>
          <w:rFonts w:ascii="Times New Roman" w:hAnsi="Times New Roman"/>
        </w:rPr>
        <w:t>-  формирования у обучающихся экологической грамотности, навыков здорового и</w:t>
      </w:r>
      <w:r w:rsidRPr="00FF470E">
        <w:rPr>
          <w:rFonts w:ascii="Times New Roman" w:hAnsi="Times New Roman"/>
          <w:spacing w:val="1"/>
        </w:rPr>
        <w:t xml:space="preserve"> </w:t>
      </w:r>
      <w:r w:rsidRPr="00FF470E">
        <w:rPr>
          <w:rFonts w:ascii="Times New Roman" w:hAnsi="Times New Roman"/>
        </w:rPr>
        <w:t>безопасного</w:t>
      </w:r>
      <w:r w:rsidRPr="00FF470E">
        <w:rPr>
          <w:rFonts w:ascii="Times New Roman" w:hAnsi="Times New Roman"/>
          <w:spacing w:val="-1"/>
        </w:rPr>
        <w:t xml:space="preserve"> </w:t>
      </w:r>
      <w:r w:rsidRPr="00FF470E">
        <w:rPr>
          <w:rFonts w:ascii="Times New Roman" w:hAnsi="Times New Roman"/>
        </w:rPr>
        <w:t>для человека</w:t>
      </w:r>
      <w:r w:rsidRPr="00FF470E">
        <w:rPr>
          <w:rFonts w:ascii="Times New Roman" w:hAnsi="Times New Roman"/>
          <w:spacing w:val="-1"/>
        </w:rPr>
        <w:t xml:space="preserve"> </w:t>
      </w:r>
      <w:r w:rsidRPr="00FF470E">
        <w:rPr>
          <w:rFonts w:ascii="Times New Roman" w:hAnsi="Times New Roman"/>
        </w:rPr>
        <w:t>и окружающей</w:t>
      </w:r>
      <w:r w:rsidRPr="00FF470E">
        <w:rPr>
          <w:rFonts w:ascii="Times New Roman" w:hAnsi="Times New Roman"/>
          <w:spacing w:val="-1"/>
        </w:rPr>
        <w:t xml:space="preserve"> </w:t>
      </w:r>
      <w:r w:rsidRPr="00FF470E">
        <w:rPr>
          <w:rFonts w:ascii="Times New Roman" w:hAnsi="Times New Roman"/>
        </w:rPr>
        <w:t>его среды образа</w:t>
      </w:r>
      <w:r w:rsidRPr="00FF470E">
        <w:rPr>
          <w:rFonts w:ascii="Times New Roman" w:hAnsi="Times New Roman"/>
          <w:spacing w:val="-1"/>
        </w:rPr>
        <w:t xml:space="preserve"> </w:t>
      </w:r>
      <w:r w:rsidRPr="00FF470E">
        <w:rPr>
          <w:rFonts w:ascii="Times New Roman" w:hAnsi="Times New Roman"/>
        </w:rPr>
        <w:t>жизни;</w:t>
      </w:r>
    </w:p>
    <w:p w14:paraId="23A2AA58" w14:textId="77777777" w:rsidR="001963BE" w:rsidRPr="00FF470E" w:rsidRDefault="001963BE" w:rsidP="00B405F6">
      <w:pPr>
        <w:tabs>
          <w:tab w:val="left" w:pos="1250"/>
        </w:tabs>
        <w:autoSpaceDE w:val="0"/>
        <w:autoSpaceDN w:val="0"/>
        <w:ind w:firstLine="426"/>
        <w:jc w:val="both"/>
        <w:rPr>
          <w:rFonts w:ascii="Times New Roman" w:hAnsi="Times New Roman"/>
        </w:rPr>
      </w:pPr>
      <w:r w:rsidRPr="00FF470E">
        <w:rPr>
          <w:rFonts w:ascii="Times New Roman" w:hAnsi="Times New Roman"/>
        </w:rPr>
        <w:t>- использования</w:t>
      </w:r>
      <w:r w:rsidRPr="00FF470E">
        <w:rPr>
          <w:rFonts w:ascii="Times New Roman" w:hAnsi="Times New Roman"/>
          <w:spacing w:val="1"/>
        </w:rPr>
        <w:t xml:space="preserve"> </w:t>
      </w:r>
      <w:r w:rsidRPr="00FF470E">
        <w:rPr>
          <w:rFonts w:ascii="Times New Roman" w:hAnsi="Times New Roman"/>
        </w:rPr>
        <w:t>в</w:t>
      </w:r>
      <w:r w:rsidRPr="00FF470E">
        <w:rPr>
          <w:rFonts w:ascii="Times New Roman" w:hAnsi="Times New Roman"/>
          <w:spacing w:val="1"/>
        </w:rPr>
        <w:t xml:space="preserve"> </w:t>
      </w:r>
      <w:r w:rsidRPr="00FF470E">
        <w:rPr>
          <w:rFonts w:ascii="Times New Roman" w:hAnsi="Times New Roman"/>
        </w:rPr>
        <w:t>образовательной</w:t>
      </w:r>
      <w:r w:rsidRPr="00FF470E">
        <w:rPr>
          <w:rFonts w:ascii="Times New Roman" w:hAnsi="Times New Roman"/>
          <w:spacing w:val="1"/>
        </w:rPr>
        <w:t xml:space="preserve"> </w:t>
      </w:r>
      <w:r w:rsidRPr="00FF470E">
        <w:rPr>
          <w:rFonts w:ascii="Times New Roman" w:hAnsi="Times New Roman"/>
        </w:rPr>
        <w:t>деятельности</w:t>
      </w:r>
      <w:r w:rsidRPr="00FF470E">
        <w:rPr>
          <w:rFonts w:ascii="Times New Roman" w:hAnsi="Times New Roman"/>
          <w:spacing w:val="1"/>
        </w:rPr>
        <w:t xml:space="preserve"> </w:t>
      </w:r>
      <w:r w:rsidRPr="00FF470E">
        <w:rPr>
          <w:rFonts w:ascii="Times New Roman" w:hAnsi="Times New Roman"/>
        </w:rPr>
        <w:t>современных</w:t>
      </w:r>
      <w:r w:rsidRPr="00FF470E">
        <w:rPr>
          <w:rFonts w:ascii="Times New Roman" w:hAnsi="Times New Roman"/>
          <w:spacing w:val="1"/>
        </w:rPr>
        <w:t xml:space="preserve"> </w:t>
      </w:r>
      <w:r w:rsidRPr="00FF470E">
        <w:rPr>
          <w:rFonts w:ascii="Times New Roman" w:hAnsi="Times New Roman"/>
        </w:rPr>
        <w:t>образовательных</w:t>
      </w:r>
      <w:r w:rsidRPr="00FF470E">
        <w:rPr>
          <w:rFonts w:ascii="Times New Roman" w:hAnsi="Times New Roman"/>
          <w:spacing w:val="1"/>
        </w:rPr>
        <w:t xml:space="preserve"> </w:t>
      </w:r>
      <w:r w:rsidRPr="00FF470E">
        <w:rPr>
          <w:rFonts w:ascii="Times New Roman" w:hAnsi="Times New Roman"/>
        </w:rPr>
        <w:t>технологий, направленных в том числе на воспитание обучающихся и развитие различных</w:t>
      </w:r>
      <w:r w:rsidRPr="00FF470E">
        <w:rPr>
          <w:rFonts w:ascii="Times New Roman" w:hAnsi="Times New Roman"/>
          <w:spacing w:val="-57"/>
        </w:rPr>
        <w:t xml:space="preserve"> </w:t>
      </w:r>
      <w:r w:rsidRPr="00FF470E">
        <w:rPr>
          <w:rFonts w:ascii="Times New Roman" w:hAnsi="Times New Roman"/>
        </w:rPr>
        <w:t>форм</w:t>
      </w:r>
      <w:r w:rsidRPr="00FF470E">
        <w:rPr>
          <w:rFonts w:ascii="Times New Roman" w:hAnsi="Times New Roman"/>
          <w:spacing w:val="-1"/>
        </w:rPr>
        <w:t xml:space="preserve"> </w:t>
      </w:r>
      <w:r w:rsidRPr="00FF470E">
        <w:rPr>
          <w:rFonts w:ascii="Times New Roman" w:hAnsi="Times New Roman"/>
        </w:rPr>
        <w:t>наставничества;</w:t>
      </w:r>
    </w:p>
    <w:p w14:paraId="326DBFD2" w14:textId="77777777" w:rsidR="001963BE" w:rsidRPr="00FF470E" w:rsidRDefault="001963BE" w:rsidP="00B405F6">
      <w:pPr>
        <w:pStyle w:val="ac"/>
        <w:widowControl w:val="0"/>
        <w:tabs>
          <w:tab w:val="left" w:pos="1250"/>
        </w:tabs>
        <w:autoSpaceDE w:val="0"/>
        <w:autoSpaceDN w:val="0"/>
        <w:spacing w:after="0" w:line="240" w:lineRule="auto"/>
        <w:ind w:left="0" w:firstLine="426"/>
        <w:contextualSpacing w:val="0"/>
        <w:jc w:val="both"/>
        <w:rPr>
          <w:rFonts w:ascii="Times New Roman" w:hAnsi="Times New Roman"/>
          <w:sz w:val="24"/>
          <w:szCs w:val="24"/>
        </w:rPr>
      </w:pPr>
      <w:r w:rsidRPr="00FF470E">
        <w:rPr>
          <w:rFonts w:ascii="Times New Roman" w:hAnsi="Times New Roman"/>
          <w:sz w:val="24"/>
          <w:szCs w:val="24"/>
        </w:rPr>
        <w:lastRenderedPageBreak/>
        <w:t>- обновления</w:t>
      </w:r>
      <w:r w:rsidRPr="00FF470E">
        <w:rPr>
          <w:rFonts w:ascii="Times New Roman" w:hAnsi="Times New Roman"/>
          <w:spacing w:val="1"/>
          <w:sz w:val="24"/>
          <w:szCs w:val="24"/>
        </w:rPr>
        <w:t xml:space="preserve"> </w:t>
      </w:r>
      <w:r w:rsidRPr="00FF470E">
        <w:rPr>
          <w:rFonts w:ascii="Times New Roman" w:hAnsi="Times New Roman"/>
          <w:sz w:val="24"/>
          <w:szCs w:val="24"/>
        </w:rPr>
        <w:t>содержания</w:t>
      </w:r>
      <w:r w:rsidRPr="00FF470E">
        <w:rPr>
          <w:rFonts w:ascii="Times New Roman" w:hAnsi="Times New Roman"/>
          <w:spacing w:val="1"/>
          <w:sz w:val="24"/>
          <w:szCs w:val="24"/>
        </w:rPr>
        <w:t xml:space="preserve"> </w:t>
      </w:r>
      <w:r w:rsidRPr="00FF470E">
        <w:rPr>
          <w:rFonts w:ascii="Times New Roman" w:hAnsi="Times New Roman"/>
          <w:sz w:val="24"/>
          <w:szCs w:val="24"/>
        </w:rPr>
        <w:t>программы</w:t>
      </w:r>
      <w:r w:rsidRPr="00FF470E">
        <w:rPr>
          <w:rFonts w:ascii="Times New Roman" w:hAnsi="Times New Roman"/>
          <w:spacing w:val="1"/>
          <w:sz w:val="24"/>
          <w:szCs w:val="24"/>
        </w:rPr>
        <w:t xml:space="preserve"> </w:t>
      </w:r>
      <w:r w:rsidRPr="00FF470E">
        <w:rPr>
          <w:rFonts w:ascii="Times New Roman" w:hAnsi="Times New Roman"/>
          <w:sz w:val="24"/>
          <w:szCs w:val="24"/>
        </w:rPr>
        <w:t>основного</w:t>
      </w:r>
      <w:r w:rsidRPr="00FF470E">
        <w:rPr>
          <w:rFonts w:ascii="Times New Roman" w:hAnsi="Times New Roman"/>
          <w:spacing w:val="1"/>
          <w:sz w:val="24"/>
          <w:szCs w:val="24"/>
        </w:rPr>
        <w:t xml:space="preserve"> </w:t>
      </w:r>
      <w:r w:rsidRPr="00FF470E">
        <w:rPr>
          <w:rFonts w:ascii="Times New Roman" w:hAnsi="Times New Roman"/>
          <w:sz w:val="24"/>
          <w:szCs w:val="24"/>
        </w:rPr>
        <w:t>общего</w:t>
      </w:r>
      <w:r w:rsidRPr="00FF470E">
        <w:rPr>
          <w:rFonts w:ascii="Times New Roman" w:hAnsi="Times New Roman"/>
          <w:spacing w:val="1"/>
          <w:sz w:val="24"/>
          <w:szCs w:val="24"/>
        </w:rPr>
        <w:t xml:space="preserve"> </w:t>
      </w:r>
      <w:r w:rsidRPr="00FF470E">
        <w:rPr>
          <w:rFonts w:ascii="Times New Roman" w:hAnsi="Times New Roman"/>
          <w:sz w:val="24"/>
          <w:szCs w:val="24"/>
        </w:rPr>
        <w:t>образования,</w:t>
      </w:r>
      <w:r w:rsidRPr="00FF470E">
        <w:rPr>
          <w:rFonts w:ascii="Times New Roman" w:hAnsi="Times New Roman"/>
          <w:spacing w:val="1"/>
          <w:sz w:val="24"/>
          <w:szCs w:val="24"/>
        </w:rPr>
        <w:t xml:space="preserve"> </w:t>
      </w:r>
      <w:r w:rsidRPr="00FF470E">
        <w:rPr>
          <w:rFonts w:ascii="Times New Roman" w:hAnsi="Times New Roman"/>
          <w:sz w:val="24"/>
          <w:szCs w:val="24"/>
        </w:rPr>
        <w:t>методик</w:t>
      </w:r>
      <w:r w:rsidRPr="00FF470E">
        <w:rPr>
          <w:rFonts w:ascii="Times New Roman" w:hAnsi="Times New Roman"/>
          <w:spacing w:val="1"/>
          <w:sz w:val="24"/>
          <w:szCs w:val="24"/>
        </w:rPr>
        <w:t xml:space="preserve"> </w:t>
      </w:r>
      <w:r w:rsidRPr="00FF470E">
        <w:rPr>
          <w:rFonts w:ascii="Times New Roman" w:hAnsi="Times New Roman"/>
          <w:sz w:val="24"/>
          <w:szCs w:val="24"/>
        </w:rPr>
        <w:t>и</w:t>
      </w:r>
      <w:r w:rsidRPr="00FF470E">
        <w:rPr>
          <w:rFonts w:ascii="Times New Roman" w:hAnsi="Times New Roman"/>
          <w:spacing w:val="1"/>
          <w:sz w:val="24"/>
          <w:szCs w:val="24"/>
        </w:rPr>
        <w:t xml:space="preserve"> </w:t>
      </w:r>
      <w:r w:rsidRPr="00FF470E">
        <w:rPr>
          <w:rFonts w:ascii="Times New Roman" w:hAnsi="Times New Roman"/>
          <w:sz w:val="24"/>
          <w:szCs w:val="24"/>
        </w:rPr>
        <w:t>технологий ее реализации в соответствии с динамикой развития системы образования,</w:t>
      </w:r>
      <w:r w:rsidRPr="00FF470E">
        <w:rPr>
          <w:rFonts w:ascii="Times New Roman" w:hAnsi="Times New Roman"/>
          <w:spacing w:val="1"/>
          <w:sz w:val="24"/>
          <w:szCs w:val="24"/>
        </w:rPr>
        <w:t xml:space="preserve"> </w:t>
      </w:r>
      <w:r w:rsidRPr="00FF470E">
        <w:rPr>
          <w:rFonts w:ascii="Times New Roman" w:hAnsi="Times New Roman"/>
          <w:sz w:val="24"/>
          <w:szCs w:val="24"/>
        </w:rPr>
        <w:t>запросов</w:t>
      </w:r>
      <w:r w:rsidRPr="00FF470E">
        <w:rPr>
          <w:rFonts w:ascii="Times New Roman" w:hAnsi="Times New Roman"/>
          <w:spacing w:val="1"/>
          <w:sz w:val="24"/>
          <w:szCs w:val="24"/>
        </w:rPr>
        <w:t xml:space="preserve"> </w:t>
      </w:r>
      <w:r w:rsidRPr="00FF470E">
        <w:rPr>
          <w:rFonts w:ascii="Times New Roman" w:hAnsi="Times New Roman"/>
          <w:sz w:val="24"/>
          <w:szCs w:val="24"/>
        </w:rPr>
        <w:t>обучающихся,</w:t>
      </w:r>
      <w:r w:rsidRPr="00FF470E">
        <w:rPr>
          <w:rFonts w:ascii="Times New Roman" w:hAnsi="Times New Roman"/>
          <w:spacing w:val="1"/>
          <w:sz w:val="24"/>
          <w:szCs w:val="24"/>
        </w:rPr>
        <w:t xml:space="preserve"> </w:t>
      </w:r>
      <w:r w:rsidRPr="00FF470E">
        <w:rPr>
          <w:rFonts w:ascii="Times New Roman" w:hAnsi="Times New Roman"/>
          <w:sz w:val="24"/>
          <w:szCs w:val="24"/>
        </w:rPr>
        <w:t>родителей</w:t>
      </w:r>
      <w:r w:rsidRPr="00FF470E">
        <w:rPr>
          <w:rFonts w:ascii="Times New Roman" w:hAnsi="Times New Roman"/>
          <w:spacing w:val="1"/>
          <w:sz w:val="24"/>
          <w:szCs w:val="24"/>
        </w:rPr>
        <w:t xml:space="preserve"> </w:t>
      </w:r>
      <w:r w:rsidRPr="00FF470E">
        <w:rPr>
          <w:rFonts w:ascii="Times New Roman" w:hAnsi="Times New Roman"/>
          <w:sz w:val="24"/>
          <w:szCs w:val="24"/>
        </w:rPr>
        <w:t>(законных</w:t>
      </w:r>
      <w:r w:rsidRPr="00FF470E">
        <w:rPr>
          <w:rFonts w:ascii="Times New Roman" w:hAnsi="Times New Roman"/>
          <w:spacing w:val="1"/>
          <w:sz w:val="24"/>
          <w:szCs w:val="24"/>
        </w:rPr>
        <w:t xml:space="preserve"> </w:t>
      </w:r>
      <w:r w:rsidRPr="00FF470E">
        <w:rPr>
          <w:rFonts w:ascii="Times New Roman" w:hAnsi="Times New Roman"/>
          <w:sz w:val="24"/>
          <w:szCs w:val="24"/>
        </w:rPr>
        <w:t>представителей)</w:t>
      </w:r>
      <w:r w:rsidRPr="00FF470E">
        <w:rPr>
          <w:rFonts w:ascii="Times New Roman" w:hAnsi="Times New Roman"/>
          <w:spacing w:val="1"/>
          <w:sz w:val="24"/>
          <w:szCs w:val="24"/>
        </w:rPr>
        <w:t xml:space="preserve"> </w:t>
      </w:r>
      <w:r w:rsidRPr="00FF470E">
        <w:rPr>
          <w:rFonts w:ascii="Times New Roman" w:hAnsi="Times New Roman"/>
          <w:sz w:val="24"/>
          <w:szCs w:val="24"/>
        </w:rPr>
        <w:t>несовершеннолетних</w:t>
      </w:r>
      <w:r w:rsidRPr="00FF470E">
        <w:rPr>
          <w:rFonts w:ascii="Times New Roman" w:hAnsi="Times New Roman"/>
          <w:spacing w:val="1"/>
          <w:sz w:val="24"/>
          <w:szCs w:val="24"/>
        </w:rPr>
        <w:t xml:space="preserve"> </w:t>
      </w:r>
      <w:r w:rsidRPr="00FF470E">
        <w:rPr>
          <w:rFonts w:ascii="Times New Roman" w:hAnsi="Times New Roman"/>
          <w:sz w:val="24"/>
          <w:szCs w:val="24"/>
        </w:rPr>
        <w:t>обучающихся с учетом национальных и культурных особенностей субъекта Российской</w:t>
      </w:r>
      <w:r w:rsidRPr="00FF470E">
        <w:rPr>
          <w:rFonts w:ascii="Times New Roman" w:hAnsi="Times New Roman"/>
          <w:spacing w:val="1"/>
          <w:sz w:val="24"/>
          <w:szCs w:val="24"/>
        </w:rPr>
        <w:t xml:space="preserve"> </w:t>
      </w:r>
      <w:r w:rsidRPr="00FF470E">
        <w:rPr>
          <w:rFonts w:ascii="Times New Roman" w:hAnsi="Times New Roman"/>
          <w:sz w:val="24"/>
          <w:szCs w:val="24"/>
        </w:rPr>
        <w:t>Федерации;</w:t>
      </w:r>
    </w:p>
    <w:p w14:paraId="3764AA90" w14:textId="77777777" w:rsidR="001963BE" w:rsidRPr="00FF470E" w:rsidRDefault="001963BE" w:rsidP="00B405F6">
      <w:pPr>
        <w:tabs>
          <w:tab w:val="left" w:pos="1250"/>
        </w:tabs>
        <w:autoSpaceDE w:val="0"/>
        <w:autoSpaceDN w:val="0"/>
        <w:ind w:firstLine="426"/>
        <w:jc w:val="both"/>
        <w:rPr>
          <w:rFonts w:ascii="Times New Roman" w:hAnsi="Times New Roman"/>
        </w:rPr>
      </w:pPr>
      <w:r w:rsidRPr="00FF470E">
        <w:rPr>
          <w:rFonts w:ascii="Times New Roman" w:hAnsi="Times New Roman"/>
        </w:rPr>
        <w:t>- эффективного</w:t>
      </w:r>
      <w:r w:rsidRPr="00FF470E">
        <w:rPr>
          <w:rFonts w:ascii="Times New Roman" w:hAnsi="Times New Roman"/>
          <w:spacing w:val="1"/>
        </w:rPr>
        <w:t xml:space="preserve"> </w:t>
      </w:r>
      <w:r w:rsidRPr="00FF470E">
        <w:rPr>
          <w:rFonts w:ascii="Times New Roman" w:hAnsi="Times New Roman"/>
        </w:rPr>
        <w:t>использования</w:t>
      </w:r>
      <w:r w:rsidRPr="00FF470E">
        <w:rPr>
          <w:rFonts w:ascii="Times New Roman" w:hAnsi="Times New Roman"/>
          <w:spacing w:val="1"/>
        </w:rPr>
        <w:t xml:space="preserve"> </w:t>
      </w:r>
      <w:r w:rsidRPr="00FF470E">
        <w:rPr>
          <w:rFonts w:ascii="Times New Roman" w:hAnsi="Times New Roman"/>
        </w:rPr>
        <w:t>профессионального</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творческого</w:t>
      </w:r>
      <w:r w:rsidRPr="00FF470E">
        <w:rPr>
          <w:rFonts w:ascii="Times New Roman" w:hAnsi="Times New Roman"/>
          <w:spacing w:val="1"/>
        </w:rPr>
        <w:t xml:space="preserve"> </w:t>
      </w:r>
      <w:r w:rsidRPr="00FF470E">
        <w:rPr>
          <w:rFonts w:ascii="Times New Roman" w:hAnsi="Times New Roman"/>
        </w:rPr>
        <w:t>потенциала</w:t>
      </w:r>
      <w:r w:rsidRPr="00FF470E">
        <w:rPr>
          <w:rFonts w:ascii="Times New Roman" w:hAnsi="Times New Roman"/>
          <w:spacing w:val="1"/>
        </w:rPr>
        <w:t xml:space="preserve"> </w:t>
      </w:r>
      <w:r w:rsidRPr="00FF470E">
        <w:rPr>
          <w:rFonts w:ascii="Times New Roman" w:hAnsi="Times New Roman"/>
        </w:rPr>
        <w:t>педагогических</w:t>
      </w:r>
      <w:r w:rsidRPr="00FF470E">
        <w:rPr>
          <w:rFonts w:ascii="Times New Roman" w:hAnsi="Times New Roman"/>
          <w:spacing w:val="1"/>
        </w:rPr>
        <w:t xml:space="preserve"> </w:t>
      </w:r>
      <w:r w:rsidRPr="00FF470E">
        <w:rPr>
          <w:rFonts w:ascii="Times New Roman" w:hAnsi="Times New Roman"/>
        </w:rPr>
        <w:t>и</w:t>
      </w:r>
      <w:r w:rsidRPr="00FF470E">
        <w:rPr>
          <w:rFonts w:ascii="Times New Roman" w:hAnsi="Times New Roman"/>
          <w:spacing w:val="1"/>
        </w:rPr>
        <w:t xml:space="preserve"> </w:t>
      </w:r>
      <w:r w:rsidRPr="00FF470E">
        <w:rPr>
          <w:rFonts w:ascii="Times New Roman" w:hAnsi="Times New Roman"/>
        </w:rPr>
        <w:t>руководящих</w:t>
      </w:r>
      <w:r w:rsidRPr="00FF470E">
        <w:rPr>
          <w:rFonts w:ascii="Times New Roman" w:hAnsi="Times New Roman"/>
          <w:spacing w:val="1"/>
        </w:rPr>
        <w:t xml:space="preserve"> </w:t>
      </w:r>
      <w:r w:rsidRPr="00FF470E">
        <w:rPr>
          <w:rFonts w:ascii="Times New Roman" w:hAnsi="Times New Roman"/>
        </w:rPr>
        <w:t>работников</w:t>
      </w:r>
      <w:r w:rsidRPr="00FF470E">
        <w:rPr>
          <w:rFonts w:ascii="Times New Roman" w:hAnsi="Times New Roman"/>
          <w:spacing w:val="1"/>
        </w:rPr>
        <w:t xml:space="preserve"> </w:t>
      </w:r>
      <w:r w:rsidRPr="00FF470E">
        <w:rPr>
          <w:rFonts w:ascii="Times New Roman" w:hAnsi="Times New Roman"/>
        </w:rPr>
        <w:t>Организации,</w:t>
      </w:r>
      <w:r w:rsidRPr="00FF470E">
        <w:rPr>
          <w:rFonts w:ascii="Times New Roman" w:hAnsi="Times New Roman"/>
          <w:spacing w:val="1"/>
        </w:rPr>
        <w:t xml:space="preserve"> </w:t>
      </w:r>
      <w:r w:rsidRPr="00FF470E">
        <w:rPr>
          <w:rFonts w:ascii="Times New Roman" w:hAnsi="Times New Roman"/>
        </w:rPr>
        <w:t>повышения</w:t>
      </w:r>
      <w:r w:rsidRPr="00FF470E">
        <w:rPr>
          <w:rFonts w:ascii="Times New Roman" w:hAnsi="Times New Roman"/>
          <w:spacing w:val="1"/>
        </w:rPr>
        <w:t xml:space="preserve"> </w:t>
      </w:r>
      <w:r w:rsidRPr="00FF470E">
        <w:rPr>
          <w:rFonts w:ascii="Times New Roman" w:hAnsi="Times New Roman"/>
        </w:rPr>
        <w:t>их</w:t>
      </w:r>
      <w:r w:rsidRPr="00FF470E">
        <w:rPr>
          <w:rFonts w:ascii="Times New Roman" w:hAnsi="Times New Roman"/>
          <w:spacing w:val="1"/>
        </w:rPr>
        <w:t xml:space="preserve"> </w:t>
      </w:r>
      <w:r w:rsidRPr="00FF470E">
        <w:rPr>
          <w:rFonts w:ascii="Times New Roman" w:hAnsi="Times New Roman"/>
        </w:rPr>
        <w:t>профессиональной,</w:t>
      </w:r>
      <w:r w:rsidRPr="00FF470E">
        <w:rPr>
          <w:rFonts w:ascii="Times New Roman" w:hAnsi="Times New Roman"/>
          <w:spacing w:val="-3"/>
        </w:rPr>
        <w:t xml:space="preserve"> </w:t>
      </w:r>
      <w:r w:rsidRPr="00FF470E">
        <w:rPr>
          <w:rFonts w:ascii="Times New Roman" w:hAnsi="Times New Roman"/>
        </w:rPr>
        <w:t>коммуникативной,</w:t>
      </w:r>
      <w:r w:rsidRPr="00FF470E">
        <w:rPr>
          <w:rFonts w:ascii="Times New Roman" w:hAnsi="Times New Roman"/>
          <w:spacing w:val="-5"/>
        </w:rPr>
        <w:t xml:space="preserve"> </w:t>
      </w:r>
      <w:r w:rsidRPr="00FF470E">
        <w:rPr>
          <w:rFonts w:ascii="Times New Roman" w:hAnsi="Times New Roman"/>
        </w:rPr>
        <w:t>информационной</w:t>
      </w:r>
      <w:r w:rsidRPr="00FF470E">
        <w:rPr>
          <w:rFonts w:ascii="Times New Roman" w:hAnsi="Times New Roman"/>
          <w:spacing w:val="-2"/>
        </w:rPr>
        <w:t xml:space="preserve"> </w:t>
      </w:r>
      <w:r w:rsidRPr="00FF470E">
        <w:rPr>
          <w:rFonts w:ascii="Times New Roman" w:hAnsi="Times New Roman"/>
        </w:rPr>
        <w:t>и</w:t>
      </w:r>
      <w:r w:rsidRPr="00FF470E">
        <w:rPr>
          <w:rFonts w:ascii="Times New Roman" w:hAnsi="Times New Roman"/>
          <w:spacing w:val="-4"/>
        </w:rPr>
        <w:t xml:space="preserve"> </w:t>
      </w:r>
      <w:r w:rsidRPr="00FF470E">
        <w:rPr>
          <w:rFonts w:ascii="Times New Roman" w:hAnsi="Times New Roman"/>
        </w:rPr>
        <w:t>правовой</w:t>
      </w:r>
      <w:r w:rsidRPr="00FF470E">
        <w:rPr>
          <w:rFonts w:ascii="Times New Roman" w:hAnsi="Times New Roman"/>
          <w:spacing w:val="-2"/>
        </w:rPr>
        <w:t xml:space="preserve"> </w:t>
      </w:r>
      <w:r w:rsidRPr="00FF470E">
        <w:rPr>
          <w:rFonts w:ascii="Times New Roman" w:hAnsi="Times New Roman"/>
        </w:rPr>
        <w:t>компетентности;</w:t>
      </w:r>
    </w:p>
    <w:p w14:paraId="2BF036E6" w14:textId="77777777" w:rsidR="001963BE" w:rsidRPr="00FF470E" w:rsidRDefault="001963BE" w:rsidP="00B405F6">
      <w:pPr>
        <w:tabs>
          <w:tab w:val="left" w:pos="1250"/>
        </w:tabs>
        <w:autoSpaceDE w:val="0"/>
        <w:autoSpaceDN w:val="0"/>
        <w:ind w:firstLine="426"/>
        <w:jc w:val="both"/>
        <w:rPr>
          <w:rFonts w:ascii="Times New Roman" w:hAnsi="Times New Roman"/>
        </w:rPr>
      </w:pPr>
      <w:r w:rsidRPr="00FF470E">
        <w:rPr>
          <w:rFonts w:ascii="Times New Roman" w:hAnsi="Times New Roman"/>
        </w:rPr>
        <w:t>- эффективного</w:t>
      </w:r>
      <w:r w:rsidRPr="00FF470E">
        <w:rPr>
          <w:rFonts w:ascii="Times New Roman" w:hAnsi="Times New Roman"/>
          <w:spacing w:val="1"/>
        </w:rPr>
        <w:t xml:space="preserve"> </w:t>
      </w:r>
      <w:r w:rsidRPr="00FF470E">
        <w:rPr>
          <w:rFonts w:ascii="Times New Roman" w:hAnsi="Times New Roman"/>
        </w:rPr>
        <w:t>управления</w:t>
      </w:r>
      <w:r w:rsidRPr="00FF470E">
        <w:rPr>
          <w:rFonts w:ascii="Times New Roman" w:hAnsi="Times New Roman"/>
          <w:spacing w:val="1"/>
        </w:rPr>
        <w:t xml:space="preserve"> </w:t>
      </w:r>
      <w:r w:rsidRPr="00FF470E">
        <w:rPr>
          <w:rFonts w:ascii="Times New Roman" w:hAnsi="Times New Roman"/>
        </w:rPr>
        <w:t>Организацией</w:t>
      </w:r>
      <w:r w:rsidRPr="00FF470E">
        <w:rPr>
          <w:rFonts w:ascii="Times New Roman" w:hAnsi="Times New Roman"/>
          <w:spacing w:val="1"/>
        </w:rPr>
        <w:t xml:space="preserve"> </w:t>
      </w:r>
      <w:r w:rsidRPr="00FF470E">
        <w:rPr>
          <w:rFonts w:ascii="Times New Roman" w:hAnsi="Times New Roman"/>
        </w:rPr>
        <w:t>с</w:t>
      </w:r>
      <w:r w:rsidRPr="00FF470E">
        <w:rPr>
          <w:rFonts w:ascii="Times New Roman" w:hAnsi="Times New Roman"/>
          <w:spacing w:val="1"/>
        </w:rPr>
        <w:t xml:space="preserve"> </w:t>
      </w:r>
      <w:r w:rsidRPr="00FF470E">
        <w:rPr>
          <w:rFonts w:ascii="Times New Roman" w:hAnsi="Times New Roman"/>
        </w:rPr>
        <w:t>использованием</w:t>
      </w:r>
      <w:r w:rsidRPr="00FF470E">
        <w:rPr>
          <w:rFonts w:ascii="Times New Roman" w:hAnsi="Times New Roman"/>
          <w:spacing w:val="1"/>
        </w:rPr>
        <w:t xml:space="preserve"> </w:t>
      </w:r>
      <w:r w:rsidRPr="00FF470E">
        <w:rPr>
          <w:rFonts w:ascii="Times New Roman" w:hAnsi="Times New Roman"/>
        </w:rPr>
        <w:t>ИКТ,</w:t>
      </w:r>
      <w:r w:rsidRPr="00FF470E">
        <w:rPr>
          <w:rFonts w:ascii="Times New Roman" w:hAnsi="Times New Roman"/>
          <w:spacing w:val="1"/>
        </w:rPr>
        <w:t xml:space="preserve"> </w:t>
      </w:r>
      <w:r w:rsidRPr="00FF470E">
        <w:rPr>
          <w:rFonts w:ascii="Times New Roman" w:hAnsi="Times New Roman"/>
        </w:rPr>
        <w:t>современных</w:t>
      </w:r>
      <w:r w:rsidRPr="00FF470E">
        <w:rPr>
          <w:rFonts w:ascii="Times New Roman" w:hAnsi="Times New Roman"/>
          <w:spacing w:val="1"/>
        </w:rPr>
        <w:t xml:space="preserve"> </w:t>
      </w:r>
      <w:r w:rsidRPr="00FF470E">
        <w:rPr>
          <w:rFonts w:ascii="Times New Roman" w:hAnsi="Times New Roman"/>
        </w:rPr>
        <w:t>механизмов</w:t>
      </w:r>
      <w:r w:rsidRPr="00FF470E">
        <w:rPr>
          <w:rFonts w:ascii="Times New Roman" w:hAnsi="Times New Roman"/>
          <w:spacing w:val="-2"/>
        </w:rPr>
        <w:t xml:space="preserve"> </w:t>
      </w:r>
      <w:r w:rsidRPr="00FF470E">
        <w:rPr>
          <w:rFonts w:ascii="Times New Roman" w:hAnsi="Times New Roman"/>
        </w:rPr>
        <w:t>финансирования</w:t>
      </w:r>
      <w:r w:rsidRPr="00FF470E">
        <w:rPr>
          <w:rFonts w:ascii="Times New Roman" w:hAnsi="Times New Roman"/>
          <w:spacing w:val="-1"/>
        </w:rPr>
        <w:t xml:space="preserve"> </w:t>
      </w:r>
      <w:r w:rsidRPr="00FF470E">
        <w:rPr>
          <w:rFonts w:ascii="Times New Roman" w:hAnsi="Times New Roman"/>
        </w:rPr>
        <w:t>реализации</w:t>
      </w:r>
      <w:r w:rsidRPr="00FF470E">
        <w:rPr>
          <w:rFonts w:ascii="Times New Roman" w:hAnsi="Times New Roman"/>
          <w:spacing w:val="-1"/>
        </w:rPr>
        <w:t xml:space="preserve"> </w:t>
      </w:r>
      <w:r w:rsidRPr="00FF470E">
        <w:rPr>
          <w:rFonts w:ascii="Times New Roman" w:hAnsi="Times New Roman"/>
        </w:rPr>
        <w:t>программ</w:t>
      </w:r>
      <w:r w:rsidRPr="00FF470E">
        <w:rPr>
          <w:rFonts w:ascii="Times New Roman" w:hAnsi="Times New Roman"/>
          <w:spacing w:val="-3"/>
        </w:rPr>
        <w:t xml:space="preserve"> </w:t>
      </w:r>
      <w:r w:rsidRPr="00FF470E">
        <w:rPr>
          <w:rFonts w:ascii="Times New Roman" w:hAnsi="Times New Roman"/>
        </w:rPr>
        <w:t>основного</w:t>
      </w:r>
      <w:r w:rsidRPr="00FF470E">
        <w:rPr>
          <w:rFonts w:ascii="Times New Roman" w:hAnsi="Times New Roman"/>
          <w:spacing w:val="-1"/>
        </w:rPr>
        <w:t xml:space="preserve"> </w:t>
      </w:r>
      <w:r w:rsidRPr="00FF470E">
        <w:rPr>
          <w:rFonts w:ascii="Times New Roman" w:hAnsi="Times New Roman"/>
        </w:rPr>
        <w:t>общего</w:t>
      </w:r>
      <w:r w:rsidRPr="00FF470E">
        <w:rPr>
          <w:rFonts w:ascii="Times New Roman" w:hAnsi="Times New Roman"/>
          <w:spacing w:val="-1"/>
        </w:rPr>
        <w:t xml:space="preserve"> </w:t>
      </w:r>
      <w:r w:rsidRPr="00FF470E">
        <w:rPr>
          <w:rFonts w:ascii="Times New Roman" w:hAnsi="Times New Roman"/>
        </w:rPr>
        <w:t>образования.</w:t>
      </w:r>
    </w:p>
    <w:p w14:paraId="3976CE34" w14:textId="77777777" w:rsidR="001963BE" w:rsidRPr="00FF470E" w:rsidRDefault="001963BE" w:rsidP="00B405F6">
      <w:pPr>
        <w:pStyle w:val="aff0"/>
        <w:spacing w:after="0"/>
        <w:ind w:firstLine="426"/>
        <w:jc w:val="both"/>
      </w:pPr>
      <w:r w:rsidRPr="00FF470E">
        <w:t>При</w:t>
      </w:r>
      <w:r w:rsidRPr="00FF470E">
        <w:rPr>
          <w:spacing w:val="1"/>
        </w:rPr>
        <w:t xml:space="preserve"> </w:t>
      </w:r>
      <w:r w:rsidRPr="00FF470E">
        <w:t>реализации</w:t>
      </w:r>
      <w:r w:rsidRPr="00FF470E">
        <w:rPr>
          <w:spacing w:val="1"/>
        </w:rPr>
        <w:t xml:space="preserve"> </w:t>
      </w:r>
      <w:r w:rsidRPr="00FF470E">
        <w:t>настоящей</w:t>
      </w:r>
      <w:r w:rsidRPr="00FF470E">
        <w:rPr>
          <w:spacing w:val="1"/>
        </w:rPr>
        <w:t xml:space="preserve"> </w:t>
      </w:r>
      <w:r w:rsidRPr="00FF470E">
        <w:t>образовательной</w:t>
      </w:r>
      <w:r w:rsidRPr="00FF470E">
        <w:rPr>
          <w:spacing w:val="1"/>
        </w:rPr>
        <w:t xml:space="preserve"> </w:t>
      </w:r>
      <w:r w:rsidRPr="00FF470E">
        <w:t>программы</w:t>
      </w:r>
      <w:r w:rsidRPr="00FF470E">
        <w:rPr>
          <w:spacing w:val="1"/>
        </w:rPr>
        <w:t xml:space="preserve"> </w:t>
      </w:r>
      <w:r w:rsidRPr="00FF470E">
        <w:t>основного</w:t>
      </w:r>
      <w:r w:rsidRPr="00FF470E">
        <w:rPr>
          <w:spacing w:val="1"/>
        </w:rPr>
        <w:t xml:space="preserve"> </w:t>
      </w:r>
      <w:r w:rsidRPr="00FF470E">
        <w:t>общего</w:t>
      </w:r>
      <w:r w:rsidRPr="00FF470E">
        <w:rPr>
          <w:spacing w:val="1"/>
        </w:rPr>
        <w:t xml:space="preserve"> </w:t>
      </w:r>
      <w:r w:rsidRPr="00FF470E">
        <w:t>образования в рамках сетевого взаимодействия используются ресурсы иных организаций,</w:t>
      </w:r>
      <w:r w:rsidRPr="00FF470E">
        <w:rPr>
          <w:spacing w:val="1"/>
        </w:rPr>
        <w:t xml:space="preserve"> </w:t>
      </w:r>
      <w:r w:rsidRPr="00FF470E">
        <w:t>направленные</w:t>
      </w:r>
      <w:r w:rsidRPr="00FF470E">
        <w:rPr>
          <w:spacing w:val="-3"/>
        </w:rPr>
        <w:t xml:space="preserve"> </w:t>
      </w:r>
      <w:r w:rsidRPr="00FF470E">
        <w:t>на</w:t>
      </w:r>
      <w:r w:rsidRPr="00FF470E">
        <w:rPr>
          <w:spacing w:val="-2"/>
        </w:rPr>
        <w:t xml:space="preserve"> </w:t>
      </w:r>
      <w:r w:rsidRPr="00FF470E">
        <w:t>обеспечение</w:t>
      </w:r>
      <w:r w:rsidRPr="00FF470E">
        <w:rPr>
          <w:spacing w:val="-2"/>
        </w:rPr>
        <w:t xml:space="preserve"> </w:t>
      </w:r>
      <w:r w:rsidRPr="00FF470E">
        <w:t>качества</w:t>
      </w:r>
      <w:r w:rsidRPr="00FF470E">
        <w:rPr>
          <w:spacing w:val="3"/>
        </w:rPr>
        <w:t xml:space="preserve"> </w:t>
      </w:r>
      <w:r w:rsidRPr="00FF470E">
        <w:t>условий</w:t>
      </w:r>
      <w:r w:rsidRPr="00FF470E">
        <w:rPr>
          <w:spacing w:val="-1"/>
        </w:rPr>
        <w:t xml:space="preserve"> </w:t>
      </w:r>
      <w:r w:rsidRPr="00FF470E">
        <w:t>образовательной</w:t>
      </w:r>
      <w:r w:rsidRPr="00FF470E">
        <w:rPr>
          <w:spacing w:val="-3"/>
        </w:rPr>
        <w:t xml:space="preserve"> </w:t>
      </w:r>
      <w:r w:rsidRPr="00FF470E">
        <w:t>деятельности.</w:t>
      </w:r>
    </w:p>
    <w:p w14:paraId="1DD160A8" w14:textId="77777777" w:rsidR="001963BE" w:rsidRPr="00FF470E" w:rsidRDefault="001963BE" w:rsidP="00B405F6">
      <w:pPr>
        <w:ind w:firstLine="426"/>
        <w:jc w:val="both"/>
        <w:rPr>
          <w:rStyle w:val="fontstyle31"/>
          <w:rFonts w:ascii="Times New Roman" w:hAnsi="Times New Roman"/>
          <w:color w:val="auto"/>
          <w:sz w:val="24"/>
          <w:szCs w:val="24"/>
        </w:rPr>
      </w:pPr>
      <w:r w:rsidRPr="00FF470E">
        <w:rPr>
          <w:rStyle w:val="fontstyle31"/>
          <w:rFonts w:ascii="Times New Roman" w:hAnsi="Times New Roman"/>
          <w:color w:val="auto"/>
          <w:sz w:val="24"/>
          <w:szCs w:val="24"/>
        </w:rPr>
        <w:t>Требования к обеспеченности кадровыми условиями включает в себя:</w:t>
      </w:r>
    </w:p>
    <w:p w14:paraId="0475D69D" w14:textId="77777777" w:rsidR="001963BE" w:rsidRPr="00FF470E" w:rsidRDefault="001963BE" w:rsidP="00B405F6">
      <w:pPr>
        <w:ind w:firstLine="426"/>
        <w:jc w:val="both"/>
        <w:rPr>
          <w:rStyle w:val="fontstyle31"/>
          <w:rFonts w:ascii="Times New Roman" w:hAnsi="Times New Roman"/>
          <w:color w:val="auto"/>
          <w:sz w:val="24"/>
          <w:szCs w:val="24"/>
        </w:rPr>
      </w:pPr>
      <w:r w:rsidRPr="00FF470E">
        <w:rPr>
          <w:rStyle w:val="fontstyle41"/>
          <w:color w:val="auto"/>
        </w:rPr>
        <w:sym w:font="Symbol" w:char="F02D"/>
      </w:r>
      <w:r w:rsidRPr="00FF470E">
        <w:rPr>
          <w:rStyle w:val="fontstyle41"/>
          <w:color w:val="auto"/>
        </w:rPr>
        <w:t xml:space="preserve"> </w:t>
      </w:r>
      <w:r w:rsidRPr="00FF470E">
        <w:rPr>
          <w:rStyle w:val="fontstyle31"/>
          <w:rFonts w:ascii="Times New Roman" w:hAnsi="Times New Roman"/>
          <w:color w:val="auto"/>
          <w:sz w:val="24"/>
          <w:szCs w:val="24"/>
        </w:rPr>
        <w:t>укомплектованность образовательной организации педагогическими,</w:t>
      </w:r>
      <w:r w:rsidRPr="00FF470E">
        <w:rPr>
          <w:rFonts w:ascii="Times New Roman" w:hAnsi="Times New Roman"/>
        </w:rPr>
        <w:t xml:space="preserve"> </w:t>
      </w:r>
      <w:r w:rsidRPr="00FF470E">
        <w:rPr>
          <w:rStyle w:val="fontstyle31"/>
          <w:rFonts w:ascii="Times New Roman" w:hAnsi="Times New Roman"/>
          <w:color w:val="auto"/>
          <w:sz w:val="24"/>
          <w:szCs w:val="24"/>
        </w:rPr>
        <w:t>руководящими и иными работниками;</w:t>
      </w:r>
    </w:p>
    <w:p w14:paraId="37B706C0" w14:textId="77777777" w:rsidR="001963BE" w:rsidRPr="00FF470E" w:rsidRDefault="001963BE" w:rsidP="00B405F6">
      <w:pPr>
        <w:ind w:firstLine="426"/>
        <w:jc w:val="both"/>
        <w:rPr>
          <w:rStyle w:val="fontstyle31"/>
          <w:rFonts w:ascii="Times New Roman" w:hAnsi="Times New Roman"/>
          <w:color w:val="auto"/>
          <w:sz w:val="24"/>
          <w:szCs w:val="24"/>
        </w:rPr>
      </w:pPr>
      <w:r w:rsidRPr="00FF470E">
        <w:rPr>
          <w:rStyle w:val="fontstyle41"/>
          <w:color w:val="auto"/>
        </w:rPr>
        <w:sym w:font="Symbol" w:char="F02D"/>
      </w:r>
      <w:r w:rsidRPr="00FF470E">
        <w:rPr>
          <w:rStyle w:val="fontstyle41"/>
          <w:color w:val="auto"/>
        </w:rPr>
        <w:t xml:space="preserve"> </w:t>
      </w:r>
      <w:r w:rsidRPr="00FF470E">
        <w:rPr>
          <w:rStyle w:val="fontstyle31"/>
          <w:rFonts w:ascii="Times New Roman" w:hAnsi="Times New Roman"/>
          <w:color w:val="auto"/>
          <w:sz w:val="24"/>
          <w:szCs w:val="24"/>
        </w:rPr>
        <w:t>уровень квалификации педагогических и иных работников образовательной</w:t>
      </w:r>
      <w:r w:rsidRPr="00FF470E">
        <w:rPr>
          <w:rFonts w:ascii="Times New Roman" w:hAnsi="Times New Roman"/>
        </w:rPr>
        <w:t xml:space="preserve"> </w:t>
      </w:r>
      <w:r w:rsidRPr="00FF470E">
        <w:rPr>
          <w:rStyle w:val="fontstyle31"/>
          <w:rFonts w:ascii="Times New Roman" w:hAnsi="Times New Roman"/>
          <w:color w:val="auto"/>
          <w:sz w:val="24"/>
          <w:szCs w:val="24"/>
        </w:rPr>
        <w:t>организации, участвующими в реализации основной образовательной программы и</w:t>
      </w:r>
      <w:r w:rsidRPr="00FF470E">
        <w:rPr>
          <w:rFonts w:ascii="Times New Roman" w:hAnsi="Times New Roman"/>
        </w:rPr>
        <w:t xml:space="preserve"> </w:t>
      </w:r>
      <w:r w:rsidRPr="00FF470E">
        <w:rPr>
          <w:rStyle w:val="fontstyle31"/>
          <w:rFonts w:ascii="Times New Roman" w:hAnsi="Times New Roman"/>
          <w:color w:val="auto"/>
          <w:sz w:val="24"/>
          <w:szCs w:val="24"/>
        </w:rPr>
        <w:t>создании условий для ее разработки и реализации;</w:t>
      </w:r>
    </w:p>
    <w:p w14:paraId="038AB2B2" w14:textId="77777777" w:rsidR="001963BE" w:rsidRPr="00FF470E" w:rsidRDefault="001963BE" w:rsidP="00B405F6">
      <w:pPr>
        <w:ind w:firstLine="426"/>
        <w:jc w:val="both"/>
        <w:rPr>
          <w:rStyle w:val="fontstyle31"/>
          <w:rFonts w:ascii="Times New Roman" w:hAnsi="Times New Roman"/>
          <w:color w:val="auto"/>
          <w:sz w:val="24"/>
          <w:szCs w:val="24"/>
        </w:rPr>
      </w:pPr>
      <w:r w:rsidRPr="00FF470E">
        <w:rPr>
          <w:rStyle w:val="fontstyle41"/>
          <w:color w:val="auto"/>
        </w:rPr>
        <w:sym w:font="Symbol" w:char="F02D"/>
      </w:r>
      <w:r w:rsidRPr="00FF470E">
        <w:rPr>
          <w:rStyle w:val="fontstyle41"/>
          <w:color w:val="auto"/>
        </w:rPr>
        <w:t xml:space="preserve"> </w:t>
      </w:r>
      <w:r w:rsidRPr="00FF470E">
        <w:rPr>
          <w:rStyle w:val="fontstyle31"/>
          <w:rFonts w:ascii="Times New Roman" w:hAnsi="Times New Roman"/>
          <w:color w:val="auto"/>
          <w:sz w:val="24"/>
          <w:szCs w:val="24"/>
        </w:rPr>
        <w:t>непрерывность профессионального развития педагогических работников</w:t>
      </w:r>
      <w:r w:rsidRPr="00FF470E">
        <w:rPr>
          <w:rFonts w:ascii="Times New Roman" w:hAnsi="Times New Roman"/>
        </w:rPr>
        <w:t xml:space="preserve"> </w:t>
      </w:r>
      <w:r w:rsidRPr="00FF470E">
        <w:rPr>
          <w:rStyle w:val="fontstyle31"/>
          <w:rFonts w:ascii="Times New Roman" w:hAnsi="Times New Roman"/>
          <w:color w:val="auto"/>
          <w:sz w:val="24"/>
          <w:szCs w:val="24"/>
        </w:rPr>
        <w:t>образовательной организации, реализующей образовательную программу основного</w:t>
      </w:r>
      <w:r w:rsidRPr="00FF470E">
        <w:rPr>
          <w:rFonts w:ascii="Times New Roman" w:hAnsi="Times New Roman"/>
        </w:rPr>
        <w:t xml:space="preserve"> </w:t>
      </w:r>
      <w:r w:rsidRPr="00FF470E">
        <w:rPr>
          <w:rStyle w:val="fontstyle31"/>
          <w:rFonts w:ascii="Times New Roman" w:hAnsi="Times New Roman"/>
          <w:color w:val="auto"/>
          <w:sz w:val="24"/>
          <w:szCs w:val="24"/>
        </w:rPr>
        <w:t>общего образования.</w:t>
      </w:r>
    </w:p>
    <w:p w14:paraId="7AF5F9F4" w14:textId="77777777" w:rsidR="001963BE" w:rsidRPr="00FF470E" w:rsidRDefault="001963BE" w:rsidP="00B405F6">
      <w:pPr>
        <w:ind w:firstLine="426"/>
        <w:jc w:val="both"/>
        <w:rPr>
          <w:rStyle w:val="fontstyle31"/>
          <w:rFonts w:ascii="Times New Roman" w:hAnsi="Times New Roman"/>
          <w:color w:val="auto"/>
          <w:sz w:val="24"/>
          <w:szCs w:val="24"/>
        </w:rPr>
      </w:pPr>
      <w:r w:rsidRPr="00FF470E">
        <w:rPr>
          <w:rStyle w:val="fontstyle31"/>
          <w:rFonts w:ascii="Times New Roman" w:hAnsi="Times New Roman"/>
          <w:color w:val="auto"/>
          <w:sz w:val="24"/>
          <w:szCs w:val="24"/>
        </w:rPr>
        <w:t>Для обеспечения реализации программы основного общего образования ЧОУ «Обнинская свободная школа» полностью укомплектована кадрами, имеющими необходимую</w:t>
      </w:r>
      <w:r w:rsidRPr="00FF470E">
        <w:rPr>
          <w:rFonts w:ascii="Times New Roman" w:hAnsi="Times New Roman"/>
        </w:rPr>
        <w:t xml:space="preserve"> </w:t>
      </w:r>
      <w:r w:rsidRPr="00FF470E">
        <w:rPr>
          <w:rStyle w:val="fontstyle31"/>
          <w:rFonts w:ascii="Times New Roman" w:hAnsi="Times New Roman"/>
          <w:color w:val="auto"/>
          <w:sz w:val="24"/>
          <w:szCs w:val="24"/>
        </w:rPr>
        <w:t>квалификацию для решения задач, связанных с достижением целей образовательной</w:t>
      </w:r>
      <w:r w:rsidRPr="00FF470E">
        <w:rPr>
          <w:rFonts w:ascii="Times New Roman" w:hAnsi="Times New Roman"/>
        </w:rPr>
        <w:t xml:space="preserve"> </w:t>
      </w:r>
      <w:r w:rsidRPr="00FF470E">
        <w:rPr>
          <w:rStyle w:val="fontstyle31"/>
          <w:rFonts w:ascii="Times New Roman" w:hAnsi="Times New Roman"/>
          <w:color w:val="auto"/>
          <w:sz w:val="24"/>
          <w:szCs w:val="24"/>
        </w:rPr>
        <w:t>деятельности. Сведения о кадрах (на 01.06.2</w:t>
      </w:r>
      <w:r>
        <w:rPr>
          <w:rStyle w:val="fontstyle31"/>
          <w:rFonts w:ascii="Times New Roman" w:hAnsi="Times New Roman"/>
          <w:color w:val="auto"/>
          <w:sz w:val="24"/>
          <w:szCs w:val="24"/>
        </w:rPr>
        <w:t>3</w:t>
      </w:r>
      <w:r w:rsidRPr="00FF470E">
        <w:rPr>
          <w:rStyle w:val="fontstyle31"/>
          <w:rFonts w:ascii="Times New Roman" w:hAnsi="Times New Roman"/>
          <w:color w:val="auto"/>
          <w:sz w:val="24"/>
          <w:szCs w:val="24"/>
        </w:rPr>
        <w:t>) приведены в таблице:</w:t>
      </w:r>
    </w:p>
    <w:p w14:paraId="4982F4AF" w14:textId="77777777" w:rsidR="001963BE" w:rsidRPr="00FF470E" w:rsidRDefault="001963BE" w:rsidP="00B405F6">
      <w:pPr>
        <w:ind w:firstLine="426"/>
        <w:jc w:val="both"/>
        <w:rPr>
          <w:rStyle w:val="fontstyle31"/>
          <w:rFonts w:ascii="Times New Roman" w:hAnsi="Times New Roman"/>
          <w:color w:val="auto"/>
          <w:sz w:val="24"/>
          <w:szCs w:val="24"/>
        </w:rPr>
      </w:pPr>
    </w:p>
    <w:tbl>
      <w:tblPr>
        <w:tblStyle w:val="aff2"/>
        <w:tblW w:w="0" w:type="auto"/>
        <w:tblLook w:val="04A0" w:firstRow="1" w:lastRow="0" w:firstColumn="1" w:lastColumn="0" w:noHBand="0" w:noVBand="1"/>
      </w:tblPr>
      <w:tblGrid>
        <w:gridCol w:w="6091"/>
        <w:gridCol w:w="3969"/>
      </w:tblGrid>
      <w:tr w:rsidR="001963BE" w:rsidRPr="00FF470E" w14:paraId="7C9E2E2A" w14:textId="77777777" w:rsidTr="00B405F6">
        <w:tc>
          <w:tcPr>
            <w:tcW w:w="6091" w:type="dxa"/>
          </w:tcPr>
          <w:p w14:paraId="3FF1BEE8" w14:textId="77777777"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Показатели</w:t>
            </w:r>
          </w:p>
        </w:tc>
        <w:tc>
          <w:tcPr>
            <w:tcW w:w="3969" w:type="dxa"/>
          </w:tcPr>
          <w:p w14:paraId="3835A23F" w14:textId="77777777"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Численность/удельный вес</w:t>
            </w:r>
          </w:p>
        </w:tc>
      </w:tr>
      <w:tr w:rsidR="001963BE" w:rsidRPr="00FF470E" w14:paraId="25A1210B" w14:textId="77777777" w:rsidTr="00B405F6">
        <w:tc>
          <w:tcPr>
            <w:tcW w:w="6091" w:type="dxa"/>
          </w:tcPr>
          <w:p w14:paraId="5B5DF4F2" w14:textId="7A6DD013"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Общее количество педагогических работников ОУ</w:t>
            </w:r>
            <w:r w:rsidR="00CE50D2">
              <w:rPr>
                <w:rStyle w:val="fontstyle31"/>
                <w:rFonts w:ascii="Times New Roman" w:hAnsi="Times New Roman"/>
                <w:color w:val="auto"/>
                <w:sz w:val="24"/>
                <w:szCs w:val="24"/>
              </w:rPr>
              <w:t xml:space="preserve"> (без совместителей)</w:t>
            </w:r>
          </w:p>
        </w:tc>
        <w:tc>
          <w:tcPr>
            <w:tcW w:w="3969" w:type="dxa"/>
          </w:tcPr>
          <w:p w14:paraId="3E8AD323" w14:textId="712A82AD" w:rsidR="001963BE" w:rsidRPr="00CE50D2" w:rsidRDefault="00CE50D2" w:rsidP="00CE50D2">
            <w:pPr>
              <w:jc w:val="center"/>
              <w:rPr>
                <w:rFonts w:ascii="Times New Roman" w:hAnsi="Times New Roman"/>
              </w:rPr>
            </w:pPr>
            <w:r w:rsidRPr="00CE50D2">
              <w:rPr>
                <w:rFonts w:ascii="Times New Roman" w:hAnsi="Times New Roman"/>
              </w:rPr>
              <w:t>54</w:t>
            </w:r>
          </w:p>
          <w:p w14:paraId="6ED2BCC7" w14:textId="77777777" w:rsidR="001963BE" w:rsidRPr="00CE50D2" w:rsidRDefault="001963BE" w:rsidP="00CE50D2">
            <w:pPr>
              <w:jc w:val="center"/>
              <w:rPr>
                <w:rFonts w:ascii="Times New Roman" w:hAnsi="Times New Roman"/>
              </w:rPr>
            </w:pPr>
          </w:p>
        </w:tc>
      </w:tr>
      <w:tr w:rsidR="001963BE" w:rsidRPr="00FF470E" w14:paraId="673C1CDD" w14:textId="77777777" w:rsidTr="00B405F6">
        <w:tc>
          <w:tcPr>
            <w:tcW w:w="6091" w:type="dxa"/>
          </w:tcPr>
          <w:p w14:paraId="317D7B7D" w14:textId="77777777"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Кроме того, учителя – внешние совместители</w:t>
            </w:r>
          </w:p>
        </w:tc>
        <w:tc>
          <w:tcPr>
            <w:tcW w:w="3969" w:type="dxa"/>
          </w:tcPr>
          <w:p w14:paraId="35F731BE" w14:textId="77777777" w:rsidR="001963BE" w:rsidRPr="00CE50D2" w:rsidRDefault="001963BE" w:rsidP="00CE50D2">
            <w:pPr>
              <w:jc w:val="center"/>
              <w:rPr>
                <w:rFonts w:ascii="Times New Roman" w:hAnsi="Times New Roman"/>
                <w:lang w:val="en-US"/>
              </w:rPr>
            </w:pPr>
            <w:r w:rsidRPr="00CE50D2">
              <w:rPr>
                <w:rFonts w:ascii="Times New Roman" w:hAnsi="Times New Roman"/>
                <w:lang w:val="en-US"/>
              </w:rPr>
              <w:t>9</w:t>
            </w:r>
          </w:p>
        </w:tc>
      </w:tr>
      <w:tr w:rsidR="001963BE" w:rsidRPr="00FF470E" w14:paraId="323A965D" w14:textId="77777777" w:rsidTr="00B405F6">
        <w:tc>
          <w:tcPr>
            <w:tcW w:w="6091" w:type="dxa"/>
          </w:tcPr>
          <w:p w14:paraId="082C3822" w14:textId="3342E909"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Педагогические работники, имеющие высшее образование</w:t>
            </w:r>
            <w:r w:rsidR="008748A7">
              <w:rPr>
                <w:rStyle w:val="fontstyle31"/>
                <w:rFonts w:ascii="Times New Roman" w:hAnsi="Times New Roman"/>
                <w:color w:val="auto"/>
                <w:sz w:val="24"/>
                <w:szCs w:val="24"/>
              </w:rPr>
              <w:t xml:space="preserve"> (с совместителями)</w:t>
            </w:r>
          </w:p>
        </w:tc>
        <w:tc>
          <w:tcPr>
            <w:tcW w:w="3969" w:type="dxa"/>
          </w:tcPr>
          <w:p w14:paraId="23722EC5" w14:textId="779DCC7F" w:rsidR="001963BE" w:rsidRPr="008748A7" w:rsidRDefault="008748A7" w:rsidP="008748A7">
            <w:pPr>
              <w:jc w:val="center"/>
              <w:rPr>
                <w:rFonts w:ascii="Times New Roman" w:hAnsi="Times New Roman"/>
              </w:rPr>
            </w:pPr>
            <w:r w:rsidRPr="008748A7">
              <w:rPr>
                <w:rFonts w:ascii="Times New Roman" w:hAnsi="Times New Roman"/>
              </w:rPr>
              <w:t>59</w:t>
            </w:r>
          </w:p>
          <w:p w14:paraId="6E78FACE" w14:textId="77777777" w:rsidR="001963BE" w:rsidRPr="008748A7" w:rsidRDefault="001963BE" w:rsidP="008748A7">
            <w:pPr>
              <w:jc w:val="center"/>
              <w:rPr>
                <w:rFonts w:ascii="Times New Roman" w:hAnsi="Times New Roman"/>
              </w:rPr>
            </w:pPr>
          </w:p>
        </w:tc>
      </w:tr>
      <w:tr w:rsidR="001963BE" w:rsidRPr="00FF470E" w14:paraId="67076280" w14:textId="77777777" w:rsidTr="00B405F6">
        <w:tc>
          <w:tcPr>
            <w:tcW w:w="6091" w:type="dxa"/>
          </w:tcPr>
          <w:p w14:paraId="0CA74C6C" w14:textId="0C393EAE"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Педагогические работники, имеющие высшее образование</w:t>
            </w:r>
            <w:r w:rsidRPr="00FF470E">
              <w:rPr>
                <w:rFonts w:ascii="Times New Roman" w:hAnsi="Times New Roman"/>
              </w:rPr>
              <w:t xml:space="preserve"> </w:t>
            </w:r>
            <w:r w:rsidRPr="00FF470E">
              <w:rPr>
                <w:rStyle w:val="fontstyle31"/>
                <w:rFonts w:ascii="Times New Roman" w:hAnsi="Times New Roman"/>
                <w:color w:val="auto"/>
                <w:sz w:val="24"/>
                <w:szCs w:val="24"/>
              </w:rPr>
              <w:t>педагогической направленности</w:t>
            </w:r>
            <w:r w:rsidR="008748A7">
              <w:rPr>
                <w:rStyle w:val="fontstyle31"/>
                <w:rFonts w:ascii="Times New Roman" w:hAnsi="Times New Roman"/>
                <w:color w:val="auto"/>
                <w:sz w:val="24"/>
                <w:szCs w:val="24"/>
              </w:rPr>
              <w:t xml:space="preserve"> (с совместителями)</w:t>
            </w:r>
          </w:p>
        </w:tc>
        <w:tc>
          <w:tcPr>
            <w:tcW w:w="3969" w:type="dxa"/>
          </w:tcPr>
          <w:p w14:paraId="092B8E86" w14:textId="2D9D7667" w:rsidR="001963BE" w:rsidRPr="006C3909" w:rsidRDefault="008748A7" w:rsidP="008748A7">
            <w:pPr>
              <w:jc w:val="center"/>
              <w:rPr>
                <w:rFonts w:ascii="Times New Roman" w:hAnsi="Times New Roman"/>
                <w:highlight w:val="yellow"/>
              </w:rPr>
            </w:pPr>
            <w:r w:rsidRPr="008748A7">
              <w:rPr>
                <w:rFonts w:ascii="Times New Roman" w:hAnsi="Times New Roman"/>
              </w:rPr>
              <w:t>55</w:t>
            </w:r>
          </w:p>
        </w:tc>
      </w:tr>
      <w:tr w:rsidR="001963BE" w:rsidRPr="00FF470E" w14:paraId="55237E24" w14:textId="77777777" w:rsidTr="00B405F6">
        <w:tc>
          <w:tcPr>
            <w:tcW w:w="6091" w:type="dxa"/>
          </w:tcPr>
          <w:p w14:paraId="215AAEB4" w14:textId="3D1DB0BB"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Педагогические работники, имеющие среднее</w:t>
            </w:r>
            <w:r w:rsidRPr="00FF470E">
              <w:rPr>
                <w:rFonts w:ascii="Times New Roman" w:hAnsi="Times New Roman"/>
              </w:rPr>
              <w:t xml:space="preserve"> </w:t>
            </w:r>
            <w:r w:rsidRPr="00FF470E">
              <w:rPr>
                <w:rStyle w:val="fontstyle31"/>
                <w:rFonts w:ascii="Times New Roman" w:hAnsi="Times New Roman"/>
                <w:color w:val="auto"/>
                <w:sz w:val="24"/>
                <w:szCs w:val="24"/>
              </w:rPr>
              <w:t>профессиональное образование педагогической</w:t>
            </w:r>
            <w:r w:rsidRPr="00FF470E">
              <w:rPr>
                <w:rFonts w:ascii="Times New Roman" w:hAnsi="Times New Roman"/>
              </w:rPr>
              <w:t xml:space="preserve"> </w:t>
            </w:r>
            <w:r w:rsidRPr="00FF470E">
              <w:rPr>
                <w:rStyle w:val="fontstyle31"/>
                <w:rFonts w:ascii="Times New Roman" w:hAnsi="Times New Roman"/>
                <w:color w:val="auto"/>
                <w:sz w:val="24"/>
                <w:szCs w:val="24"/>
              </w:rPr>
              <w:t>направленности</w:t>
            </w:r>
            <w:r w:rsidR="008748A7">
              <w:rPr>
                <w:rStyle w:val="fontstyle31"/>
                <w:rFonts w:ascii="Times New Roman" w:hAnsi="Times New Roman"/>
                <w:color w:val="auto"/>
                <w:sz w:val="24"/>
                <w:szCs w:val="24"/>
              </w:rPr>
              <w:t xml:space="preserve"> (с совместителями)</w:t>
            </w:r>
          </w:p>
        </w:tc>
        <w:tc>
          <w:tcPr>
            <w:tcW w:w="3969" w:type="dxa"/>
          </w:tcPr>
          <w:p w14:paraId="2EECFFF1" w14:textId="77777777" w:rsidR="001963BE" w:rsidRPr="006C3909" w:rsidRDefault="001963BE" w:rsidP="008748A7">
            <w:pPr>
              <w:jc w:val="center"/>
              <w:rPr>
                <w:rFonts w:ascii="Times New Roman" w:hAnsi="Times New Roman"/>
                <w:highlight w:val="yellow"/>
                <w:lang w:val="en-US"/>
              </w:rPr>
            </w:pPr>
            <w:r w:rsidRPr="008748A7">
              <w:rPr>
                <w:rFonts w:ascii="Times New Roman" w:hAnsi="Times New Roman"/>
                <w:lang w:val="en-US"/>
              </w:rPr>
              <w:t>3</w:t>
            </w:r>
          </w:p>
        </w:tc>
      </w:tr>
      <w:tr w:rsidR="001963BE" w:rsidRPr="00FF470E" w14:paraId="6587431C" w14:textId="77777777" w:rsidTr="00B405F6">
        <w:tc>
          <w:tcPr>
            <w:tcW w:w="6091" w:type="dxa"/>
          </w:tcPr>
          <w:p w14:paraId="4DAB10C1" w14:textId="27FE411E"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Педагогические работники, которым по результатам</w:t>
            </w:r>
            <w:r w:rsidRPr="00FF470E">
              <w:rPr>
                <w:rFonts w:ascii="Times New Roman" w:hAnsi="Times New Roman"/>
              </w:rPr>
              <w:t xml:space="preserve"> </w:t>
            </w:r>
            <w:r w:rsidRPr="00FF470E">
              <w:rPr>
                <w:rStyle w:val="fontstyle31"/>
                <w:rFonts w:ascii="Times New Roman" w:hAnsi="Times New Roman"/>
                <w:color w:val="auto"/>
                <w:sz w:val="24"/>
                <w:szCs w:val="24"/>
              </w:rPr>
              <w:t>аттестации присвоена квалификационная категория в том</w:t>
            </w:r>
            <w:r w:rsidR="008748A7">
              <w:rPr>
                <w:rFonts w:ascii="Times New Roman" w:hAnsi="Times New Roman"/>
              </w:rPr>
              <w:t xml:space="preserve"> </w:t>
            </w:r>
            <w:r w:rsidRPr="00FF470E">
              <w:rPr>
                <w:rStyle w:val="fontstyle31"/>
                <w:rFonts w:ascii="Times New Roman" w:hAnsi="Times New Roman"/>
                <w:color w:val="auto"/>
                <w:sz w:val="24"/>
                <w:szCs w:val="24"/>
              </w:rPr>
              <w:t>числе:</w:t>
            </w:r>
          </w:p>
        </w:tc>
        <w:tc>
          <w:tcPr>
            <w:tcW w:w="3969" w:type="dxa"/>
          </w:tcPr>
          <w:p w14:paraId="36AEA89C" w14:textId="5D16398D" w:rsidR="001963BE" w:rsidRPr="008748A7" w:rsidRDefault="008748A7" w:rsidP="008748A7">
            <w:pPr>
              <w:jc w:val="center"/>
              <w:rPr>
                <w:rFonts w:ascii="Times New Roman" w:hAnsi="Times New Roman"/>
                <w:highlight w:val="yellow"/>
              </w:rPr>
            </w:pPr>
            <w:r>
              <w:rPr>
                <w:rFonts w:ascii="Times New Roman" w:hAnsi="Times New Roman"/>
              </w:rPr>
              <w:t>4</w:t>
            </w:r>
          </w:p>
        </w:tc>
      </w:tr>
      <w:tr w:rsidR="001963BE" w:rsidRPr="00FF470E" w14:paraId="0E2361C9" w14:textId="77777777" w:rsidTr="00B405F6">
        <w:tc>
          <w:tcPr>
            <w:tcW w:w="6091" w:type="dxa"/>
          </w:tcPr>
          <w:p w14:paraId="11266C3B" w14:textId="77777777"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высшая</w:t>
            </w:r>
          </w:p>
        </w:tc>
        <w:tc>
          <w:tcPr>
            <w:tcW w:w="3969" w:type="dxa"/>
          </w:tcPr>
          <w:p w14:paraId="0A12CBDC" w14:textId="77777777" w:rsidR="001963BE" w:rsidRPr="006C3909" w:rsidRDefault="001963BE" w:rsidP="008748A7">
            <w:pPr>
              <w:jc w:val="center"/>
              <w:rPr>
                <w:rFonts w:ascii="Times New Roman" w:hAnsi="Times New Roman"/>
                <w:highlight w:val="yellow"/>
              </w:rPr>
            </w:pPr>
            <w:r w:rsidRPr="008748A7">
              <w:rPr>
                <w:rFonts w:ascii="Times New Roman" w:hAnsi="Times New Roman"/>
                <w:lang w:val="en-US"/>
              </w:rPr>
              <w:t>1</w:t>
            </w:r>
            <w:r w:rsidRPr="008748A7">
              <w:rPr>
                <w:rFonts w:ascii="Times New Roman" w:hAnsi="Times New Roman"/>
              </w:rPr>
              <w:t xml:space="preserve"> (Дымкова Е.Ф.)</w:t>
            </w:r>
          </w:p>
        </w:tc>
      </w:tr>
      <w:tr w:rsidR="001963BE" w:rsidRPr="00FF470E" w14:paraId="46C7F86D" w14:textId="77777777" w:rsidTr="00B405F6">
        <w:tc>
          <w:tcPr>
            <w:tcW w:w="6091" w:type="dxa"/>
          </w:tcPr>
          <w:p w14:paraId="7E6B0B98" w14:textId="77777777"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первая</w:t>
            </w:r>
          </w:p>
        </w:tc>
        <w:tc>
          <w:tcPr>
            <w:tcW w:w="3969" w:type="dxa"/>
          </w:tcPr>
          <w:p w14:paraId="50FB6567" w14:textId="77777777" w:rsidR="008748A7" w:rsidRDefault="008748A7" w:rsidP="008748A7">
            <w:pPr>
              <w:jc w:val="center"/>
              <w:rPr>
                <w:rFonts w:ascii="Times New Roman" w:hAnsi="Times New Roman"/>
              </w:rPr>
            </w:pPr>
            <w:r w:rsidRPr="008748A7">
              <w:rPr>
                <w:rFonts w:ascii="Times New Roman" w:hAnsi="Times New Roman"/>
              </w:rPr>
              <w:t>3</w:t>
            </w:r>
            <w:r w:rsidR="001963BE" w:rsidRPr="008748A7">
              <w:rPr>
                <w:rFonts w:ascii="Times New Roman" w:hAnsi="Times New Roman"/>
              </w:rPr>
              <w:t xml:space="preserve"> (Краюшкина Ю.А., </w:t>
            </w:r>
          </w:p>
          <w:p w14:paraId="6BA8D388" w14:textId="66547438" w:rsidR="001963BE" w:rsidRPr="006C3909" w:rsidRDefault="001963BE" w:rsidP="008748A7">
            <w:pPr>
              <w:jc w:val="center"/>
              <w:rPr>
                <w:rFonts w:ascii="Times New Roman" w:hAnsi="Times New Roman"/>
                <w:highlight w:val="yellow"/>
              </w:rPr>
            </w:pPr>
            <w:r w:rsidRPr="008748A7">
              <w:rPr>
                <w:rFonts w:ascii="Times New Roman" w:hAnsi="Times New Roman"/>
              </w:rPr>
              <w:t>Панфилов В.В.</w:t>
            </w:r>
            <w:r w:rsidR="008748A7" w:rsidRPr="008748A7">
              <w:rPr>
                <w:rFonts w:ascii="Times New Roman" w:hAnsi="Times New Roman"/>
              </w:rPr>
              <w:t>, Фомина Л.Г.</w:t>
            </w:r>
            <w:r w:rsidRPr="008748A7">
              <w:rPr>
                <w:rFonts w:ascii="Times New Roman" w:hAnsi="Times New Roman"/>
              </w:rPr>
              <w:t>)</w:t>
            </w:r>
          </w:p>
        </w:tc>
      </w:tr>
      <w:tr w:rsidR="001963BE" w:rsidRPr="00FF470E" w14:paraId="5230BE0E" w14:textId="77777777" w:rsidTr="00B405F6">
        <w:tc>
          <w:tcPr>
            <w:tcW w:w="6091" w:type="dxa"/>
          </w:tcPr>
          <w:p w14:paraId="0092365B" w14:textId="77777777"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Педагогические работники, аттестованные на соответствие</w:t>
            </w:r>
            <w:r w:rsidRPr="00FF470E">
              <w:rPr>
                <w:rFonts w:ascii="Times New Roman" w:hAnsi="Times New Roman"/>
              </w:rPr>
              <w:t xml:space="preserve"> </w:t>
            </w:r>
            <w:r w:rsidRPr="00FF470E">
              <w:rPr>
                <w:rStyle w:val="fontstyle31"/>
                <w:rFonts w:ascii="Times New Roman" w:hAnsi="Times New Roman"/>
                <w:color w:val="auto"/>
                <w:sz w:val="24"/>
                <w:szCs w:val="24"/>
              </w:rPr>
              <w:t>занимаемой должности</w:t>
            </w:r>
          </w:p>
        </w:tc>
        <w:tc>
          <w:tcPr>
            <w:tcW w:w="3969" w:type="dxa"/>
          </w:tcPr>
          <w:p w14:paraId="043C02DA" w14:textId="176D96DB" w:rsidR="001963BE" w:rsidRPr="008748A7" w:rsidRDefault="001963BE" w:rsidP="008748A7">
            <w:pPr>
              <w:jc w:val="center"/>
              <w:rPr>
                <w:rFonts w:ascii="Times New Roman" w:hAnsi="Times New Roman"/>
              </w:rPr>
            </w:pPr>
            <w:r w:rsidRPr="008748A7">
              <w:rPr>
                <w:rFonts w:ascii="Times New Roman" w:hAnsi="Times New Roman"/>
              </w:rPr>
              <w:t>4</w:t>
            </w:r>
            <w:r w:rsidR="008748A7" w:rsidRPr="008748A7">
              <w:rPr>
                <w:rFonts w:ascii="Times New Roman" w:hAnsi="Times New Roman"/>
              </w:rPr>
              <w:t>7</w:t>
            </w:r>
          </w:p>
          <w:p w14:paraId="0D4604BF" w14:textId="77777777" w:rsidR="001963BE" w:rsidRPr="006C3909" w:rsidRDefault="001963BE" w:rsidP="008748A7">
            <w:pPr>
              <w:jc w:val="center"/>
              <w:rPr>
                <w:rFonts w:ascii="Times New Roman" w:hAnsi="Times New Roman"/>
                <w:highlight w:val="yellow"/>
              </w:rPr>
            </w:pPr>
          </w:p>
        </w:tc>
      </w:tr>
      <w:tr w:rsidR="001963BE" w:rsidRPr="00FF470E" w14:paraId="2BCE4FAB" w14:textId="77777777" w:rsidTr="00B405F6">
        <w:tc>
          <w:tcPr>
            <w:tcW w:w="6091" w:type="dxa"/>
          </w:tcPr>
          <w:p w14:paraId="32F7EF2B" w14:textId="38E71F36"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Педагогические работники, стаж которых составляет</w:t>
            </w:r>
            <w:r w:rsidR="008748A7">
              <w:rPr>
                <w:rStyle w:val="fontstyle31"/>
                <w:rFonts w:ascii="Times New Roman" w:hAnsi="Times New Roman"/>
                <w:color w:val="auto"/>
                <w:sz w:val="24"/>
                <w:szCs w:val="24"/>
              </w:rPr>
              <w:t>:</w:t>
            </w:r>
          </w:p>
        </w:tc>
        <w:tc>
          <w:tcPr>
            <w:tcW w:w="3969" w:type="dxa"/>
          </w:tcPr>
          <w:p w14:paraId="6C9F06A1" w14:textId="77777777" w:rsidR="001963BE" w:rsidRPr="006C3909" w:rsidRDefault="001963BE" w:rsidP="008748A7">
            <w:pPr>
              <w:jc w:val="center"/>
              <w:rPr>
                <w:rFonts w:ascii="Times New Roman" w:hAnsi="Times New Roman"/>
                <w:highlight w:val="yellow"/>
              </w:rPr>
            </w:pPr>
          </w:p>
        </w:tc>
      </w:tr>
      <w:tr w:rsidR="001963BE" w:rsidRPr="00FF470E" w14:paraId="0236B401" w14:textId="77777777" w:rsidTr="00B405F6">
        <w:tc>
          <w:tcPr>
            <w:tcW w:w="6091" w:type="dxa"/>
          </w:tcPr>
          <w:p w14:paraId="24D30C4B" w14:textId="77777777"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до 5 лет</w:t>
            </w:r>
          </w:p>
        </w:tc>
        <w:tc>
          <w:tcPr>
            <w:tcW w:w="3969" w:type="dxa"/>
          </w:tcPr>
          <w:p w14:paraId="4F8B636D" w14:textId="0130C6F1" w:rsidR="001963BE" w:rsidRPr="008748A7" w:rsidRDefault="008748A7" w:rsidP="008748A7">
            <w:pPr>
              <w:jc w:val="center"/>
              <w:rPr>
                <w:rFonts w:ascii="Times New Roman" w:hAnsi="Times New Roman"/>
              </w:rPr>
            </w:pPr>
            <w:r w:rsidRPr="008748A7">
              <w:rPr>
                <w:rFonts w:ascii="Times New Roman" w:hAnsi="Times New Roman"/>
              </w:rPr>
              <w:t>2</w:t>
            </w:r>
          </w:p>
          <w:p w14:paraId="31721FB2" w14:textId="77777777" w:rsidR="001963BE" w:rsidRPr="006C3909" w:rsidRDefault="001963BE" w:rsidP="008748A7">
            <w:pPr>
              <w:jc w:val="center"/>
              <w:rPr>
                <w:rFonts w:ascii="Times New Roman" w:hAnsi="Times New Roman"/>
                <w:highlight w:val="yellow"/>
              </w:rPr>
            </w:pPr>
          </w:p>
        </w:tc>
      </w:tr>
      <w:tr w:rsidR="001963BE" w:rsidRPr="00FF470E" w14:paraId="1D711FEC" w14:textId="77777777" w:rsidTr="00B405F6">
        <w:tc>
          <w:tcPr>
            <w:tcW w:w="6091" w:type="dxa"/>
          </w:tcPr>
          <w:p w14:paraId="07A430A8" w14:textId="77777777"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 xml:space="preserve">свыше </w:t>
            </w:r>
            <w:r w:rsidRPr="00FF470E">
              <w:rPr>
                <w:rStyle w:val="fontstyle61"/>
                <w:color w:val="auto"/>
              </w:rPr>
              <w:t></w:t>
            </w:r>
            <w:r w:rsidRPr="00FF470E">
              <w:rPr>
                <w:rStyle w:val="fontstyle61"/>
                <w:color w:val="auto"/>
              </w:rPr>
              <w:t></w:t>
            </w:r>
            <w:r w:rsidRPr="00FF470E">
              <w:rPr>
                <w:rStyle w:val="fontstyle61"/>
                <w:color w:val="auto"/>
              </w:rPr>
              <w:t></w:t>
            </w:r>
            <w:r w:rsidRPr="00FF470E">
              <w:rPr>
                <w:rStyle w:val="fontstyle31"/>
                <w:rFonts w:ascii="Times New Roman" w:hAnsi="Times New Roman"/>
                <w:color w:val="auto"/>
                <w:sz w:val="24"/>
                <w:szCs w:val="24"/>
              </w:rPr>
              <w:t>лет</w:t>
            </w:r>
          </w:p>
        </w:tc>
        <w:tc>
          <w:tcPr>
            <w:tcW w:w="3969" w:type="dxa"/>
          </w:tcPr>
          <w:p w14:paraId="40EB498B" w14:textId="4837B161" w:rsidR="001963BE" w:rsidRPr="008748A7" w:rsidRDefault="008748A7" w:rsidP="008748A7">
            <w:pPr>
              <w:jc w:val="center"/>
              <w:rPr>
                <w:rFonts w:ascii="Times New Roman" w:hAnsi="Times New Roman"/>
                <w:highlight w:val="yellow"/>
              </w:rPr>
            </w:pPr>
            <w:r w:rsidRPr="008748A7">
              <w:rPr>
                <w:rFonts w:ascii="Times New Roman" w:hAnsi="Times New Roman"/>
              </w:rPr>
              <w:t>23</w:t>
            </w:r>
          </w:p>
        </w:tc>
      </w:tr>
      <w:tr w:rsidR="001963BE" w:rsidRPr="00FF470E" w14:paraId="61675607" w14:textId="77777777" w:rsidTr="00B405F6">
        <w:tc>
          <w:tcPr>
            <w:tcW w:w="6091" w:type="dxa"/>
          </w:tcPr>
          <w:p w14:paraId="17E26166" w14:textId="19A4B79E"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Педагогические работники в возрасте</w:t>
            </w:r>
            <w:r w:rsidR="008748A7">
              <w:rPr>
                <w:rStyle w:val="fontstyle31"/>
                <w:rFonts w:ascii="Times New Roman" w:hAnsi="Times New Roman"/>
                <w:color w:val="auto"/>
                <w:sz w:val="24"/>
                <w:szCs w:val="24"/>
              </w:rPr>
              <w:t>:</w:t>
            </w:r>
          </w:p>
        </w:tc>
        <w:tc>
          <w:tcPr>
            <w:tcW w:w="3969" w:type="dxa"/>
          </w:tcPr>
          <w:p w14:paraId="62BF5687" w14:textId="77777777" w:rsidR="001963BE" w:rsidRPr="006C3909" w:rsidRDefault="001963BE" w:rsidP="008748A7">
            <w:pPr>
              <w:jc w:val="center"/>
              <w:rPr>
                <w:rFonts w:ascii="Times New Roman" w:hAnsi="Times New Roman"/>
                <w:highlight w:val="yellow"/>
              </w:rPr>
            </w:pPr>
          </w:p>
        </w:tc>
      </w:tr>
      <w:tr w:rsidR="001963BE" w:rsidRPr="00FF470E" w14:paraId="68BD9287" w14:textId="77777777" w:rsidTr="00B405F6">
        <w:tc>
          <w:tcPr>
            <w:tcW w:w="6091" w:type="dxa"/>
          </w:tcPr>
          <w:p w14:paraId="545C3457" w14:textId="77777777"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 xml:space="preserve">до </w:t>
            </w:r>
            <w:r w:rsidRPr="00FF470E">
              <w:rPr>
                <w:rStyle w:val="fontstyle61"/>
                <w:color w:val="auto"/>
              </w:rPr>
              <w:t></w:t>
            </w:r>
            <w:r w:rsidRPr="00FF470E">
              <w:rPr>
                <w:rStyle w:val="fontstyle61"/>
                <w:color w:val="auto"/>
              </w:rPr>
              <w:t></w:t>
            </w:r>
            <w:r w:rsidRPr="00FF470E">
              <w:rPr>
                <w:rStyle w:val="fontstyle61"/>
                <w:color w:val="auto"/>
              </w:rPr>
              <w:t></w:t>
            </w:r>
            <w:r w:rsidRPr="00FF470E">
              <w:rPr>
                <w:rStyle w:val="fontstyle31"/>
                <w:rFonts w:ascii="Times New Roman" w:hAnsi="Times New Roman"/>
                <w:color w:val="auto"/>
                <w:sz w:val="24"/>
                <w:szCs w:val="24"/>
              </w:rPr>
              <w:t>лет</w:t>
            </w:r>
          </w:p>
        </w:tc>
        <w:tc>
          <w:tcPr>
            <w:tcW w:w="3969" w:type="dxa"/>
          </w:tcPr>
          <w:p w14:paraId="7050D9B9" w14:textId="77777777" w:rsidR="001963BE" w:rsidRPr="006C3909" w:rsidRDefault="001963BE" w:rsidP="008748A7">
            <w:pPr>
              <w:jc w:val="center"/>
              <w:rPr>
                <w:rFonts w:ascii="Times New Roman" w:hAnsi="Times New Roman"/>
                <w:highlight w:val="yellow"/>
              </w:rPr>
            </w:pPr>
            <w:r w:rsidRPr="008748A7">
              <w:rPr>
                <w:rFonts w:ascii="Times New Roman" w:hAnsi="Times New Roman"/>
                <w:lang w:val="en-US"/>
              </w:rPr>
              <w:t>1</w:t>
            </w:r>
            <w:r w:rsidRPr="008748A7">
              <w:rPr>
                <w:rFonts w:ascii="Times New Roman" w:hAnsi="Times New Roman"/>
              </w:rPr>
              <w:t xml:space="preserve"> (Куликов С.С.)</w:t>
            </w:r>
          </w:p>
        </w:tc>
      </w:tr>
      <w:tr w:rsidR="001963BE" w:rsidRPr="00FF470E" w14:paraId="57A01A95" w14:textId="77777777" w:rsidTr="00B405F6">
        <w:tc>
          <w:tcPr>
            <w:tcW w:w="6091" w:type="dxa"/>
          </w:tcPr>
          <w:p w14:paraId="4BAB3CDA" w14:textId="77777777" w:rsidR="001963BE" w:rsidRPr="00FF470E" w:rsidRDefault="001963BE" w:rsidP="005B6CE9">
            <w:pPr>
              <w:rPr>
                <w:rFonts w:ascii="Times New Roman" w:hAnsi="Times New Roman"/>
              </w:rPr>
            </w:pPr>
            <w:r w:rsidRPr="00FF470E">
              <w:rPr>
                <w:rStyle w:val="fontstyle31"/>
                <w:rFonts w:ascii="Times New Roman" w:hAnsi="Times New Roman"/>
                <w:color w:val="auto"/>
                <w:sz w:val="24"/>
                <w:szCs w:val="24"/>
              </w:rPr>
              <w:t>от 55 лет</w:t>
            </w:r>
          </w:p>
        </w:tc>
        <w:tc>
          <w:tcPr>
            <w:tcW w:w="3969" w:type="dxa"/>
          </w:tcPr>
          <w:p w14:paraId="034A620C" w14:textId="0FDB26D5" w:rsidR="001963BE" w:rsidRPr="006C3909" w:rsidRDefault="001963BE" w:rsidP="008748A7">
            <w:pPr>
              <w:jc w:val="center"/>
              <w:rPr>
                <w:rFonts w:ascii="Times New Roman" w:hAnsi="Times New Roman"/>
                <w:highlight w:val="yellow"/>
              </w:rPr>
            </w:pPr>
            <w:r w:rsidRPr="008748A7">
              <w:rPr>
                <w:rFonts w:ascii="Times New Roman" w:hAnsi="Times New Roman"/>
                <w:lang w:val="en-US"/>
              </w:rPr>
              <w:t>2</w:t>
            </w:r>
            <w:r w:rsidR="008748A7" w:rsidRPr="008748A7">
              <w:rPr>
                <w:rFonts w:ascii="Times New Roman" w:hAnsi="Times New Roman"/>
              </w:rPr>
              <w:t>8</w:t>
            </w:r>
          </w:p>
        </w:tc>
      </w:tr>
    </w:tbl>
    <w:p w14:paraId="3428B720" w14:textId="77777777" w:rsidR="001963BE" w:rsidRPr="00B405F6" w:rsidRDefault="001963BE" w:rsidP="00B405F6">
      <w:pPr>
        <w:ind w:firstLine="426"/>
        <w:jc w:val="both"/>
        <w:rPr>
          <w:rStyle w:val="fontstyle31"/>
          <w:rFonts w:ascii="Times New Roman" w:hAnsi="Times New Roman" w:cs="Times New Roman"/>
          <w:color w:val="auto"/>
          <w:sz w:val="24"/>
          <w:szCs w:val="24"/>
        </w:rPr>
      </w:pPr>
      <w:r w:rsidRPr="00B405F6">
        <w:rPr>
          <w:rStyle w:val="fontstyle31"/>
          <w:rFonts w:ascii="Times New Roman" w:hAnsi="Times New Roman" w:cs="Times New Roman"/>
          <w:color w:val="auto"/>
          <w:sz w:val="24"/>
          <w:szCs w:val="24"/>
        </w:rPr>
        <w:t>Основой для разработки должностных инструкций, содержащих конкретный</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 xml:space="preserve">перечень </w:t>
      </w:r>
      <w:r w:rsidRPr="00B405F6">
        <w:rPr>
          <w:rStyle w:val="fontstyle31"/>
          <w:rFonts w:ascii="Times New Roman" w:hAnsi="Times New Roman" w:cs="Times New Roman"/>
          <w:color w:val="auto"/>
          <w:sz w:val="24"/>
          <w:szCs w:val="24"/>
        </w:rPr>
        <w:lastRenderedPageBreak/>
        <w:t>должностных обязанностей работников, с учетом особенностей организации</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труда и управления, а также прав, ответственности и компетентности работников</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образовательной организации, служат квалификационные характеристики, отвечающие</w:t>
      </w:r>
      <w:r w:rsidRPr="00B405F6">
        <w:rPr>
          <w:rFonts w:ascii="Times New Roman" w:hAnsi="Times New Roman" w:cs="Times New Roman"/>
        </w:rPr>
        <w:br/>
      </w:r>
      <w:r w:rsidRPr="00B405F6">
        <w:rPr>
          <w:rStyle w:val="fontstyle31"/>
          <w:rFonts w:ascii="Times New Roman" w:hAnsi="Times New Roman" w:cs="Times New Roman"/>
          <w:color w:val="auto"/>
          <w:sz w:val="24"/>
          <w:szCs w:val="24"/>
        </w:rPr>
        <w:t>квалификационным требованиям, указанным в квалификационных справочниках и (или)</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профессиональных стандартах (при наличии).</w:t>
      </w:r>
    </w:p>
    <w:p w14:paraId="19060DCF" w14:textId="77777777" w:rsidR="001963BE" w:rsidRPr="00B405F6" w:rsidRDefault="001963BE" w:rsidP="00B405F6">
      <w:pPr>
        <w:ind w:firstLine="426"/>
        <w:jc w:val="both"/>
        <w:rPr>
          <w:rStyle w:val="fontstyle31"/>
          <w:rFonts w:ascii="Times New Roman" w:hAnsi="Times New Roman" w:cs="Times New Roman"/>
          <w:color w:val="auto"/>
          <w:sz w:val="24"/>
          <w:szCs w:val="24"/>
        </w:rPr>
      </w:pPr>
      <w:r w:rsidRPr="00B405F6">
        <w:rPr>
          <w:rStyle w:val="fontstyle31"/>
          <w:rFonts w:ascii="Times New Roman" w:hAnsi="Times New Roman" w:cs="Times New Roman"/>
          <w:color w:val="auto"/>
          <w:sz w:val="24"/>
          <w:szCs w:val="24"/>
        </w:rPr>
        <w:t>В основу должностных обязанностей положены представленные в</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профессиональном стандарте «Педагог (педагогическая деятельность в сфере</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дошкольного, начального общего, основного общего, среднего общего образования)</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(воспитатель, учитель)» обобщенные трудовые функции, которые поручаются работнику,</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занимающему данную должность.</w:t>
      </w:r>
    </w:p>
    <w:p w14:paraId="184C871B" w14:textId="77777777" w:rsidR="001963BE" w:rsidRPr="00B405F6" w:rsidRDefault="001963BE" w:rsidP="00B405F6">
      <w:pPr>
        <w:ind w:firstLine="426"/>
        <w:jc w:val="both"/>
        <w:rPr>
          <w:rStyle w:val="fontstyle31"/>
          <w:rFonts w:ascii="Times New Roman" w:hAnsi="Times New Roman" w:cs="Times New Roman"/>
          <w:color w:val="auto"/>
          <w:sz w:val="24"/>
          <w:szCs w:val="24"/>
        </w:rPr>
      </w:pPr>
      <w:r w:rsidRPr="00B405F6">
        <w:rPr>
          <w:rStyle w:val="fontstyle31"/>
          <w:rFonts w:ascii="Times New Roman" w:hAnsi="Times New Roman" w:cs="Times New Roman"/>
          <w:color w:val="auto"/>
          <w:sz w:val="24"/>
          <w:szCs w:val="24"/>
        </w:rPr>
        <w:t>Уровень квалификации педагогических и иных работников образовательной</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организации, участвующих в реализации основной образовательной программы и</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создании условий для ее разработки и реализации характеризуется также результатами</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аттестации — квалификационными категориями. В соответствии с Порядком проведения аттестации педагогических работников организаций, осуществляющих образовательную деятельность (приказ Миноьрнауки России от 07.04.2014 №276), положения об аттестационной комиссии по проведению аттестации педагогических работников с целью подтверждения соответствия занимаемой должности и графиком прохождения аттестации все работники ЧОУ «Обнинская свободная школа»</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 xml:space="preserve">успешно прошли аттестацию. </w:t>
      </w:r>
    </w:p>
    <w:p w14:paraId="4AE7E688" w14:textId="77777777" w:rsidR="001963BE" w:rsidRPr="00B405F6" w:rsidRDefault="001963BE" w:rsidP="00B405F6">
      <w:pPr>
        <w:ind w:firstLine="426"/>
        <w:jc w:val="both"/>
        <w:rPr>
          <w:rStyle w:val="fontstyle31"/>
          <w:rFonts w:ascii="Times New Roman" w:hAnsi="Times New Roman" w:cs="Times New Roman"/>
          <w:color w:val="auto"/>
          <w:sz w:val="24"/>
          <w:szCs w:val="24"/>
        </w:rPr>
      </w:pPr>
      <w:r w:rsidRPr="00B405F6">
        <w:rPr>
          <w:rStyle w:val="fontstyle31"/>
          <w:rFonts w:ascii="Times New Roman" w:hAnsi="Times New Roman" w:cs="Times New Roman"/>
          <w:color w:val="auto"/>
          <w:sz w:val="24"/>
          <w:szCs w:val="24"/>
        </w:rPr>
        <w:t>Аттестация педагогических работников в соответствии с Федеральным законом «Об</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образовании в Российской Федерации» (ст. 49) проводится в целях подтверждения их</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соответствия занимаемым должностям на основе оценки их профессиональной</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деятельности, с учетом желания педагогических работников в целях установления</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квалификационной категории. Проведение аттестации педагогических работников в целях</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подтверждения их соответствия занимаемым должностям осуществляться не реже одного</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раза в пять лет на основе оценки их профессиональной деятельности аттестационными</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комиссиями, самостоятельно формируемыми образовательной организацией.</w:t>
      </w:r>
    </w:p>
    <w:p w14:paraId="3D83D370" w14:textId="77777777" w:rsidR="001963BE" w:rsidRPr="00B405F6" w:rsidRDefault="001963BE" w:rsidP="00B405F6">
      <w:pPr>
        <w:ind w:firstLine="426"/>
        <w:jc w:val="both"/>
        <w:rPr>
          <w:rStyle w:val="fontstyle31"/>
          <w:rFonts w:ascii="Times New Roman" w:hAnsi="Times New Roman" w:cs="Times New Roman"/>
          <w:color w:val="auto"/>
          <w:sz w:val="24"/>
          <w:szCs w:val="24"/>
        </w:rPr>
      </w:pPr>
      <w:r w:rsidRPr="00B405F6">
        <w:rPr>
          <w:rStyle w:val="fontstyle31"/>
          <w:rFonts w:ascii="Times New Roman" w:hAnsi="Times New Roman" w:cs="Times New Roman"/>
          <w:color w:val="auto"/>
          <w:sz w:val="24"/>
          <w:szCs w:val="24"/>
        </w:rPr>
        <w:t xml:space="preserve">Так же в ЧОУ «Обнинская свободная </w:t>
      </w:r>
      <w:proofErr w:type="gramStart"/>
      <w:r w:rsidRPr="00B405F6">
        <w:rPr>
          <w:rStyle w:val="fontstyle31"/>
          <w:rFonts w:ascii="Times New Roman" w:hAnsi="Times New Roman" w:cs="Times New Roman"/>
          <w:color w:val="auto"/>
          <w:sz w:val="24"/>
          <w:szCs w:val="24"/>
        </w:rPr>
        <w:t>школа»</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 xml:space="preserve"> созданы</w:t>
      </w:r>
      <w:proofErr w:type="gramEnd"/>
      <w:r w:rsidRPr="00B405F6">
        <w:rPr>
          <w:rStyle w:val="fontstyle31"/>
          <w:rFonts w:ascii="Times New Roman" w:hAnsi="Times New Roman" w:cs="Times New Roman"/>
          <w:color w:val="auto"/>
          <w:sz w:val="24"/>
          <w:szCs w:val="24"/>
        </w:rPr>
        <w:t xml:space="preserve"> условия:</w:t>
      </w:r>
    </w:p>
    <w:p w14:paraId="055335F9" w14:textId="77777777" w:rsidR="001963BE" w:rsidRPr="00B405F6" w:rsidRDefault="001963BE" w:rsidP="00B405F6">
      <w:pPr>
        <w:ind w:firstLine="426"/>
        <w:jc w:val="both"/>
        <w:rPr>
          <w:rStyle w:val="fontstyle31"/>
          <w:rFonts w:ascii="Times New Roman" w:hAnsi="Times New Roman" w:cs="Times New Roman"/>
          <w:color w:val="auto"/>
          <w:sz w:val="24"/>
          <w:szCs w:val="24"/>
        </w:rPr>
      </w:pPr>
      <w:r w:rsidRPr="00B405F6">
        <w:rPr>
          <w:rStyle w:val="fontstyle41"/>
          <w:rFonts w:ascii="Times New Roman" w:hAnsi="Times New Roman" w:cs="Times New Roman"/>
          <w:color w:val="auto"/>
        </w:rPr>
        <w:sym w:font="Symbol" w:char="F02D"/>
      </w:r>
      <w:r w:rsidRPr="00B405F6">
        <w:rPr>
          <w:rStyle w:val="fontstyle41"/>
          <w:rFonts w:ascii="Times New Roman" w:hAnsi="Times New Roman" w:cs="Times New Roman"/>
          <w:color w:val="auto"/>
        </w:rPr>
        <w:t xml:space="preserve"> </w:t>
      </w:r>
      <w:r w:rsidRPr="00B405F6">
        <w:rPr>
          <w:rStyle w:val="fontstyle31"/>
          <w:rFonts w:ascii="Times New Roman" w:hAnsi="Times New Roman" w:cs="Times New Roman"/>
          <w:color w:val="auto"/>
          <w:sz w:val="24"/>
          <w:szCs w:val="24"/>
        </w:rPr>
        <w:t>для реализации электронного обучения, применения дистанционных</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образовательных технологий;</w:t>
      </w:r>
    </w:p>
    <w:p w14:paraId="644A5378" w14:textId="3BE260F3" w:rsidR="001963BE" w:rsidRPr="00B405F6" w:rsidRDefault="001963BE" w:rsidP="00B405F6">
      <w:pPr>
        <w:ind w:firstLine="426"/>
        <w:jc w:val="both"/>
        <w:rPr>
          <w:rStyle w:val="fontstyle31"/>
          <w:rFonts w:ascii="Times New Roman" w:hAnsi="Times New Roman" w:cs="Times New Roman"/>
          <w:color w:val="auto"/>
          <w:sz w:val="24"/>
          <w:szCs w:val="24"/>
        </w:rPr>
      </w:pPr>
      <w:r w:rsidRPr="00B405F6">
        <w:rPr>
          <w:rStyle w:val="fontstyle41"/>
          <w:rFonts w:ascii="Times New Roman" w:hAnsi="Times New Roman" w:cs="Times New Roman"/>
          <w:color w:val="auto"/>
        </w:rPr>
        <w:sym w:font="Symbol" w:char="F02D"/>
      </w:r>
      <w:r w:rsidRPr="00B405F6">
        <w:rPr>
          <w:rStyle w:val="fontstyle41"/>
          <w:rFonts w:ascii="Times New Roman" w:hAnsi="Times New Roman" w:cs="Times New Roman"/>
          <w:color w:val="auto"/>
        </w:rPr>
        <w:t xml:space="preserve"> </w:t>
      </w:r>
      <w:r w:rsidRPr="00B405F6">
        <w:rPr>
          <w:rStyle w:val="fontstyle31"/>
          <w:rFonts w:ascii="Times New Roman" w:hAnsi="Times New Roman" w:cs="Times New Roman"/>
          <w:color w:val="auto"/>
          <w:sz w:val="24"/>
          <w:szCs w:val="24"/>
        </w:rPr>
        <w:t>для оказания постоянной научно</w:t>
      </w:r>
      <w:r w:rsidR="00B405F6">
        <w:rPr>
          <w:rStyle w:val="fontstyle31"/>
          <w:rFonts w:ascii="Times New Roman" w:hAnsi="Times New Roman" w:cs="Times New Roman"/>
          <w:color w:val="auto"/>
          <w:sz w:val="24"/>
          <w:szCs w:val="24"/>
        </w:rPr>
        <w:t>-</w:t>
      </w:r>
      <w:r w:rsidRPr="00B405F6">
        <w:rPr>
          <w:rStyle w:val="fontstyle31"/>
          <w:rFonts w:ascii="Times New Roman" w:hAnsi="Times New Roman" w:cs="Times New Roman"/>
          <w:color w:val="auto"/>
          <w:sz w:val="24"/>
          <w:szCs w:val="24"/>
        </w:rPr>
        <w:t>теоретической, методической и информационной</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поддержки педагогических работников по вопросам реализации основной</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образовательной программы, использования инновационного опыта других организаций,</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осуществляющих образовательную деятельность;</w:t>
      </w:r>
    </w:p>
    <w:p w14:paraId="1270FD69" w14:textId="77777777" w:rsidR="001963BE" w:rsidRPr="00B405F6" w:rsidRDefault="001963BE" w:rsidP="00B405F6">
      <w:pPr>
        <w:ind w:firstLine="426"/>
        <w:jc w:val="both"/>
        <w:rPr>
          <w:rStyle w:val="fontstyle31"/>
          <w:rFonts w:ascii="Times New Roman" w:hAnsi="Times New Roman" w:cs="Times New Roman"/>
          <w:color w:val="auto"/>
          <w:sz w:val="24"/>
          <w:szCs w:val="24"/>
        </w:rPr>
      </w:pPr>
      <w:r w:rsidRPr="00B405F6">
        <w:rPr>
          <w:rStyle w:val="fontstyle41"/>
          <w:rFonts w:ascii="Times New Roman" w:hAnsi="Times New Roman" w:cs="Times New Roman"/>
          <w:color w:val="auto"/>
        </w:rPr>
        <w:sym w:font="Symbol" w:char="F02D"/>
      </w:r>
      <w:r w:rsidRPr="00B405F6">
        <w:rPr>
          <w:rStyle w:val="fontstyle41"/>
          <w:rFonts w:ascii="Times New Roman" w:hAnsi="Times New Roman" w:cs="Times New Roman"/>
          <w:color w:val="auto"/>
        </w:rPr>
        <w:t xml:space="preserve"> </w:t>
      </w:r>
      <w:r w:rsidRPr="00B405F6">
        <w:rPr>
          <w:rStyle w:val="fontstyle31"/>
          <w:rFonts w:ascii="Times New Roman" w:hAnsi="Times New Roman" w:cs="Times New Roman"/>
          <w:color w:val="auto"/>
          <w:sz w:val="24"/>
          <w:szCs w:val="24"/>
        </w:rPr>
        <w:t>для стимулирования непрерывного личностного профессионального роста и</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повышения уровня квалификации педагогических работников, их методологической</w:t>
      </w:r>
      <w:r w:rsidRPr="00B405F6">
        <w:rPr>
          <w:rFonts w:ascii="Times New Roman" w:hAnsi="Times New Roman" w:cs="Times New Roman"/>
        </w:rPr>
        <w:t xml:space="preserve"> </w:t>
      </w:r>
      <w:r w:rsidRPr="00B405F6">
        <w:rPr>
          <w:rStyle w:val="fontstyle31"/>
          <w:rFonts w:ascii="Times New Roman" w:hAnsi="Times New Roman" w:cs="Times New Roman"/>
          <w:color w:val="auto"/>
          <w:sz w:val="24"/>
          <w:szCs w:val="24"/>
        </w:rPr>
        <w:t>культуры, использования ими современных педагогических технологий;</w:t>
      </w:r>
    </w:p>
    <w:p w14:paraId="13B65E51"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color w:val="auto"/>
        </w:rPr>
        <w:sym w:font="Symbol" w:char="F02D"/>
      </w:r>
      <w:r w:rsidRPr="00B405F6">
        <w:rPr>
          <w:rStyle w:val="fontstyle41"/>
          <w:rFonts w:ascii="Times New Roman" w:hAnsi="Times New Roman" w:cs="Times New Roman"/>
          <w:color w:val="auto"/>
        </w:rPr>
        <w:t xml:space="preserve"> </w:t>
      </w:r>
      <w:r w:rsidRPr="00B405F6">
        <w:rPr>
          <w:rStyle w:val="fontstyle31"/>
          <w:rFonts w:ascii="Times New Roman" w:hAnsi="Times New Roman" w:cs="Times New Roman"/>
          <w:color w:val="auto"/>
          <w:sz w:val="24"/>
          <w:szCs w:val="24"/>
        </w:rPr>
        <w:t xml:space="preserve">для повышения эффективности и качества </w:t>
      </w:r>
      <w:r w:rsidRPr="00B405F6">
        <w:rPr>
          <w:rStyle w:val="fontstyle31"/>
          <w:rFonts w:ascii="Times New Roman" w:hAnsi="Times New Roman" w:cs="Times New Roman"/>
          <w:sz w:val="24"/>
          <w:szCs w:val="24"/>
        </w:rPr>
        <w:t>педагогического труда;</w:t>
      </w:r>
    </w:p>
    <w:p w14:paraId="564D139B"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для выявления, развития и использования потенциальных возможностей</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педагогических работников;</w:t>
      </w:r>
    </w:p>
    <w:p w14:paraId="65F5F467"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для осуществления мониторинга результатов педагогического труда.</w:t>
      </w:r>
    </w:p>
    <w:p w14:paraId="27ADFE1E"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31"/>
          <w:rFonts w:ascii="Times New Roman" w:hAnsi="Times New Roman" w:cs="Times New Roman"/>
          <w:sz w:val="24"/>
          <w:szCs w:val="24"/>
        </w:rPr>
        <w:t>Система непрерывного профессионального развития и повышения квалификации</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педагогических и руководящих работников ЧОУ «Обнинская свободная школа». Основным условием</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формирования и наращивания необходимого и достаточного кадрового потенциала</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образовательной организации является обеспечение в соответствии с новыми</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образовательными реалиями и задачами адекватности системы непрерывного</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педагогического образования происходящим изменениям в системе образования в целом.</w:t>
      </w:r>
    </w:p>
    <w:p w14:paraId="58FA918D"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31"/>
          <w:rFonts w:ascii="Times New Roman" w:hAnsi="Times New Roman" w:cs="Times New Roman"/>
          <w:sz w:val="24"/>
          <w:szCs w:val="24"/>
        </w:rPr>
        <w:t>Непрерывность профессионального развития работников ЧОУ «Обнинская свободная школа»</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обеспечивается освоением ими дополнительных профессиональных программ по</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профилю педагогической деятельности не реже чем один раз в три года. Используются</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следующие формы повышения квалификации:</w:t>
      </w:r>
    </w:p>
    <w:p w14:paraId="1FAEA118"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послевузовское обучение в высших учебных заведениях, в том числе в</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магистратуре и на курсах повышения квалификации;</w:t>
      </w:r>
    </w:p>
    <w:p w14:paraId="0966EB84"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стажировки, участие в конференциях, обучающих семинарах и мастер</w:t>
      </w:r>
      <w:r w:rsidRPr="00B405F6">
        <w:rPr>
          <w:rStyle w:val="fontstyle61"/>
          <w:rFonts w:ascii="Times New Roman" w:hAnsi="Times New Roman" w:cs="Times New Roman"/>
        </w:rPr>
        <w:t></w:t>
      </w:r>
      <w:r w:rsidRPr="00B405F6">
        <w:rPr>
          <w:rStyle w:val="fontstyle31"/>
          <w:rFonts w:ascii="Times New Roman" w:hAnsi="Times New Roman" w:cs="Times New Roman"/>
          <w:sz w:val="24"/>
          <w:szCs w:val="24"/>
        </w:rPr>
        <w:t>классах по</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отдельным направлениям реализации основной образовательной программы;</w:t>
      </w:r>
    </w:p>
    <w:p w14:paraId="4C65D99B"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lastRenderedPageBreak/>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дистанционное образование;</w:t>
      </w:r>
    </w:p>
    <w:p w14:paraId="7A59E10D"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участие в различных педагогических проектах, создание и публикация</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методических материалов и др.</w:t>
      </w:r>
    </w:p>
    <w:p w14:paraId="651BB671"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31"/>
          <w:rFonts w:ascii="Times New Roman" w:hAnsi="Times New Roman" w:cs="Times New Roman"/>
          <w:sz w:val="24"/>
          <w:szCs w:val="24"/>
        </w:rPr>
        <w:t>Ожидаемый результат повышения квалификации — профессиональная готовность</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 xml:space="preserve">работников образования к реализации ФГОС </w:t>
      </w:r>
      <w:r w:rsidRPr="00B405F6">
        <w:rPr>
          <w:rStyle w:val="fontstyle31"/>
          <w:rFonts w:ascii="Times New Roman" w:hAnsi="Times New Roman" w:cs="Times New Roman"/>
          <w:sz w:val="24"/>
          <w:szCs w:val="24"/>
          <w:lang w:val="en-US"/>
        </w:rPr>
        <w:t>C</w:t>
      </w:r>
      <w:r w:rsidRPr="00B405F6">
        <w:rPr>
          <w:rStyle w:val="fontstyle31"/>
          <w:rFonts w:ascii="Times New Roman" w:hAnsi="Times New Roman" w:cs="Times New Roman"/>
          <w:sz w:val="24"/>
          <w:szCs w:val="24"/>
        </w:rPr>
        <w:t>ОО:</w:t>
      </w:r>
    </w:p>
    <w:p w14:paraId="7332FDAA"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71"/>
          <w:rFonts w:ascii="Times New Roman" w:hAnsi="Times New Roman" w:cs="Times New Roman"/>
        </w:rPr>
        <w:t xml:space="preserve">— </w:t>
      </w:r>
      <w:r w:rsidRPr="00B405F6">
        <w:rPr>
          <w:rStyle w:val="fontstyle31"/>
          <w:rFonts w:ascii="Times New Roman" w:hAnsi="Times New Roman" w:cs="Times New Roman"/>
          <w:sz w:val="24"/>
          <w:szCs w:val="24"/>
        </w:rPr>
        <w:t>обеспечение оптимального вхождения работников образования в систему</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ценностей современного образования;</w:t>
      </w:r>
    </w:p>
    <w:p w14:paraId="063A6330"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31"/>
          <w:rFonts w:ascii="Times New Roman" w:hAnsi="Times New Roman" w:cs="Times New Roman"/>
          <w:sz w:val="24"/>
          <w:szCs w:val="24"/>
        </w:rPr>
        <w:t>— освоение системы требований к структуре основной образовательной программы,</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результатам ее освоения и условиям реализации, а также системы оценки итогов</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образовательной деятельности обучающихся;</w:t>
      </w:r>
    </w:p>
    <w:p w14:paraId="08FBE8CE" w14:textId="786CC1EA"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71"/>
          <w:rFonts w:ascii="Times New Roman" w:hAnsi="Times New Roman" w:cs="Times New Roman"/>
        </w:rPr>
        <w:t xml:space="preserve">— </w:t>
      </w:r>
      <w:r w:rsidRPr="00B405F6">
        <w:rPr>
          <w:rStyle w:val="fontstyle31"/>
          <w:rFonts w:ascii="Times New Roman" w:hAnsi="Times New Roman" w:cs="Times New Roman"/>
          <w:sz w:val="24"/>
          <w:szCs w:val="24"/>
        </w:rPr>
        <w:t>овладение учебно</w:t>
      </w:r>
      <w:r w:rsidR="00B405F6">
        <w:rPr>
          <w:rStyle w:val="fontstyle31"/>
          <w:rFonts w:ascii="Times New Roman" w:hAnsi="Times New Roman" w:cs="Times New Roman"/>
          <w:sz w:val="24"/>
          <w:szCs w:val="24"/>
        </w:rPr>
        <w:t>-</w:t>
      </w:r>
      <w:r w:rsidRPr="00B405F6">
        <w:rPr>
          <w:rStyle w:val="fontstyle31"/>
          <w:rFonts w:ascii="Times New Roman" w:hAnsi="Times New Roman" w:cs="Times New Roman"/>
          <w:sz w:val="24"/>
          <w:szCs w:val="24"/>
        </w:rPr>
        <w:t>методическими и информационно</w:t>
      </w:r>
      <w:r w:rsidR="00B405F6">
        <w:rPr>
          <w:rStyle w:val="fontstyle31"/>
          <w:rFonts w:ascii="Times New Roman" w:hAnsi="Times New Roman" w:cs="Times New Roman"/>
          <w:sz w:val="24"/>
          <w:szCs w:val="24"/>
        </w:rPr>
        <w:t>-</w:t>
      </w:r>
      <w:r w:rsidRPr="00B405F6">
        <w:rPr>
          <w:rStyle w:val="fontstyle31"/>
          <w:rFonts w:ascii="Times New Roman" w:hAnsi="Times New Roman" w:cs="Times New Roman"/>
          <w:sz w:val="24"/>
          <w:szCs w:val="24"/>
        </w:rPr>
        <w:t>методическими ресурсами,</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 xml:space="preserve">необходимыми для успешного решения задач ФГОС </w:t>
      </w:r>
      <w:r w:rsidRPr="00B405F6">
        <w:rPr>
          <w:rStyle w:val="fontstyle31"/>
          <w:rFonts w:ascii="Times New Roman" w:hAnsi="Times New Roman" w:cs="Times New Roman"/>
          <w:sz w:val="24"/>
          <w:szCs w:val="24"/>
          <w:lang w:val="en-US"/>
        </w:rPr>
        <w:t>C</w:t>
      </w:r>
      <w:r w:rsidRPr="00B405F6">
        <w:rPr>
          <w:rStyle w:val="fontstyle31"/>
          <w:rFonts w:ascii="Times New Roman" w:hAnsi="Times New Roman" w:cs="Times New Roman"/>
          <w:sz w:val="24"/>
          <w:szCs w:val="24"/>
        </w:rPr>
        <w:t>ОО.</w:t>
      </w:r>
    </w:p>
    <w:p w14:paraId="431EDB70"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31"/>
          <w:rFonts w:ascii="Times New Roman" w:hAnsi="Times New Roman" w:cs="Times New Roman"/>
          <w:sz w:val="24"/>
          <w:szCs w:val="24"/>
        </w:rPr>
        <w:t>Для достижения результатов основной образовательной программы в ходе ее</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реализации производится оценка качества и результативности деятельности</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педагогических работников с целью коррекции их деятельности, а также определения</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стимулирующей части фонда оплаты труда.</w:t>
      </w:r>
    </w:p>
    <w:p w14:paraId="11D51ECC"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31"/>
          <w:rFonts w:ascii="Times New Roman" w:hAnsi="Times New Roman" w:cs="Times New Roman"/>
          <w:sz w:val="24"/>
          <w:szCs w:val="24"/>
        </w:rPr>
        <w:t>В ЧОУ «Обнинская свободная школа» есть система методической работы, обеспечивающей</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сопровождение деятельности педагогов на всех этапах реализации требований ФГОС</w:t>
      </w:r>
      <w:r w:rsidRPr="00B405F6">
        <w:rPr>
          <w:rFonts w:ascii="Times New Roman" w:hAnsi="Times New Roman" w:cs="Times New Roman"/>
        </w:rPr>
        <w:t xml:space="preserve"> </w:t>
      </w:r>
      <w:r w:rsidRPr="00B405F6">
        <w:rPr>
          <w:rStyle w:val="fontstyle31"/>
          <w:rFonts w:ascii="Times New Roman" w:hAnsi="Times New Roman" w:cs="Times New Roman"/>
          <w:sz w:val="24"/>
          <w:szCs w:val="24"/>
          <w:lang w:val="en-US"/>
        </w:rPr>
        <w:t>C</w:t>
      </w:r>
      <w:r w:rsidRPr="00B405F6">
        <w:rPr>
          <w:rStyle w:val="fontstyle31"/>
          <w:rFonts w:ascii="Times New Roman" w:hAnsi="Times New Roman" w:cs="Times New Roman"/>
          <w:sz w:val="24"/>
          <w:szCs w:val="24"/>
        </w:rPr>
        <w:t>ОО. Для организации методической работы используется схема: мероприятие,</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ответственные, форма подведения итогов, анализ и использование результатов на уроках</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и во внеурочной работе. Методическая работа более детально планируется на учебный год</w:t>
      </w:r>
      <w:r w:rsidRPr="00B405F6">
        <w:rPr>
          <w:rFonts w:ascii="Times New Roman" w:hAnsi="Times New Roman" w:cs="Times New Roman"/>
        </w:rPr>
        <w:br/>
      </w:r>
      <w:r w:rsidRPr="00B405F6">
        <w:rPr>
          <w:rStyle w:val="fontstyle31"/>
          <w:rFonts w:ascii="Times New Roman" w:hAnsi="Times New Roman" w:cs="Times New Roman"/>
          <w:sz w:val="24"/>
          <w:szCs w:val="24"/>
        </w:rPr>
        <w:t>и утверждается педагогическим советом образовательной организации.</w:t>
      </w:r>
    </w:p>
    <w:p w14:paraId="380B3A0C"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31"/>
          <w:rFonts w:ascii="Times New Roman" w:hAnsi="Times New Roman" w:cs="Times New Roman"/>
          <w:sz w:val="24"/>
          <w:szCs w:val="24"/>
        </w:rPr>
        <w:t>Мероприятия проводятся в следующих формах:</w:t>
      </w:r>
    </w:p>
    <w:p w14:paraId="21BEB235"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 xml:space="preserve">семинары, посвященные содержанию и ключевым особенностям ФГОС </w:t>
      </w:r>
      <w:r w:rsidRPr="00B405F6">
        <w:rPr>
          <w:rStyle w:val="fontstyle31"/>
          <w:rFonts w:ascii="Times New Roman" w:hAnsi="Times New Roman" w:cs="Times New Roman"/>
          <w:sz w:val="24"/>
          <w:szCs w:val="24"/>
          <w:lang w:val="en-US"/>
        </w:rPr>
        <w:t>C</w:t>
      </w:r>
      <w:r w:rsidRPr="00B405F6">
        <w:rPr>
          <w:rStyle w:val="fontstyle31"/>
          <w:rFonts w:ascii="Times New Roman" w:hAnsi="Times New Roman" w:cs="Times New Roman"/>
          <w:sz w:val="24"/>
          <w:szCs w:val="24"/>
        </w:rPr>
        <w:t>ОО;</w:t>
      </w:r>
    </w:p>
    <w:p w14:paraId="2BC7588C"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тренинги для педагогов с целью выявления и соотнесения собственной</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 xml:space="preserve">профессиональной позиции с целями и задачами ФГОС </w:t>
      </w:r>
      <w:r w:rsidRPr="00B405F6">
        <w:rPr>
          <w:rStyle w:val="fontstyle31"/>
          <w:rFonts w:ascii="Times New Roman" w:hAnsi="Times New Roman" w:cs="Times New Roman"/>
          <w:sz w:val="24"/>
          <w:szCs w:val="24"/>
          <w:lang w:val="en-US"/>
        </w:rPr>
        <w:t>C</w:t>
      </w:r>
      <w:r w:rsidRPr="00B405F6">
        <w:rPr>
          <w:rStyle w:val="fontstyle31"/>
          <w:rFonts w:ascii="Times New Roman" w:hAnsi="Times New Roman" w:cs="Times New Roman"/>
          <w:sz w:val="24"/>
          <w:szCs w:val="24"/>
        </w:rPr>
        <w:t>ОО;</w:t>
      </w:r>
    </w:p>
    <w:p w14:paraId="199CBCAB"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заседания методических объединений учителей по проблемам обновления ФГОС</w:t>
      </w:r>
      <w:r w:rsidRPr="00B405F6">
        <w:rPr>
          <w:rFonts w:ascii="Times New Roman" w:hAnsi="Times New Roman" w:cs="Times New Roman"/>
        </w:rPr>
        <w:t xml:space="preserve"> </w:t>
      </w:r>
      <w:r w:rsidRPr="00B405F6">
        <w:rPr>
          <w:rStyle w:val="fontstyle31"/>
          <w:rFonts w:ascii="Times New Roman" w:hAnsi="Times New Roman" w:cs="Times New Roman"/>
          <w:sz w:val="24"/>
          <w:szCs w:val="24"/>
          <w:lang w:val="en-US"/>
        </w:rPr>
        <w:t>C</w:t>
      </w:r>
      <w:r w:rsidRPr="00B405F6">
        <w:rPr>
          <w:rStyle w:val="fontstyle31"/>
          <w:rFonts w:ascii="Times New Roman" w:hAnsi="Times New Roman" w:cs="Times New Roman"/>
          <w:sz w:val="24"/>
          <w:szCs w:val="24"/>
        </w:rPr>
        <w:t>ОО;</w:t>
      </w:r>
    </w:p>
    <w:p w14:paraId="2CFE9C60"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конференции участников образовательных отношений и социальных партнеров</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образовательной организации по итогам разработки основной образовательной</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 xml:space="preserve">программы, ее отдельных разделов, проблемам апробации и введения ФГОС </w:t>
      </w:r>
      <w:r w:rsidRPr="00B405F6">
        <w:rPr>
          <w:rStyle w:val="fontstyle31"/>
          <w:rFonts w:ascii="Times New Roman" w:hAnsi="Times New Roman" w:cs="Times New Roman"/>
          <w:sz w:val="24"/>
          <w:szCs w:val="24"/>
          <w:lang w:val="en-US"/>
        </w:rPr>
        <w:t>C</w:t>
      </w:r>
      <w:r w:rsidRPr="00B405F6">
        <w:rPr>
          <w:rStyle w:val="fontstyle31"/>
          <w:rFonts w:ascii="Times New Roman" w:hAnsi="Times New Roman" w:cs="Times New Roman"/>
          <w:sz w:val="24"/>
          <w:szCs w:val="24"/>
        </w:rPr>
        <w:t>ОО;</w:t>
      </w:r>
    </w:p>
    <w:p w14:paraId="3EC1E7D1"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участие педагогов в разработке разделов и компонентов основной образовательной</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программы образовательной организации;</w:t>
      </w:r>
    </w:p>
    <w:p w14:paraId="2FE707B5" w14:textId="77777777"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участие педагогов в разработке и апробации оценки эффективности работы в</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условиях внедрения ФГОС ООО и новой системы оплаты труда;</w:t>
      </w:r>
    </w:p>
    <w:p w14:paraId="4D1F68DE" w14:textId="74F75F1A" w:rsidR="001963BE" w:rsidRPr="00B405F6" w:rsidRDefault="001963BE" w:rsidP="00B405F6">
      <w:pPr>
        <w:ind w:firstLine="426"/>
        <w:jc w:val="both"/>
        <w:rPr>
          <w:rStyle w:val="fontstyle31"/>
          <w:rFonts w:ascii="Times New Roman" w:hAnsi="Times New Roman" w:cs="Times New Roman"/>
          <w:sz w:val="24"/>
          <w:szCs w:val="24"/>
        </w:rPr>
      </w:pPr>
      <w:r w:rsidRPr="00B405F6">
        <w:rPr>
          <w:rStyle w:val="fontstyle41"/>
          <w:rFonts w:ascii="Times New Roman" w:hAnsi="Times New Roman" w:cs="Times New Roman"/>
        </w:rPr>
        <w:sym w:font="Symbol" w:char="F02D"/>
      </w:r>
      <w:r w:rsidRPr="00B405F6">
        <w:rPr>
          <w:rStyle w:val="fontstyle41"/>
          <w:rFonts w:ascii="Times New Roman" w:hAnsi="Times New Roman" w:cs="Times New Roman"/>
        </w:rPr>
        <w:t xml:space="preserve"> </w:t>
      </w:r>
      <w:r w:rsidRPr="00B405F6">
        <w:rPr>
          <w:rStyle w:val="fontstyle31"/>
          <w:rFonts w:ascii="Times New Roman" w:hAnsi="Times New Roman" w:cs="Times New Roman"/>
          <w:sz w:val="24"/>
          <w:szCs w:val="24"/>
        </w:rPr>
        <w:t>участие педагогов в проведении мастер</w:t>
      </w:r>
      <w:r w:rsidR="00B405F6">
        <w:rPr>
          <w:rStyle w:val="fontstyle31"/>
          <w:rFonts w:ascii="Times New Roman" w:hAnsi="Times New Roman" w:cs="Times New Roman"/>
          <w:sz w:val="24"/>
          <w:szCs w:val="24"/>
        </w:rPr>
        <w:t>-</w:t>
      </w:r>
      <w:r w:rsidRPr="00B405F6">
        <w:rPr>
          <w:rStyle w:val="fontstyle31"/>
          <w:rFonts w:ascii="Times New Roman" w:hAnsi="Times New Roman" w:cs="Times New Roman"/>
          <w:sz w:val="24"/>
          <w:szCs w:val="24"/>
        </w:rPr>
        <w:t>классов, круглых столов, стажерских</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площадок, «открытых» уроков, внеурочных занятий и мероприятий по отдельным</w:t>
      </w:r>
      <w:r w:rsidRPr="00B405F6">
        <w:rPr>
          <w:rFonts w:ascii="Times New Roman" w:hAnsi="Times New Roman" w:cs="Times New Roman"/>
        </w:rPr>
        <w:t xml:space="preserve"> </w:t>
      </w:r>
      <w:r w:rsidRPr="00B405F6">
        <w:rPr>
          <w:rStyle w:val="fontstyle31"/>
          <w:rFonts w:ascii="Times New Roman" w:hAnsi="Times New Roman" w:cs="Times New Roman"/>
          <w:sz w:val="24"/>
          <w:szCs w:val="24"/>
        </w:rPr>
        <w:t xml:space="preserve">направлениям введения и реализации ФГОС </w:t>
      </w:r>
      <w:r w:rsidRPr="00B405F6">
        <w:rPr>
          <w:rStyle w:val="fontstyle31"/>
          <w:rFonts w:ascii="Times New Roman" w:hAnsi="Times New Roman" w:cs="Times New Roman"/>
          <w:sz w:val="24"/>
          <w:szCs w:val="24"/>
          <w:lang w:val="en-US"/>
        </w:rPr>
        <w:t>C</w:t>
      </w:r>
      <w:r w:rsidRPr="00B405F6">
        <w:rPr>
          <w:rStyle w:val="fontstyle31"/>
          <w:rFonts w:ascii="Times New Roman" w:hAnsi="Times New Roman" w:cs="Times New Roman"/>
          <w:sz w:val="24"/>
          <w:szCs w:val="24"/>
        </w:rPr>
        <w:t>ОО.</w:t>
      </w:r>
    </w:p>
    <w:p w14:paraId="4906FCBE" w14:textId="77777777" w:rsidR="001963BE" w:rsidRPr="00FF470E" w:rsidRDefault="001963BE" w:rsidP="00B405F6">
      <w:pPr>
        <w:ind w:firstLine="426"/>
        <w:jc w:val="both"/>
        <w:rPr>
          <w:rStyle w:val="fontstyle31"/>
          <w:rFonts w:ascii="Times New Roman" w:hAnsi="Times New Roman"/>
          <w:sz w:val="24"/>
          <w:szCs w:val="24"/>
        </w:rPr>
      </w:pPr>
      <w:r w:rsidRPr="00FF470E">
        <w:rPr>
          <w:rStyle w:val="fontstyle31"/>
          <w:rFonts w:ascii="Times New Roman" w:hAnsi="Times New Roman"/>
          <w:sz w:val="24"/>
          <w:szCs w:val="24"/>
        </w:rPr>
        <w:t>Подведение итогов и обсуждение результатов мероприятий при этом могут</w:t>
      </w:r>
      <w:r w:rsidRPr="00FF470E">
        <w:rPr>
          <w:rFonts w:ascii="Times New Roman" w:hAnsi="Times New Roman"/>
        </w:rPr>
        <w:t xml:space="preserve"> </w:t>
      </w:r>
      <w:r w:rsidRPr="00FF470E">
        <w:rPr>
          <w:rStyle w:val="fontstyle31"/>
          <w:rFonts w:ascii="Times New Roman" w:hAnsi="Times New Roman"/>
          <w:sz w:val="24"/>
          <w:szCs w:val="24"/>
        </w:rPr>
        <w:t>осуществляться в разных формах: совещания при директоре, заседания педагогического и</w:t>
      </w:r>
      <w:r w:rsidRPr="00FF470E">
        <w:rPr>
          <w:rFonts w:ascii="Times New Roman" w:hAnsi="Times New Roman"/>
        </w:rPr>
        <w:t xml:space="preserve"> </w:t>
      </w:r>
      <w:r w:rsidRPr="00FF470E">
        <w:rPr>
          <w:rStyle w:val="fontstyle31"/>
          <w:rFonts w:ascii="Times New Roman" w:hAnsi="Times New Roman"/>
          <w:sz w:val="24"/>
          <w:szCs w:val="24"/>
        </w:rPr>
        <w:t>методического советов, решения педагогического совета, презентации, приказы,</w:t>
      </w:r>
      <w:r w:rsidRPr="00FF470E">
        <w:rPr>
          <w:rFonts w:ascii="Times New Roman" w:hAnsi="Times New Roman"/>
        </w:rPr>
        <w:t xml:space="preserve"> </w:t>
      </w:r>
      <w:r w:rsidRPr="00FF470E">
        <w:rPr>
          <w:rStyle w:val="fontstyle31"/>
          <w:rFonts w:ascii="Times New Roman" w:hAnsi="Times New Roman"/>
          <w:sz w:val="24"/>
          <w:szCs w:val="24"/>
        </w:rPr>
        <w:t>инструкции, рекомендации, резолюции и т. д.</w:t>
      </w:r>
    </w:p>
    <w:p w14:paraId="2C1AD4AC" w14:textId="77777777" w:rsidR="001963BE" w:rsidRPr="00FF470E" w:rsidRDefault="001963BE" w:rsidP="00B405F6">
      <w:pPr>
        <w:ind w:firstLine="426"/>
        <w:jc w:val="both"/>
        <w:rPr>
          <w:rFonts w:ascii="Times New Roman" w:hAnsi="Times New Roman"/>
        </w:rPr>
      </w:pPr>
      <w:r w:rsidRPr="00FF470E">
        <w:rPr>
          <w:rStyle w:val="fontstyle31"/>
          <w:rFonts w:ascii="Times New Roman" w:hAnsi="Times New Roman"/>
          <w:sz w:val="24"/>
          <w:szCs w:val="24"/>
        </w:rPr>
        <w:t>Сведения о персональном составе педагогических работников, реализующих</w:t>
      </w:r>
      <w:r w:rsidRPr="00FF470E">
        <w:rPr>
          <w:rFonts w:ascii="Times New Roman" w:hAnsi="Times New Roman"/>
        </w:rPr>
        <w:t xml:space="preserve"> </w:t>
      </w:r>
      <w:r w:rsidRPr="00FF470E">
        <w:rPr>
          <w:rStyle w:val="fontstyle31"/>
          <w:rFonts w:ascii="Times New Roman" w:hAnsi="Times New Roman"/>
          <w:sz w:val="24"/>
          <w:szCs w:val="24"/>
        </w:rPr>
        <w:t>основную образовательную программу основного общего образования размещены на</w:t>
      </w:r>
      <w:r w:rsidRPr="00FF470E">
        <w:rPr>
          <w:rFonts w:ascii="Times New Roman" w:hAnsi="Times New Roman"/>
        </w:rPr>
        <w:t xml:space="preserve"> </w:t>
      </w:r>
      <w:r w:rsidRPr="00FF470E">
        <w:rPr>
          <w:rStyle w:val="fontstyle31"/>
          <w:rFonts w:ascii="Times New Roman" w:hAnsi="Times New Roman"/>
          <w:sz w:val="24"/>
          <w:szCs w:val="24"/>
        </w:rPr>
        <w:t>официальном сайте учреждения</w:t>
      </w:r>
      <w:r w:rsidRPr="00FF470E">
        <w:rPr>
          <w:rFonts w:ascii="Times New Roman" w:hAnsi="Times New Roman"/>
        </w:rPr>
        <w:t>.</w:t>
      </w:r>
    </w:p>
    <w:p w14:paraId="1C5DA78C" w14:textId="77777777" w:rsidR="001963BE" w:rsidRDefault="001963BE" w:rsidP="00B405F6">
      <w:pPr>
        <w:pStyle w:val="22"/>
        <w:shd w:val="clear" w:color="auto" w:fill="auto"/>
        <w:ind w:firstLine="426"/>
      </w:pPr>
      <w:r>
        <w:t xml:space="preserve">       Уровень квалификации работников ЧОУ «Обнинская свободная школа», для каждой занимаемой должности соответствует квалификационным характеристикам,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14:paraId="4FF17043" w14:textId="08FD6EDA" w:rsidR="001963BE" w:rsidRDefault="001963BE" w:rsidP="00B405F6">
      <w:pPr>
        <w:pStyle w:val="22"/>
        <w:shd w:val="clear" w:color="auto" w:fill="auto"/>
        <w:ind w:firstLine="426"/>
      </w:pPr>
      <w:r>
        <w:t xml:space="preserve">       Все работники ЧОУ «Обнинская свободная школа», участвующие в реализации ООП СОО, прошли повышение квалификации по вопросам реализации ФГОС СОО за последние 3 года. 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w:t>
      </w:r>
    </w:p>
    <w:p w14:paraId="7C6CA256" w14:textId="77777777" w:rsidR="001963BE" w:rsidRDefault="001963BE" w:rsidP="00B405F6">
      <w:pPr>
        <w:pStyle w:val="22"/>
        <w:shd w:val="clear" w:color="auto" w:fill="auto"/>
        <w:ind w:firstLine="426"/>
      </w:pPr>
      <w:r>
        <w:t xml:space="preserve">     В ЧОУ «Обнинская свободная школа» создана система повышения квалификации. </w:t>
      </w:r>
      <w:r>
        <w:lastRenderedPageBreak/>
        <w:t>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14:paraId="6E9CC1F0" w14:textId="77777777" w:rsidR="001963BE" w:rsidRDefault="001963BE" w:rsidP="00B405F6">
      <w:pPr>
        <w:pStyle w:val="22"/>
        <w:shd w:val="clear" w:color="auto" w:fill="auto"/>
        <w:ind w:firstLine="426"/>
      </w:pPr>
    </w:p>
    <w:p w14:paraId="0EC90868" w14:textId="77777777" w:rsidR="001963BE" w:rsidRDefault="001963BE" w:rsidP="00B405F6">
      <w:pPr>
        <w:pStyle w:val="28"/>
        <w:keepNext/>
        <w:keepLines/>
        <w:numPr>
          <w:ilvl w:val="0"/>
          <w:numId w:val="54"/>
        </w:numPr>
        <w:shd w:val="clear" w:color="auto" w:fill="auto"/>
        <w:spacing w:before="0" w:line="317" w:lineRule="exact"/>
        <w:ind w:firstLine="426"/>
      </w:pPr>
      <w:bookmarkStart w:id="64" w:name="bookmark93"/>
      <w:r w:rsidRPr="001963BE">
        <w:t>Психолого-педагогические условия</w:t>
      </w:r>
      <w:r>
        <w:t xml:space="preserve"> реализации основной образовательной программы</w:t>
      </w:r>
      <w:bookmarkEnd w:id="64"/>
    </w:p>
    <w:p w14:paraId="515426C4" w14:textId="77777777" w:rsidR="001963BE" w:rsidRDefault="001963BE" w:rsidP="00B405F6">
      <w:pPr>
        <w:pStyle w:val="22"/>
        <w:shd w:val="clear" w:color="auto" w:fill="auto"/>
        <w:ind w:firstLine="426"/>
      </w:pPr>
      <w:r>
        <w:t>Обеспечение преемственности содержания и форм организации образовательной деятельности при получении среднего общего образования</w:t>
      </w:r>
    </w:p>
    <w:p w14:paraId="246014C2" w14:textId="77777777" w:rsidR="001963BE" w:rsidRDefault="001963BE" w:rsidP="00B405F6">
      <w:pPr>
        <w:pStyle w:val="22"/>
        <w:shd w:val="clear" w:color="auto" w:fill="auto"/>
        <w:ind w:firstLine="426"/>
      </w:pPr>
      <w:r>
        <w:t>Психолого-педагогическое сопровождение образовательной деятельности ЧОУ «Обнинская свободная школа» осуществляет педагог-психолог.</w:t>
      </w:r>
    </w:p>
    <w:p w14:paraId="15090B01" w14:textId="77777777" w:rsidR="001963BE" w:rsidRDefault="001963BE" w:rsidP="00B405F6">
      <w:pPr>
        <w:pStyle w:val="22"/>
        <w:shd w:val="clear" w:color="auto" w:fill="auto"/>
        <w:ind w:firstLine="426"/>
      </w:pPr>
      <w:r>
        <w:rPr>
          <w:rStyle w:val="29"/>
        </w:rPr>
        <w:t xml:space="preserve">Цель психолого-педагогического сопровождения: </w:t>
      </w:r>
      <w:r>
        <w:t>сохранение психологического здоровья участников образовательных отношений как необходимой предпосылки физического здоровья, школьной успешности и социальной адаптированности обучающихся.</w:t>
      </w:r>
    </w:p>
    <w:p w14:paraId="16F7E581" w14:textId="77777777" w:rsidR="001963BE" w:rsidRDefault="001963BE" w:rsidP="00B405F6">
      <w:pPr>
        <w:pStyle w:val="101"/>
        <w:shd w:val="clear" w:color="auto" w:fill="auto"/>
        <w:ind w:firstLine="426"/>
        <w:jc w:val="both"/>
      </w:pPr>
      <w:r>
        <w:t>Задачи психолого-педагогического сопровождения:</w:t>
      </w:r>
    </w:p>
    <w:p w14:paraId="3F2C4BEC" w14:textId="77777777" w:rsidR="001963BE" w:rsidRDefault="001963BE" w:rsidP="00B405F6">
      <w:pPr>
        <w:pStyle w:val="22"/>
        <w:shd w:val="clear" w:color="auto" w:fill="auto"/>
        <w:ind w:firstLine="426"/>
      </w:pPr>
      <w:r>
        <w:t>целостное обеспечение психологических условий развития образовательной системы и всех её субъектов; психологическое сопровождение становления личности как субъекта психической активности; развитие навыков полисубъектного взаимодействия между субъектами образовательного сообщества гимназии.</w:t>
      </w:r>
    </w:p>
    <w:p w14:paraId="21697035" w14:textId="77777777" w:rsidR="001963BE" w:rsidRDefault="001963BE" w:rsidP="00B405F6">
      <w:pPr>
        <w:pStyle w:val="22"/>
        <w:shd w:val="clear" w:color="auto" w:fill="auto"/>
        <w:ind w:firstLine="426"/>
      </w:pPr>
      <w:r>
        <w:t>В ЧОУ «Обнинская свободная школа» разработана Программа коррекционной работы для оказания комплексной психолого- социально-педагогической помощи и поддержки обучающимся с ограниченными возможностями здоровья при освоении ООП СОО.</w:t>
      </w:r>
    </w:p>
    <w:p w14:paraId="65026211" w14:textId="77777777" w:rsidR="001963BE" w:rsidRDefault="001963BE" w:rsidP="00B405F6">
      <w:pPr>
        <w:pStyle w:val="22"/>
        <w:shd w:val="clear" w:color="auto" w:fill="auto"/>
        <w:ind w:firstLine="426"/>
      </w:pPr>
      <w:r>
        <w:t>В рамках этой программы деятельность осуществляется по следующим направлениям: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270"/>
        <w:gridCol w:w="4690"/>
      </w:tblGrid>
      <w:tr w:rsidR="001963BE" w14:paraId="11382D15" w14:textId="77777777" w:rsidTr="005B6CE9">
        <w:trPr>
          <w:trHeight w:hRule="exact" w:val="1181"/>
          <w:jc w:val="center"/>
        </w:trPr>
        <w:tc>
          <w:tcPr>
            <w:tcW w:w="2410" w:type="dxa"/>
            <w:tcBorders>
              <w:top w:val="single" w:sz="4" w:space="0" w:color="auto"/>
              <w:left w:val="single" w:sz="4" w:space="0" w:color="auto"/>
            </w:tcBorders>
            <w:shd w:val="clear" w:color="auto" w:fill="FFFFFF"/>
            <w:vAlign w:val="bottom"/>
          </w:tcPr>
          <w:p w14:paraId="27790496" w14:textId="77777777" w:rsidR="001963BE" w:rsidRDefault="001963BE" w:rsidP="005B6CE9">
            <w:pPr>
              <w:pStyle w:val="22"/>
              <w:framePr w:w="9370" w:wrap="notBeside" w:vAnchor="text" w:hAnchor="text" w:xAlign="center" w:y="1"/>
              <w:shd w:val="clear" w:color="auto" w:fill="auto"/>
              <w:spacing w:line="288" w:lineRule="exact"/>
              <w:jc w:val="center"/>
            </w:pPr>
            <w:r>
              <w:rPr>
                <w:rStyle w:val="2105pt1"/>
              </w:rPr>
              <w:lastRenderedPageBreak/>
              <w:t>Уровни</w:t>
            </w:r>
          </w:p>
          <w:p w14:paraId="68B1C33C" w14:textId="77777777" w:rsidR="001963BE" w:rsidRDefault="001963BE" w:rsidP="005B6CE9">
            <w:pPr>
              <w:pStyle w:val="22"/>
              <w:framePr w:w="9370" w:wrap="notBeside" w:vAnchor="text" w:hAnchor="text" w:xAlign="center" w:y="1"/>
              <w:shd w:val="clear" w:color="auto" w:fill="auto"/>
              <w:spacing w:line="288" w:lineRule="exact"/>
              <w:jc w:val="center"/>
            </w:pPr>
            <w:r>
              <w:rPr>
                <w:rStyle w:val="2105pt1"/>
              </w:rPr>
              <w:t>психолого</w:t>
            </w:r>
            <w:r>
              <w:rPr>
                <w:rStyle w:val="2105pt1"/>
              </w:rPr>
              <w:softHyphen/>
            </w:r>
          </w:p>
          <w:p w14:paraId="069BBF59" w14:textId="77777777" w:rsidR="001963BE" w:rsidRDefault="001963BE" w:rsidP="005B6CE9">
            <w:pPr>
              <w:pStyle w:val="22"/>
              <w:framePr w:w="9370" w:wrap="notBeside" w:vAnchor="text" w:hAnchor="text" w:xAlign="center" w:y="1"/>
              <w:shd w:val="clear" w:color="auto" w:fill="auto"/>
              <w:spacing w:line="288" w:lineRule="exact"/>
              <w:jc w:val="center"/>
            </w:pPr>
            <w:r>
              <w:rPr>
                <w:rStyle w:val="2105pt1"/>
              </w:rPr>
              <w:t>педагогического</w:t>
            </w:r>
          </w:p>
          <w:p w14:paraId="2008780D" w14:textId="77777777" w:rsidR="001963BE" w:rsidRDefault="001963BE" w:rsidP="005B6CE9">
            <w:pPr>
              <w:pStyle w:val="22"/>
              <w:framePr w:w="9370" w:wrap="notBeside" w:vAnchor="text" w:hAnchor="text" w:xAlign="center" w:y="1"/>
              <w:shd w:val="clear" w:color="auto" w:fill="auto"/>
              <w:spacing w:line="288" w:lineRule="exact"/>
              <w:jc w:val="center"/>
            </w:pPr>
            <w:r>
              <w:rPr>
                <w:rStyle w:val="2105pt1"/>
              </w:rPr>
              <w:t>сопровождения</w:t>
            </w:r>
          </w:p>
        </w:tc>
        <w:tc>
          <w:tcPr>
            <w:tcW w:w="2270" w:type="dxa"/>
            <w:tcBorders>
              <w:top w:val="single" w:sz="4" w:space="0" w:color="auto"/>
              <w:left w:val="single" w:sz="4" w:space="0" w:color="auto"/>
            </w:tcBorders>
            <w:shd w:val="clear" w:color="auto" w:fill="FFFFFF"/>
            <w:vAlign w:val="bottom"/>
          </w:tcPr>
          <w:p w14:paraId="7FF23F78" w14:textId="77777777" w:rsidR="001963BE" w:rsidRDefault="001963BE" w:rsidP="005B6CE9">
            <w:pPr>
              <w:pStyle w:val="22"/>
              <w:framePr w:w="9370" w:wrap="notBeside" w:vAnchor="text" w:hAnchor="text" w:xAlign="center" w:y="1"/>
              <w:shd w:val="clear" w:color="auto" w:fill="auto"/>
              <w:spacing w:line="288" w:lineRule="exact"/>
              <w:jc w:val="center"/>
            </w:pPr>
            <w:r>
              <w:rPr>
                <w:rStyle w:val="2105pt1"/>
              </w:rPr>
              <w:t>Формы</w:t>
            </w:r>
          </w:p>
          <w:p w14:paraId="0B79DA01" w14:textId="77777777" w:rsidR="001963BE" w:rsidRDefault="001963BE" w:rsidP="005B6CE9">
            <w:pPr>
              <w:pStyle w:val="22"/>
              <w:framePr w:w="9370" w:wrap="notBeside" w:vAnchor="text" w:hAnchor="text" w:xAlign="center" w:y="1"/>
              <w:shd w:val="clear" w:color="auto" w:fill="auto"/>
              <w:spacing w:line="288" w:lineRule="exact"/>
              <w:jc w:val="center"/>
            </w:pPr>
            <w:r>
              <w:rPr>
                <w:rStyle w:val="2105pt1"/>
              </w:rPr>
              <w:t>психолого</w:t>
            </w:r>
            <w:r>
              <w:rPr>
                <w:rStyle w:val="2105pt1"/>
              </w:rPr>
              <w:softHyphen/>
            </w:r>
          </w:p>
          <w:p w14:paraId="5CAD1222" w14:textId="77777777" w:rsidR="001963BE" w:rsidRDefault="001963BE" w:rsidP="005B6CE9">
            <w:pPr>
              <w:pStyle w:val="22"/>
              <w:framePr w:w="9370" w:wrap="notBeside" w:vAnchor="text" w:hAnchor="text" w:xAlign="center" w:y="1"/>
              <w:shd w:val="clear" w:color="auto" w:fill="auto"/>
              <w:spacing w:line="288" w:lineRule="exact"/>
              <w:jc w:val="center"/>
            </w:pPr>
            <w:r>
              <w:rPr>
                <w:rStyle w:val="2105pt1"/>
              </w:rPr>
              <w:t>педагогического</w:t>
            </w:r>
          </w:p>
          <w:p w14:paraId="769D7DE9" w14:textId="77777777" w:rsidR="001963BE" w:rsidRDefault="001963BE" w:rsidP="005B6CE9">
            <w:pPr>
              <w:pStyle w:val="22"/>
              <w:framePr w:w="9370" w:wrap="notBeside" w:vAnchor="text" w:hAnchor="text" w:xAlign="center" w:y="1"/>
              <w:shd w:val="clear" w:color="auto" w:fill="auto"/>
              <w:spacing w:line="288" w:lineRule="exact"/>
              <w:jc w:val="center"/>
            </w:pPr>
            <w:r>
              <w:rPr>
                <w:rStyle w:val="2105pt1"/>
              </w:rPr>
              <w:t>сопровождения</w:t>
            </w:r>
          </w:p>
        </w:tc>
        <w:tc>
          <w:tcPr>
            <w:tcW w:w="4690" w:type="dxa"/>
            <w:tcBorders>
              <w:top w:val="single" w:sz="4" w:space="0" w:color="auto"/>
              <w:left w:val="single" w:sz="4" w:space="0" w:color="auto"/>
              <w:right w:val="single" w:sz="4" w:space="0" w:color="auto"/>
            </w:tcBorders>
            <w:shd w:val="clear" w:color="auto" w:fill="FFFFFF"/>
            <w:vAlign w:val="center"/>
          </w:tcPr>
          <w:p w14:paraId="12F45280" w14:textId="77777777" w:rsidR="001963BE" w:rsidRDefault="001963BE" w:rsidP="005B6CE9">
            <w:pPr>
              <w:pStyle w:val="22"/>
              <w:framePr w:w="9370" w:wrap="notBeside" w:vAnchor="text" w:hAnchor="text" w:xAlign="center" w:y="1"/>
              <w:shd w:val="clear" w:color="auto" w:fill="auto"/>
              <w:spacing w:line="288" w:lineRule="exact"/>
              <w:jc w:val="center"/>
            </w:pPr>
            <w:r>
              <w:rPr>
                <w:rStyle w:val="2105pt1"/>
              </w:rPr>
              <w:t>Основные направления</w:t>
            </w:r>
          </w:p>
          <w:p w14:paraId="420DBFE8" w14:textId="77777777" w:rsidR="001963BE" w:rsidRDefault="001963BE" w:rsidP="005B6CE9">
            <w:pPr>
              <w:pStyle w:val="22"/>
              <w:framePr w:w="9370" w:wrap="notBeside" w:vAnchor="text" w:hAnchor="text" w:xAlign="center" w:y="1"/>
              <w:shd w:val="clear" w:color="auto" w:fill="auto"/>
              <w:spacing w:line="288" w:lineRule="exact"/>
              <w:jc w:val="center"/>
            </w:pPr>
            <w:r>
              <w:rPr>
                <w:rStyle w:val="2105pt1"/>
              </w:rPr>
              <w:t>психолого-педагогического</w:t>
            </w:r>
          </w:p>
          <w:p w14:paraId="24880518" w14:textId="77777777" w:rsidR="001963BE" w:rsidRDefault="001963BE" w:rsidP="005B6CE9">
            <w:pPr>
              <w:pStyle w:val="22"/>
              <w:framePr w:w="9370" w:wrap="notBeside" w:vAnchor="text" w:hAnchor="text" w:xAlign="center" w:y="1"/>
              <w:shd w:val="clear" w:color="auto" w:fill="auto"/>
              <w:spacing w:line="288" w:lineRule="exact"/>
              <w:jc w:val="center"/>
            </w:pPr>
            <w:r>
              <w:rPr>
                <w:rStyle w:val="2105pt1"/>
              </w:rPr>
              <w:t>сопровождения</w:t>
            </w:r>
          </w:p>
        </w:tc>
      </w:tr>
      <w:tr w:rsidR="001963BE" w14:paraId="1735C956" w14:textId="77777777" w:rsidTr="005B6CE9">
        <w:trPr>
          <w:trHeight w:hRule="exact" w:val="3778"/>
          <w:jc w:val="center"/>
        </w:trPr>
        <w:tc>
          <w:tcPr>
            <w:tcW w:w="2410" w:type="dxa"/>
            <w:tcBorders>
              <w:top w:val="single" w:sz="4" w:space="0" w:color="auto"/>
              <w:left w:val="single" w:sz="4" w:space="0" w:color="auto"/>
            </w:tcBorders>
            <w:shd w:val="clear" w:color="auto" w:fill="FFFFFF"/>
          </w:tcPr>
          <w:p w14:paraId="33263D6C" w14:textId="77777777" w:rsidR="001963BE" w:rsidRDefault="001963BE" w:rsidP="005B6CE9">
            <w:pPr>
              <w:pStyle w:val="22"/>
              <w:framePr w:w="9370" w:wrap="notBeside" w:vAnchor="text" w:hAnchor="text" w:xAlign="center" w:y="1"/>
              <w:shd w:val="clear" w:color="auto" w:fill="auto"/>
              <w:spacing w:line="293" w:lineRule="exact"/>
              <w:jc w:val="left"/>
            </w:pPr>
            <w:r>
              <w:t>Индивидуальное (по запросу родителей)</w:t>
            </w:r>
          </w:p>
        </w:tc>
        <w:tc>
          <w:tcPr>
            <w:tcW w:w="2270" w:type="dxa"/>
            <w:tcBorders>
              <w:top w:val="single" w:sz="4" w:space="0" w:color="auto"/>
              <w:left w:val="single" w:sz="4" w:space="0" w:color="auto"/>
            </w:tcBorders>
            <w:shd w:val="clear" w:color="auto" w:fill="FFFFFF"/>
          </w:tcPr>
          <w:p w14:paraId="5D0F13F3" w14:textId="77777777" w:rsidR="001963BE" w:rsidRDefault="001963BE" w:rsidP="005B6CE9">
            <w:pPr>
              <w:pStyle w:val="22"/>
              <w:framePr w:w="9370" w:wrap="notBeside" w:vAnchor="text" w:hAnchor="text" w:xAlign="center" w:y="1"/>
              <w:shd w:val="clear" w:color="auto" w:fill="auto"/>
              <w:spacing w:line="266" w:lineRule="exact"/>
              <w:jc w:val="left"/>
            </w:pPr>
            <w:r>
              <w:t>Консультирование</w:t>
            </w:r>
          </w:p>
        </w:tc>
        <w:tc>
          <w:tcPr>
            <w:tcW w:w="4690" w:type="dxa"/>
            <w:tcBorders>
              <w:top w:val="single" w:sz="4" w:space="0" w:color="auto"/>
              <w:left w:val="single" w:sz="4" w:space="0" w:color="auto"/>
              <w:right w:val="single" w:sz="4" w:space="0" w:color="auto"/>
            </w:tcBorders>
            <w:shd w:val="clear" w:color="auto" w:fill="FFFFFF"/>
            <w:vAlign w:val="bottom"/>
          </w:tcPr>
          <w:p w14:paraId="267D4891" w14:textId="77777777" w:rsidR="001963BE" w:rsidRDefault="001963BE" w:rsidP="005B6CE9">
            <w:pPr>
              <w:pStyle w:val="22"/>
              <w:framePr w:w="9370" w:wrap="notBeside" w:vAnchor="text" w:hAnchor="text" w:xAlign="center" w:y="1"/>
              <w:shd w:val="clear" w:color="auto" w:fill="auto"/>
              <w:tabs>
                <w:tab w:val="left" w:pos="1810"/>
                <w:tab w:val="left" w:pos="3634"/>
              </w:tabs>
              <w:spacing w:line="293" w:lineRule="exact"/>
            </w:pPr>
            <w:r>
              <w:t>Обеспечение</w:t>
            </w:r>
            <w:r>
              <w:tab/>
              <w:t>осознанного</w:t>
            </w:r>
            <w:r>
              <w:tab/>
              <w:t>и</w:t>
            </w:r>
          </w:p>
          <w:p w14:paraId="2F559CBF" w14:textId="77777777" w:rsidR="001963BE" w:rsidRDefault="001963BE" w:rsidP="005B6CE9">
            <w:pPr>
              <w:pStyle w:val="22"/>
              <w:framePr w:w="9370" w:wrap="notBeside" w:vAnchor="text" w:hAnchor="text" w:xAlign="center" w:y="1"/>
              <w:shd w:val="clear" w:color="auto" w:fill="auto"/>
              <w:tabs>
                <w:tab w:val="left" w:pos="2045"/>
                <w:tab w:val="left" w:pos="3317"/>
              </w:tabs>
              <w:spacing w:line="293" w:lineRule="exact"/>
            </w:pPr>
            <w:r>
              <w:t>ответственного</w:t>
            </w:r>
            <w:r>
              <w:tab/>
              <w:t>выбора</w:t>
            </w:r>
            <w:r>
              <w:tab/>
              <w:t>дальнейшей</w:t>
            </w:r>
          </w:p>
          <w:p w14:paraId="026B1C77" w14:textId="77777777" w:rsidR="001963BE" w:rsidRDefault="001963BE" w:rsidP="005B6CE9">
            <w:pPr>
              <w:pStyle w:val="22"/>
              <w:framePr w:w="9370" w:wrap="notBeside" w:vAnchor="text" w:hAnchor="text" w:xAlign="center" w:y="1"/>
              <w:shd w:val="clear" w:color="auto" w:fill="auto"/>
              <w:spacing w:line="293" w:lineRule="exact"/>
            </w:pPr>
            <w:r>
              <w:t>профессиональной сферы деятельности.</w:t>
            </w:r>
          </w:p>
          <w:p w14:paraId="622FA2DF" w14:textId="77777777" w:rsidR="001963BE" w:rsidRDefault="001963BE" w:rsidP="005B6CE9">
            <w:pPr>
              <w:pStyle w:val="22"/>
              <w:framePr w:w="9370" w:wrap="notBeside" w:vAnchor="text" w:hAnchor="text" w:xAlign="center" w:y="1"/>
              <w:shd w:val="clear" w:color="auto" w:fill="auto"/>
              <w:tabs>
                <w:tab w:val="left" w:pos="1810"/>
                <w:tab w:val="left" w:pos="2664"/>
              </w:tabs>
              <w:spacing w:line="288" w:lineRule="exact"/>
            </w:pPr>
            <w:r>
              <w:t>Сохранение</w:t>
            </w:r>
            <w:r>
              <w:tab/>
              <w:t>и</w:t>
            </w:r>
            <w:r>
              <w:tab/>
              <w:t>укрепление</w:t>
            </w:r>
          </w:p>
          <w:p w14:paraId="58883435" w14:textId="77777777" w:rsidR="001963BE" w:rsidRDefault="001963BE" w:rsidP="005B6CE9">
            <w:pPr>
              <w:pStyle w:val="22"/>
              <w:framePr w:w="9370" w:wrap="notBeside" w:vAnchor="text" w:hAnchor="text" w:xAlign="center" w:y="1"/>
              <w:shd w:val="clear" w:color="auto" w:fill="auto"/>
              <w:spacing w:line="288" w:lineRule="exact"/>
            </w:pPr>
            <w:r>
              <w:t>психологического здоровья.</w:t>
            </w:r>
          </w:p>
          <w:p w14:paraId="7C47B502" w14:textId="77777777" w:rsidR="001963BE" w:rsidRDefault="001963BE" w:rsidP="005B6CE9">
            <w:pPr>
              <w:pStyle w:val="22"/>
              <w:framePr w:w="9370" w:wrap="notBeside" w:vAnchor="text" w:hAnchor="text" w:xAlign="center" w:y="1"/>
              <w:shd w:val="clear" w:color="auto" w:fill="auto"/>
              <w:tabs>
                <w:tab w:val="left" w:pos="2011"/>
              </w:tabs>
              <w:spacing w:line="288" w:lineRule="exact"/>
            </w:pPr>
            <w:r>
              <w:t>Формирование</w:t>
            </w:r>
            <w:r>
              <w:tab/>
              <w:t>коммуникативных</w:t>
            </w:r>
          </w:p>
          <w:p w14:paraId="65F8132C" w14:textId="77777777" w:rsidR="001963BE" w:rsidRDefault="001963BE" w:rsidP="005B6CE9">
            <w:pPr>
              <w:pStyle w:val="22"/>
              <w:framePr w:w="9370" w:wrap="notBeside" w:vAnchor="text" w:hAnchor="text" w:xAlign="center" w:y="1"/>
              <w:shd w:val="clear" w:color="auto" w:fill="auto"/>
              <w:spacing w:line="288" w:lineRule="exact"/>
            </w:pPr>
            <w:r>
              <w:t>навыков в разновозрастной среде и среде сверстников.</w:t>
            </w:r>
          </w:p>
          <w:p w14:paraId="79046C27" w14:textId="77777777" w:rsidR="001963BE" w:rsidRDefault="001963BE" w:rsidP="005B6CE9">
            <w:pPr>
              <w:pStyle w:val="22"/>
              <w:framePr w:w="9370" w:wrap="notBeside" w:vAnchor="text" w:hAnchor="text" w:xAlign="center" w:y="1"/>
              <w:shd w:val="clear" w:color="auto" w:fill="auto"/>
              <w:spacing w:line="298" w:lineRule="exact"/>
              <w:ind w:firstLine="820"/>
            </w:pPr>
            <w:r>
              <w:t>Выявление и поддержка детей с особыми образовательными потребностями.</w:t>
            </w:r>
          </w:p>
          <w:p w14:paraId="39B606F5" w14:textId="77777777" w:rsidR="001963BE" w:rsidRDefault="001963BE" w:rsidP="005B6CE9">
            <w:pPr>
              <w:pStyle w:val="22"/>
              <w:framePr w:w="9370" w:wrap="notBeside" w:vAnchor="text" w:hAnchor="text" w:xAlign="center" w:y="1"/>
              <w:shd w:val="clear" w:color="auto" w:fill="auto"/>
              <w:spacing w:line="288" w:lineRule="exact"/>
              <w:ind w:firstLine="820"/>
            </w:pPr>
            <w:r>
              <w:t>Психолого-педагогическая поддержка участников олимпиадного движения.</w:t>
            </w:r>
          </w:p>
        </w:tc>
      </w:tr>
      <w:tr w:rsidR="001963BE" w14:paraId="4B515982" w14:textId="77777777" w:rsidTr="005B6CE9">
        <w:trPr>
          <w:trHeight w:hRule="exact" w:val="2980"/>
          <w:jc w:val="center"/>
        </w:trPr>
        <w:tc>
          <w:tcPr>
            <w:tcW w:w="2410" w:type="dxa"/>
            <w:tcBorders>
              <w:top w:val="single" w:sz="4" w:space="0" w:color="auto"/>
              <w:left w:val="single" w:sz="4" w:space="0" w:color="auto"/>
            </w:tcBorders>
            <w:shd w:val="clear" w:color="auto" w:fill="FFFFFF"/>
          </w:tcPr>
          <w:p w14:paraId="0579A40A" w14:textId="77777777" w:rsidR="001963BE" w:rsidRDefault="001963BE" w:rsidP="005B6CE9">
            <w:pPr>
              <w:pStyle w:val="22"/>
              <w:framePr w:w="9370" w:wrap="notBeside" w:vAnchor="text" w:hAnchor="text" w:xAlign="center" w:y="1"/>
              <w:shd w:val="clear" w:color="auto" w:fill="auto"/>
              <w:spacing w:line="293" w:lineRule="exact"/>
              <w:jc w:val="left"/>
            </w:pPr>
            <w:r>
              <w:t>Групповое</w:t>
            </w:r>
          </w:p>
          <w:p w14:paraId="2696C52A" w14:textId="77777777" w:rsidR="001963BE" w:rsidRDefault="001963BE" w:rsidP="005B6CE9">
            <w:pPr>
              <w:pStyle w:val="22"/>
              <w:framePr w:w="9370" w:wrap="notBeside" w:vAnchor="text" w:hAnchor="text" w:xAlign="center" w:y="1"/>
              <w:shd w:val="clear" w:color="auto" w:fill="auto"/>
              <w:spacing w:line="293" w:lineRule="exact"/>
              <w:jc w:val="left"/>
            </w:pPr>
            <w:r>
              <w:t>(по запросу классного руководителя)</w:t>
            </w:r>
          </w:p>
        </w:tc>
        <w:tc>
          <w:tcPr>
            <w:tcW w:w="2270" w:type="dxa"/>
            <w:tcBorders>
              <w:top w:val="single" w:sz="4" w:space="0" w:color="auto"/>
              <w:left w:val="single" w:sz="4" w:space="0" w:color="auto"/>
            </w:tcBorders>
            <w:shd w:val="clear" w:color="auto" w:fill="FFFFFF"/>
          </w:tcPr>
          <w:p w14:paraId="01169236" w14:textId="77777777" w:rsidR="001963BE" w:rsidRDefault="001963BE" w:rsidP="005B6CE9">
            <w:pPr>
              <w:pStyle w:val="22"/>
              <w:framePr w:w="9370" w:wrap="notBeside" w:vAnchor="text" w:hAnchor="text" w:xAlign="center" w:y="1"/>
              <w:shd w:val="clear" w:color="auto" w:fill="auto"/>
              <w:spacing w:line="266" w:lineRule="exact"/>
              <w:jc w:val="left"/>
            </w:pPr>
            <w:r>
              <w:t>Развивающая</w:t>
            </w:r>
          </w:p>
          <w:p w14:paraId="59F3CCB3" w14:textId="77777777" w:rsidR="001963BE" w:rsidRDefault="001963BE" w:rsidP="005B6CE9">
            <w:pPr>
              <w:pStyle w:val="22"/>
              <w:framePr w:w="9370" w:wrap="notBeside" w:vAnchor="text" w:hAnchor="text" w:xAlign="center" w:y="1"/>
              <w:shd w:val="clear" w:color="auto" w:fill="auto"/>
              <w:spacing w:line="266" w:lineRule="exact"/>
              <w:jc w:val="left"/>
            </w:pPr>
            <w:r>
              <w:t>работа</w:t>
            </w:r>
          </w:p>
        </w:tc>
        <w:tc>
          <w:tcPr>
            <w:tcW w:w="4690" w:type="dxa"/>
            <w:tcBorders>
              <w:top w:val="single" w:sz="4" w:space="0" w:color="auto"/>
              <w:left w:val="single" w:sz="4" w:space="0" w:color="auto"/>
              <w:right w:val="single" w:sz="4" w:space="0" w:color="auto"/>
            </w:tcBorders>
            <w:shd w:val="clear" w:color="auto" w:fill="FFFFFF"/>
            <w:vAlign w:val="bottom"/>
          </w:tcPr>
          <w:p w14:paraId="7900D9E0" w14:textId="77777777" w:rsidR="001963BE" w:rsidRDefault="001963BE" w:rsidP="005B6CE9">
            <w:pPr>
              <w:pStyle w:val="22"/>
              <w:framePr w:w="9370" w:wrap="notBeside" w:vAnchor="text" w:hAnchor="text" w:xAlign="center" w:y="1"/>
              <w:shd w:val="clear" w:color="auto" w:fill="auto"/>
              <w:spacing w:line="298" w:lineRule="exact"/>
              <w:ind w:firstLine="820"/>
            </w:pPr>
            <w:r>
              <w:t>Формирование ценности здоровья и безопасного образа жизни.</w:t>
            </w:r>
          </w:p>
          <w:p w14:paraId="30B34C6E" w14:textId="77777777" w:rsidR="001963BE" w:rsidRDefault="001963BE" w:rsidP="005B6CE9">
            <w:pPr>
              <w:pStyle w:val="22"/>
              <w:framePr w:w="9370" w:wrap="notBeside" w:vAnchor="text" w:hAnchor="text" w:xAlign="center" w:y="1"/>
              <w:shd w:val="clear" w:color="auto" w:fill="auto"/>
              <w:tabs>
                <w:tab w:val="left" w:pos="2831"/>
              </w:tabs>
              <w:spacing w:line="288" w:lineRule="exact"/>
              <w:ind w:firstLine="820"/>
            </w:pPr>
            <w:r>
              <w:t>Формирование коммуникативных</w:t>
            </w:r>
          </w:p>
          <w:p w14:paraId="6987DAB8" w14:textId="77777777" w:rsidR="001963BE" w:rsidRDefault="001963BE" w:rsidP="005B6CE9">
            <w:pPr>
              <w:pStyle w:val="22"/>
              <w:framePr w:w="9370" w:wrap="notBeside" w:vAnchor="text" w:hAnchor="text" w:xAlign="center" w:y="1"/>
              <w:shd w:val="clear" w:color="auto" w:fill="auto"/>
              <w:spacing w:line="288" w:lineRule="exact"/>
            </w:pPr>
            <w:r>
              <w:t>навыков в разновозрастной среде и среде сверстников.</w:t>
            </w:r>
          </w:p>
          <w:p w14:paraId="1BDEBEFB" w14:textId="77777777" w:rsidR="001963BE" w:rsidRDefault="001963BE" w:rsidP="005B6CE9">
            <w:pPr>
              <w:pStyle w:val="22"/>
              <w:framePr w:w="9370" w:wrap="notBeside" w:vAnchor="text" w:hAnchor="text" w:xAlign="center" w:y="1"/>
              <w:shd w:val="clear" w:color="auto" w:fill="auto"/>
              <w:spacing w:line="298" w:lineRule="exact"/>
              <w:ind w:firstLine="820"/>
            </w:pPr>
            <w:r>
              <w:t>Выявление и поддержка детей с особыми образовательными потребностями.</w:t>
            </w:r>
          </w:p>
        </w:tc>
      </w:tr>
      <w:tr w:rsidR="001963BE" w14:paraId="22DBF907" w14:textId="77777777" w:rsidTr="005B6CE9">
        <w:trPr>
          <w:trHeight w:hRule="exact" w:val="2851"/>
          <w:jc w:val="center"/>
        </w:trPr>
        <w:tc>
          <w:tcPr>
            <w:tcW w:w="2410" w:type="dxa"/>
            <w:tcBorders>
              <w:top w:val="single" w:sz="4" w:space="0" w:color="auto"/>
              <w:left w:val="single" w:sz="4" w:space="0" w:color="auto"/>
            </w:tcBorders>
            <w:shd w:val="clear" w:color="auto" w:fill="FFFFFF"/>
          </w:tcPr>
          <w:p w14:paraId="0AE39E28" w14:textId="77777777" w:rsidR="001963BE" w:rsidRDefault="001963BE" w:rsidP="005B6CE9">
            <w:pPr>
              <w:pStyle w:val="22"/>
              <w:framePr w:w="9370" w:wrap="notBeside" w:vAnchor="text" w:hAnchor="text" w:xAlign="center" w:y="1"/>
              <w:shd w:val="clear" w:color="auto" w:fill="auto"/>
              <w:spacing w:line="288" w:lineRule="exact"/>
              <w:jc w:val="left"/>
            </w:pPr>
            <w:r>
              <w:t>На уровне класса (по запросу классного руководителя)</w:t>
            </w:r>
          </w:p>
        </w:tc>
        <w:tc>
          <w:tcPr>
            <w:tcW w:w="2270" w:type="dxa"/>
            <w:tcBorders>
              <w:top w:val="single" w:sz="4" w:space="0" w:color="auto"/>
              <w:left w:val="single" w:sz="4" w:space="0" w:color="auto"/>
            </w:tcBorders>
            <w:shd w:val="clear" w:color="auto" w:fill="FFFFFF"/>
          </w:tcPr>
          <w:p w14:paraId="59371469" w14:textId="77777777" w:rsidR="001963BE" w:rsidRDefault="001963BE" w:rsidP="005B6CE9">
            <w:pPr>
              <w:pStyle w:val="22"/>
              <w:framePr w:w="9370" w:wrap="notBeside" w:vAnchor="text" w:hAnchor="text" w:xAlign="center" w:y="1"/>
              <w:shd w:val="clear" w:color="auto" w:fill="auto"/>
              <w:spacing w:line="266" w:lineRule="exact"/>
              <w:jc w:val="left"/>
            </w:pPr>
            <w:r>
              <w:t>Профилактика</w:t>
            </w:r>
          </w:p>
        </w:tc>
        <w:tc>
          <w:tcPr>
            <w:tcW w:w="4690" w:type="dxa"/>
            <w:tcBorders>
              <w:top w:val="single" w:sz="4" w:space="0" w:color="auto"/>
              <w:left w:val="single" w:sz="4" w:space="0" w:color="auto"/>
              <w:right w:val="single" w:sz="4" w:space="0" w:color="auto"/>
            </w:tcBorders>
            <w:shd w:val="clear" w:color="auto" w:fill="FFFFFF"/>
            <w:vAlign w:val="bottom"/>
          </w:tcPr>
          <w:p w14:paraId="3116DC9B" w14:textId="77777777" w:rsidR="001963BE" w:rsidRDefault="001963BE" w:rsidP="005B6CE9">
            <w:pPr>
              <w:pStyle w:val="22"/>
              <w:framePr w:w="9370" w:wrap="notBeside" w:vAnchor="text" w:hAnchor="text" w:xAlign="center" w:y="1"/>
              <w:shd w:val="clear" w:color="auto" w:fill="auto"/>
              <w:spacing w:line="298" w:lineRule="exact"/>
              <w:ind w:firstLine="820"/>
            </w:pPr>
            <w:r>
              <w:t>Поддержка детских объединений и ученического самоуправления.</w:t>
            </w:r>
          </w:p>
          <w:p w14:paraId="551A05B1" w14:textId="77777777" w:rsidR="001963BE" w:rsidRDefault="001963BE" w:rsidP="005B6CE9">
            <w:pPr>
              <w:pStyle w:val="22"/>
              <w:framePr w:w="9370" w:wrap="notBeside" w:vAnchor="text" w:hAnchor="text" w:xAlign="center" w:y="1"/>
              <w:shd w:val="clear" w:color="auto" w:fill="auto"/>
              <w:spacing w:line="298" w:lineRule="exact"/>
              <w:ind w:firstLine="820"/>
            </w:pPr>
            <w:r>
              <w:t>Формирование ценности здоровья и безопасного образа жизни.</w:t>
            </w:r>
          </w:p>
          <w:p w14:paraId="625939E8" w14:textId="77777777" w:rsidR="001963BE" w:rsidRDefault="001963BE" w:rsidP="005B6CE9">
            <w:pPr>
              <w:pStyle w:val="22"/>
              <w:framePr w:w="9370" w:wrap="notBeside" w:vAnchor="text" w:hAnchor="text" w:xAlign="center" w:y="1"/>
              <w:shd w:val="clear" w:color="auto" w:fill="auto"/>
              <w:tabs>
                <w:tab w:val="left" w:pos="2831"/>
              </w:tabs>
              <w:spacing w:line="288" w:lineRule="exact"/>
              <w:ind w:firstLine="820"/>
            </w:pPr>
            <w:r>
              <w:t>Формирование коммуникативных навыков в разновозрастной среде и среде сверстников.</w:t>
            </w:r>
          </w:p>
          <w:p w14:paraId="140F549F" w14:textId="77777777" w:rsidR="001963BE" w:rsidRDefault="001963BE" w:rsidP="005B6CE9">
            <w:pPr>
              <w:pStyle w:val="22"/>
              <w:framePr w:w="9370" w:wrap="notBeside" w:vAnchor="text" w:hAnchor="text" w:xAlign="center" w:y="1"/>
              <w:shd w:val="clear" w:color="auto" w:fill="auto"/>
              <w:spacing w:line="266" w:lineRule="exact"/>
              <w:ind w:firstLine="820"/>
            </w:pPr>
            <w:r>
              <w:t>Выявление и поддержка одаренных</w:t>
            </w:r>
          </w:p>
          <w:p w14:paraId="2B2E1B59" w14:textId="77777777" w:rsidR="001963BE" w:rsidRDefault="001963BE" w:rsidP="005B6CE9">
            <w:pPr>
              <w:pStyle w:val="22"/>
              <w:framePr w:w="9370" w:wrap="notBeside" w:vAnchor="text" w:hAnchor="text" w:xAlign="center" w:y="1"/>
              <w:shd w:val="clear" w:color="auto" w:fill="auto"/>
              <w:spacing w:line="266" w:lineRule="exact"/>
            </w:pPr>
            <w:r>
              <w:t>детей.</w:t>
            </w:r>
          </w:p>
        </w:tc>
      </w:tr>
      <w:tr w:rsidR="001963BE" w14:paraId="0BD87C4E" w14:textId="77777777" w:rsidTr="005B6CE9">
        <w:trPr>
          <w:trHeight w:hRule="exact" w:val="893"/>
          <w:jc w:val="center"/>
        </w:trPr>
        <w:tc>
          <w:tcPr>
            <w:tcW w:w="2410" w:type="dxa"/>
            <w:tcBorders>
              <w:top w:val="single" w:sz="4" w:space="0" w:color="auto"/>
              <w:left w:val="single" w:sz="4" w:space="0" w:color="auto"/>
              <w:bottom w:val="single" w:sz="4" w:space="0" w:color="auto"/>
            </w:tcBorders>
            <w:shd w:val="clear" w:color="auto" w:fill="FFFFFF"/>
            <w:vAlign w:val="bottom"/>
          </w:tcPr>
          <w:p w14:paraId="6BED5742" w14:textId="77777777" w:rsidR="001963BE" w:rsidRDefault="001963BE" w:rsidP="005B6CE9">
            <w:pPr>
              <w:pStyle w:val="22"/>
              <w:framePr w:w="9370" w:wrap="notBeside" w:vAnchor="text" w:hAnchor="text" w:xAlign="center" w:y="1"/>
              <w:shd w:val="clear" w:color="auto" w:fill="auto"/>
              <w:spacing w:line="288" w:lineRule="exact"/>
              <w:jc w:val="left"/>
            </w:pPr>
            <w:r>
              <w:t xml:space="preserve">На </w:t>
            </w:r>
            <w:r w:rsidRPr="00F56F05">
              <w:t xml:space="preserve">уровне </w:t>
            </w:r>
            <w:r w:rsidRPr="00F56F05">
              <w:rPr>
                <w:rStyle w:val="2105pt1"/>
                <w:b w:val="0"/>
              </w:rPr>
              <w:t>ОУ</w:t>
            </w:r>
            <w:r>
              <w:rPr>
                <w:rStyle w:val="2105pt1"/>
              </w:rPr>
              <w:t xml:space="preserve"> </w:t>
            </w:r>
            <w:r>
              <w:t>(по запросу администрации)</w:t>
            </w:r>
          </w:p>
        </w:tc>
        <w:tc>
          <w:tcPr>
            <w:tcW w:w="2270" w:type="dxa"/>
            <w:tcBorders>
              <w:top w:val="single" w:sz="4" w:space="0" w:color="auto"/>
              <w:left w:val="single" w:sz="4" w:space="0" w:color="auto"/>
              <w:bottom w:val="single" w:sz="4" w:space="0" w:color="auto"/>
            </w:tcBorders>
            <w:shd w:val="clear" w:color="auto" w:fill="FFFFFF"/>
          </w:tcPr>
          <w:p w14:paraId="0B397764" w14:textId="77777777" w:rsidR="001963BE" w:rsidRDefault="001963BE" w:rsidP="005B6CE9">
            <w:pPr>
              <w:pStyle w:val="22"/>
              <w:framePr w:w="9370" w:wrap="notBeside" w:vAnchor="text" w:hAnchor="text" w:xAlign="center" w:y="1"/>
              <w:shd w:val="clear" w:color="auto" w:fill="auto"/>
              <w:spacing w:line="266" w:lineRule="exact"/>
              <w:jc w:val="left"/>
            </w:pPr>
            <w:r>
              <w:t>Диагностика</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14:paraId="36A5E6E9" w14:textId="77777777" w:rsidR="001963BE" w:rsidRDefault="001963BE" w:rsidP="005B6CE9">
            <w:pPr>
              <w:pStyle w:val="22"/>
              <w:framePr w:w="9370" w:wrap="notBeside" w:vAnchor="text" w:hAnchor="text" w:xAlign="center" w:y="1"/>
              <w:shd w:val="clear" w:color="auto" w:fill="auto"/>
              <w:tabs>
                <w:tab w:val="left" w:pos="2562"/>
                <w:tab w:val="left" w:pos="4458"/>
              </w:tabs>
              <w:spacing w:line="293" w:lineRule="exact"/>
              <w:ind w:firstLine="820"/>
            </w:pPr>
            <w:r>
              <w:t>Мониторинг</w:t>
            </w:r>
            <w:r>
              <w:tab/>
              <w:t>возможностей</w:t>
            </w:r>
            <w:r>
              <w:tab/>
              <w:t>и</w:t>
            </w:r>
          </w:p>
          <w:p w14:paraId="1598393C" w14:textId="77777777" w:rsidR="001963BE" w:rsidRDefault="001963BE" w:rsidP="005B6CE9">
            <w:pPr>
              <w:pStyle w:val="22"/>
              <w:framePr w:w="9370" w:wrap="notBeside" w:vAnchor="text" w:hAnchor="text" w:xAlign="center" w:y="1"/>
              <w:shd w:val="clear" w:color="auto" w:fill="auto"/>
              <w:spacing w:line="293" w:lineRule="exact"/>
            </w:pPr>
            <w:r>
              <w:t>способностей обучающихся</w:t>
            </w:r>
          </w:p>
        </w:tc>
      </w:tr>
    </w:tbl>
    <w:p w14:paraId="0B257715" w14:textId="77777777" w:rsidR="001963BE" w:rsidRDefault="001963BE" w:rsidP="001963BE">
      <w:pPr>
        <w:framePr w:w="9370" w:wrap="notBeside" w:vAnchor="text" w:hAnchor="text" w:xAlign="center" w:y="1"/>
        <w:rPr>
          <w:sz w:val="2"/>
          <w:szCs w:val="2"/>
        </w:rPr>
      </w:pPr>
    </w:p>
    <w:p w14:paraId="375623B1" w14:textId="77777777" w:rsidR="001963BE" w:rsidRDefault="001963BE" w:rsidP="001963BE">
      <w:pPr>
        <w:rPr>
          <w:sz w:val="2"/>
          <w:szCs w:val="2"/>
        </w:rPr>
      </w:pPr>
    </w:p>
    <w:p w14:paraId="7EA40694" w14:textId="77777777" w:rsidR="001963BE" w:rsidRDefault="001963BE" w:rsidP="00B405F6">
      <w:pPr>
        <w:pStyle w:val="22"/>
        <w:shd w:val="clear" w:color="auto" w:fill="auto"/>
        <w:ind w:firstLine="426"/>
      </w:pPr>
      <w:r>
        <w:t>Таким образом, основными формами деятельности педагога-психолога по сохранению психологического здоровья учащихся являются:</w:t>
      </w:r>
    </w:p>
    <w:p w14:paraId="759D4E54" w14:textId="77777777" w:rsidR="001963BE" w:rsidRDefault="001963BE" w:rsidP="00B405F6">
      <w:pPr>
        <w:pStyle w:val="22"/>
        <w:shd w:val="clear" w:color="auto" w:fill="auto"/>
        <w:ind w:firstLine="426"/>
      </w:pPr>
      <w:r>
        <w:t>-психологические обследования обучающихся;</w:t>
      </w:r>
    </w:p>
    <w:p w14:paraId="2ED2E261" w14:textId="77777777" w:rsidR="001963BE" w:rsidRDefault="001963BE" w:rsidP="00B405F6">
      <w:pPr>
        <w:pStyle w:val="22"/>
        <w:shd w:val="clear" w:color="auto" w:fill="auto"/>
        <w:ind w:firstLine="426"/>
      </w:pPr>
      <w:r>
        <w:t>-индивидуальные и групповые консультации;</w:t>
      </w:r>
    </w:p>
    <w:p w14:paraId="6B43726F" w14:textId="77777777" w:rsidR="001963BE" w:rsidRDefault="001963BE" w:rsidP="00B405F6">
      <w:pPr>
        <w:pStyle w:val="22"/>
        <w:shd w:val="clear" w:color="auto" w:fill="auto"/>
        <w:ind w:firstLine="426"/>
      </w:pPr>
      <w:r>
        <w:t>-индивидуальные и групповые психокоррекционные занятия для обучающихся;</w:t>
      </w:r>
    </w:p>
    <w:p w14:paraId="158A0C4E" w14:textId="77777777" w:rsidR="001963BE" w:rsidRDefault="001963BE" w:rsidP="00B405F6">
      <w:pPr>
        <w:pStyle w:val="22"/>
        <w:shd w:val="clear" w:color="auto" w:fill="auto"/>
        <w:ind w:firstLine="426"/>
      </w:pPr>
      <w:r>
        <w:t>-релаксационные сеансы по снятию психоэмоционального напряжения, стрессов;</w:t>
      </w:r>
    </w:p>
    <w:p w14:paraId="6C06C91A" w14:textId="77777777" w:rsidR="001963BE" w:rsidRDefault="001963BE" w:rsidP="00B405F6">
      <w:pPr>
        <w:pStyle w:val="22"/>
        <w:shd w:val="clear" w:color="auto" w:fill="auto"/>
        <w:spacing w:line="266" w:lineRule="exact"/>
        <w:ind w:firstLine="426"/>
      </w:pPr>
      <w:r>
        <w:t>-семейное консультирование по проблемам.</w:t>
      </w:r>
    </w:p>
    <w:p w14:paraId="5B5DD032" w14:textId="77777777" w:rsidR="001963BE" w:rsidRDefault="001963BE" w:rsidP="00B405F6">
      <w:pPr>
        <w:pStyle w:val="28"/>
        <w:keepNext/>
        <w:keepLines/>
        <w:numPr>
          <w:ilvl w:val="0"/>
          <w:numId w:val="55"/>
        </w:numPr>
        <w:shd w:val="clear" w:color="auto" w:fill="auto"/>
        <w:spacing w:before="0" w:line="317" w:lineRule="exact"/>
        <w:ind w:firstLine="426"/>
      </w:pPr>
      <w:bookmarkStart w:id="65" w:name="bookmark94"/>
      <w:r>
        <w:t>Финансовое обеспечение реализации образовательной программы среднего общего образования</w:t>
      </w:r>
      <w:bookmarkEnd w:id="65"/>
      <w:r>
        <w:t xml:space="preserve"> </w:t>
      </w:r>
    </w:p>
    <w:p w14:paraId="390901C7" w14:textId="77777777" w:rsidR="001963BE" w:rsidRPr="00164D6B" w:rsidRDefault="001963BE" w:rsidP="00B405F6">
      <w:pPr>
        <w:pStyle w:val="ae"/>
        <w:spacing w:after="0" w:line="240" w:lineRule="auto"/>
        <w:ind w:firstLine="426"/>
        <w:jc w:val="both"/>
      </w:pPr>
      <w:bookmarkStart w:id="66" w:name="bookmark95"/>
      <w:r w:rsidRPr="00164D6B">
        <w:t xml:space="preserve">   ЧОУ «Обнинская свободная школа» имеет два источника финансирования:</w:t>
      </w:r>
    </w:p>
    <w:p w14:paraId="2996138C" w14:textId="77777777" w:rsidR="001963BE" w:rsidRPr="00164D6B" w:rsidRDefault="001963BE" w:rsidP="00B405F6">
      <w:pPr>
        <w:pStyle w:val="ae"/>
        <w:spacing w:after="0" w:line="240" w:lineRule="auto"/>
        <w:ind w:firstLine="426"/>
        <w:jc w:val="both"/>
      </w:pPr>
      <w:r w:rsidRPr="00164D6B">
        <w:lastRenderedPageBreak/>
        <w:t xml:space="preserve">    - Государственная субвенция в соответствии с ФЗ-273 «Об образовании в     Российской Федерации» по нормативам принятым Зак. Собранием Калужской области.</w:t>
      </w:r>
    </w:p>
    <w:p w14:paraId="7D78BD0B" w14:textId="77777777" w:rsidR="001963BE" w:rsidRPr="00164D6B" w:rsidRDefault="001963BE" w:rsidP="00B405F6">
      <w:pPr>
        <w:pStyle w:val="ae"/>
        <w:spacing w:after="0" w:line="240" w:lineRule="auto"/>
        <w:ind w:firstLine="426"/>
        <w:jc w:val="both"/>
      </w:pPr>
      <w:r w:rsidRPr="00164D6B">
        <w:t xml:space="preserve">   - Доходы от предоставления образовательных услуг согласно Уставу ЧОУ «Обнинская свободная школа»</w:t>
      </w:r>
    </w:p>
    <w:p w14:paraId="1BF95160" w14:textId="77777777" w:rsidR="001963BE" w:rsidRPr="00164D6B" w:rsidRDefault="001963BE" w:rsidP="00B405F6">
      <w:pPr>
        <w:pStyle w:val="ae"/>
        <w:spacing w:after="0" w:line="240" w:lineRule="auto"/>
        <w:ind w:firstLine="426"/>
        <w:jc w:val="both"/>
      </w:pPr>
      <w:r w:rsidRPr="00164D6B">
        <w:t xml:space="preserve">    Имущество Школы состоит из:</w:t>
      </w:r>
    </w:p>
    <w:p w14:paraId="46B38573" w14:textId="77777777" w:rsidR="001963BE" w:rsidRPr="00164D6B" w:rsidRDefault="001963BE" w:rsidP="00B405F6">
      <w:pPr>
        <w:pStyle w:val="ae"/>
        <w:spacing w:after="0" w:line="240" w:lineRule="auto"/>
        <w:ind w:firstLine="426"/>
        <w:jc w:val="both"/>
      </w:pPr>
      <w:r w:rsidRPr="00164D6B">
        <w:t xml:space="preserve">   -  здания по ул. Гурьянова д.11 (договор аренды муниципального имущества)</w:t>
      </w:r>
    </w:p>
    <w:p w14:paraId="701361BE" w14:textId="77777777" w:rsidR="001963BE" w:rsidRPr="00164D6B" w:rsidRDefault="001963BE" w:rsidP="00B405F6">
      <w:pPr>
        <w:pStyle w:val="ae"/>
        <w:spacing w:after="0" w:line="240" w:lineRule="auto"/>
        <w:ind w:firstLine="426"/>
        <w:jc w:val="both"/>
      </w:pPr>
      <w:r w:rsidRPr="00164D6B">
        <w:t xml:space="preserve">   - помещения на основе договоров аренды с МБОУ СОШ №6, 7 и др.</w:t>
      </w:r>
    </w:p>
    <w:p w14:paraId="3299B57A" w14:textId="77777777" w:rsidR="001963BE" w:rsidRPr="00A5510E" w:rsidRDefault="001963BE" w:rsidP="00B405F6">
      <w:pPr>
        <w:pStyle w:val="ae"/>
        <w:spacing w:after="0" w:line="240" w:lineRule="auto"/>
        <w:ind w:firstLine="426"/>
        <w:jc w:val="both"/>
        <w:rPr>
          <w:sz w:val="28"/>
          <w:szCs w:val="28"/>
        </w:rPr>
      </w:pPr>
    </w:p>
    <w:p w14:paraId="4DD3E21C" w14:textId="77777777" w:rsidR="001963BE" w:rsidRDefault="001963BE" w:rsidP="00B405F6">
      <w:pPr>
        <w:pStyle w:val="28"/>
        <w:keepNext/>
        <w:keepLines/>
        <w:numPr>
          <w:ilvl w:val="0"/>
          <w:numId w:val="55"/>
        </w:numPr>
        <w:shd w:val="clear" w:color="auto" w:fill="auto"/>
        <w:spacing w:before="0" w:line="317" w:lineRule="exact"/>
        <w:ind w:firstLine="426"/>
      </w:pPr>
      <w:r>
        <w:t>Материально-технические условия реализации основной образовательной программы среднего общего образования</w:t>
      </w:r>
      <w:bookmarkEnd w:id="66"/>
    </w:p>
    <w:p w14:paraId="54962F60" w14:textId="77777777" w:rsidR="001963BE" w:rsidRPr="00164D6B" w:rsidRDefault="001963BE" w:rsidP="00B405F6">
      <w:pPr>
        <w:pStyle w:val="2"/>
        <w:spacing w:line="240" w:lineRule="auto"/>
        <w:ind w:firstLine="426"/>
        <w:rPr>
          <w:sz w:val="24"/>
          <w:szCs w:val="24"/>
        </w:rPr>
      </w:pPr>
      <w:r w:rsidRPr="00164D6B">
        <w:rPr>
          <w:sz w:val="24"/>
          <w:szCs w:val="24"/>
        </w:rPr>
        <w:t>Информационно-образовательная</w:t>
      </w:r>
      <w:r w:rsidRPr="00164D6B">
        <w:rPr>
          <w:spacing w:val="-6"/>
          <w:sz w:val="24"/>
          <w:szCs w:val="24"/>
        </w:rPr>
        <w:t xml:space="preserve"> </w:t>
      </w:r>
      <w:r w:rsidRPr="00164D6B">
        <w:rPr>
          <w:sz w:val="24"/>
          <w:szCs w:val="24"/>
        </w:rPr>
        <w:t>среда</w:t>
      </w:r>
    </w:p>
    <w:p w14:paraId="20A46299" w14:textId="77777777" w:rsidR="001963BE" w:rsidRPr="00164D6B" w:rsidRDefault="001963BE" w:rsidP="00B405F6">
      <w:pPr>
        <w:pStyle w:val="aff0"/>
        <w:spacing w:after="0"/>
        <w:ind w:firstLine="426"/>
        <w:jc w:val="both"/>
      </w:pPr>
      <w:r w:rsidRPr="00164D6B">
        <w:t>Информационно-образовательная</w:t>
      </w:r>
      <w:r w:rsidRPr="00164D6B">
        <w:rPr>
          <w:spacing w:val="1"/>
        </w:rPr>
        <w:t xml:space="preserve"> </w:t>
      </w:r>
      <w:r w:rsidRPr="00164D6B">
        <w:t>среда</w:t>
      </w:r>
      <w:r w:rsidRPr="00164D6B">
        <w:rPr>
          <w:spacing w:val="1"/>
        </w:rPr>
        <w:t xml:space="preserve"> </w:t>
      </w:r>
      <w:r w:rsidRPr="00164D6B">
        <w:t>ЧОУ «Обнинская свободная школа»</w:t>
      </w:r>
      <w:r w:rsidRPr="00164D6B">
        <w:rPr>
          <w:spacing w:val="1"/>
        </w:rPr>
        <w:t xml:space="preserve"> </w:t>
      </w:r>
      <w:r w:rsidRPr="00164D6B">
        <w:t>включает</w:t>
      </w:r>
      <w:r w:rsidRPr="00164D6B">
        <w:rPr>
          <w:spacing w:val="1"/>
        </w:rPr>
        <w:t xml:space="preserve"> </w:t>
      </w:r>
      <w:r w:rsidRPr="00164D6B">
        <w:t>комплекс</w:t>
      </w:r>
      <w:r w:rsidRPr="00164D6B">
        <w:rPr>
          <w:spacing w:val="1"/>
        </w:rPr>
        <w:t xml:space="preserve"> </w:t>
      </w:r>
      <w:r w:rsidRPr="00164D6B">
        <w:t>информационных</w:t>
      </w:r>
      <w:r w:rsidRPr="00164D6B">
        <w:rPr>
          <w:spacing w:val="1"/>
        </w:rPr>
        <w:t xml:space="preserve"> </w:t>
      </w:r>
      <w:r w:rsidRPr="00164D6B">
        <w:t>образовательных</w:t>
      </w:r>
      <w:r w:rsidRPr="00164D6B">
        <w:rPr>
          <w:spacing w:val="1"/>
        </w:rPr>
        <w:t xml:space="preserve"> </w:t>
      </w:r>
      <w:r w:rsidRPr="00164D6B">
        <w:t>ресурсов,</w:t>
      </w:r>
      <w:r w:rsidRPr="00164D6B">
        <w:rPr>
          <w:spacing w:val="1"/>
        </w:rPr>
        <w:t xml:space="preserve"> </w:t>
      </w:r>
      <w:r w:rsidRPr="00164D6B">
        <w:t>в</w:t>
      </w:r>
      <w:r w:rsidRPr="00164D6B">
        <w:rPr>
          <w:spacing w:val="1"/>
        </w:rPr>
        <w:t xml:space="preserve"> </w:t>
      </w:r>
      <w:r w:rsidRPr="00164D6B">
        <w:t>том</w:t>
      </w:r>
      <w:r w:rsidRPr="00164D6B">
        <w:rPr>
          <w:spacing w:val="1"/>
        </w:rPr>
        <w:t xml:space="preserve"> </w:t>
      </w:r>
      <w:r w:rsidRPr="00164D6B">
        <w:t>числе</w:t>
      </w:r>
      <w:r w:rsidRPr="00164D6B">
        <w:rPr>
          <w:spacing w:val="1"/>
        </w:rPr>
        <w:t xml:space="preserve"> </w:t>
      </w:r>
      <w:r w:rsidRPr="00164D6B">
        <w:t>цифровые</w:t>
      </w:r>
      <w:r w:rsidRPr="00164D6B">
        <w:rPr>
          <w:spacing w:val="1"/>
        </w:rPr>
        <w:t xml:space="preserve"> </w:t>
      </w:r>
      <w:r w:rsidRPr="00164D6B">
        <w:t>образовательные</w:t>
      </w:r>
      <w:r w:rsidRPr="00164D6B">
        <w:rPr>
          <w:spacing w:val="1"/>
        </w:rPr>
        <w:t xml:space="preserve"> </w:t>
      </w:r>
      <w:r w:rsidRPr="00164D6B">
        <w:t>ресурсы,</w:t>
      </w:r>
      <w:r w:rsidRPr="00164D6B">
        <w:rPr>
          <w:spacing w:val="1"/>
        </w:rPr>
        <w:t xml:space="preserve"> </w:t>
      </w:r>
      <w:r w:rsidRPr="00164D6B">
        <w:t>совокупность</w:t>
      </w:r>
      <w:r w:rsidRPr="00164D6B">
        <w:rPr>
          <w:spacing w:val="1"/>
        </w:rPr>
        <w:t xml:space="preserve"> </w:t>
      </w:r>
      <w:r w:rsidRPr="00164D6B">
        <w:t>технологических</w:t>
      </w:r>
      <w:r w:rsidRPr="00164D6B">
        <w:rPr>
          <w:spacing w:val="1"/>
        </w:rPr>
        <w:t xml:space="preserve"> </w:t>
      </w:r>
      <w:r w:rsidRPr="00164D6B">
        <w:t>средств</w:t>
      </w:r>
      <w:r w:rsidRPr="00164D6B">
        <w:rPr>
          <w:spacing w:val="1"/>
        </w:rPr>
        <w:t xml:space="preserve"> </w:t>
      </w:r>
      <w:r w:rsidRPr="00164D6B">
        <w:t>ИКТ:</w:t>
      </w:r>
      <w:r w:rsidRPr="00164D6B">
        <w:rPr>
          <w:spacing w:val="1"/>
        </w:rPr>
        <w:t xml:space="preserve"> </w:t>
      </w:r>
      <w:r w:rsidRPr="00164D6B">
        <w:t>компьютеры,</w:t>
      </w:r>
      <w:r w:rsidRPr="00164D6B">
        <w:rPr>
          <w:spacing w:val="1"/>
        </w:rPr>
        <w:t xml:space="preserve"> </w:t>
      </w:r>
      <w:r w:rsidRPr="00164D6B">
        <w:t>иное</w:t>
      </w:r>
      <w:r w:rsidRPr="00164D6B">
        <w:rPr>
          <w:spacing w:val="1"/>
        </w:rPr>
        <w:t xml:space="preserve"> </w:t>
      </w:r>
      <w:r w:rsidRPr="00164D6B">
        <w:t>ИКТ-</w:t>
      </w:r>
      <w:r w:rsidRPr="00164D6B">
        <w:rPr>
          <w:spacing w:val="1"/>
        </w:rPr>
        <w:t xml:space="preserve"> </w:t>
      </w:r>
      <w:r w:rsidRPr="00164D6B">
        <w:t>оборудование,</w:t>
      </w:r>
      <w:r w:rsidRPr="00164D6B">
        <w:rPr>
          <w:spacing w:val="1"/>
        </w:rPr>
        <w:t xml:space="preserve"> </w:t>
      </w:r>
      <w:r w:rsidRPr="00164D6B">
        <w:t>коммуникационные</w:t>
      </w:r>
      <w:r w:rsidRPr="00164D6B">
        <w:rPr>
          <w:spacing w:val="1"/>
        </w:rPr>
        <w:t xml:space="preserve"> </w:t>
      </w:r>
      <w:r w:rsidRPr="00164D6B">
        <w:t>каналы,</w:t>
      </w:r>
      <w:r w:rsidRPr="00164D6B">
        <w:rPr>
          <w:spacing w:val="1"/>
        </w:rPr>
        <w:t xml:space="preserve"> </w:t>
      </w:r>
      <w:r w:rsidRPr="00164D6B">
        <w:t>систему</w:t>
      </w:r>
      <w:r w:rsidRPr="00164D6B">
        <w:rPr>
          <w:spacing w:val="1"/>
        </w:rPr>
        <w:t xml:space="preserve"> </w:t>
      </w:r>
      <w:r w:rsidRPr="00164D6B">
        <w:t>современных</w:t>
      </w:r>
      <w:r w:rsidRPr="00164D6B">
        <w:rPr>
          <w:spacing w:val="1"/>
        </w:rPr>
        <w:t xml:space="preserve"> </w:t>
      </w:r>
      <w:r w:rsidRPr="00164D6B">
        <w:t>педагогических</w:t>
      </w:r>
      <w:r w:rsidRPr="00164D6B">
        <w:rPr>
          <w:spacing w:val="-57"/>
        </w:rPr>
        <w:t xml:space="preserve"> </w:t>
      </w:r>
      <w:r w:rsidRPr="00164D6B">
        <w:t>технологий, обеспечивающих обучение в современной информационно-образовательной</w:t>
      </w:r>
      <w:r w:rsidRPr="00164D6B">
        <w:rPr>
          <w:spacing w:val="1"/>
        </w:rPr>
        <w:t xml:space="preserve"> </w:t>
      </w:r>
      <w:r w:rsidRPr="00164D6B">
        <w:t>среде.</w:t>
      </w:r>
    </w:p>
    <w:p w14:paraId="5D675090" w14:textId="77777777" w:rsidR="001963BE" w:rsidRPr="00164D6B" w:rsidRDefault="001963BE" w:rsidP="00B405F6">
      <w:pPr>
        <w:pStyle w:val="aff0"/>
        <w:spacing w:after="0"/>
        <w:ind w:firstLine="426"/>
        <w:jc w:val="both"/>
      </w:pPr>
      <w:r w:rsidRPr="00164D6B">
        <w:t>Информационно-образовательная</w:t>
      </w:r>
      <w:r w:rsidRPr="00164D6B">
        <w:rPr>
          <w:spacing w:val="-3"/>
        </w:rPr>
        <w:t xml:space="preserve"> </w:t>
      </w:r>
      <w:r w:rsidRPr="00164D6B">
        <w:t>среда</w:t>
      </w:r>
      <w:r w:rsidRPr="00164D6B">
        <w:rPr>
          <w:spacing w:val="-3"/>
        </w:rPr>
        <w:t xml:space="preserve"> </w:t>
      </w:r>
      <w:r w:rsidRPr="00164D6B">
        <w:t>ЧОУ «Обнинская свободная школа»</w:t>
      </w:r>
      <w:r w:rsidRPr="00164D6B">
        <w:rPr>
          <w:spacing w:val="-2"/>
        </w:rPr>
        <w:t xml:space="preserve"> </w:t>
      </w:r>
      <w:r w:rsidRPr="00164D6B">
        <w:t>обеспечивает:</w:t>
      </w:r>
    </w:p>
    <w:p w14:paraId="5F8A7B01" w14:textId="77777777" w:rsidR="001963BE" w:rsidRPr="00164D6B" w:rsidRDefault="001963BE" w:rsidP="00B405F6">
      <w:pPr>
        <w:pStyle w:val="ac"/>
        <w:widowControl w:val="0"/>
        <w:numPr>
          <w:ilvl w:val="0"/>
          <w:numId w:val="65"/>
        </w:numPr>
        <w:tabs>
          <w:tab w:val="left" w:pos="1296"/>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возможность использования участниками образовательного процесса ресурсов 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сервисов</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цифровой образовательной среды;</w:t>
      </w:r>
    </w:p>
    <w:p w14:paraId="5E9DB545" w14:textId="77777777" w:rsidR="001963BE" w:rsidRPr="00164D6B" w:rsidRDefault="001963BE" w:rsidP="00B405F6">
      <w:pPr>
        <w:pStyle w:val="ac"/>
        <w:widowControl w:val="0"/>
        <w:numPr>
          <w:ilvl w:val="0"/>
          <w:numId w:val="65"/>
        </w:numPr>
        <w:tabs>
          <w:tab w:val="left" w:pos="1318"/>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безопасный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доступ</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верифицированным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образовательным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ресурсам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цифровой</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образовательной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среды;</w:t>
      </w:r>
    </w:p>
    <w:p w14:paraId="63400516" w14:textId="77777777" w:rsidR="001963BE" w:rsidRPr="00164D6B" w:rsidRDefault="001963BE" w:rsidP="00B405F6">
      <w:pPr>
        <w:pStyle w:val="ac"/>
        <w:widowControl w:val="0"/>
        <w:numPr>
          <w:ilvl w:val="0"/>
          <w:numId w:val="65"/>
        </w:numPr>
        <w:tabs>
          <w:tab w:val="left" w:pos="1248"/>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информационно-методическую</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поддержку</w:t>
      </w:r>
      <w:r w:rsidRPr="00164D6B">
        <w:rPr>
          <w:rFonts w:ascii="Times New Roman" w:hAnsi="Times New Roman" w:cs="Times New Roman"/>
          <w:spacing w:val="-8"/>
          <w:sz w:val="24"/>
          <w:szCs w:val="24"/>
        </w:rPr>
        <w:t xml:space="preserve"> </w:t>
      </w:r>
      <w:r w:rsidRPr="00164D6B">
        <w:rPr>
          <w:rFonts w:ascii="Times New Roman" w:hAnsi="Times New Roman" w:cs="Times New Roman"/>
          <w:sz w:val="24"/>
          <w:szCs w:val="24"/>
        </w:rPr>
        <w:t>образовательной</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деятельности;</w:t>
      </w:r>
    </w:p>
    <w:p w14:paraId="2A1001D9" w14:textId="77777777" w:rsidR="001963BE" w:rsidRPr="00164D6B" w:rsidRDefault="001963BE" w:rsidP="00B405F6">
      <w:pPr>
        <w:pStyle w:val="ac"/>
        <w:widowControl w:val="0"/>
        <w:numPr>
          <w:ilvl w:val="0"/>
          <w:numId w:val="65"/>
        </w:numPr>
        <w:tabs>
          <w:tab w:val="left" w:pos="1468"/>
          <w:tab w:val="left" w:pos="1469"/>
          <w:tab w:val="left" w:pos="3518"/>
          <w:tab w:val="left" w:pos="5384"/>
          <w:tab w:val="left" w:pos="7322"/>
          <w:tab w:val="left" w:pos="9180"/>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информационное</w:t>
      </w:r>
      <w:r w:rsidRPr="00164D6B">
        <w:rPr>
          <w:rFonts w:ascii="Times New Roman" w:hAnsi="Times New Roman" w:cs="Times New Roman"/>
          <w:sz w:val="24"/>
          <w:szCs w:val="24"/>
        </w:rPr>
        <w:tab/>
        <w:t>сопровождение</w:t>
      </w:r>
      <w:r w:rsidRPr="00164D6B">
        <w:rPr>
          <w:rFonts w:ascii="Times New Roman" w:hAnsi="Times New Roman" w:cs="Times New Roman"/>
          <w:sz w:val="24"/>
          <w:szCs w:val="24"/>
        </w:rPr>
        <w:tab/>
        <w:t>проектирования</w:t>
      </w:r>
      <w:r w:rsidRPr="00164D6B">
        <w:rPr>
          <w:rFonts w:ascii="Times New Roman" w:hAnsi="Times New Roman" w:cs="Times New Roman"/>
          <w:sz w:val="24"/>
          <w:szCs w:val="24"/>
        </w:rPr>
        <w:tab/>
        <w:t>обучающимися</w:t>
      </w:r>
      <w:r w:rsidRPr="00164D6B">
        <w:rPr>
          <w:rFonts w:ascii="Times New Roman" w:hAnsi="Times New Roman" w:cs="Times New Roman"/>
          <w:sz w:val="24"/>
          <w:szCs w:val="24"/>
        </w:rPr>
        <w:tab/>
      </w:r>
      <w:r w:rsidRPr="00164D6B">
        <w:rPr>
          <w:rFonts w:ascii="Times New Roman" w:hAnsi="Times New Roman" w:cs="Times New Roman"/>
          <w:spacing w:val="-1"/>
          <w:sz w:val="24"/>
          <w:szCs w:val="24"/>
        </w:rPr>
        <w:t>планов</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продолжения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будущего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профессионального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самоопределения;</w:t>
      </w:r>
    </w:p>
    <w:p w14:paraId="4323A80A" w14:textId="77777777" w:rsidR="001963BE" w:rsidRPr="00164D6B" w:rsidRDefault="001963BE" w:rsidP="00B405F6">
      <w:pPr>
        <w:pStyle w:val="ac"/>
        <w:widowControl w:val="0"/>
        <w:numPr>
          <w:ilvl w:val="0"/>
          <w:numId w:val="65"/>
        </w:numPr>
        <w:tabs>
          <w:tab w:val="left" w:pos="1248"/>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планирование</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образовательной</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деятельности</w:t>
      </w:r>
      <w:r w:rsidRPr="00164D6B">
        <w:rPr>
          <w:rFonts w:ascii="Times New Roman" w:hAnsi="Times New Roman" w:cs="Times New Roman"/>
          <w:spacing w:val="-5"/>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ее</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ресурсного</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обеспечения;</w:t>
      </w:r>
    </w:p>
    <w:p w14:paraId="49F2690A" w14:textId="77777777" w:rsidR="001963BE" w:rsidRPr="00164D6B" w:rsidRDefault="001963BE" w:rsidP="00B405F6">
      <w:pPr>
        <w:pStyle w:val="ac"/>
        <w:widowControl w:val="0"/>
        <w:numPr>
          <w:ilvl w:val="0"/>
          <w:numId w:val="65"/>
        </w:numPr>
        <w:tabs>
          <w:tab w:val="left" w:pos="1248"/>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мониторинг</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фиксацию</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хода</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результатов</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образовательной</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деятельности;</w:t>
      </w:r>
    </w:p>
    <w:p w14:paraId="73B48390" w14:textId="77777777" w:rsidR="001963BE" w:rsidRPr="00164D6B" w:rsidRDefault="001963BE" w:rsidP="00B405F6">
      <w:pPr>
        <w:pStyle w:val="ac"/>
        <w:widowControl w:val="0"/>
        <w:numPr>
          <w:ilvl w:val="0"/>
          <w:numId w:val="65"/>
        </w:numPr>
        <w:tabs>
          <w:tab w:val="left" w:pos="1248"/>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мониторинг</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здоровья</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обучающихся;</w:t>
      </w:r>
    </w:p>
    <w:p w14:paraId="6F2830D5" w14:textId="77777777" w:rsidR="001963BE" w:rsidRPr="00164D6B" w:rsidRDefault="001963BE" w:rsidP="00B405F6">
      <w:pPr>
        <w:pStyle w:val="ac"/>
        <w:widowControl w:val="0"/>
        <w:numPr>
          <w:ilvl w:val="0"/>
          <w:numId w:val="65"/>
        </w:numPr>
        <w:tabs>
          <w:tab w:val="left" w:pos="1277"/>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современные процедуры создания, поиска, сбора, анализа, обработки, хранения 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представления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информации;</w:t>
      </w:r>
    </w:p>
    <w:p w14:paraId="73E64F97" w14:textId="77777777" w:rsidR="001963BE" w:rsidRPr="00164D6B" w:rsidRDefault="001963BE" w:rsidP="00B405F6">
      <w:pPr>
        <w:pStyle w:val="ac"/>
        <w:widowControl w:val="0"/>
        <w:numPr>
          <w:ilvl w:val="0"/>
          <w:numId w:val="65"/>
        </w:numPr>
        <w:tabs>
          <w:tab w:val="left" w:pos="1356"/>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дистанционное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взаимодействие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всех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участников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образовательных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отношений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(обучающихся, родителей (законных представителей) несовершеннолетних обучающихся,</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педагогических работников, органов управления в сфере образования, общественности), 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том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числе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рамках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дистанционного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соблюдением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законодательства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Российской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Федерации.</w:t>
      </w:r>
    </w:p>
    <w:p w14:paraId="65884991" w14:textId="77777777" w:rsidR="001963BE" w:rsidRPr="00164D6B" w:rsidRDefault="001963BE" w:rsidP="00B405F6">
      <w:pPr>
        <w:pStyle w:val="aff0"/>
        <w:spacing w:after="0"/>
        <w:ind w:firstLine="426"/>
        <w:jc w:val="both"/>
      </w:pPr>
      <w:r w:rsidRPr="00164D6B">
        <w:t>Информационно-образовательная</w:t>
      </w:r>
      <w:r w:rsidRPr="00164D6B">
        <w:rPr>
          <w:spacing w:val="1"/>
        </w:rPr>
        <w:t xml:space="preserve"> </w:t>
      </w:r>
      <w:r w:rsidRPr="00164D6B">
        <w:t>среда</w:t>
      </w:r>
      <w:r w:rsidRPr="00164D6B">
        <w:rPr>
          <w:spacing w:val="1"/>
        </w:rPr>
        <w:t xml:space="preserve"> </w:t>
      </w:r>
      <w:r w:rsidRPr="00164D6B">
        <w:t>(ИОС)</w:t>
      </w:r>
      <w:r w:rsidRPr="00164D6B">
        <w:rPr>
          <w:spacing w:val="1"/>
        </w:rPr>
        <w:t xml:space="preserve"> </w:t>
      </w:r>
      <w:r w:rsidRPr="00164D6B">
        <w:t>является</w:t>
      </w:r>
      <w:r w:rsidRPr="00164D6B">
        <w:rPr>
          <w:spacing w:val="1"/>
        </w:rPr>
        <w:t xml:space="preserve"> </w:t>
      </w:r>
      <w:r w:rsidRPr="00164D6B">
        <w:t>открытой</w:t>
      </w:r>
      <w:r w:rsidRPr="00164D6B">
        <w:rPr>
          <w:spacing w:val="1"/>
        </w:rPr>
        <w:t xml:space="preserve"> </w:t>
      </w:r>
      <w:r w:rsidRPr="00164D6B">
        <w:t>педагогической</w:t>
      </w:r>
      <w:r w:rsidRPr="00164D6B">
        <w:rPr>
          <w:spacing w:val="-57"/>
        </w:rPr>
        <w:t xml:space="preserve"> </w:t>
      </w:r>
      <w:r w:rsidRPr="00164D6B">
        <w:t>системой, сформированной на основе разнообразных информационных образовательных</w:t>
      </w:r>
      <w:r w:rsidRPr="00164D6B">
        <w:rPr>
          <w:spacing w:val="1"/>
        </w:rPr>
        <w:t xml:space="preserve"> </w:t>
      </w:r>
      <w:r w:rsidRPr="00164D6B">
        <w:t>ресурсов,</w:t>
      </w:r>
      <w:r w:rsidRPr="00164D6B">
        <w:rPr>
          <w:spacing w:val="1"/>
        </w:rPr>
        <w:t xml:space="preserve"> </w:t>
      </w:r>
      <w:r w:rsidRPr="00164D6B">
        <w:t>современных</w:t>
      </w:r>
      <w:r w:rsidRPr="00164D6B">
        <w:rPr>
          <w:spacing w:val="1"/>
        </w:rPr>
        <w:t xml:space="preserve"> </w:t>
      </w:r>
      <w:r w:rsidRPr="00164D6B">
        <w:t>информационно-телекоммуникационных</w:t>
      </w:r>
      <w:r w:rsidRPr="00164D6B">
        <w:rPr>
          <w:spacing w:val="1"/>
        </w:rPr>
        <w:t xml:space="preserve"> </w:t>
      </w:r>
      <w:r w:rsidRPr="00164D6B">
        <w:t>средств</w:t>
      </w:r>
      <w:r w:rsidRPr="00164D6B">
        <w:rPr>
          <w:spacing w:val="61"/>
        </w:rPr>
        <w:t xml:space="preserve"> </w:t>
      </w:r>
      <w:r w:rsidRPr="00164D6B">
        <w:t>и</w:t>
      </w:r>
      <w:r w:rsidRPr="00164D6B">
        <w:rPr>
          <w:spacing w:val="1"/>
        </w:rPr>
        <w:t xml:space="preserve"> </w:t>
      </w:r>
      <w:r w:rsidRPr="00164D6B">
        <w:t>педагогических технологий, гарантирующих безопасность и охрану здоровья участников</w:t>
      </w:r>
      <w:r w:rsidRPr="00164D6B">
        <w:rPr>
          <w:spacing w:val="1"/>
        </w:rPr>
        <w:t xml:space="preserve"> </w:t>
      </w:r>
      <w:r w:rsidRPr="00164D6B">
        <w:t>образовательного</w:t>
      </w:r>
      <w:r w:rsidRPr="00164D6B">
        <w:rPr>
          <w:spacing w:val="1"/>
        </w:rPr>
        <w:t xml:space="preserve"> </w:t>
      </w:r>
      <w:r w:rsidRPr="00164D6B">
        <w:t>процесса,</w:t>
      </w:r>
      <w:r w:rsidRPr="00164D6B">
        <w:rPr>
          <w:spacing w:val="1"/>
        </w:rPr>
        <w:t xml:space="preserve"> </w:t>
      </w:r>
      <w:r w:rsidRPr="00164D6B">
        <w:t>обеспечивающих</w:t>
      </w:r>
      <w:r w:rsidRPr="00164D6B">
        <w:rPr>
          <w:spacing w:val="1"/>
        </w:rPr>
        <w:t xml:space="preserve"> </w:t>
      </w:r>
      <w:r w:rsidRPr="00164D6B">
        <w:t>достижение</w:t>
      </w:r>
      <w:r w:rsidRPr="00164D6B">
        <w:rPr>
          <w:spacing w:val="1"/>
        </w:rPr>
        <w:t xml:space="preserve"> </w:t>
      </w:r>
      <w:r w:rsidRPr="00164D6B">
        <w:t>целей</w:t>
      </w:r>
      <w:r w:rsidRPr="00164D6B">
        <w:rPr>
          <w:spacing w:val="1"/>
        </w:rPr>
        <w:t xml:space="preserve"> </w:t>
      </w:r>
      <w:r w:rsidRPr="00164D6B">
        <w:t>основного</w:t>
      </w:r>
      <w:r w:rsidRPr="00164D6B">
        <w:rPr>
          <w:spacing w:val="1"/>
        </w:rPr>
        <w:t xml:space="preserve"> </w:t>
      </w:r>
      <w:r w:rsidRPr="00164D6B">
        <w:t>общего</w:t>
      </w:r>
      <w:r w:rsidRPr="00164D6B">
        <w:rPr>
          <w:spacing w:val="1"/>
        </w:rPr>
        <w:t xml:space="preserve"> </w:t>
      </w:r>
      <w:r w:rsidRPr="00164D6B">
        <w:t>образования,</w:t>
      </w:r>
      <w:r w:rsidRPr="00164D6B">
        <w:rPr>
          <w:spacing w:val="-1"/>
        </w:rPr>
        <w:t xml:space="preserve"> </w:t>
      </w:r>
      <w:r w:rsidRPr="00164D6B">
        <w:t>его</w:t>
      </w:r>
      <w:r w:rsidRPr="00164D6B">
        <w:rPr>
          <w:spacing w:val="-2"/>
        </w:rPr>
        <w:t xml:space="preserve"> </w:t>
      </w:r>
      <w:r w:rsidRPr="00164D6B">
        <w:t>высокое</w:t>
      </w:r>
      <w:r w:rsidRPr="00164D6B">
        <w:rPr>
          <w:spacing w:val="-1"/>
        </w:rPr>
        <w:t xml:space="preserve"> </w:t>
      </w:r>
      <w:r w:rsidRPr="00164D6B">
        <w:t>качество,</w:t>
      </w:r>
      <w:r w:rsidRPr="00164D6B">
        <w:rPr>
          <w:spacing w:val="-2"/>
        </w:rPr>
        <w:t xml:space="preserve"> </w:t>
      </w:r>
      <w:r w:rsidRPr="00164D6B">
        <w:t>личностное</w:t>
      </w:r>
      <w:r w:rsidRPr="00164D6B">
        <w:rPr>
          <w:spacing w:val="2"/>
        </w:rPr>
        <w:t xml:space="preserve"> </w:t>
      </w:r>
      <w:r w:rsidRPr="00164D6B">
        <w:t>развитие</w:t>
      </w:r>
      <w:r w:rsidRPr="00164D6B">
        <w:rPr>
          <w:spacing w:val="-2"/>
        </w:rPr>
        <w:t xml:space="preserve"> </w:t>
      </w:r>
      <w:r w:rsidRPr="00164D6B">
        <w:t>обучающихся.</w:t>
      </w:r>
    </w:p>
    <w:p w14:paraId="387B274D" w14:textId="77777777" w:rsidR="001963BE" w:rsidRPr="00164D6B" w:rsidRDefault="001963BE" w:rsidP="00B405F6">
      <w:pPr>
        <w:pStyle w:val="aff0"/>
        <w:spacing w:after="0"/>
        <w:ind w:firstLine="426"/>
        <w:jc w:val="both"/>
      </w:pPr>
      <w:r w:rsidRPr="00164D6B">
        <w:t>Основными</w:t>
      </w:r>
      <w:r w:rsidRPr="00164D6B">
        <w:rPr>
          <w:spacing w:val="-3"/>
        </w:rPr>
        <w:t xml:space="preserve"> </w:t>
      </w:r>
      <w:r w:rsidRPr="00164D6B">
        <w:t>компонентами</w:t>
      </w:r>
      <w:r w:rsidRPr="00164D6B">
        <w:rPr>
          <w:spacing w:val="-2"/>
        </w:rPr>
        <w:t xml:space="preserve"> </w:t>
      </w:r>
      <w:r w:rsidRPr="00164D6B">
        <w:t>ИОС</w:t>
      </w:r>
      <w:r w:rsidRPr="00164D6B">
        <w:rPr>
          <w:spacing w:val="-1"/>
        </w:rPr>
        <w:t xml:space="preserve"> </w:t>
      </w:r>
      <w:r w:rsidRPr="00164D6B">
        <w:t>ЧОУ «Обнинская свободная   школа»</w:t>
      </w:r>
      <w:r w:rsidRPr="00164D6B">
        <w:rPr>
          <w:spacing w:val="-2"/>
        </w:rPr>
        <w:t xml:space="preserve"> </w:t>
      </w:r>
      <w:r w:rsidRPr="00164D6B">
        <w:t>являются:</w:t>
      </w:r>
    </w:p>
    <w:p w14:paraId="679F96D4" w14:textId="77777777" w:rsidR="001963BE" w:rsidRPr="00164D6B" w:rsidRDefault="001963BE" w:rsidP="00B405F6">
      <w:pPr>
        <w:pStyle w:val="ac"/>
        <w:widowControl w:val="0"/>
        <w:numPr>
          <w:ilvl w:val="1"/>
          <w:numId w:val="66"/>
        </w:numPr>
        <w:tabs>
          <w:tab w:val="left" w:pos="1305"/>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учебно-методические комплекты по всем учебным предметам на государственном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языке Российской Федерации (языке реализации основной образовательной программы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основного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общего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из</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расчета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не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менее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одного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учебника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учебному</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предмету</w:t>
      </w:r>
      <w:r w:rsidRPr="00164D6B">
        <w:rPr>
          <w:rFonts w:ascii="Times New Roman" w:hAnsi="Times New Roman" w:cs="Times New Roman"/>
          <w:spacing w:val="-6"/>
          <w:sz w:val="24"/>
          <w:szCs w:val="24"/>
        </w:rPr>
        <w:t xml:space="preserve"> </w:t>
      </w:r>
      <w:r w:rsidRPr="00164D6B">
        <w:rPr>
          <w:rFonts w:ascii="Times New Roman" w:hAnsi="Times New Roman" w:cs="Times New Roman"/>
          <w:sz w:val="24"/>
          <w:szCs w:val="24"/>
        </w:rPr>
        <w:t>обязательной</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части</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учебного плана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на</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одного обучающегося;</w:t>
      </w:r>
    </w:p>
    <w:p w14:paraId="706A2565" w14:textId="77777777" w:rsidR="001963BE" w:rsidRPr="00164D6B" w:rsidRDefault="001963BE" w:rsidP="00B405F6">
      <w:pPr>
        <w:pStyle w:val="ac"/>
        <w:widowControl w:val="0"/>
        <w:numPr>
          <w:ilvl w:val="1"/>
          <w:numId w:val="66"/>
        </w:numPr>
        <w:tabs>
          <w:tab w:val="left" w:pos="1462"/>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фонд</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дополнительной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литературы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(художественная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научно-популярная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литература,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справочно-библиографические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периодические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издания);</w:t>
      </w:r>
    </w:p>
    <w:p w14:paraId="3329807D" w14:textId="77777777" w:rsidR="001963BE" w:rsidRPr="00164D6B" w:rsidRDefault="001963BE" w:rsidP="00B405F6">
      <w:pPr>
        <w:pStyle w:val="ac"/>
        <w:widowControl w:val="0"/>
        <w:numPr>
          <w:ilvl w:val="1"/>
          <w:numId w:val="66"/>
        </w:numPr>
        <w:tabs>
          <w:tab w:val="left" w:pos="1296"/>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учебно-наглядные пособия (средства натурного фонда, модели, печатные, экранно-</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звуковые средства,</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мультимедийные</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средства);</w:t>
      </w:r>
    </w:p>
    <w:p w14:paraId="5A330B5B" w14:textId="77777777" w:rsidR="001963BE" w:rsidRPr="00164D6B" w:rsidRDefault="001963BE" w:rsidP="00B405F6">
      <w:pPr>
        <w:pStyle w:val="ac"/>
        <w:widowControl w:val="0"/>
        <w:numPr>
          <w:ilvl w:val="1"/>
          <w:numId w:val="66"/>
        </w:numPr>
        <w:tabs>
          <w:tab w:val="left" w:pos="1289"/>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информационно-образовательные</w:t>
      </w:r>
      <w:r w:rsidRPr="00164D6B">
        <w:rPr>
          <w:rFonts w:ascii="Times New Roman" w:hAnsi="Times New Roman" w:cs="Times New Roman"/>
          <w:spacing w:val="-7"/>
          <w:sz w:val="24"/>
          <w:szCs w:val="24"/>
        </w:rPr>
        <w:t xml:space="preserve"> </w:t>
      </w:r>
      <w:r w:rsidRPr="00164D6B">
        <w:rPr>
          <w:rFonts w:ascii="Times New Roman" w:hAnsi="Times New Roman" w:cs="Times New Roman"/>
          <w:sz w:val="24"/>
          <w:szCs w:val="24"/>
        </w:rPr>
        <w:t>ресурсы</w:t>
      </w:r>
      <w:r w:rsidRPr="00164D6B">
        <w:rPr>
          <w:rFonts w:ascii="Times New Roman" w:hAnsi="Times New Roman" w:cs="Times New Roman"/>
          <w:spacing w:val="-6"/>
          <w:sz w:val="24"/>
          <w:szCs w:val="24"/>
        </w:rPr>
        <w:t xml:space="preserve"> </w:t>
      </w:r>
      <w:r w:rsidRPr="00164D6B">
        <w:rPr>
          <w:rFonts w:ascii="Times New Roman" w:hAnsi="Times New Roman" w:cs="Times New Roman"/>
          <w:sz w:val="24"/>
          <w:szCs w:val="24"/>
        </w:rPr>
        <w:t>Интернета;</w:t>
      </w:r>
    </w:p>
    <w:p w14:paraId="73479AFD" w14:textId="77777777" w:rsidR="001963BE" w:rsidRPr="00164D6B" w:rsidRDefault="001963BE" w:rsidP="00B405F6">
      <w:pPr>
        <w:pStyle w:val="ac"/>
        <w:widowControl w:val="0"/>
        <w:numPr>
          <w:ilvl w:val="1"/>
          <w:numId w:val="66"/>
        </w:numPr>
        <w:tabs>
          <w:tab w:val="left" w:pos="1289"/>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информационно-телекоммуникационная</w:t>
      </w:r>
      <w:r w:rsidRPr="00164D6B">
        <w:rPr>
          <w:rFonts w:ascii="Times New Roman" w:hAnsi="Times New Roman" w:cs="Times New Roman"/>
          <w:spacing w:val="-12"/>
          <w:sz w:val="24"/>
          <w:szCs w:val="24"/>
        </w:rPr>
        <w:t xml:space="preserve"> </w:t>
      </w:r>
      <w:r w:rsidRPr="00164D6B">
        <w:rPr>
          <w:rFonts w:ascii="Times New Roman" w:hAnsi="Times New Roman" w:cs="Times New Roman"/>
          <w:sz w:val="24"/>
          <w:szCs w:val="24"/>
        </w:rPr>
        <w:t>инфраструктура;</w:t>
      </w:r>
    </w:p>
    <w:p w14:paraId="1D11E28F" w14:textId="77777777" w:rsidR="001963BE" w:rsidRPr="00164D6B" w:rsidRDefault="001963BE" w:rsidP="00B405F6">
      <w:pPr>
        <w:pStyle w:val="ac"/>
        <w:widowControl w:val="0"/>
        <w:numPr>
          <w:ilvl w:val="1"/>
          <w:numId w:val="66"/>
        </w:numPr>
        <w:tabs>
          <w:tab w:val="left" w:pos="1423"/>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технические</w:t>
      </w:r>
      <w:r w:rsidRPr="00164D6B">
        <w:rPr>
          <w:rFonts w:ascii="Times New Roman" w:hAnsi="Times New Roman" w:cs="Times New Roman"/>
          <w:spacing w:val="8"/>
          <w:sz w:val="24"/>
          <w:szCs w:val="24"/>
        </w:rPr>
        <w:t xml:space="preserve"> </w:t>
      </w:r>
      <w:r w:rsidRPr="00164D6B">
        <w:rPr>
          <w:rFonts w:ascii="Times New Roman" w:hAnsi="Times New Roman" w:cs="Times New Roman"/>
          <w:sz w:val="24"/>
          <w:szCs w:val="24"/>
        </w:rPr>
        <w:t>средства,</w:t>
      </w:r>
      <w:r w:rsidRPr="00164D6B">
        <w:rPr>
          <w:rFonts w:ascii="Times New Roman" w:hAnsi="Times New Roman" w:cs="Times New Roman"/>
          <w:spacing w:val="9"/>
          <w:sz w:val="24"/>
          <w:szCs w:val="24"/>
        </w:rPr>
        <w:t xml:space="preserve"> </w:t>
      </w:r>
      <w:r w:rsidRPr="00164D6B">
        <w:rPr>
          <w:rFonts w:ascii="Times New Roman" w:hAnsi="Times New Roman" w:cs="Times New Roman"/>
          <w:sz w:val="24"/>
          <w:szCs w:val="24"/>
        </w:rPr>
        <w:t>обеспечивающие</w:t>
      </w:r>
      <w:r w:rsidRPr="00164D6B">
        <w:rPr>
          <w:rFonts w:ascii="Times New Roman" w:hAnsi="Times New Roman" w:cs="Times New Roman"/>
          <w:spacing w:val="8"/>
          <w:sz w:val="24"/>
          <w:szCs w:val="24"/>
        </w:rPr>
        <w:t xml:space="preserve"> </w:t>
      </w:r>
      <w:r w:rsidRPr="00164D6B">
        <w:rPr>
          <w:rFonts w:ascii="Times New Roman" w:hAnsi="Times New Roman" w:cs="Times New Roman"/>
          <w:sz w:val="24"/>
          <w:szCs w:val="24"/>
        </w:rPr>
        <w:t>функционирование</w:t>
      </w:r>
      <w:r w:rsidRPr="00164D6B">
        <w:rPr>
          <w:rFonts w:ascii="Times New Roman" w:hAnsi="Times New Roman" w:cs="Times New Roman"/>
          <w:spacing w:val="6"/>
          <w:sz w:val="24"/>
          <w:szCs w:val="24"/>
        </w:rPr>
        <w:t xml:space="preserve"> </w:t>
      </w:r>
      <w:r w:rsidRPr="00164D6B">
        <w:rPr>
          <w:rFonts w:ascii="Times New Roman" w:hAnsi="Times New Roman" w:cs="Times New Roman"/>
          <w:sz w:val="24"/>
          <w:szCs w:val="24"/>
        </w:rPr>
        <w:t>информационно-</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образовательной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среды;</w:t>
      </w:r>
    </w:p>
    <w:p w14:paraId="522D4B29" w14:textId="77777777" w:rsidR="001963BE" w:rsidRPr="00164D6B" w:rsidRDefault="001963BE" w:rsidP="00B405F6">
      <w:pPr>
        <w:pStyle w:val="ac"/>
        <w:widowControl w:val="0"/>
        <w:numPr>
          <w:ilvl w:val="1"/>
          <w:numId w:val="66"/>
        </w:numPr>
        <w:tabs>
          <w:tab w:val="left" w:pos="1303"/>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программные</w:t>
      </w:r>
      <w:r w:rsidRPr="00164D6B">
        <w:rPr>
          <w:rFonts w:ascii="Times New Roman" w:hAnsi="Times New Roman" w:cs="Times New Roman"/>
          <w:spacing w:val="7"/>
          <w:sz w:val="24"/>
          <w:szCs w:val="24"/>
        </w:rPr>
        <w:t xml:space="preserve"> </w:t>
      </w:r>
      <w:r w:rsidRPr="00164D6B">
        <w:rPr>
          <w:rFonts w:ascii="Times New Roman" w:hAnsi="Times New Roman" w:cs="Times New Roman"/>
          <w:sz w:val="24"/>
          <w:szCs w:val="24"/>
        </w:rPr>
        <w:t>инструменты,</w:t>
      </w:r>
      <w:r w:rsidRPr="00164D6B">
        <w:rPr>
          <w:rFonts w:ascii="Times New Roman" w:hAnsi="Times New Roman" w:cs="Times New Roman"/>
          <w:spacing w:val="9"/>
          <w:sz w:val="24"/>
          <w:szCs w:val="24"/>
        </w:rPr>
        <w:t xml:space="preserve"> </w:t>
      </w:r>
      <w:r w:rsidRPr="00164D6B">
        <w:rPr>
          <w:rFonts w:ascii="Times New Roman" w:hAnsi="Times New Roman" w:cs="Times New Roman"/>
          <w:sz w:val="24"/>
          <w:szCs w:val="24"/>
        </w:rPr>
        <w:t>обеспечивающие</w:t>
      </w:r>
      <w:r w:rsidRPr="00164D6B">
        <w:rPr>
          <w:rFonts w:ascii="Times New Roman" w:hAnsi="Times New Roman" w:cs="Times New Roman"/>
          <w:spacing w:val="9"/>
          <w:sz w:val="24"/>
          <w:szCs w:val="24"/>
        </w:rPr>
        <w:t xml:space="preserve"> </w:t>
      </w:r>
      <w:r w:rsidRPr="00164D6B">
        <w:rPr>
          <w:rFonts w:ascii="Times New Roman" w:hAnsi="Times New Roman" w:cs="Times New Roman"/>
          <w:sz w:val="24"/>
          <w:szCs w:val="24"/>
        </w:rPr>
        <w:t>функционирование</w:t>
      </w:r>
      <w:r w:rsidRPr="00164D6B">
        <w:rPr>
          <w:rFonts w:ascii="Times New Roman" w:hAnsi="Times New Roman" w:cs="Times New Roman"/>
          <w:spacing w:val="9"/>
          <w:sz w:val="24"/>
          <w:szCs w:val="24"/>
        </w:rPr>
        <w:t xml:space="preserve"> </w:t>
      </w:r>
      <w:r w:rsidRPr="00164D6B">
        <w:rPr>
          <w:rFonts w:ascii="Times New Roman" w:hAnsi="Times New Roman" w:cs="Times New Roman"/>
          <w:sz w:val="24"/>
          <w:szCs w:val="24"/>
        </w:rPr>
        <w:t>информационно-</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lastRenderedPageBreak/>
        <w:t>образовательной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среды;</w:t>
      </w:r>
    </w:p>
    <w:p w14:paraId="2EA93B1D" w14:textId="77777777" w:rsidR="001963BE" w:rsidRPr="00164D6B" w:rsidRDefault="001963BE" w:rsidP="00B405F6">
      <w:pPr>
        <w:pStyle w:val="ac"/>
        <w:widowControl w:val="0"/>
        <w:numPr>
          <w:ilvl w:val="1"/>
          <w:numId w:val="66"/>
        </w:numPr>
        <w:tabs>
          <w:tab w:val="left" w:pos="1585"/>
          <w:tab w:val="left" w:pos="1586"/>
          <w:tab w:val="left" w:pos="2679"/>
          <w:tab w:val="left" w:pos="4326"/>
          <w:tab w:val="left" w:pos="5811"/>
          <w:tab w:val="left" w:pos="8146"/>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служба</w:t>
      </w:r>
      <w:r w:rsidRPr="00164D6B">
        <w:rPr>
          <w:rFonts w:ascii="Times New Roman" w:hAnsi="Times New Roman" w:cs="Times New Roman"/>
          <w:sz w:val="24"/>
          <w:szCs w:val="24"/>
        </w:rPr>
        <w:tab/>
        <w:t>технической</w:t>
      </w:r>
      <w:r w:rsidRPr="00164D6B">
        <w:rPr>
          <w:rFonts w:ascii="Times New Roman" w:hAnsi="Times New Roman" w:cs="Times New Roman"/>
          <w:sz w:val="24"/>
          <w:szCs w:val="24"/>
        </w:rPr>
        <w:tab/>
        <w:t>поддержки</w:t>
      </w:r>
      <w:r w:rsidRPr="00164D6B">
        <w:rPr>
          <w:rFonts w:ascii="Times New Roman" w:hAnsi="Times New Roman" w:cs="Times New Roman"/>
          <w:sz w:val="24"/>
          <w:szCs w:val="24"/>
        </w:rPr>
        <w:tab/>
        <w:t>функционирования информационно-</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образовательной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среды.</w:t>
      </w:r>
    </w:p>
    <w:p w14:paraId="2D4D8B7F" w14:textId="77777777" w:rsidR="001963BE" w:rsidRPr="00164D6B" w:rsidRDefault="001963BE" w:rsidP="00B405F6">
      <w:pPr>
        <w:pStyle w:val="aff0"/>
        <w:spacing w:after="0"/>
        <w:ind w:firstLine="426"/>
        <w:jc w:val="both"/>
      </w:pPr>
      <w:r w:rsidRPr="00164D6B">
        <w:t>ИОС</w:t>
      </w:r>
      <w:r w:rsidRPr="00164D6B">
        <w:rPr>
          <w:spacing w:val="12"/>
        </w:rPr>
        <w:t xml:space="preserve"> </w:t>
      </w:r>
      <w:r w:rsidRPr="00164D6B">
        <w:t>ЧОУ «Обнинская свободная школа»</w:t>
      </w:r>
      <w:r w:rsidRPr="00164D6B">
        <w:rPr>
          <w:spacing w:val="13"/>
        </w:rPr>
        <w:t xml:space="preserve"> </w:t>
      </w:r>
      <w:r w:rsidRPr="00164D6B">
        <w:t>предоставляет</w:t>
      </w:r>
      <w:r w:rsidRPr="00164D6B">
        <w:rPr>
          <w:spacing w:val="11"/>
        </w:rPr>
        <w:t xml:space="preserve"> </w:t>
      </w:r>
      <w:r w:rsidRPr="00164D6B">
        <w:t>для</w:t>
      </w:r>
      <w:r w:rsidRPr="00164D6B">
        <w:rPr>
          <w:spacing w:val="12"/>
        </w:rPr>
        <w:t xml:space="preserve"> </w:t>
      </w:r>
      <w:r w:rsidRPr="00164D6B">
        <w:t>участников</w:t>
      </w:r>
      <w:r w:rsidRPr="00164D6B">
        <w:rPr>
          <w:spacing w:val="10"/>
        </w:rPr>
        <w:t xml:space="preserve"> </w:t>
      </w:r>
      <w:r w:rsidRPr="00164D6B">
        <w:t>образовательного</w:t>
      </w:r>
      <w:r w:rsidRPr="00164D6B">
        <w:rPr>
          <w:spacing w:val="9"/>
        </w:rPr>
        <w:t xml:space="preserve"> </w:t>
      </w:r>
      <w:r w:rsidRPr="00164D6B">
        <w:t>процесса</w:t>
      </w:r>
      <w:r w:rsidRPr="00164D6B">
        <w:rPr>
          <w:spacing w:val="-57"/>
        </w:rPr>
        <w:t xml:space="preserve"> </w:t>
      </w:r>
      <w:r w:rsidRPr="00164D6B">
        <w:t>возможность:</w:t>
      </w:r>
    </w:p>
    <w:p w14:paraId="12ED5750" w14:textId="77777777" w:rsidR="001963BE" w:rsidRPr="00164D6B" w:rsidRDefault="001963BE" w:rsidP="00B405F6">
      <w:pPr>
        <w:pStyle w:val="ac"/>
        <w:widowControl w:val="0"/>
        <w:numPr>
          <w:ilvl w:val="1"/>
          <w:numId w:val="66"/>
        </w:numPr>
        <w:tabs>
          <w:tab w:val="left" w:pos="1310"/>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достижения</w:t>
      </w:r>
      <w:r w:rsidRPr="00164D6B">
        <w:rPr>
          <w:rFonts w:ascii="Times New Roman" w:hAnsi="Times New Roman" w:cs="Times New Roman"/>
          <w:spacing w:val="17"/>
          <w:sz w:val="24"/>
          <w:szCs w:val="24"/>
        </w:rPr>
        <w:t xml:space="preserve"> </w:t>
      </w:r>
      <w:r w:rsidRPr="00164D6B">
        <w:rPr>
          <w:rFonts w:ascii="Times New Roman" w:hAnsi="Times New Roman" w:cs="Times New Roman"/>
          <w:sz w:val="24"/>
          <w:szCs w:val="24"/>
        </w:rPr>
        <w:t>обучающимися</w:t>
      </w:r>
      <w:r w:rsidRPr="00164D6B">
        <w:rPr>
          <w:rFonts w:ascii="Times New Roman" w:hAnsi="Times New Roman" w:cs="Times New Roman"/>
          <w:spacing w:val="18"/>
          <w:sz w:val="24"/>
          <w:szCs w:val="24"/>
        </w:rPr>
        <w:t xml:space="preserve"> </w:t>
      </w:r>
      <w:r w:rsidRPr="00164D6B">
        <w:rPr>
          <w:rFonts w:ascii="Times New Roman" w:hAnsi="Times New Roman" w:cs="Times New Roman"/>
          <w:sz w:val="24"/>
          <w:szCs w:val="24"/>
        </w:rPr>
        <w:t>планируемых</w:t>
      </w:r>
      <w:r w:rsidRPr="00164D6B">
        <w:rPr>
          <w:rFonts w:ascii="Times New Roman" w:hAnsi="Times New Roman" w:cs="Times New Roman"/>
          <w:spacing w:val="19"/>
          <w:sz w:val="24"/>
          <w:szCs w:val="24"/>
        </w:rPr>
        <w:t xml:space="preserve"> </w:t>
      </w:r>
      <w:r w:rsidRPr="00164D6B">
        <w:rPr>
          <w:rFonts w:ascii="Times New Roman" w:hAnsi="Times New Roman" w:cs="Times New Roman"/>
          <w:sz w:val="24"/>
          <w:szCs w:val="24"/>
        </w:rPr>
        <w:t>результатов</w:t>
      </w:r>
      <w:r w:rsidRPr="00164D6B">
        <w:rPr>
          <w:rFonts w:ascii="Times New Roman" w:hAnsi="Times New Roman" w:cs="Times New Roman"/>
          <w:spacing w:val="17"/>
          <w:sz w:val="24"/>
          <w:szCs w:val="24"/>
        </w:rPr>
        <w:t xml:space="preserve"> </w:t>
      </w:r>
      <w:r w:rsidRPr="00164D6B">
        <w:rPr>
          <w:rFonts w:ascii="Times New Roman" w:hAnsi="Times New Roman" w:cs="Times New Roman"/>
          <w:sz w:val="24"/>
          <w:szCs w:val="24"/>
        </w:rPr>
        <w:t>освоения</w:t>
      </w:r>
      <w:r w:rsidRPr="00164D6B">
        <w:rPr>
          <w:rFonts w:ascii="Times New Roman" w:hAnsi="Times New Roman" w:cs="Times New Roman"/>
          <w:spacing w:val="17"/>
          <w:sz w:val="24"/>
          <w:szCs w:val="24"/>
        </w:rPr>
        <w:t xml:space="preserve"> </w:t>
      </w:r>
      <w:r w:rsidRPr="00164D6B">
        <w:rPr>
          <w:rFonts w:ascii="Times New Roman" w:hAnsi="Times New Roman" w:cs="Times New Roman"/>
          <w:sz w:val="24"/>
          <w:szCs w:val="24"/>
        </w:rPr>
        <w:t>ООП</w:t>
      </w:r>
      <w:r w:rsidRPr="00164D6B">
        <w:rPr>
          <w:rFonts w:ascii="Times New Roman" w:hAnsi="Times New Roman" w:cs="Times New Roman"/>
          <w:spacing w:val="17"/>
          <w:sz w:val="24"/>
          <w:szCs w:val="24"/>
        </w:rPr>
        <w:t xml:space="preserve"> </w:t>
      </w:r>
      <w:r w:rsidRPr="00164D6B">
        <w:rPr>
          <w:rFonts w:ascii="Times New Roman" w:hAnsi="Times New Roman" w:cs="Times New Roman"/>
          <w:sz w:val="24"/>
          <w:szCs w:val="24"/>
        </w:rPr>
        <w:t>ООО,</w:t>
      </w:r>
      <w:r w:rsidRPr="00164D6B">
        <w:rPr>
          <w:rFonts w:ascii="Times New Roman" w:hAnsi="Times New Roman" w:cs="Times New Roman"/>
          <w:spacing w:val="16"/>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17"/>
          <w:sz w:val="24"/>
          <w:szCs w:val="24"/>
        </w:rPr>
        <w:t xml:space="preserve"> </w:t>
      </w:r>
      <w:r w:rsidRPr="00164D6B">
        <w:rPr>
          <w:rFonts w:ascii="Times New Roman" w:hAnsi="Times New Roman" w:cs="Times New Roman"/>
          <w:sz w:val="24"/>
          <w:szCs w:val="24"/>
        </w:rPr>
        <w:t>том</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числе</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для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обучающихся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ограниченными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возможностями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здоровья (ОВЗ);</w:t>
      </w:r>
    </w:p>
    <w:p w14:paraId="363B592D" w14:textId="77777777" w:rsidR="001963BE" w:rsidRPr="00164D6B" w:rsidRDefault="001963BE" w:rsidP="00B405F6">
      <w:pPr>
        <w:pStyle w:val="ac"/>
        <w:widowControl w:val="0"/>
        <w:numPr>
          <w:ilvl w:val="1"/>
          <w:numId w:val="66"/>
        </w:numPr>
        <w:tabs>
          <w:tab w:val="left" w:pos="1349"/>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развития личности, удовлетворения познавательных интересов, самореализации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обучающихся, в том числе одаренных и талантливых детей, через организацию учебной 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внеурочной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деятельности,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социальных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практик,</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включая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общественно-полезную</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деятельность,</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профессиональной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пробы,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практическую</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подготовку,</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систему</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кружков,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клубов, секций, студий с использованием возможностей организаций дополнительного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культуры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спорта,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профессиональных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образовательных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организаций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социальных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партнеров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профессионально-производственном</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окружении;</w:t>
      </w:r>
    </w:p>
    <w:p w14:paraId="1DD8E745" w14:textId="77777777" w:rsidR="001963BE" w:rsidRPr="00164D6B" w:rsidRDefault="001963BE" w:rsidP="00B405F6">
      <w:pPr>
        <w:pStyle w:val="ac"/>
        <w:widowControl w:val="0"/>
        <w:numPr>
          <w:ilvl w:val="1"/>
          <w:numId w:val="66"/>
        </w:numPr>
        <w:tabs>
          <w:tab w:val="left" w:pos="1488"/>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формирования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функциональной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грамотности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обучающихся,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включающей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овладение ключевыми компетенциями, составляющими основу дальнейшего успешного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 ориентации 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мире</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профессий;</w:t>
      </w:r>
    </w:p>
    <w:p w14:paraId="252D0654" w14:textId="77777777" w:rsidR="001963BE" w:rsidRPr="00164D6B" w:rsidRDefault="001963BE" w:rsidP="00B405F6">
      <w:pPr>
        <w:pStyle w:val="ac"/>
        <w:widowControl w:val="0"/>
        <w:numPr>
          <w:ilvl w:val="1"/>
          <w:numId w:val="66"/>
        </w:numPr>
        <w:tabs>
          <w:tab w:val="left" w:pos="1586"/>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формирования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социокультурных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духовно-нравственных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ценностей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обучающихся,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основ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гражданственности,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российской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гражданской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идентичности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социально-профессиональных</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ориентаций;</w:t>
      </w:r>
    </w:p>
    <w:p w14:paraId="4B588A33" w14:textId="77777777" w:rsidR="001963BE" w:rsidRPr="00164D6B" w:rsidRDefault="001963BE" w:rsidP="00B405F6">
      <w:pPr>
        <w:pStyle w:val="ac"/>
        <w:widowControl w:val="0"/>
        <w:numPr>
          <w:ilvl w:val="1"/>
          <w:numId w:val="66"/>
        </w:numPr>
        <w:tabs>
          <w:tab w:val="left" w:pos="1471"/>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индивидуализации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процесса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посредством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проектирования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реализации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индивидуальных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образовательных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планов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обучающихся,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обеспечения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эффективной</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самостоятельной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работы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поддержке</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педагогических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работников;</w:t>
      </w:r>
    </w:p>
    <w:p w14:paraId="1EBA9D85" w14:textId="77777777" w:rsidR="001963BE" w:rsidRPr="00164D6B" w:rsidRDefault="001963BE" w:rsidP="00B405F6">
      <w:pPr>
        <w:pStyle w:val="ac"/>
        <w:widowControl w:val="0"/>
        <w:numPr>
          <w:ilvl w:val="1"/>
          <w:numId w:val="66"/>
        </w:numPr>
        <w:tabs>
          <w:tab w:val="left" w:pos="1289"/>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включения обучающихся в процесс преобразования социальной среды населенного</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пункта,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формирования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них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лидерских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качеств,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опыта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социальной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деятельности,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реализации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социальных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проектов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программ,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том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числе</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качестве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волонтеров;</w:t>
      </w:r>
    </w:p>
    <w:p w14:paraId="7839CCBB" w14:textId="77777777" w:rsidR="001963BE" w:rsidRPr="00164D6B" w:rsidRDefault="001963BE" w:rsidP="00B405F6">
      <w:pPr>
        <w:pStyle w:val="ac"/>
        <w:widowControl w:val="0"/>
        <w:numPr>
          <w:ilvl w:val="1"/>
          <w:numId w:val="66"/>
        </w:numPr>
        <w:tabs>
          <w:tab w:val="left" w:pos="1430"/>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формирования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обучающихся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опыта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самостоятельной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образовательной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общественной деятельности;</w:t>
      </w:r>
    </w:p>
    <w:p w14:paraId="5C7024D5" w14:textId="77777777" w:rsidR="001963BE" w:rsidRPr="00164D6B" w:rsidRDefault="001963BE" w:rsidP="00B405F6">
      <w:pPr>
        <w:pStyle w:val="ac"/>
        <w:widowControl w:val="0"/>
        <w:numPr>
          <w:ilvl w:val="1"/>
          <w:numId w:val="66"/>
        </w:numPr>
        <w:tabs>
          <w:tab w:val="left" w:pos="1322"/>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формирования у обучающихся экологической грамотности, навыков здорового 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безопасного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для человека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окружающей его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среды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жизни;</w:t>
      </w:r>
    </w:p>
    <w:p w14:paraId="5541E5CE" w14:textId="77777777" w:rsidR="001963BE" w:rsidRPr="00164D6B" w:rsidRDefault="001963BE" w:rsidP="00B405F6">
      <w:pPr>
        <w:pStyle w:val="ac"/>
        <w:widowControl w:val="0"/>
        <w:numPr>
          <w:ilvl w:val="1"/>
          <w:numId w:val="66"/>
        </w:numPr>
        <w:tabs>
          <w:tab w:val="left" w:pos="1368"/>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использования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образовательной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деятельности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современных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образовательных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технологий,</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направленных 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том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числе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на</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воспитание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обучающихся;</w:t>
      </w:r>
    </w:p>
    <w:p w14:paraId="5C19F54A" w14:textId="77777777" w:rsidR="001963BE" w:rsidRPr="00164D6B" w:rsidRDefault="001963BE" w:rsidP="00B405F6">
      <w:pPr>
        <w:pStyle w:val="ac"/>
        <w:widowControl w:val="0"/>
        <w:numPr>
          <w:ilvl w:val="1"/>
          <w:numId w:val="66"/>
        </w:numPr>
        <w:tabs>
          <w:tab w:val="left" w:pos="1351"/>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обновления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содержания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программы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основного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общего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методик</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технологий ее реализации в соответствии с динамикой развития системы образования,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запросов обучающихся и их родителей (законных представителей) с учетом особенностей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развития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субъекта Российской Федерации;</w:t>
      </w:r>
    </w:p>
    <w:p w14:paraId="6AE3EF79" w14:textId="77777777" w:rsidR="001963BE" w:rsidRPr="00164D6B" w:rsidRDefault="001963BE" w:rsidP="00B405F6">
      <w:pPr>
        <w:pStyle w:val="ac"/>
        <w:widowControl w:val="0"/>
        <w:numPr>
          <w:ilvl w:val="1"/>
          <w:numId w:val="66"/>
        </w:numPr>
        <w:tabs>
          <w:tab w:val="left" w:pos="1416"/>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эффективного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использования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профессионального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творческого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потенциала</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педагогических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руководящих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работников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организации,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повышения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профессиональной,</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коммуникативной,</w:t>
      </w:r>
      <w:r w:rsidRPr="00164D6B">
        <w:rPr>
          <w:rFonts w:ascii="Times New Roman" w:hAnsi="Times New Roman" w:cs="Times New Roman"/>
          <w:spacing w:val="-5"/>
          <w:sz w:val="24"/>
          <w:szCs w:val="24"/>
        </w:rPr>
        <w:t xml:space="preserve"> </w:t>
      </w:r>
      <w:r w:rsidRPr="00164D6B">
        <w:rPr>
          <w:rFonts w:ascii="Times New Roman" w:hAnsi="Times New Roman" w:cs="Times New Roman"/>
          <w:sz w:val="24"/>
          <w:szCs w:val="24"/>
        </w:rPr>
        <w:t>информационной</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правовой</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компетентности;</w:t>
      </w:r>
    </w:p>
    <w:p w14:paraId="4566DBC2" w14:textId="77777777" w:rsidR="001963BE" w:rsidRPr="00164D6B" w:rsidRDefault="001963BE" w:rsidP="00B405F6">
      <w:pPr>
        <w:pStyle w:val="ac"/>
        <w:widowControl w:val="0"/>
        <w:numPr>
          <w:ilvl w:val="1"/>
          <w:numId w:val="66"/>
        </w:numPr>
        <w:tabs>
          <w:tab w:val="left" w:pos="1368"/>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эффективного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управления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организацией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использованием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ИКТ,</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современных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механизмов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финансирования.</w:t>
      </w:r>
    </w:p>
    <w:p w14:paraId="16098369" w14:textId="77777777" w:rsidR="001963BE" w:rsidRPr="00164D6B" w:rsidRDefault="001963BE" w:rsidP="00B405F6">
      <w:pPr>
        <w:pStyle w:val="aff0"/>
        <w:spacing w:after="0"/>
        <w:ind w:firstLine="426"/>
        <w:jc w:val="both"/>
      </w:pPr>
      <w:r w:rsidRPr="00164D6B">
        <w:t>В</w:t>
      </w:r>
      <w:r w:rsidRPr="00164D6B">
        <w:rPr>
          <w:spacing w:val="1"/>
        </w:rPr>
        <w:t xml:space="preserve"> </w:t>
      </w:r>
      <w:r w:rsidRPr="00164D6B">
        <w:t>Учреждении</w:t>
      </w:r>
      <w:r w:rsidRPr="00164D6B">
        <w:rPr>
          <w:spacing w:val="1"/>
        </w:rPr>
        <w:t xml:space="preserve"> </w:t>
      </w:r>
      <w:r w:rsidRPr="00164D6B">
        <w:t>создано</w:t>
      </w:r>
      <w:r w:rsidRPr="00164D6B">
        <w:rPr>
          <w:spacing w:val="1"/>
        </w:rPr>
        <w:t xml:space="preserve"> </w:t>
      </w:r>
      <w:r w:rsidRPr="00164D6B">
        <w:t>единое</w:t>
      </w:r>
      <w:r w:rsidRPr="00164D6B">
        <w:rPr>
          <w:spacing w:val="1"/>
        </w:rPr>
        <w:t xml:space="preserve"> </w:t>
      </w:r>
      <w:r w:rsidRPr="00164D6B">
        <w:t>информационное</w:t>
      </w:r>
      <w:r w:rsidRPr="00164D6B">
        <w:rPr>
          <w:spacing w:val="1"/>
        </w:rPr>
        <w:t xml:space="preserve"> </w:t>
      </w:r>
      <w:r w:rsidRPr="00164D6B">
        <w:t>пространство</w:t>
      </w:r>
      <w:r w:rsidRPr="00164D6B">
        <w:rPr>
          <w:spacing w:val="1"/>
        </w:rPr>
        <w:t xml:space="preserve"> </w:t>
      </w:r>
      <w:r w:rsidRPr="00164D6B">
        <w:t>на</w:t>
      </w:r>
      <w:r w:rsidRPr="00164D6B">
        <w:rPr>
          <w:spacing w:val="61"/>
        </w:rPr>
        <w:t xml:space="preserve"> </w:t>
      </w:r>
      <w:r w:rsidRPr="00164D6B">
        <w:t>основе</w:t>
      </w:r>
      <w:r w:rsidRPr="00164D6B">
        <w:rPr>
          <w:spacing w:val="1"/>
        </w:rPr>
        <w:t xml:space="preserve"> </w:t>
      </w:r>
      <w:r w:rsidRPr="00164D6B">
        <w:t>организации</w:t>
      </w:r>
      <w:r w:rsidRPr="00164D6B">
        <w:rPr>
          <w:spacing w:val="1"/>
        </w:rPr>
        <w:t xml:space="preserve"> </w:t>
      </w:r>
      <w:r w:rsidRPr="00164D6B">
        <w:t>электронного</w:t>
      </w:r>
      <w:r w:rsidRPr="00164D6B">
        <w:rPr>
          <w:spacing w:val="1"/>
        </w:rPr>
        <w:t xml:space="preserve"> </w:t>
      </w:r>
      <w:r w:rsidRPr="00164D6B">
        <w:t>документооборота,</w:t>
      </w:r>
      <w:r w:rsidRPr="00164D6B">
        <w:rPr>
          <w:spacing w:val="1"/>
        </w:rPr>
        <w:t xml:space="preserve"> </w:t>
      </w:r>
      <w:r w:rsidRPr="00164D6B">
        <w:t>использования</w:t>
      </w:r>
      <w:r w:rsidRPr="00164D6B">
        <w:rPr>
          <w:spacing w:val="1"/>
        </w:rPr>
        <w:t xml:space="preserve"> </w:t>
      </w:r>
      <w:r w:rsidRPr="00164D6B">
        <w:t>АИС</w:t>
      </w:r>
      <w:r w:rsidRPr="00164D6B">
        <w:rPr>
          <w:spacing w:val="1"/>
        </w:rPr>
        <w:t xml:space="preserve"> </w:t>
      </w:r>
      <w:r w:rsidRPr="00164D6B">
        <w:t>«Образование».</w:t>
      </w:r>
      <w:r w:rsidRPr="00164D6B">
        <w:rPr>
          <w:spacing w:val="1"/>
        </w:rPr>
        <w:t xml:space="preserve"> </w:t>
      </w:r>
      <w:r w:rsidRPr="00164D6B">
        <w:t>Организовано</w:t>
      </w:r>
      <w:r w:rsidRPr="00164D6B">
        <w:rPr>
          <w:spacing w:val="1"/>
        </w:rPr>
        <w:t xml:space="preserve"> </w:t>
      </w:r>
      <w:r w:rsidRPr="00164D6B">
        <w:t>взаимодействие</w:t>
      </w:r>
      <w:r w:rsidRPr="00164D6B">
        <w:rPr>
          <w:spacing w:val="1"/>
        </w:rPr>
        <w:t xml:space="preserve"> </w:t>
      </w:r>
      <w:r w:rsidRPr="00164D6B">
        <w:t>всех</w:t>
      </w:r>
      <w:r w:rsidRPr="00164D6B">
        <w:rPr>
          <w:spacing w:val="1"/>
        </w:rPr>
        <w:t xml:space="preserve"> </w:t>
      </w:r>
      <w:r w:rsidRPr="00164D6B">
        <w:t>участников</w:t>
      </w:r>
      <w:r w:rsidRPr="00164D6B">
        <w:rPr>
          <w:spacing w:val="1"/>
        </w:rPr>
        <w:t xml:space="preserve"> </w:t>
      </w:r>
      <w:r w:rsidRPr="00164D6B">
        <w:t>образовательных</w:t>
      </w:r>
      <w:r w:rsidRPr="00164D6B">
        <w:rPr>
          <w:spacing w:val="1"/>
        </w:rPr>
        <w:t xml:space="preserve"> </w:t>
      </w:r>
      <w:r w:rsidRPr="00164D6B">
        <w:t>отношений</w:t>
      </w:r>
      <w:r w:rsidRPr="00164D6B">
        <w:rPr>
          <w:spacing w:val="1"/>
        </w:rPr>
        <w:t xml:space="preserve"> </w:t>
      </w:r>
      <w:r w:rsidRPr="00164D6B">
        <w:t>через</w:t>
      </w:r>
      <w:r w:rsidRPr="00164D6B">
        <w:rPr>
          <w:spacing w:val="1"/>
        </w:rPr>
        <w:t xml:space="preserve"> </w:t>
      </w:r>
      <w:r w:rsidRPr="00164D6B">
        <w:t>электронный</w:t>
      </w:r>
      <w:r w:rsidRPr="00164D6B">
        <w:rPr>
          <w:spacing w:val="1"/>
        </w:rPr>
        <w:t xml:space="preserve"> </w:t>
      </w:r>
      <w:proofErr w:type="gramStart"/>
      <w:r w:rsidRPr="00164D6B">
        <w:t>журнал,</w:t>
      </w:r>
      <w:r w:rsidRPr="00164D6B">
        <w:rPr>
          <w:spacing w:val="-57"/>
        </w:rPr>
        <w:t xml:space="preserve">  </w:t>
      </w:r>
      <w:r w:rsidRPr="00164D6B">
        <w:t>электронную</w:t>
      </w:r>
      <w:proofErr w:type="gramEnd"/>
      <w:r w:rsidRPr="00164D6B">
        <w:t xml:space="preserve"> почту, беседу в </w:t>
      </w:r>
      <w:r w:rsidRPr="00164D6B">
        <w:rPr>
          <w:lang w:val="en-US"/>
        </w:rPr>
        <w:t>Whatsapp</w:t>
      </w:r>
      <w:r w:rsidRPr="00164D6B">
        <w:t>, доску</w:t>
      </w:r>
      <w:r w:rsidRPr="00164D6B">
        <w:rPr>
          <w:spacing w:val="-5"/>
        </w:rPr>
        <w:t xml:space="preserve"> </w:t>
      </w:r>
      <w:r w:rsidRPr="00164D6B">
        <w:t>объявлений и</w:t>
      </w:r>
      <w:r w:rsidRPr="00164D6B">
        <w:rPr>
          <w:spacing w:val="3"/>
        </w:rPr>
        <w:t xml:space="preserve"> </w:t>
      </w:r>
      <w:r w:rsidRPr="00164D6B">
        <w:t>др.</w:t>
      </w:r>
    </w:p>
    <w:p w14:paraId="06031622" w14:textId="77777777" w:rsidR="001963BE" w:rsidRPr="00164D6B" w:rsidRDefault="001963BE" w:rsidP="00B405F6">
      <w:pPr>
        <w:pStyle w:val="aff0"/>
        <w:spacing w:after="0"/>
        <w:ind w:firstLine="426"/>
        <w:jc w:val="both"/>
      </w:pPr>
      <w:r w:rsidRPr="00164D6B">
        <w:t>С целью создания широкого, постоянного и устойчивого доступа всех участников</w:t>
      </w:r>
      <w:r w:rsidRPr="00164D6B">
        <w:rPr>
          <w:spacing w:val="1"/>
        </w:rPr>
        <w:t xml:space="preserve"> </w:t>
      </w:r>
      <w:r w:rsidRPr="00164D6B">
        <w:t>образовательных отношений к любой информации, связанной с реализацией основной</w:t>
      </w:r>
      <w:r w:rsidRPr="00164D6B">
        <w:rPr>
          <w:spacing w:val="1"/>
        </w:rPr>
        <w:t xml:space="preserve"> </w:t>
      </w:r>
      <w:r w:rsidRPr="00164D6B">
        <w:t>образовательной</w:t>
      </w:r>
      <w:r w:rsidRPr="00164D6B">
        <w:rPr>
          <w:spacing w:val="1"/>
        </w:rPr>
        <w:t xml:space="preserve"> </w:t>
      </w:r>
      <w:r w:rsidRPr="00164D6B">
        <w:t>программы,</w:t>
      </w:r>
      <w:r w:rsidRPr="00164D6B">
        <w:rPr>
          <w:spacing w:val="1"/>
        </w:rPr>
        <w:t xml:space="preserve"> </w:t>
      </w:r>
      <w:r w:rsidRPr="00164D6B">
        <w:t>достижением</w:t>
      </w:r>
      <w:r w:rsidRPr="00164D6B">
        <w:rPr>
          <w:spacing w:val="1"/>
        </w:rPr>
        <w:t xml:space="preserve"> </w:t>
      </w:r>
      <w:r w:rsidRPr="00164D6B">
        <w:t>планируемых</w:t>
      </w:r>
      <w:r w:rsidRPr="00164D6B">
        <w:rPr>
          <w:spacing w:val="1"/>
        </w:rPr>
        <w:t xml:space="preserve"> </w:t>
      </w:r>
      <w:r w:rsidRPr="00164D6B">
        <w:t>результатов,</w:t>
      </w:r>
      <w:r w:rsidRPr="00164D6B">
        <w:rPr>
          <w:spacing w:val="1"/>
        </w:rPr>
        <w:t xml:space="preserve"> </w:t>
      </w:r>
      <w:r w:rsidRPr="00164D6B">
        <w:t>организацией</w:t>
      </w:r>
      <w:r w:rsidRPr="00164D6B">
        <w:rPr>
          <w:spacing w:val="1"/>
        </w:rPr>
        <w:t xml:space="preserve"> </w:t>
      </w:r>
      <w:r w:rsidRPr="00164D6B">
        <w:t>образовательной</w:t>
      </w:r>
      <w:r w:rsidRPr="00164D6B">
        <w:rPr>
          <w:spacing w:val="1"/>
        </w:rPr>
        <w:t xml:space="preserve"> </w:t>
      </w:r>
      <w:r w:rsidRPr="00164D6B">
        <w:t>деятельности,</w:t>
      </w:r>
      <w:r w:rsidRPr="00164D6B">
        <w:rPr>
          <w:spacing w:val="1"/>
        </w:rPr>
        <w:t xml:space="preserve"> </w:t>
      </w:r>
      <w:r w:rsidRPr="00164D6B">
        <w:t>обеспечивается</w:t>
      </w:r>
      <w:r w:rsidRPr="00164D6B">
        <w:rPr>
          <w:spacing w:val="1"/>
        </w:rPr>
        <w:t xml:space="preserve"> </w:t>
      </w:r>
      <w:r w:rsidRPr="00164D6B">
        <w:t>функционирование</w:t>
      </w:r>
      <w:r w:rsidRPr="00164D6B">
        <w:rPr>
          <w:spacing w:val="1"/>
        </w:rPr>
        <w:t xml:space="preserve"> </w:t>
      </w:r>
      <w:r w:rsidRPr="00164D6B">
        <w:t>школьного</w:t>
      </w:r>
      <w:r w:rsidRPr="00164D6B">
        <w:rPr>
          <w:spacing w:val="1"/>
        </w:rPr>
        <w:t xml:space="preserve"> </w:t>
      </w:r>
      <w:r w:rsidRPr="00164D6B">
        <w:t>сервера,</w:t>
      </w:r>
      <w:r w:rsidRPr="00164D6B">
        <w:rPr>
          <w:spacing w:val="1"/>
        </w:rPr>
        <w:t xml:space="preserve"> </w:t>
      </w:r>
      <w:r w:rsidRPr="00164D6B">
        <w:t>школьного</w:t>
      </w:r>
      <w:r w:rsidRPr="00164D6B">
        <w:rPr>
          <w:spacing w:val="-1"/>
        </w:rPr>
        <w:t xml:space="preserve"> </w:t>
      </w:r>
      <w:r w:rsidRPr="00164D6B">
        <w:t>сайта, локальной сети</w:t>
      </w:r>
      <w:r w:rsidRPr="00164D6B">
        <w:rPr>
          <w:spacing w:val="-2"/>
        </w:rPr>
        <w:t xml:space="preserve"> </w:t>
      </w:r>
      <w:r w:rsidRPr="00164D6B">
        <w:t>и внешней</w:t>
      </w:r>
      <w:r w:rsidRPr="00164D6B">
        <w:rPr>
          <w:spacing w:val="-1"/>
        </w:rPr>
        <w:t xml:space="preserve"> </w:t>
      </w:r>
      <w:r w:rsidRPr="00164D6B">
        <w:t>сети.</w:t>
      </w:r>
    </w:p>
    <w:p w14:paraId="3F74D8AA" w14:textId="77777777" w:rsidR="001963BE" w:rsidRPr="00164D6B" w:rsidRDefault="001963BE" w:rsidP="00B405F6">
      <w:pPr>
        <w:pStyle w:val="aff0"/>
        <w:spacing w:after="0"/>
        <w:ind w:firstLine="426"/>
        <w:jc w:val="both"/>
      </w:pPr>
      <w:r w:rsidRPr="00164D6B">
        <w:t>Электронная</w:t>
      </w:r>
      <w:r w:rsidRPr="00164D6B">
        <w:rPr>
          <w:spacing w:val="1"/>
        </w:rPr>
        <w:t xml:space="preserve"> </w:t>
      </w:r>
      <w:r w:rsidRPr="00164D6B">
        <w:t>информационно-образовательная</w:t>
      </w:r>
      <w:r w:rsidRPr="00164D6B">
        <w:rPr>
          <w:spacing w:val="1"/>
        </w:rPr>
        <w:t xml:space="preserve"> </w:t>
      </w:r>
      <w:r w:rsidRPr="00164D6B">
        <w:t>среда</w:t>
      </w:r>
      <w:r w:rsidRPr="00164D6B">
        <w:rPr>
          <w:spacing w:val="1"/>
        </w:rPr>
        <w:t xml:space="preserve"> </w:t>
      </w:r>
      <w:r w:rsidRPr="00164D6B">
        <w:t>ЧОУ «Обнинская свободная школа»</w:t>
      </w:r>
      <w:r w:rsidRPr="00164D6B">
        <w:rPr>
          <w:spacing w:val="1"/>
        </w:rPr>
        <w:t xml:space="preserve"> </w:t>
      </w:r>
      <w:r w:rsidRPr="00164D6B">
        <w:t>обеспечивает:</w:t>
      </w:r>
    </w:p>
    <w:p w14:paraId="00A8C216" w14:textId="77777777" w:rsidR="001963BE" w:rsidRPr="00164D6B" w:rsidRDefault="001963BE" w:rsidP="00B405F6">
      <w:pPr>
        <w:pStyle w:val="ac"/>
        <w:widowControl w:val="0"/>
        <w:tabs>
          <w:tab w:val="left" w:pos="1308"/>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 xml:space="preserve">        -  доступ к</w:t>
      </w:r>
      <w:r w:rsidRPr="00164D6B">
        <w:rPr>
          <w:rFonts w:ascii="Times New Roman" w:hAnsi="Times New Roman" w:cs="Times New Roman"/>
          <w:spacing w:val="60"/>
          <w:sz w:val="24"/>
          <w:szCs w:val="24"/>
        </w:rPr>
        <w:t xml:space="preserve"> </w:t>
      </w:r>
      <w:r w:rsidRPr="00164D6B">
        <w:rPr>
          <w:rFonts w:ascii="Times New Roman" w:hAnsi="Times New Roman" w:cs="Times New Roman"/>
          <w:sz w:val="24"/>
          <w:szCs w:val="24"/>
        </w:rPr>
        <w:t>учебным планам, рабочим программам, электронным учебным изданиям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 электронным образовательным ресурсам, указанным в рабочих программах посредством</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сайта</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 xml:space="preserve">ЧОУ </w:t>
      </w:r>
      <w:r w:rsidRPr="00164D6B">
        <w:rPr>
          <w:rFonts w:ascii="Times New Roman" w:hAnsi="Times New Roman" w:cs="Times New Roman"/>
          <w:sz w:val="24"/>
          <w:szCs w:val="24"/>
        </w:rPr>
        <w:lastRenderedPageBreak/>
        <w:t>«Обнинская свободная школа»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(https://obninskfreeschool.ru/);</w:t>
      </w:r>
    </w:p>
    <w:p w14:paraId="652A6EAD" w14:textId="77777777" w:rsidR="001963BE" w:rsidRPr="00164D6B" w:rsidRDefault="001963BE" w:rsidP="00B405F6">
      <w:pPr>
        <w:pStyle w:val="ac"/>
        <w:widowControl w:val="0"/>
        <w:numPr>
          <w:ilvl w:val="1"/>
          <w:numId w:val="66"/>
        </w:numPr>
        <w:tabs>
          <w:tab w:val="left" w:pos="1301"/>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фиксацию и хранение информации о ходе образовательного процесса, результатов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промежуточной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аттестации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результатов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освоения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программы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основного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общего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образования;</w:t>
      </w:r>
    </w:p>
    <w:p w14:paraId="27E4D4E4" w14:textId="77777777" w:rsidR="001963BE" w:rsidRPr="00164D6B" w:rsidRDefault="001963BE" w:rsidP="00B405F6">
      <w:pPr>
        <w:pStyle w:val="ac"/>
        <w:widowControl w:val="0"/>
        <w:numPr>
          <w:ilvl w:val="1"/>
          <w:numId w:val="66"/>
        </w:numPr>
        <w:tabs>
          <w:tab w:val="left" w:pos="1291"/>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проведение учебных занятий, процедуры оценки результатов обучения, реализация</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которых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предусмотрена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применением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электронного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обучения,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дистанционных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образовательных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технологий;</w:t>
      </w:r>
    </w:p>
    <w:p w14:paraId="10C7FF4E" w14:textId="77777777" w:rsidR="001963BE" w:rsidRPr="00164D6B" w:rsidRDefault="001963BE" w:rsidP="00B405F6">
      <w:pPr>
        <w:pStyle w:val="ac"/>
        <w:widowControl w:val="0"/>
        <w:numPr>
          <w:ilvl w:val="1"/>
          <w:numId w:val="66"/>
        </w:numPr>
        <w:tabs>
          <w:tab w:val="left" w:pos="1377"/>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взаимодействие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между</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участниками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образовательного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процесса,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том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числе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синхронные</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и (или)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асинхронные</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взаимодействия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посредством</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Интернета.</w:t>
      </w:r>
    </w:p>
    <w:p w14:paraId="639A09F5" w14:textId="77777777" w:rsidR="001963BE" w:rsidRPr="00164D6B" w:rsidRDefault="001963BE" w:rsidP="00B405F6">
      <w:pPr>
        <w:pStyle w:val="aff0"/>
        <w:spacing w:after="0"/>
        <w:ind w:firstLine="426"/>
        <w:jc w:val="both"/>
      </w:pPr>
      <w:r w:rsidRPr="00164D6B">
        <w:t>Электронная</w:t>
      </w:r>
      <w:r w:rsidRPr="00164D6B">
        <w:rPr>
          <w:spacing w:val="1"/>
        </w:rPr>
        <w:t xml:space="preserve"> </w:t>
      </w:r>
      <w:r w:rsidRPr="00164D6B">
        <w:t>информационно-образовательная</w:t>
      </w:r>
      <w:r w:rsidRPr="00164D6B">
        <w:rPr>
          <w:spacing w:val="1"/>
        </w:rPr>
        <w:t xml:space="preserve"> </w:t>
      </w:r>
      <w:r w:rsidRPr="00164D6B">
        <w:t>среда</w:t>
      </w:r>
      <w:r w:rsidRPr="00164D6B">
        <w:rPr>
          <w:spacing w:val="1"/>
        </w:rPr>
        <w:t xml:space="preserve"> </w:t>
      </w:r>
      <w:r w:rsidRPr="00164D6B">
        <w:t>позволяет</w:t>
      </w:r>
      <w:r w:rsidRPr="00164D6B">
        <w:rPr>
          <w:spacing w:val="1"/>
        </w:rPr>
        <w:t xml:space="preserve"> </w:t>
      </w:r>
      <w:r w:rsidRPr="00164D6B">
        <w:t>обучающимся</w:t>
      </w:r>
      <w:r w:rsidRPr="00164D6B">
        <w:rPr>
          <w:spacing w:val="-57"/>
        </w:rPr>
        <w:t xml:space="preserve"> </w:t>
      </w:r>
      <w:r w:rsidRPr="00164D6B">
        <w:t>осуществить:</w:t>
      </w:r>
    </w:p>
    <w:p w14:paraId="277CE5CE" w14:textId="77777777" w:rsidR="001963BE" w:rsidRPr="00164D6B" w:rsidRDefault="001963BE" w:rsidP="00B405F6">
      <w:pPr>
        <w:pStyle w:val="ac"/>
        <w:widowControl w:val="0"/>
        <w:numPr>
          <w:ilvl w:val="1"/>
          <w:numId w:val="66"/>
        </w:numPr>
        <w:tabs>
          <w:tab w:val="left" w:pos="1308"/>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поиск</w:t>
      </w:r>
      <w:r w:rsidRPr="00164D6B">
        <w:rPr>
          <w:rFonts w:ascii="Times New Roman" w:hAnsi="Times New Roman" w:cs="Times New Roman"/>
          <w:spacing w:val="13"/>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4"/>
          <w:sz w:val="24"/>
          <w:szCs w:val="24"/>
        </w:rPr>
        <w:t xml:space="preserve"> </w:t>
      </w:r>
      <w:r w:rsidRPr="00164D6B">
        <w:rPr>
          <w:rFonts w:ascii="Times New Roman" w:hAnsi="Times New Roman" w:cs="Times New Roman"/>
          <w:sz w:val="24"/>
          <w:szCs w:val="24"/>
        </w:rPr>
        <w:t>получение</w:t>
      </w:r>
      <w:r w:rsidRPr="00164D6B">
        <w:rPr>
          <w:rFonts w:ascii="Times New Roman" w:hAnsi="Times New Roman" w:cs="Times New Roman"/>
          <w:spacing w:val="15"/>
          <w:sz w:val="24"/>
          <w:szCs w:val="24"/>
        </w:rPr>
        <w:t xml:space="preserve"> </w:t>
      </w:r>
      <w:r w:rsidRPr="00164D6B">
        <w:rPr>
          <w:rFonts w:ascii="Times New Roman" w:hAnsi="Times New Roman" w:cs="Times New Roman"/>
          <w:sz w:val="24"/>
          <w:szCs w:val="24"/>
        </w:rPr>
        <w:t>информации</w:t>
      </w:r>
      <w:r w:rsidRPr="00164D6B">
        <w:rPr>
          <w:rFonts w:ascii="Times New Roman" w:hAnsi="Times New Roman" w:cs="Times New Roman"/>
          <w:spacing w:val="14"/>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14"/>
          <w:sz w:val="24"/>
          <w:szCs w:val="24"/>
        </w:rPr>
        <w:t xml:space="preserve"> </w:t>
      </w:r>
      <w:r w:rsidRPr="00164D6B">
        <w:rPr>
          <w:rFonts w:ascii="Times New Roman" w:hAnsi="Times New Roman" w:cs="Times New Roman"/>
          <w:sz w:val="24"/>
          <w:szCs w:val="24"/>
        </w:rPr>
        <w:t>локальной</w:t>
      </w:r>
      <w:r w:rsidRPr="00164D6B">
        <w:rPr>
          <w:rFonts w:ascii="Times New Roman" w:hAnsi="Times New Roman" w:cs="Times New Roman"/>
          <w:spacing w:val="16"/>
          <w:sz w:val="24"/>
          <w:szCs w:val="24"/>
        </w:rPr>
        <w:t xml:space="preserve"> </w:t>
      </w:r>
      <w:r w:rsidRPr="00164D6B">
        <w:rPr>
          <w:rFonts w:ascii="Times New Roman" w:hAnsi="Times New Roman" w:cs="Times New Roman"/>
          <w:sz w:val="24"/>
          <w:szCs w:val="24"/>
        </w:rPr>
        <w:t>сети</w:t>
      </w:r>
      <w:r w:rsidRPr="00164D6B">
        <w:rPr>
          <w:rFonts w:ascii="Times New Roman" w:hAnsi="Times New Roman" w:cs="Times New Roman"/>
          <w:spacing w:val="16"/>
          <w:sz w:val="24"/>
          <w:szCs w:val="24"/>
        </w:rPr>
        <w:t xml:space="preserve"> </w:t>
      </w:r>
      <w:r w:rsidRPr="00164D6B">
        <w:rPr>
          <w:rFonts w:ascii="Times New Roman" w:hAnsi="Times New Roman" w:cs="Times New Roman"/>
          <w:sz w:val="24"/>
          <w:szCs w:val="24"/>
        </w:rPr>
        <w:t>организации</w:t>
      </w:r>
      <w:r w:rsidRPr="00164D6B">
        <w:rPr>
          <w:rFonts w:ascii="Times New Roman" w:hAnsi="Times New Roman" w:cs="Times New Roman"/>
          <w:spacing w:val="15"/>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4"/>
          <w:sz w:val="24"/>
          <w:szCs w:val="24"/>
        </w:rPr>
        <w:t xml:space="preserve"> </w:t>
      </w:r>
      <w:r w:rsidRPr="00164D6B">
        <w:rPr>
          <w:rFonts w:ascii="Times New Roman" w:hAnsi="Times New Roman" w:cs="Times New Roman"/>
          <w:sz w:val="24"/>
          <w:szCs w:val="24"/>
        </w:rPr>
        <w:t>Глобальной</w:t>
      </w:r>
      <w:r w:rsidRPr="00164D6B">
        <w:rPr>
          <w:rFonts w:ascii="Times New Roman" w:hAnsi="Times New Roman" w:cs="Times New Roman"/>
          <w:spacing w:val="14"/>
          <w:sz w:val="24"/>
          <w:szCs w:val="24"/>
        </w:rPr>
        <w:t xml:space="preserve"> </w:t>
      </w:r>
      <w:r w:rsidRPr="00164D6B">
        <w:rPr>
          <w:rFonts w:ascii="Times New Roman" w:hAnsi="Times New Roman" w:cs="Times New Roman"/>
          <w:sz w:val="24"/>
          <w:szCs w:val="24"/>
        </w:rPr>
        <w:t>сети</w:t>
      </w:r>
    </w:p>
    <w:p w14:paraId="7D88D597" w14:textId="77777777" w:rsidR="001963BE" w:rsidRPr="00164D6B" w:rsidRDefault="001963BE" w:rsidP="00B405F6">
      <w:pPr>
        <w:pStyle w:val="ac"/>
        <w:widowControl w:val="0"/>
        <w:numPr>
          <w:ilvl w:val="0"/>
          <w:numId w:val="64"/>
        </w:numPr>
        <w:tabs>
          <w:tab w:val="left" w:pos="842"/>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Интернете</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соответствии</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с</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учебной</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задачей;</w:t>
      </w:r>
    </w:p>
    <w:p w14:paraId="0577062F" w14:textId="77777777" w:rsidR="001963BE" w:rsidRPr="00164D6B" w:rsidRDefault="001963BE" w:rsidP="00B405F6">
      <w:pPr>
        <w:pStyle w:val="ac"/>
        <w:widowControl w:val="0"/>
        <w:numPr>
          <w:ilvl w:val="1"/>
          <w:numId w:val="64"/>
        </w:numPr>
        <w:tabs>
          <w:tab w:val="left" w:pos="1413"/>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обработку</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информации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для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выступления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аудио-,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видео-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графическим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сопровождением;</w:t>
      </w:r>
    </w:p>
    <w:p w14:paraId="4234E428" w14:textId="77777777" w:rsidR="001963BE" w:rsidRPr="00164D6B" w:rsidRDefault="001963BE" w:rsidP="00B405F6">
      <w:pPr>
        <w:pStyle w:val="ac"/>
        <w:widowControl w:val="0"/>
        <w:numPr>
          <w:ilvl w:val="1"/>
          <w:numId w:val="64"/>
        </w:numPr>
        <w:tabs>
          <w:tab w:val="left" w:pos="1473"/>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размещение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продуктов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познавательной,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исследовательской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proofErr w:type="gramStart"/>
      <w:r w:rsidRPr="00164D6B">
        <w:rPr>
          <w:rFonts w:ascii="Times New Roman" w:hAnsi="Times New Roman" w:cs="Times New Roman"/>
          <w:sz w:val="24"/>
          <w:szCs w:val="24"/>
        </w:rPr>
        <w:t xml:space="preserve">творческой </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деятельности</w:t>
      </w:r>
      <w:proofErr w:type="gramEnd"/>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сети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образовательной организации</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и Интернете;</w:t>
      </w:r>
    </w:p>
    <w:p w14:paraId="0221BD62" w14:textId="77777777" w:rsidR="001963BE" w:rsidRPr="00164D6B" w:rsidRDefault="001963BE" w:rsidP="00B405F6">
      <w:pPr>
        <w:pStyle w:val="ac"/>
        <w:widowControl w:val="0"/>
        <w:numPr>
          <w:ilvl w:val="1"/>
          <w:numId w:val="64"/>
        </w:numPr>
        <w:tabs>
          <w:tab w:val="left" w:pos="1289"/>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выпуск</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школьных</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печатных</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изданий;</w:t>
      </w:r>
    </w:p>
    <w:p w14:paraId="636B0CD3" w14:textId="77777777" w:rsidR="001963BE" w:rsidRPr="00164D6B" w:rsidRDefault="001963BE" w:rsidP="00B405F6">
      <w:pPr>
        <w:pStyle w:val="ac"/>
        <w:widowControl w:val="0"/>
        <w:numPr>
          <w:ilvl w:val="1"/>
          <w:numId w:val="64"/>
        </w:numPr>
        <w:tabs>
          <w:tab w:val="left" w:pos="1361"/>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участие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массовых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мероприятиях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(конференциях,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собраниях,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представлениях,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праздниках),</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обеспеченных</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озвучиванием,</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освещением</w:t>
      </w:r>
      <w:r w:rsidRPr="00164D6B">
        <w:rPr>
          <w:rFonts w:ascii="Times New Roman" w:hAnsi="Times New Roman" w:cs="Times New Roman"/>
          <w:spacing w:val="-5"/>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мультимедиа</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сопровождением.</w:t>
      </w:r>
    </w:p>
    <w:p w14:paraId="1CD7EBA6" w14:textId="77777777" w:rsidR="001963BE" w:rsidRPr="00164D6B" w:rsidRDefault="001963BE" w:rsidP="00B405F6">
      <w:pPr>
        <w:pStyle w:val="aff0"/>
        <w:spacing w:after="0"/>
        <w:ind w:firstLine="426"/>
        <w:jc w:val="both"/>
      </w:pPr>
      <w:r w:rsidRPr="00164D6B">
        <w:t>В</w:t>
      </w:r>
      <w:r w:rsidRPr="00164D6B">
        <w:rPr>
          <w:spacing w:val="1"/>
        </w:rPr>
        <w:t xml:space="preserve"> </w:t>
      </w:r>
      <w:r w:rsidRPr="00164D6B">
        <w:t>случае</w:t>
      </w:r>
      <w:r w:rsidRPr="00164D6B">
        <w:rPr>
          <w:spacing w:val="1"/>
        </w:rPr>
        <w:t xml:space="preserve"> </w:t>
      </w:r>
      <w:r w:rsidRPr="00164D6B">
        <w:t>реализации</w:t>
      </w:r>
      <w:r w:rsidRPr="00164D6B">
        <w:rPr>
          <w:spacing w:val="1"/>
        </w:rPr>
        <w:t xml:space="preserve"> </w:t>
      </w:r>
      <w:r w:rsidRPr="00164D6B">
        <w:t>программы</w:t>
      </w:r>
      <w:r w:rsidRPr="00164D6B">
        <w:rPr>
          <w:spacing w:val="1"/>
        </w:rPr>
        <w:t xml:space="preserve"> </w:t>
      </w:r>
      <w:r w:rsidRPr="00164D6B">
        <w:t>основного</w:t>
      </w:r>
      <w:r w:rsidRPr="00164D6B">
        <w:rPr>
          <w:spacing w:val="1"/>
        </w:rPr>
        <w:t xml:space="preserve"> </w:t>
      </w:r>
      <w:r w:rsidRPr="00164D6B">
        <w:t>общего</w:t>
      </w:r>
      <w:r w:rsidRPr="00164D6B">
        <w:rPr>
          <w:spacing w:val="1"/>
        </w:rPr>
        <w:t xml:space="preserve"> </w:t>
      </w:r>
      <w:r w:rsidRPr="00164D6B">
        <w:t>образования,</w:t>
      </w:r>
      <w:r w:rsidRPr="00164D6B">
        <w:rPr>
          <w:spacing w:val="1"/>
        </w:rPr>
        <w:t xml:space="preserve"> </w:t>
      </w:r>
      <w:r w:rsidRPr="00164D6B">
        <w:t>в</w:t>
      </w:r>
      <w:r w:rsidRPr="00164D6B">
        <w:rPr>
          <w:spacing w:val="1"/>
        </w:rPr>
        <w:t xml:space="preserve"> </w:t>
      </w:r>
      <w:r w:rsidRPr="00164D6B">
        <w:t>том</w:t>
      </w:r>
      <w:r w:rsidRPr="00164D6B">
        <w:rPr>
          <w:spacing w:val="1"/>
        </w:rPr>
        <w:t xml:space="preserve"> </w:t>
      </w:r>
      <w:r w:rsidRPr="00164D6B">
        <w:t>числе</w:t>
      </w:r>
      <w:r w:rsidRPr="00164D6B">
        <w:rPr>
          <w:spacing w:val="1"/>
        </w:rPr>
        <w:t xml:space="preserve"> </w:t>
      </w:r>
      <w:r w:rsidRPr="00164D6B">
        <w:t>адаптированной с применением электронного обучения, дистанционных образовательных</w:t>
      </w:r>
      <w:r w:rsidRPr="00164D6B">
        <w:rPr>
          <w:spacing w:val="1"/>
        </w:rPr>
        <w:t xml:space="preserve"> </w:t>
      </w:r>
      <w:r w:rsidRPr="00164D6B">
        <w:t>технологий,</w:t>
      </w:r>
      <w:r w:rsidRPr="00164D6B">
        <w:rPr>
          <w:spacing w:val="1"/>
        </w:rPr>
        <w:t xml:space="preserve"> </w:t>
      </w:r>
      <w:r w:rsidRPr="00164D6B">
        <w:t>каждый</w:t>
      </w:r>
      <w:r w:rsidRPr="00164D6B">
        <w:rPr>
          <w:spacing w:val="1"/>
        </w:rPr>
        <w:t xml:space="preserve"> </w:t>
      </w:r>
      <w:r w:rsidRPr="00164D6B">
        <w:t>обучающийся</w:t>
      </w:r>
      <w:r w:rsidRPr="00164D6B">
        <w:rPr>
          <w:spacing w:val="1"/>
        </w:rPr>
        <w:t xml:space="preserve"> </w:t>
      </w:r>
      <w:r w:rsidRPr="00164D6B">
        <w:t>в</w:t>
      </w:r>
      <w:r w:rsidRPr="00164D6B">
        <w:rPr>
          <w:spacing w:val="1"/>
        </w:rPr>
        <w:t xml:space="preserve"> </w:t>
      </w:r>
      <w:r w:rsidRPr="00164D6B">
        <w:t>течение</w:t>
      </w:r>
      <w:r w:rsidRPr="00164D6B">
        <w:rPr>
          <w:spacing w:val="1"/>
        </w:rPr>
        <w:t xml:space="preserve"> </w:t>
      </w:r>
      <w:r w:rsidRPr="00164D6B">
        <w:t>всего</w:t>
      </w:r>
      <w:r w:rsidRPr="00164D6B">
        <w:rPr>
          <w:spacing w:val="1"/>
        </w:rPr>
        <w:t xml:space="preserve"> </w:t>
      </w:r>
      <w:r w:rsidRPr="00164D6B">
        <w:t>периода</w:t>
      </w:r>
      <w:r w:rsidRPr="00164D6B">
        <w:rPr>
          <w:spacing w:val="1"/>
        </w:rPr>
        <w:t xml:space="preserve"> </w:t>
      </w:r>
      <w:r w:rsidRPr="00164D6B">
        <w:t>обучения</w:t>
      </w:r>
      <w:r w:rsidRPr="00164D6B">
        <w:rPr>
          <w:spacing w:val="1"/>
        </w:rPr>
        <w:t xml:space="preserve"> </w:t>
      </w:r>
      <w:r w:rsidRPr="00164D6B">
        <w:t>обеспечен</w:t>
      </w:r>
      <w:r w:rsidRPr="00164D6B">
        <w:rPr>
          <w:spacing w:val="1"/>
        </w:rPr>
        <w:t xml:space="preserve"> </w:t>
      </w:r>
      <w:r w:rsidRPr="00164D6B">
        <w:t>индивидуальным</w:t>
      </w:r>
      <w:r w:rsidRPr="00164D6B">
        <w:rPr>
          <w:spacing w:val="1"/>
        </w:rPr>
        <w:t xml:space="preserve"> </w:t>
      </w:r>
      <w:r w:rsidRPr="00164D6B">
        <w:t>неограниченным</w:t>
      </w:r>
      <w:r w:rsidRPr="00164D6B">
        <w:rPr>
          <w:spacing w:val="1"/>
        </w:rPr>
        <w:t xml:space="preserve"> </w:t>
      </w:r>
      <w:r w:rsidRPr="00164D6B">
        <w:t>доступом</w:t>
      </w:r>
      <w:r w:rsidRPr="00164D6B">
        <w:rPr>
          <w:spacing w:val="1"/>
        </w:rPr>
        <w:t xml:space="preserve"> </w:t>
      </w:r>
      <w:r w:rsidRPr="00164D6B">
        <w:t>к</w:t>
      </w:r>
      <w:r w:rsidRPr="00164D6B">
        <w:rPr>
          <w:spacing w:val="1"/>
        </w:rPr>
        <w:t xml:space="preserve"> </w:t>
      </w:r>
      <w:r w:rsidRPr="00164D6B">
        <w:t>электронной</w:t>
      </w:r>
      <w:r w:rsidRPr="00164D6B">
        <w:rPr>
          <w:spacing w:val="1"/>
        </w:rPr>
        <w:t xml:space="preserve"> </w:t>
      </w:r>
      <w:r w:rsidRPr="00164D6B">
        <w:t>информационно-образовательной</w:t>
      </w:r>
      <w:r w:rsidRPr="00164D6B">
        <w:rPr>
          <w:spacing w:val="1"/>
        </w:rPr>
        <w:t xml:space="preserve"> </w:t>
      </w:r>
      <w:r w:rsidRPr="00164D6B">
        <w:t>среде</w:t>
      </w:r>
      <w:r w:rsidRPr="00164D6B">
        <w:rPr>
          <w:spacing w:val="1"/>
        </w:rPr>
        <w:t xml:space="preserve"> </w:t>
      </w:r>
      <w:r w:rsidRPr="00164D6B">
        <w:t>организации</w:t>
      </w:r>
      <w:r w:rsidRPr="00164D6B">
        <w:rPr>
          <w:spacing w:val="1"/>
        </w:rPr>
        <w:t xml:space="preserve"> </w:t>
      </w:r>
      <w:r w:rsidRPr="00164D6B">
        <w:t>из</w:t>
      </w:r>
      <w:r w:rsidRPr="00164D6B">
        <w:rPr>
          <w:spacing w:val="1"/>
        </w:rPr>
        <w:t xml:space="preserve"> </w:t>
      </w:r>
      <w:r w:rsidRPr="00164D6B">
        <w:t>любой</w:t>
      </w:r>
      <w:r w:rsidRPr="00164D6B">
        <w:rPr>
          <w:spacing w:val="1"/>
        </w:rPr>
        <w:t xml:space="preserve"> </w:t>
      </w:r>
      <w:r w:rsidRPr="00164D6B">
        <w:t>точки,</w:t>
      </w:r>
      <w:r w:rsidRPr="00164D6B">
        <w:rPr>
          <w:spacing w:val="1"/>
        </w:rPr>
        <w:t xml:space="preserve"> </w:t>
      </w:r>
      <w:r w:rsidRPr="00164D6B">
        <w:t>в</w:t>
      </w:r>
      <w:r w:rsidRPr="00164D6B">
        <w:rPr>
          <w:spacing w:val="1"/>
        </w:rPr>
        <w:t xml:space="preserve"> </w:t>
      </w:r>
      <w:r w:rsidRPr="00164D6B">
        <w:t>которой</w:t>
      </w:r>
      <w:r w:rsidRPr="00164D6B">
        <w:rPr>
          <w:spacing w:val="1"/>
        </w:rPr>
        <w:t xml:space="preserve"> </w:t>
      </w:r>
      <w:r w:rsidRPr="00164D6B">
        <w:t>имеется</w:t>
      </w:r>
      <w:r w:rsidRPr="00164D6B">
        <w:rPr>
          <w:spacing w:val="1"/>
        </w:rPr>
        <w:t xml:space="preserve"> </w:t>
      </w:r>
      <w:r w:rsidRPr="00164D6B">
        <w:t>доступ</w:t>
      </w:r>
      <w:r w:rsidRPr="00164D6B">
        <w:rPr>
          <w:spacing w:val="1"/>
        </w:rPr>
        <w:t xml:space="preserve"> </w:t>
      </w:r>
      <w:r w:rsidRPr="00164D6B">
        <w:t>к</w:t>
      </w:r>
      <w:r w:rsidRPr="00164D6B">
        <w:rPr>
          <w:spacing w:val="1"/>
        </w:rPr>
        <w:t xml:space="preserve"> </w:t>
      </w:r>
      <w:r w:rsidRPr="00164D6B">
        <w:t>информационно-телекоммуникационной Сети как на территории организации, так и вне</w:t>
      </w:r>
      <w:r w:rsidRPr="00164D6B">
        <w:rPr>
          <w:spacing w:val="1"/>
        </w:rPr>
        <w:t xml:space="preserve"> </w:t>
      </w:r>
      <w:r w:rsidRPr="00164D6B">
        <w:t>ее.</w:t>
      </w:r>
    </w:p>
    <w:p w14:paraId="2278067D" w14:textId="77777777" w:rsidR="001963BE" w:rsidRPr="00164D6B" w:rsidRDefault="001963BE" w:rsidP="00B405F6">
      <w:pPr>
        <w:pStyle w:val="aff0"/>
        <w:spacing w:after="0"/>
        <w:ind w:firstLine="426"/>
        <w:jc w:val="both"/>
      </w:pPr>
      <w:r w:rsidRPr="00164D6B">
        <w:t>Функционирование</w:t>
      </w:r>
      <w:r w:rsidRPr="00164D6B">
        <w:rPr>
          <w:spacing w:val="27"/>
        </w:rPr>
        <w:t xml:space="preserve"> </w:t>
      </w:r>
      <w:r w:rsidRPr="00164D6B">
        <w:t>электронной</w:t>
      </w:r>
      <w:r w:rsidRPr="00164D6B">
        <w:rPr>
          <w:spacing w:val="87"/>
        </w:rPr>
        <w:t xml:space="preserve"> </w:t>
      </w:r>
      <w:r w:rsidRPr="00164D6B">
        <w:t>информационно-образовательной</w:t>
      </w:r>
      <w:r w:rsidRPr="00164D6B">
        <w:rPr>
          <w:spacing w:val="85"/>
        </w:rPr>
        <w:t xml:space="preserve"> </w:t>
      </w:r>
      <w:r w:rsidRPr="00164D6B">
        <w:t>среды</w:t>
      </w:r>
      <w:r w:rsidRPr="00164D6B">
        <w:rPr>
          <w:spacing w:val="87"/>
        </w:rPr>
        <w:t xml:space="preserve"> </w:t>
      </w:r>
      <w:r w:rsidRPr="00164D6B">
        <w:t>требует соответствующих</w:t>
      </w:r>
      <w:r w:rsidRPr="00164D6B">
        <w:rPr>
          <w:spacing w:val="10"/>
        </w:rPr>
        <w:t xml:space="preserve"> </w:t>
      </w:r>
      <w:r w:rsidRPr="00164D6B">
        <w:t>средств</w:t>
      </w:r>
      <w:r w:rsidRPr="00164D6B">
        <w:rPr>
          <w:spacing w:val="8"/>
        </w:rPr>
        <w:t xml:space="preserve"> </w:t>
      </w:r>
      <w:r w:rsidRPr="00164D6B">
        <w:t>ИКТ</w:t>
      </w:r>
      <w:r w:rsidRPr="00164D6B">
        <w:rPr>
          <w:spacing w:val="8"/>
        </w:rPr>
        <w:t xml:space="preserve"> </w:t>
      </w:r>
      <w:r w:rsidRPr="00164D6B">
        <w:t>и</w:t>
      </w:r>
      <w:r w:rsidRPr="00164D6B">
        <w:rPr>
          <w:spacing w:val="9"/>
        </w:rPr>
        <w:t xml:space="preserve"> </w:t>
      </w:r>
      <w:r w:rsidRPr="00164D6B">
        <w:t>квалификации</w:t>
      </w:r>
      <w:r w:rsidRPr="00164D6B">
        <w:rPr>
          <w:spacing w:val="9"/>
        </w:rPr>
        <w:t xml:space="preserve"> </w:t>
      </w:r>
      <w:r w:rsidRPr="00164D6B">
        <w:t>работников,</w:t>
      </w:r>
      <w:r w:rsidRPr="00164D6B">
        <w:rPr>
          <w:spacing w:val="5"/>
        </w:rPr>
        <w:t xml:space="preserve"> </w:t>
      </w:r>
      <w:r w:rsidRPr="00164D6B">
        <w:t>ее</w:t>
      </w:r>
      <w:r w:rsidRPr="00164D6B">
        <w:rPr>
          <w:spacing w:val="7"/>
        </w:rPr>
        <w:t xml:space="preserve"> </w:t>
      </w:r>
      <w:r w:rsidRPr="00164D6B">
        <w:t>использующих</w:t>
      </w:r>
      <w:r w:rsidRPr="00164D6B">
        <w:rPr>
          <w:spacing w:val="6"/>
        </w:rPr>
        <w:t xml:space="preserve"> </w:t>
      </w:r>
      <w:r w:rsidRPr="00164D6B">
        <w:t>и</w:t>
      </w:r>
      <w:r w:rsidRPr="00164D6B">
        <w:rPr>
          <w:spacing w:val="-57"/>
        </w:rPr>
        <w:t xml:space="preserve"> </w:t>
      </w:r>
      <w:r w:rsidRPr="00164D6B">
        <w:t>поддерживающих.</w:t>
      </w:r>
    </w:p>
    <w:p w14:paraId="719DB250" w14:textId="77777777" w:rsidR="001963BE" w:rsidRPr="00164D6B" w:rsidRDefault="001963BE" w:rsidP="00B405F6">
      <w:pPr>
        <w:pStyle w:val="aff0"/>
        <w:tabs>
          <w:tab w:val="left" w:pos="3582"/>
          <w:tab w:val="left" w:pos="5345"/>
          <w:tab w:val="left" w:pos="9279"/>
        </w:tabs>
        <w:spacing w:after="0"/>
        <w:ind w:firstLine="426"/>
        <w:jc w:val="both"/>
      </w:pPr>
      <w:r w:rsidRPr="00164D6B">
        <w:t xml:space="preserve">Функционирование электронной информационно-образовательной </w:t>
      </w:r>
      <w:proofErr w:type="gramStart"/>
      <w:r w:rsidRPr="00164D6B">
        <w:rPr>
          <w:spacing w:val="-1"/>
        </w:rPr>
        <w:t>среды</w:t>
      </w:r>
      <w:r w:rsidRPr="00164D6B">
        <w:rPr>
          <w:spacing w:val="-57"/>
        </w:rPr>
        <w:t xml:space="preserve">  </w:t>
      </w:r>
      <w:r w:rsidRPr="00164D6B">
        <w:t>соответствует</w:t>
      </w:r>
      <w:proofErr w:type="gramEnd"/>
      <w:r w:rsidRPr="00164D6B">
        <w:rPr>
          <w:spacing w:val="-1"/>
        </w:rPr>
        <w:t xml:space="preserve"> </w:t>
      </w:r>
      <w:r w:rsidRPr="00164D6B">
        <w:t>законодательству</w:t>
      </w:r>
      <w:r w:rsidRPr="00164D6B">
        <w:rPr>
          <w:spacing w:val="-5"/>
        </w:rPr>
        <w:t xml:space="preserve"> </w:t>
      </w:r>
      <w:r w:rsidRPr="00164D6B">
        <w:t>Российской Федерации.</w:t>
      </w:r>
    </w:p>
    <w:p w14:paraId="49CE9D26" w14:textId="77777777" w:rsidR="001963BE" w:rsidRPr="00164D6B" w:rsidRDefault="001963BE" w:rsidP="00B405F6">
      <w:pPr>
        <w:pStyle w:val="aff0"/>
        <w:spacing w:after="0"/>
        <w:ind w:firstLine="426"/>
        <w:jc w:val="both"/>
      </w:pPr>
      <w:r w:rsidRPr="00164D6B">
        <w:t>Характеристика</w:t>
      </w:r>
      <w:r w:rsidRPr="00164D6B">
        <w:rPr>
          <w:spacing w:val="-6"/>
        </w:rPr>
        <w:t xml:space="preserve"> </w:t>
      </w:r>
      <w:r w:rsidRPr="00164D6B">
        <w:t>информационно-образовательной</w:t>
      </w:r>
      <w:r w:rsidRPr="00164D6B">
        <w:rPr>
          <w:spacing w:val="-5"/>
        </w:rPr>
        <w:t xml:space="preserve"> </w:t>
      </w:r>
      <w:r w:rsidRPr="00164D6B">
        <w:t>среды</w:t>
      </w:r>
    </w:p>
    <w:p w14:paraId="166F9ED6" w14:textId="77777777" w:rsidR="001963BE" w:rsidRPr="00164D6B" w:rsidRDefault="001963BE" w:rsidP="00B405F6">
      <w:pPr>
        <w:pStyle w:val="aff0"/>
        <w:spacing w:after="0"/>
        <w:ind w:firstLine="426"/>
        <w:jc w:val="both"/>
      </w:pPr>
    </w:p>
    <w:tbl>
      <w:tblPr>
        <w:tblW w:w="1008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819"/>
        <w:gridCol w:w="1701"/>
        <w:gridCol w:w="2693"/>
      </w:tblGrid>
      <w:tr w:rsidR="001963BE" w:rsidRPr="00164D6B" w14:paraId="031EE03E" w14:textId="77777777" w:rsidTr="00B405F6">
        <w:trPr>
          <w:trHeight w:val="1554"/>
        </w:trPr>
        <w:tc>
          <w:tcPr>
            <w:tcW w:w="869" w:type="dxa"/>
          </w:tcPr>
          <w:p w14:paraId="532D3E06" w14:textId="77777777" w:rsidR="001963BE" w:rsidRPr="00164D6B" w:rsidRDefault="001963BE" w:rsidP="005B6CE9">
            <w:pPr>
              <w:pStyle w:val="TableParagraph"/>
              <w:jc w:val="both"/>
              <w:rPr>
                <w:sz w:val="24"/>
                <w:szCs w:val="24"/>
              </w:rPr>
            </w:pPr>
          </w:p>
          <w:p w14:paraId="09B1548F" w14:textId="77777777" w:rsidR="001963BE" w:rsidRPr="00164D6B" w:rsidRDefault="001963BE" w:rsidP="005B6CE9">
            <w:pPr>
              <w:pStyle w:val="TableParagraph"/>
              <w:jc w:val="both"/>
              <w:rPr>
                <w:sz w:val="24"/>
                <w:szCs w:val="24"/>
              </w:rPr>
            </w:pPr>
          </w:p>
          <w:p w14:paraId="7305A665" w14:textId="77777777" w:rsidR="001963BE" w:rsidRPr="00164D6B" w:rsidRDefault="001963BE" w:rsidP="005B6CE9">
            <w:pPr>
              <w:pStyle w:val="TableParagraph"/>
              <w:ind w:left="125" w:firstLine="48"/>
              <w:jc w:val="both"/>
              <w:rPr>
                <w:sz w:val="24"/>
                <w:szCs w:val="24"/>
              </w:rPr>
            </w:pPr>
            <w:r w:rsidRPr="00164D6B">
              <w:rPr>
                <w:sz w:val="24"/>
                <w:szCs w:val="24"/>
              </w:rPr>
              <w:t>№</w:t>
            </w:r>
            <w:r w:rsidRPr="00164D6B">
              <w:rPr>
                <w:spacing w:val="-52"/>
                <w:sz w:val="24"/>
                <w:szCs w:val="24"/>
              </w:rPr>
              <w:t xml:space="preserve"> </w:t>
            </w:r>
            <w:r w:rsidRPr="00164D6B">
              <w:rPr>
                <w:sz w:val="24"/>
                <w:szCs w:val="24"/>
              </w:rPr>
              <w:t>п/п</w:t>
            </w:r>
          </w:p>
        </w:tc>
        <w:tc>
          <w:tcPr>
            <w:tcW w:w="4819" w:type="dxa"/>
          </w:tcPr>
          <w:p w14:paraId="3ACD7697" w14:textId="77777777" w:rsidR="001963BE" w:rsidRPr="00164D6B" w:rsidRDefault="001963BE" w:rsidP="005B6CE9">
            <w:pPr>
              <w:pStyle w:val="TableParagraph"/>
              <w:jc w:val="center"/>
              <w:rPr>
                <w:sz w:val="24"/>
                <w:szCs w:val="24"/>
              </w:rPr>
            </w:pPr>
          </w:p>
          <w:p w14:paraId="774B491B" w14:textId="77777777" w:rsidR="001963BE" w:rsidRPr="00164D6B" w:rsidRDefault="001963BE" w:rsidP="005B6CE9">
            <w:pPr>
              <w:pStyle w:val="TableParagraph"/>
              <w:jc w:val="center"/>
              <w:rPr>
                <w:sz w:val="24"/>
                <w:szCs w:val="24"/>
              </w:rPr>
            </w:pPr>
          </w:p>
          <w:p w14:paraId="1E40913D" w14:textId="77777777" w:rsidR="001963BE" w:rsidRPr="00164D6B" w:rsidRDefault="001963BE" w:rsidP="005B6CE9">
            <w:pPr>
              <w:pStyle w:val="TableParagraph"/>
              <w:ind w:left="2393" w:hanging="2091"/>
              <w:jc w:val="center"/>
              <w:rPr>
                <w:sz w:val="24"/>
                <w:szCs w:val="24"/>
              </w:rPr>
            </w:pPr>
            <w:r w:rsidRPr="00164D6B">
              <w:rPr>
                <w:sz w:val="24"/>
                <w:szCs w:val="24"/>
              </w:rPr>
              <w:t>Компоненты информационно- образовательной</w:t>
            </w:r>
            <w:r w:rsidRPr="00164D6B">
              <w:rPr>
                <w:spacing w:val="-52"/>
                <w:sz w:val="24"/>
                <w:szCs w:val="24"/>
              </w:rPr>
              <w:t xml:space="preserve"> </w:t>
            </w:r>
            <w:r w:rsidRPr="00164D6B">
              <w:rPr>
                <w:sz w:val="24"/>
                <w:szCs w:val="24"/>
              </w:rPr>
              <w:t>среды</w:t>
            </w:r>
          </w:p>
        </w:tc>
        <w:tc>
          <w:tcPr>
            <w:tcW w:w="1701" w:type="dxa"/>
          </w:tcPr>
          <w:p w14:paraId="2E109186" w14:textId="77777777" w:rsidR="001963BE" w:rsidRPr="00164D6B" w:rsidRDefault="001963BE" w:rsidP="005B6CE9">
            <w:pPr>
              <w:pStyle w:val="TableParagraph"/>
              <w:jc w:val="center"/>
              <w:rPr>
                <w:sz w:val="24"/>
                <w:szCs w:val="24"/>
              </w:rPr>
            </w:pPr>
          </w:p>
          <w:p w14:paraId="4CAB9CA4" w14:textId="77777777" w:rsidR="001963BE" w:rsidRPr="00164D6B" w:rsidRDefault="001963BE" w:rsidP="005B6CE9">
            <w:pPr>
              <w:pStyle w:val="TableParagraph"/>
              <w:ind w:left="122" w:hanging="3"/>
              <w:jc w:val="center"/>
              <w:rPr>
                <w:sz w:val="24"/>
                <w:szCs w:val="24"/>
              </w:rPr>
            </w:pPr>
            <w:r w:rsidRPr="00164D6B">
              <w:rPr>
                <w:sz w:val="24"/>
                <w:szCs w:val="24"/>
              </w:rPr>
              <w:t>Наличие</w:t>
            </w:r>
            <w:r w:rsidRPr="00164D6B">
              <w:rPr>
                <w:spacing w:val="1"/>
                <w:sz w:val="24"/>
                <w:szCs w:val="24"/>
              </w:rPr>
              <w:t xml:space="preserve"> </w:t>
            </w:r>
            <w:r w:rsidRPr="00164D6B">
              <w:rPr>
                <w:sz w:val="24"/>
                <w:szCs w:val="24"/>
              </w:rPr>
              <w:t>компонентов</w:t>
            </w:r>
            <w:r w:rsidRPr="00164D6B">
              <w:rPr>
                <w:spacing w:val="-52"/>
                <w:sz w:val="24"/>
                <w:szCs w:val="24"/>
              </w:rPr>
              <w:t xml:space="preserve"> </w:t>
            </w:r>
            <w:r w:rsidRPr="00164D6B">
              <w:rPr>
                <w:sz w:val="24"/>
                <w:szCs w:val="24"/>
              </w:rPr>
              <w:t>ИОС</w:t>
            </w:r>
          </w:p>
        </w:tc>
        <w:tc>
          <w:tcPr>
            <w:tcW w:w="2693" w:type="dxa"/>
          </w:tcPr>
          <w:p w14:paraId="6EA52D0C" w14:textId="77777777" w:rsidR="001963BE" w:rsidRPr="00164D6B" w:rsidRDefault="001963BE" w:rsidP="005B6CE9">
            <w:pPr>
              <w:pStyle w:val="TableParagraph"/>
              <w:ind w:left="45"/>
              <w:jc w:val="center"/>
              <w:rPr>
                <w:sz w:val="24"/>
                <w:szCs w:val="24"/>
              </w:rPr>
            </w:pPr>
            <w:r w:rsidRPr="00164D6B">
              <w:rPr>
                <w:sz w:val="24"/>
                <w:szCs w:val="24"/>
              </w:rPr>
              <w:t>Сроки</w:t>
            </w:r>
            <w:r w:rsidRPr="00164D6B">
              <w:rPr>
                <w:spacing w:val="-9"/>
                <w:sz w:val="24"/>
                <w:szCs w:val="24"/>
              </w:rPr>
              <w:t xml:space="preserve"> </w:t>
            </w:r>
            <w:r w:rsidRPr="00164D6B">
              <w:rPr>
                <w:sz w:val="24"/>
                <w:szCs w:val="24"/>
              </w:rPr>
              <w:t>создания</w:t>
            </w:r>
            <w:r w:rsidRPr="00164D6B">
              <w:rPr>
                <w:spacing w:val="-8"/>
                <w:sz w:val="24"/>
                <w:szCs w:val="24"/>
              </w:rPr>
              <w:t xml:space="preserve"> </w:t>
            </w:r>
            <w:r w:rsidRPr="00164D6B">
              <w:rPr>
                <w:sz w:val="24"/>
                <w:szCs w:val="24"/>
              </w:rPr>
              <w:t>условий</w:t>
            </w:r>
            <w:r w:rsidRPr="00164D6B">
              <w:rPr>
                <w:spacing w:val="-52"/>
                <w:sz w:val="24"/>
                <w:szCs w:val="24"/>
              </w:rPr>
              <w:t xml:space="preserve"> </w:t>
            </w:r>
            <w:r w:rsidRPr="00164D6B">
              <w:rPr>
                <w:sz w:val="24"/>
                <w:szCs w:val="24"/>
              </w:rPr>
              <w:t>в соответствии с</w:t>
            </w:r>
            <w:r w:rsidRPr="00164D6B">
              <w:rPr>
                <w:spacing w:val="1"/>
                <w:sz w:val="24"/>
                <w:szCs w:val="24"/>
              </w:rPr>
              <w:t xml:space="preserve"> </w:t>
            </w:r>
            <w:r w:rsidRPr="00164D6B">
              <w:rPr>
                <w:sz w:val="24"/>
                <w:szCs w:val="24"/>
              </w:rPr>
              <w:t>требованиями ФГОС (в</w:t>
            </w:r>
            <w:r w:rsidRPr="00164D6B">
              <w:rPr>
                <w:spacing w:val="1"/>
                <w:sz w:val="24"/>
                <w:szCs w:val="24"/>
              </w:rPr>
              <w:t xml:space="preserve"> </w:t>
            </w:r>
            <w:r w:rsidRPr="00164D6B">
              <w:rPr>
                <w:sz w:val="24"/>
                <w:szCs w:val="24"/>
              </w:rPr>
              <w:t>случае полного или</w:t>
            </w:r>
            <w:r w:rsidRPr="00164D6B">
              <w:rPr>
                <w:spacing w:val="1"/>
                <w:sz w:val="24"/>
                <w:szCs w:val="24"/>
              </w:rPr>
              <w:t xml:space="preserve"> </w:t>
            </w:r>
            <w:r w:rsidRPr="00164D6B">
              <w:rPr>
                <w:sz w:val="24"/>
                <w:szCs w:val="24"/>
              </w:rPr>
              <w:t>частично отсутствия)</w:t>
            </w:r>
          </w:p>
          <w:p w14:paraId="51BE0DA9" w14:textId="77777777" w:rsidR="001963BE" w:rsidRPr="00164D6B" w:rsidRDefault="001963BE" w:rsidP="005B6CE9">
            <w:pPr>
              <w:pStyle w:val="TableParagraph"/>
              <w:ind w:left="45"/>
              <w:jc w:val="center"/>
              <w:rPr>
                <w:sz w:val="24"/>
                <w:szCs w:val="24"/>
              </w:rPr>
            </w:pPr>
            <w:r w:rsidRPr="00164D6B">
              <w:rPr>
                <w:sz w:val="24"/>
                <w:szCs w:val="24"/>
              </w:rPr>
              <w:t>обеспеченности)</w:t>
            </w:r>
          </w:p>
        </w:tc>
      </w:tr>
      <w:tr w:rsidR="001963BE" w:rsidRPr="00164D6B" w14:paraId="494F3E78" w14:textId="77777777" w:rsidTr="00B405F6">
        <w:trPr>
          <w:trHeight w:val="1418"/>
        </w:trPr>
        <w:tc>
          <w:tcPr>
            <w:tcW w:w="869" w:type="dxa"/>
          </w:tcPr>
          <w:p w14:paraId="528D67D0" w14:textId="77777777" w:rsidR="001963BE" w:rsidRPr="00BA3770" w:rsidRDefault="001963BE" w:rsidP="005B6CE9">
            <w:pPr>
              <w:pStyle w:val="TableParagraph"/>
              <w:ind w:left="185"/>
              <w:jc w:val="both"/>
              <w:rPr>
                <w:sz w:val="24"/>
                <w:szCs w:val="24"/>
              </w:rPr>
            </w:pPr>
            <w:r w:rsidRPr="00BA3770">
              <w:rPr>
                <w:sz w:val="24"/>
                <w:szCs w:val="24"/>
              </w:rPr>
              <w:t>1.</w:t>
            </w:r>
          </w:p>
        </w:tc>
        <w:tc>
          <w:tcPr>
            <w:tcW w:w="4819" w:type="dxa"/>
          </w:tcPr>
          <w:p w14:paraId="15D486BC" w14:textId="77777777" w:rsidR="001963BE" w:rsidRPr="00BA3770" w:rsidRDefault="001963BE" w:rsidP="005B6CE9">
            <w:pPr>
              <w:pStyle w:val="TableParagraph"/>
              <w:ind w:left="146"/>
              <w:jc w:val="both"/>
              <w:rPr>
                <w:sz w:val="24"/>
                <w:szCs w:val="24"/>
              </w:rPr>
            </w:pPr>
            <w:r w:rsidRPr="00BA3770">
              <w:rPr>
                <w:sz w:val="24"/>
                <w:szCs w:val="24"/>
              </w:rPr>
              <w:t>Учебники в печатной и (или) электронной форме по</w:t>
            </w:r>
            <w:r w:rsidRPr="00BA3770">
              <w:rPr>
                <w:spacing w:val="1"/>
                <w:sz w:val="24"/>
                <w:szCs w:val="24"/>
              </w:rPr>
              <w:t xml:space="preserve"> </w:t>
            </w:r>
            <w:r w:rsidRPr="00BA3770">
              <w:rPr>
                <w:sz w:val="24"/>
                <w:szCs w:val="24"/>
              </w:rPr>
              <w:t>каждому предмету, курсу, модулю обязательной части</w:t>
            </w:r>
            <w:r w:rsidRPr="00BA3770">
              <w:rPr>
                <w:spacing w:val="-52"/>
                <w:sz w:val="24"/>
                <w:szCs w:val="24"/>
              </w:rPr>
              <w:t xml:space="preserve"> </w:t>
            </w:r>
            <w:r w:rsidRPr="00BA3770">
              <w:rPr>
                <w:sz w:val="24"/>
                <w:szCs w:val="24"/>
              </w:rPr>
              <w:t>учебного плана ООП ООО в расчете не менее одного</w:t>
            </w:r>
            <w:r w:rsidRPr="00BA3770">
              <w:rPr>
                <w:spacing w:val="1"/>
                <w:sz w:val="24"/>
                <w:szCs w:val="24"/>
              </w:rPr>
              <w:t xml:space="preserve"> </w:t>
            </w:r>
            <w:r w:rsidRPr="00BA3770">
              <w:rPr>
                <w:sz w:val="24"/>
                <w:szCs w:val="24"/>
              </w:rPr>
              <w:t>экземпляра учебника по предмету обязательной части</w:t>
            </w:r>
            <w:r w:rsidRPr="00BA3770">
              <w:rPr>
                <w:spacing w:val="1"/>
                <w:sz w:val="24"/>
                <w:szCs w:val="24"/>
              </w:rPr>
              <w:t xml:space="preserve"> </w:t>
            </w:r>
            <w:r w:rsidRPr="00BA3770">
              <w:rPr>
                <w:sz w:val="24"/>
                <w:szCs w:val="24"/>
              </w:rPr>
              <w:t>учебного</w:t>
            </w:r>
            <w:r w:rsidRPr="00BA3770">
              <w:rPr>
                <w:spacing w:val="-1"/>
                <w:sz w:val="24"/>
                <w:szCs w:val="24"/>
              </w:rPr>
              <w:t xml:space="preserve"> </w:t>
            </w:r>
            <w:r w:rsidRPr="00BA3770">
              <w:rPr>
                <w:sz w:val="24"/>
                <w:szCs w:val="24"/>
              </w:rPr>
              <w:t>плана на</w:t>
            </w:r>
            <w:r w:rsidRPr="00BA3770">
              <w:rPr>
                <w:spacing w:val="-1"/>
                <w:sz w:val="24"/>
                <w:szCs w:val="24"/>
              </w:rPr>
              <w:t xml:space="preserve"> </w:t>
            </w:r>
            <w:r w:rsidRPr="00BA3770">
              <w:rPr>
                <w:sz w:val="24"/>
                <w:szCs w:val="24"/>
              </w:rPr>
              <w:t>одного</w:t>
            </w:r>
            <w:r w:rsidRPr="00BA3770">
              <w:rPr>
                <w:spacing w:val="-2"/>
                <w:sz w:val="24"/>
                <w:szCs w:val="24"/>
              </w:rPr>
              <w:t xml:space="preserve"> </w:t>
            </w:r>
            <w:r w:rsidRPr="00BA3770">
              <w:rPr>
                <w:sz w:val="24"/>
                <w:szCs w:val="24"/>
              </w:rPr>
              <w:t>обучающегося</w:t>
            </w:r>
          </w:p>
        </w:tc>
        <w:tc>
          <w:tcPr>
            <w:tcW w:w="1701" w:type="dxa"/>
          </w:tcPr>
          <w:p w14:paraId="1541A18E" w14:textId="77777777" w:rsidR="001963BE" w:rsidRPr="00BA3770" w:rsidRDefault="001963BE" w:rsidP="005B6CE9">
            <w:pPr>
              <w:pStyle w:val="TableParagraph"/>
              <w:ind w:left="146"/>
              <w:jc w:val="both"/>
              <w:rPr>
                <w:sz w:val="24"/>
                <w:szCs w:val="24"/>
              </w:rPr>
            </w:pPr>
            <w:r w:rsidRPr="00BA3770">
              <w:rPr>
                <w:sz w:val="24"/>
                <w:szCs w:val="24"/>
              </w:rPr>
              <w:t>В</w:t>
            </w:r>
            <w:r w:rsidRPr="00BA3770">
              <w:rPr>
                <w:spacing w:val="-3"/>
                <w:sz w:val="24"/>
                <w:szCs w:val="24"/>
              </w:rPr>
              <w:t xml:space="preserve"> </w:t>
            </w:r>
            <w:r w:rsidRPr="00BA3770">
              <w:rPr>
                <w:sz w:val="24"/>
                <w:szCs w:val="24"/>
              </w:rPr>
              <w:t>наличии</w:t>
            </w:r>
          </w:p>
        </w:tc>
        <w:tc>
          <w:tcPr>
            <w:tcW w:w="2693" w:type="dxa"/>
          </w:tcPr>
          <w:p w14:paraId="11DF9476" w14:textId="77777777" w:rsidR="001963BE" w:rsidRPr="00164D6B" w:rsidRDefault="001963BE" w:rsidP="005B6CE9">
            <w:pPr>
              <w:pStyle w:val="TableParagraph"/>
              <w:jc w:val="both"/>
              <w:rPr>
                <w:sz w:val="24"/>
                <w:szCs w:val="24"/>
              </w:rPr>
            </w:pPr>
          </w:p>
        </w:tc>
      </w:tr>
      <w:tr w:rsidR="001963BE" w:rsidRPr="00164D6B" w14:paraId="56632397" w14:textId="77777777" w:rsidTr="00B405F6">
        <w:trPr>
          <w:trHeight w:val="1965"/>
        </w:trPr>
        <w:tc>
          <w:tcPr>
            <w:tcW w:w="869" w:type="dxa"/>
          </w:tcPr>
          <w:p w14:paraId="001C6600" w14:textId="77777777" w:rsidR="001963BE" w:rsidRPr="00BA3770" w:rsidRDefault="001963BE" w:rsidP="005B6CE9">
            <w:pPr>
              <w:pStyle w:val="TableParagraph"/>
              <w:ind w:left="185"/>
              <w:jc w:val="both"/>
              <w:rPr>
                <w:sz w:val="24"/>
                <w:szCs w:val="24"/>
              </w:rPr>
            </w:pPr>
            <w:r w:rsidRPr="00BA3770">
              <w:rPr>
                <w:sz w:val="24"/>
                <w:szCs w:val="24"/>
              </w:rPr>
              <w:t>2.</w:t>
            </w:r>
          </w:p>
        </w:tc>
        <w:tc>
          <w:tcPr>
            <w:tcW w:w="4819" w:type="dxa"/>
          </w:tcPr>
          <w:p w14:paraId="5C81D0C2" w14:textId="77777777" w:rsidR="001963BE" w:rsidRPr="00BA3770" w:rsidRDefault="001963BE" w:rsidP="005B6CE9">
            <w:pPr>
              <w:pStyle w:val="TableParagraph"/>
              <w:ind w:left="146"/>
              <w:jc w:val="both"/>
              <w:rPr>
                <w:sz w:val="24"/>
                <w:szCs w:val="24"/>
              </w:rPr>
            </w:pPr>
            <w:r w:rsidRPr="00BA3770">
              <w:rPr>
                <w:sz w:val="24"/>
                <w:szCs w:val="24"/>
              </w:rPr>
              <w:t>Учебники в печатной и (или) электронной форме или</w:t>
            </w:r>
            <w:r w:rsidRPr="00BA3770">
              <w:rPr>
                <w:spacing w:val="1"/>
                <w:sz w:val="24"/>
                <w:szCs w:val="24"/>
              </w:rPr>
              <w:t xml:space="preserve"> </w:t>
            </w:r>
            <w:r w:rsidRPr="00BA3770">
              <w:rPr>
                <w:sz w:val="24"/>
                <w:szCs w:val="24"/>
              </w:rPr>
              <w:t>учебные пособия по каждому учебному предмету,</w:t>
            </w:r>
            <w:r w:rsidRPr="00BA3770">
              <w:rPr>
                <w:spacing w:val="1"/>
                <w:sz w:val="24"/>
                <w:szCs w:val="24"/>
              </w:rPr>
              <w:t xml:space="preserve"> </w:t>
            </w:r>
            <w:r w:rsidRPr="00BA3770">
              <w:rPr>
                <w:sz w:val="24"/>
                <w:szCs w:val="24"/>
              </w:rPr>
              <w:t>курсу, модулю, входящему в часть, формируемую</w:t>
            </w:r>
            <w:r w:rsidRPr="00BA3770">
              <w:rPr>
                <w:spacing w:val="1"/>
                <w:sz w:val="24"/>
                <w:szCs w:val="24"/>
              </w:rPr>
              <w:t xml:space="preserve"> </w:t>
            </w:r>
            <w:r w:rsidRPr="00BA3770">
              <w:rPr>
                <w:sz w:val="24"/>
                <w:szCs w:val="24"/>
              </w:rPr>
              <w:t>участниками образовательных отношений, учебного</w:t>
            </w:r>
            <w:r w:rsidRPr="00BA3770">
              <w:rPr>
                <w:spacing w:val="1"/>
                <w:sz w:val="24"/>
                <w:szCs w:val="24"/>
              </w:rPr>
              <w:t xml:space="preserve"> </w:t>
            </w:r>
            <w:r w:rsidRPr="00BA3770">
              <w:rPr>
                <w:sz w:val="24"/>
                <w:szCs w:val="24"/>
              </w:rPr>
              <w:t>плана ООП ООО в расчете не менее одного экземпляра</w:t>
            </w:r>
            <w:r w:rsidRPr="00BA3770">
              <w:rPr>
                <w:spacing w:val="-52"/>
                <w:sz w:val="24"/>
                <w:szCs w:val="24"/>
              </w:rPr>
              <w:t xml:space="preserve"> </w:t>
            </w:r>
            <w:r w:rsidRPr="00BA3770">
              <w:rPr>
                <w:sz w:val="24"/>
                <w:szCs w:val="24"/>
              </w:rPr>
              <w:t>учебника по предмету обязательной части учебного</w:t>
            </w:r>
            <w:r w:rsidRPr="00BA3770">
              <w:rPr>
                <w:spacing w:val="1"/>
                <w:sz w:val="24"/>
                <w:szCs w:val="24"/>
              </w:rPr>
              <w:t xml:space="preserve"> </w:t>
            </w:r>
            <w:r w:rsidRPr="00BA3770">
              <w:rPr>
                <w:sz w:val="24"/>
                <w:szCs w:val="24"/>
              </w:rPr>
              <w:t>плана</w:t>
            </w:r>
            <w:r w:rsidRPr="00BA3770">
              <w:rPr>
                <w:spacing w:val="-1"/>
                <w:sz w:val="24"/>
                <w:szCs w:val="24"/>
              </w:rPr>
              <w:t xml:space="preserve"> </w:t>
            </w:r>
            <w:r w:rsidRPr="00BA3770">
              <w:rPr>
                <w:sz w:val="24"/>
                <w:szCs w:val="24"/>
              </w:rPr>
              <w:t>на одного</w:t>
            </w:r>
            <w:r w:rsidRPr="00BA3770">
              <w:rPr>
                <w:spacing w:val="-2"/>
                <w:sz w:val="24"/>
                <w:szCs w:val="24"/>
              </w:rPr>
              <w:t xml:space="preserve"> </w:t>
            </w:r>
            <w:r w:rsidRPr="00BA3770">
              <w:rPr>
                <w:sz w:val="24"/>
                <w:szCs w:val="24"/>
              </w:rPr>
              <w:t>обучающегося</w:t>
            </w:r>
          </w:p>
        </w:tc>
        <w:tc>
          <w:tcPr>
            <w:tcW w:w="1701" w:type="dxa"/>
          </w:tcPr>
          <w:p w14:paraId="7B329C9C" w14:textId="77777777" w:rsidR="001963BE" w:rsidRPr="00BA3770" w:rsidRDefault="001963BE" w:rsidP="005B6CE9">
            <w:pPr>
              <w:pStyle w:val="TableParagraph"/>
              <w:ind w:left="146"/>
              <w:jc w:val="both"/>
              <w:rPr>
                <w:sz w:val="24"/>
                <w:szCs w:val="24"/>
              </w:rPr>
            </w:pPr>
            <w:r w:rsidRPr="00BA3770">
              <w:rPr>
                <w:sz w:val="24"/>
                <w:szCs w:val="24"/>
              </w:rPr>
              <w:t>В</w:t>
            </w:r>
            <w:r w:rsidRPr="00BA3770">
              <w:rPr>
                <w:spacing w:val="-3"/>
                <w:sz w:val="24"/>
                <w:szCs w:val="24"/>
              </w:rPr>
              <w:t xml:space="preserve"> </w:t>
            </w:r>
            <w:r w:rsidRPr="00BA3770">
              <w:rPr>
                <w:sz w:val="24"/>
                <w:szCs w:val="24"/>
              </w:rPr>
              <w:t>наличии</w:t>
            </w:r>
          </w:p>
        </w:tc>
        <w:tc>
          <w:tcPr>
            <w:tcW w:w="2693" w:type="dxa"/>
          </w:tcPr>
          <w:p w14:paraId="5FAEF7BE" w14:textId="77777777" w:rsidR="001963BE" w:rsidRPr="00164D6B" w:rsidRDefault="001963BE" w:rsidP="005B6CE9">
            <w:pPr>
              <w:pStyle w:val="TableParagraph"/>
              <w:jc w:val="both"/>
              <w:rPr>
                <w:sz w:val="24"/>
                <w:szCs w:val="24"/>
              </w:rPr>
            </w:pPr>
          </w:p>
        </w:tc>
      </w:tr>
      <w:tr w:rsidR="001963BE" w:rsidRPr="00164D6B" w14:paraId="224BE18C" w14:textId="77777777" w:rsidTr="00B405F6">
        <w:trPr>
          <w:trHeight w:val="1125"/>
        </w:trPr>
        <w:tc>
          <w:tcPr>
            <w:tcW w:w="869" w:type="dxa"/>
          </w:tcPr>
          <w:p w14:paraId="34594374" w14:textId="77777777" w:rsidR="001963BE" w:rsidRPr="00164D6B" w:rsidRDefault="001963BE" w:rsidP="005B6CE9">
            <w:pPr>
              <w:pStyle w:val="TableParagraph"/>
              <w:ind w:left="185"/>
              <w:jc w:val="both"/>
              <w:rPr>
                <w:sz w:val="24"/>
                <w:szCs w:val="24"/>
              </w:rPr>
            </w:pPr>
            <w:r w:rsidRPr="00164D6B">
              <w:rPr>
                <w:sz w:val="24"/>
                <w:szCs w:val="24"/>
              </w:rPr>
              <w:lastRenderedPageBreak/>
              <w:t>3.</w:t>
            </w:r>
          </w:p>
        </w:tc>
        <w:tc>
          <w:tcPr>
            <w:tcW w:w="4819" w:type="dxa"/>
          </w:tcPr>
          <w:p w14:paraId="5F7D8CAF" w14:textId="77777777" w:rsidR="001963BE" w:rsidRPr="00164D6B" w:rsidRDefault="001963BE" w:rsidP="005B6CE9">
            <w:pPr>
              <w:pStyle w:val="TableParagraph"/>
              <w:ind w:left="146"/>
              <w:jc w:val="both"/>
              <w:rPr>
                <w:sz w:val="24"/>
                <w:szCs w:val="24"/>
              </w:rPr>
            </w:pPr>
            <w:r w:rsidRPr="00164D6B">
              <w:rPr>
                <w:sz w:val="24"/>
                <w:szCs w:val="24"/>
              </w:rPr>
              <w:t>Фонд дополнительной литературы художественной и</w:t>
            </w:r>
            <w:r w:rsidRPr="00164D6B">
              <w:rPr>
                <w:spacing w:val="-52"/>
                <w:sz w:val="24"/>
                <w:szCs w:val="24"/>
              </w:rPr>
              <w:t xml:space="preserve">  </w:t>
            </w:r>
            <w:r w:rsidRPr="00164D6B">
              <w:rPr>
                <w:sz w:val="24"/>
                <w:szCs w:val="24"/>
              </w:rPr>
              <w:t>научно-популярной, справочно-библиографических,</w:t>
            </w:r>
            <w:r w:rsidRPr="00164D6B">
              <w:rPr>
                <w:spacing w:val="1"/>
                <w:sz w:val="24"/>
                <w:szCs w:val="24"/>
              </w:rPr>
              <w:t xml:space="preserve"> </w:t>
            </w:r>
            <w:r w:rsidRPr="00164D6B">
              <w:rPr>
                <w:sz w:val="24"/>
                <w:szCs w:val="24"/>
              </w:rPr>
              <w:t>периодических изданий, в том числе специальных</w:t>
            </w:r>
            <w:r w:rsidRPr="00164D6B">
              <w:rPr>
                <w:spacing w:val="1"/>
                <w:sz w:val="24"/>
                <w:szCs w:val="24"/>
              </w:rPr>
              <w:t xml:space="preserve"> </w:t>
            </w:r>
            <w:r w:rsidRPr="00164D6B">
              <w:rPr>
                <w:sz w:val="24"/>
                <w:szCs w:val="24"/>
              </w:rPr>
              <w:t>изданий</w:t>
            </w:r>
            <w:r w:rsidRPr="00164D6B">
              <w:rPr>
                <w:spacing w:val="-1"/>
                <w:sz w:val="24"/>
                <w:szCs w:val="24"/>
              </w:rPr>
              <w:t xml:space="preserve"> </w:t>
            </w:r>
            <w:r w:rsidRPr="00164D6B">
              <w:rPr>
                <w:sz w:val="24"/>
                <w:szCs w:val="24"/>
              </w:rPr>
              <w:t>для</w:t>
            </w:r>
            <w:r w:rsidRPr="00164D6B">
              <w:rPr>
                <w:spacing w:val="-1"/>
                <w:sz w:val="24"/>
                <w:szCs w:val="24"/>
              </w:rPr>
              <w:t xml:space="preserve"> </w:t>
            </w:r>
            <w:r w:rsidRPr="00164D6B">
              <w:rPr>
                <w:sz w:val="24"/>
                <w:szCs w:val="24"/>
              </w:rPr>
              <w:t>обучающихся</w:t>
            </w:r>
            <w:r w:rsidRPr="00164D6B">
              <w:rPr>
                <w:spacing w:val="-1"/>
                <w:sz w:val="24"/>
                <w:szCs w:val="24"/>
              </w:rPr>
              <w:t xml:space="preserve"> </w:t>
            </w:r>
            <w:r w:rsidRPr="00164D6B">
              <w:rPr>
                <w:sz w:val="24"/>
                <w:szCs w:val="24"/>
              </w:rPr>
              <w:t>с ОВЗ</w:t>
            </w:r>
          </w:p>
        </w:tc>
        <w:tc>
          <w:tcPr>
            <w:tcW w:w="1701" w:type="dxa"/>
          </w:tcPr>
          <w:p w14:paraId="6E8B03B7" w14:textId="77777777" w:rsidR="001963BE" w:rsidRPr="00164D6B" w:rsidRDefault="001963BE" w:rsidP="005B6CE9">
            <w:pPr>
              <w:pStyle w:val="TableParagraph"/>
              <w:ind w:left="146"/>
              <w:jc w:val="both"/>
              <w:rPr>
                <w:sz w:val="24"/>
                <w:szCs w:val="24"/>
              </w:rPr>
            </w:pPr>
            <w:r w:rsidRPr="00164D6B">
              <w:rPr>
                <w:sz w:val="24"/>
                <w:szCs w:val="24"/>
              </w:rPr>
              <w:t>В</w:t>
            </w:r>
            <w:r w:rsidRPr="00164D6B">
              <w:rPr>
                <w:spacing w:val="-3"/>
                <w:sz w:val="24"/>
                <w:szCs w:val="24"/>
              </w:rPr>
              <w:t xml:space="preserve"> </w:t>
            </w:r>
            <w:r w:rsidRPr="00164D6B">
              <w:rPr>
                <w:sz w:val="24"/>
                <w:szCs w:val="24"/>
              </w:rPr>
              <w:t>наличии</w:t>
            </w:r>
          </w:p>
        </w:tc>
        <w:tc>
          <w:tcPr>
            <w:tcW w:w="2693" w:type="dxa"/>
          </w:tcPr>
          <w:p w14:paraId="661A8421" w14:textId="77777777" w:rsidR="001963BE" w:rsidRPr="00164D6B" w:rsidRDefault="001963BE" w:rsidP="005B6CE9">
            <w:pPr>
              <w:pStyle w:val="TableParagraph"/>
              <w:jc w:val="both"/>
              <w:rPr>
                <w:sz w:val="24"/>
                <w:szCs w:val="24"/>
              </w:rPr>
            </w:pPr>
          </w:p>
        </w:tc>
      </w:tr>
      <w:tr w:rsidR="001963BE" w:rsidRPr="00164D6B" w14:paraId="04B2C975" w14:textId="77777777" w:rsidTr="00B405F6">
        <w:trPr>
          <w:trHeight w:val="3525"/>
        </w:trPr>
        <w:tc>
          <w:tcPr>
            <w:tcW w:w="869" w:type="dxa"/>
          </w:tcPr>
          <w:p w14:paraId="54187F7D" w14:textId="77777777" w:rsidR="001963BE" w:rsidRPr="00BA3770" w:rsidRDefault="001963BE" w:rsidP="005B6CE9">
            <w:pPr>
              <w:pStyle w:val="TableParagraph"/>
              <w:ind w:left="185"/>
              <w:jc w:val="both"/>
              <w:rPr>
                <w:sz w:val="24"/>
                <w:szCs w:val="24"/>
              </w:rPr>
            </w:pPr>
            <w:r w:rsidRPr="00BA3770">
              <w:rPr>
                <w:sz w:val="24"/>
                <w:szCs w:val="24"/>
              </w:rPr>
              <w:t>4.</w:t>
            </w:r>
          </w:p>
        </w:tc>
        <w:tc>
          <w:tcPr>
            <w:tcW w:w="4819" w:type="dxa"/>
          </w:tcPr>
          <w:p w14:paraId="4ADFD120" w14:textId="77777777" w:rsidR="001963BE" w:rsidRPr="00BA3770" w:rsidRDefault="001963BE" w:rsidP="005B6CE9">
            <w:pPr>
              <w:pStyle w:val="TableParagraph"/>
              <w:ind w:left="146"/>
              <w:jc w:val="both"/>
              <w:rPr>
                <w:sz w:val="24"/>
                <w:szCs w:val="24"/>
              </w:rPr>
            </w:pPr>
            <w:r w:rsidRPr="00BA3770">
              <w:rPr>
                <w:sz w:val="24"/>
                <w:szCs w:val="24"/>
              </w:rPr>
              <w:t>Учебно-наглядные пособия (средства обучения):</w:t>
            </w:r>
            <w:r w:rsidRPr="00BA3770">
              <w:rPr>
                <w:spacing w:val="1"/>
                <w:sz w:val="24"/>
                <w:szCs w:val="24"/>
              </w:rPr>
              <w:t xml:space="preserve"> </w:t>
            </w:r>
            <w:r w:rsidRPr="00BA3770">
              <w:rPr>
                <w:sz w:val="24"/>
                <w:szCs w:val="24"/>
              </w:rPr>
              <w:t>натурный фонд (натуральные природные объекты,</w:t>
            </w:r>
            <w:r w:rsidRPr="00BA3770">
              <w:rPr>
                <w:spacing w:val="1"/>
                <w:sz w:val="24"/>
                <w:szCs w:val="24"/>
              </w:rPr>
              <w:t xml:space="preserve"> </w:t>
            </w:r>
            <w:r w:rsidRPr="00BA3770">
              <w:rPr>
                <w:sz w:val="24"/>
                <w:szCs w:val="24"/>
              </w:rPr>
              <w:t>коллекции промышленных материалов, наборы для</w:t>
            </w:r>
            <w:r w:rsidRPr="00BA3770">
              <w:rPr>
                <w:spacing w:val="1"/>
                <w:sz w:val="24"/>
                <w:szCs w:val="24"/>
              </w:rPr>
              <w:t xml:space="preserve"> </w:t>
            </w:r>
            <w:r w:rsidRPr="00BA3770">
              <w:rPr>
                <w:sz w:val="24"/>
                <w:szCs w:val="24"/>
              </w:rPr>
              <w:t>экспериментов, коллекции народных промыслов и др.);</w:t>
            </w:r>
            <w:r w:rsidRPr="00BA3770">
              <w:rPr>
                <w:spacing w:val="-53"/>
                <w:sz w:val="24"/>
                <w:szCs w:val="24"/>
              </w:rPr>
              <w:t xml:space="preserve"> </w:t>
            </w:r>
            <w:r w:rsidRPr="00BA3770">
              <w:rPr>
                <w:sz w:val="24"/>
                <w:szCs w:val="24"/>
              </w:rPr>
              <w:t>модели разных видов; печатные средства</w:t>
            </w:r>
            <w:r w:rsidRPr="00BA3770">
              <w:rPr>
                <w:spacing w:val="1"/>
                <w:sz w:val="24"/>
                <w:szCs w:val="24"/>
              </w:rPr>
              <w:t xml:space="preserve"> </w:t>
            </w:r>
            <w:r w:rsidRPr="00BA3770">
              <w:rPr>
                <w:sz w:val="24"/>
                <w:szCs w:val="24"/>
              </w:rPr>
              <w:t>(демонстрационные: таблицы, репродукции портретов</w:t>
            </w:r>
            <w:r w:rsidRPr="00BA3770">
              <w:rPr>
                <w:spacing w:val="1"/>
                <w:sz w:val="24"/>
                <w:szCs w:val="24"/>
              </w:rPr>
              <w:t xml:space="preserve"> </w:t>
            </w:r>
            <w:r w:rsidRPr="00BA3770">
              <w:rPr>
                <w:sz w:val="24"/>
                <w:szCs w:val="24"/>
              </w:rPr>
              <w:t>и картин, альбомы изобразительного материала и др.;</w:t>
            </w:r>
            <w:r w:rsidRPr="00BA3770">
              <w:rPr>
                <w:spacing w:val="1"/>
                <w:sz w:val="24"/>
                <w:szCs w:val="24"/>
              </w:rPr>
              <w:t xml:space="preserve"> </w:t>
            </w:r>
            <w:r w:rsidRPr="00BA3770">
              <w:rPr>
                <w:sz w:val="24"/>
                <w:szCs w:val="24"/>
              </w:rPr>
              <w:t>раздаточные: дидактические карточки, пакеты-</w:t>
            </w:r>
            <w:r w:rsidRPr="00BA3770">
              <w:rPr>
                <w:spacing w:val="1"/>
                <w:sz w:val="24"/>
                <w:szCs w:val="24"/>
              </w:rPr>
              <w:t xml:space="preserve"> </w:t>
            </w:r>
            <w:r w:rsidRPr="00BA3770">
              <w:rPr>
                <w:sz w:val="24"/>
                <w:szCs w:val="24"/>
              </w:rPr>
              <w:t>комплекты документальных материалов и др.);</w:t>
            </w:r>
            <w:r w:rsidRPr="00BA3770">
              <w:rPr>
                <w:spacing w:val="1"/>
                <w:sz w:val="24"/>
                <w:szCs w:val="24"/>
              </w:rPr>
              <w:t xml:space="preserve"> </w:t>
            </w:r>
            <w:r w:rsidRPr="00BA3770">
              <w:rPr>
                <w:sz w:val="24"/>
                <w:szCs w:val="24"/>
              </w:rPr>
              <w:t>экранно-звуковые (аудиокниги, фонохрестоматии,</w:t>
            </w:r>
            <w:r w:rsidRPr="00BA3770">
              <w:rPr>
                <w:spacing w:val="1"/>
                <w:sz w:val="24"/>
                <w:szCs w:val="24"/>
              </w:rPr>
              <w:t xml:space="preserve"> </w:t>
            </w:r>
            <w:r w:rsidRPr="00BA3770">
              <w:rPr>
                <w:sz w:val="24"/>
                <w:szCs w:val="24"/>
              </w:rPr>
              <w:t>видеофильмы), мультимедийные средства</w:t>
            </w:r>
            <w:r w:rsidRPr="00BA3770">
              <w:rPr>
                <w:spacing w:val="1"/>
                <w:sz w:val="24"/>
                <w:szCs w:val="24"/>
              </w:rPr>
              <w:t xml:space="preserve"> </w:t>
            </w:r>
            <w:r w:rsidRPr="00BA3770">
              <w:rPr>
                <w:sz w:val="24"/>
                <w:szCs w:val="24"/>
              </w:rPr>
              <w:t>(электронные приложения к учебникам, аудиозаписи,</w:t>
            </w:r>
            <w:r w:rsidRPr="00BA3770">
              <w:rPr>
                <w:spacing w:val="1"/>
                <w:sz w:val="24"/>
                <w:szCs w:val="24"/>
              </w:rPr>
              <w:t xml:space="preserve"> </w:t>
            </w:r>
            <w:r w:rsidRPr="00BA3770">
              <w:rPr>
                <w:sz w:val="24"/>
                <w:szCs w:val="24"/>
              </w:rPr>
              <w:t>видеофильмы,</w:t>
            </w:r>
            <w:r w:rsidRPr="00BA3770">
              <w:rPr>
                <w:spacing w:val="-4"/>
                <w:sz w:val="24"/>
                <w:szCs w:val="24"/>
              </w:rPr>
              <w:t xml:space="preserve"> </w:t>
            </w:r>
            <w:r w:rsidRPr="00BA3770">
              <w:rPr>
                <w:sz w:val="24"/>
                <w:szCs w:val="24"/>
              </w:rPr>
              <w:t>электронные</w:t>
            </w:r>
            <w:r w:rsidRPr="00BA3770">
              <w:rPr>
                <w:spacing w:val="-3"/>
                <w:sz w:val="24"/>
                <w:szCs w:val="24"/>
              </w:rPr>
              <w:t xml:space="preserve"> </w:t>
            </w:r>
            <w:r w:rsidRPr="00BA3770">
              <w:rPr>
                <w:sz w:val="24"/>
                <w:szCs w:val="24"/>
              </w:rPr>
              <w:t>медиалекции,</w:t>
            </w:r>
            <w:r w:rsidRPr="00BA3770">
              <w:rPr>
                <w:spacing w:val="-3"/>
                <w:sz w:val="24"/>
                <w:szCs w:val="24"/>
              </w:rPr>
              <w:t xml:space="preserve"> </w:t>
            </w:r>
            <w:r w:rsidRPr="00BA3770">
              <w:rPr>
                <w:sz w:val="24"/>
                <w:szCs w:val="24"/>
              </w:rPr>
              <w:t>тренажеры,</w:t>
            </w:r>
          </w:p>
          <w:p w14:paraId="076695FD" w14:textId="77777777" w:rsidR="001963BE" w:rsidRPr="00BA3770" w:rsidRDefault="001963BE" w:rsidP="005B6CE9">
            <w:pPr>
              <w:pStyle w:val="TableParagraph"/>
              <w:ind w:left="146"/>
              <w:jc w:val="both"/>
              <w:rPr>
                <w:sz w:val="24"/>
                <w:szCs w:val="24"/>
              </w:rPr>
            </w:pPr>
            <w:r w:rsidRPr="00BA3770">
              <w:rPr>
                <w:sz w:val="24"/>
                <w:szCs w:val="24"/>
              </w:rPr>
              <w:t>и др.)</w:t>
            </w:r>
          </w:p>
        </w:tc>
        <w:tc>
          <w:tcPr>
            <w:tcW w:w="1701" w:type="dxa"/>
          </w:tcPr>
          <w:p w14:paraId="0594CAD4" w14:textId="77777777" w:rsidR="001963BE" w:rsidRPr="00BA3770" w:rsidRDefault="001963BE" w:rsidP="005B6CE9">
            <w:pPr>
              <w:pStyle w:val="TableParagraph"/>
              <w:ind w:left="146"/>
              <w:jc w:val="both"/>
              <w:rPr>
                <w:sz w:val="24"/>
                <w:szCs w:val="24"/>
              </w:rPr>
            </w:pPr>
            <w:r w:rsidRPr="00BA3770">
              <w:rPr>
                <w:sz w:val="24"/>
                <w:szCs w:val="24"/>
              </w:rPr>
              <w:t>В</w:t>
            </w:r>
            <w:r w:rsidRPr="00BA3770">
              <w:rPr>
                <w:spacing w:val="-3"/>
                <w:sz w:val="24"/>
                <w:szCs w:val="24"/>
              </w:rPr>
              <w:t xml:space="preserve"> </w:t>
            </w:r>
            <w:r w:rsidRPr="00BA3770">
              <w:rPr>
                <w:sz w:val="24"/>
                <w:szCs w:val="24"/>
              </w:rPr>
              <w:t>наличии</w:t>
            </w:r>
          </w:p>
        </w:tc>
        <w:tc>
          <w:tcPr>
            <w:tcW w:w="2693" w:type="dxa"/>
          </w:tcPr>
          <w:p w14:paraId="3835D82B" w14:textId="77777777" w:rsidR="001963BE" w:rsidRPr="00164D6B" w:rsidRDefault="001963BE" w:rsidP="005B6CE9">
            <w:pPr>
              <w:pStyle w:val="TableParagraph"/>
              <w:jc w:val="both"/>
              <w:rPr>
                <w:sz w:val="24"/>
                <w:szCs w:val="24"/>
              </w:rPr>
            </w:pPr>
          </w:p>
        </w:tc>
      </w:tr>
      <w:tr w:rsidR="001963BE" w:rsidRPr="00164D6B" w14:paraId="6E8E79C2" w14:textId="77777777" w:rsidTr="00B405F6">
        <w:trPr>
          <w:trHeight w:val="981"/>
        </w:trPr>
        <w:tc>
          <w:tcPr>
            <w:tcW w:w="869" w:type="dxa"/>
          </w:tcPr>
          <w:p w14:paraId="59E74D31" w14:textId="77777777" w:rsidR="001963BE" w:rsidRPr="00BA3770" w:rsidRDefault="001963BE" w:rsidP="005B6CE9">
            <w:pPr>
              <w:pStyle w:val="TableParagraph"/>
              <w:ind w:left="185"/>
              <w:jc w:val="both"/>
              <w:rPr>
                <w:sz w:val="24"/>
                <w:szCs w:val="24"/>
              </w:rPr>
            </w:pPr>
            <w:r w:rsidRPr="00BA3770">
              <w:rPr>
                <w:sz w:val="24"/>
                <w:szCs w:val="24"/>
              </w:rPr>
              <w:t>5.</w:t>
            </w:r>
          </w:p>
        </w:tc>
        <w:tc>
          <w:tcPr>
            <w:tcW w:w="4819" w:type="dxa"/>
          </w:tcPr>
          <w:p w14:paraId="198939C7" w14:textId="77777777" w:rsidR="001963BE" w:rsidRPr="00BA3770" w:rsidRDefault="001963BE" w:rsidP="005B6CE9">
            <w:pPr>
              <w:pStyle w:val="TableParagraph"/>
              <w:ind w:left="146"/>
              <w:jc w:val="both"/>
              <w:rPr>
                <w:sz w:val="24"/>
                <w:szCs w:val="24"/>
              </w:rPr>
            </w:pPr>
            <w:r w:rsidRPr="00BA3770">
              <w:rPr>
                <w:sz w:val="24"/>
                <w:szCs w:val="24"/>
              </w:rPr>
              <w:t>Информационно-образовательные ресурсы Интернета</w:t>
            </w:r>
            <w:r w:rsidRPr="00BA3770">
              <w:rPr>
                <w:spacing w:val="-52"/>
                <w:sz w:val="24"/>
                <w:szCs w:val="24"/>
              </w:rPr>
              <w:t xml:space="preserve"> </w:t>
            </w:r>
            <w:r w:rsidRPr="00BA3770">
              <w:rPr>
                <w:sz w:val="24"/>
                <w:szCs w:val="24"/>
              </w:rPr>
              <w:t>(обеспечен доступ для всех участников образовательного</w:t>
            </w:r>
            <w:r w:rsidRPr="00BA3770">
              <w:rPr>
                <w:spacing w:val="-1"/>
                <w:sz w:val="24"/>
                <w:szCs w:val="24"/>
              </w:rPr>
              <w:t xml:space="preserve"> </w:t>
            </w:r>
            <w:r w:rsidRPr="00BA3770">
              <w:rPr>
                <w:sz w:val="24"/>
                <w:szCs w:val="24"/>
              </w:rPr>
              <w:t>процесса)</w:t>
            </w:r>
          </w:p>
        </w:tc>
        <w:tc>
          <w:tcPr>
            <w:tcW w:w="1701" w:type="dxa"/>
          </w:tcPr>
          <w:p w14:paraId="407A4D20" w14:textId="77777777" w:rsidR="001963BE" w:rsidRPr="00BA3770" w:rsidRDefault="001963BE" w:rsidP="005B6CE9">
            <w:pPr>
              <w:pStyle w:val="TableParagraph"/>
              <w:ind w:left="146"/>
              <w:jc w:val="both"/>
              <w:rPr>
                <w:sz w:val="24"/>
                <w:szCs w:val="24"/>
              </w:rPr>
            </w:pPr>
            <w:r w:rsidRPr="00BA3770">
              <w:rPr>
                <w:sz w:val="24"/>
                <w:szCs w:val="24"/>
              </w:rPr>
              <w:t>Доступ</w:t>
            </w:r>
            <w:r w:rsidRPr="00BA3770">
              <w:rPr>
                <w:spacing w:val="1"/>
                <w:sz w:val="24"/>
                <w:szCs w:val="24"/>
              </w:rPr>
              <w:t xml:space="preserve"> </w:t>
            </w:r>
            <w:r w:rsidRPr="00BA3770">
              <w:rPr>
                <w:sz w:val="24"/>
                <w:szCs w:val="24"/>
              </w:rPr>
              <w:t>обеспечен</w:t>
            </w:r>
          </w:p>
        </w:tc>
        <w:tc>
          <w:tcPr>
            <w:tcW w:w="2693" w:type="dxa"/>
          </w:tcPr>
          <w:p w14:paraId="2EEDA98E" w14:textId="77777777" w:rsidR="001963BE" w:rsidRPr="00164D6B" w:rsidRDefault="001963BE" w:rsidP="005B6CE9">
            <w:pPr>
              <w:pStyle w:val="TableParagraph"/>
              <w:jc w:val="both"/>
              <w:rPr>
                <w:sz w:val="24"/>
                <w:szCs w:val="24"/>
              </w:rPr>
            </w:pPr>
          </w:p>
        </w:tc>
      </w:tr>
      <w:tr w:rsidR="001963BE" w:rsidRPr="00164D6B" w14:paraId="132FE2B2" w14:textId="77777777" w:rsidTr="00B405F6">
        <w:trPr>
          <w:trHeight w:val="570"/>
        </w:trPr>
        <w:tc>
          <w:tcPr>
            <w:tcW w:w="869" w:type="dxa"/>
          </w:tcPr>
          <w:p w14:paraId="6AE20B20" w14:textId="77777777" w:rsidR="001963BE" w:rsidRPr="00BA3770" w:rsidRDefault="001963BE" w:rsidP="005B6CE9">
            <w:pPr>
              <w:pStyle w:val="TableParagraph"/>
              <w:ind w:left="185"/>
              <w:jc w:val="both"/>
              <w:rPr>
                <w:sz w:val="24"/>
                <w:szCs w:val="24"/>
              </w:rPr>
            </w:pPr>
            <w:r w:rsidRPr="00BA3770">
              <w:rPr>
                <w:sz w:val="24"/>
                <w:szCs w:val="24"/>
              </w:rPr>
              <w:t>6.</w:t>
            </w:r>
          </w:p>
        </w:tc>
        <w:tc>
          <w:tcPr>
            <w:tcW w:w="4819" w:type="dxa"/>
          </w:tcPr>
          <w:p w14:paraId="7CD1AA01" w14:textId="77777777" w:rsidR="001963BE" w:rsidRPr="00BA3770" w:rsidRDefault="001963BE" w:rsidP="005B6CE9">
            <w:pPr>
              <w:pStyle w:val="TableParagraph"/>
              <w:ind w:left="146"/>
              <w:jc w:val="both"/>
              <w:rPr>
                <w:sz w:val="24"/>
                <w:szCs w:val="24"/>
              </w:rPr>
            </w:pPr>
            <w:r w:rsidRPr="00BA3770">
              <w:rPr>
                <w:sz w:val="24"/>
                <w:szCs w:val="24"/>
              </w:rPr>
              <w:t>Информационно-телекоммуникационная инфра-</w:t>
            </w:r>
            <w:r w:rsidRPr="00BA3770">
              <w:rPr>
                <w:spacing w:val="-52"/>
                <w:sz w:val="24"/>
                <w:szCs w:val="24"/>
              </w:rPr>
              <w:t xml:space="preserve"> </w:t>
            </w:r>
            <w:r w:rsidRPr="00BA3770">
              <w:rPr>
                <w:sz w:val="24"/>
                <w:szCs w:val="24"/>
              </w:rPr>
              <w:t>структура</w:t>
            </w:r>
          </w:p>
        </w:tc>
        <w:tc>
          <w:tcPr>
            <w:tcW w:w="1701" w:type="dxa"/>
          </w:tcPr>
          <w:p w14:paraId="1273F169" w14:textId="77777777" w:rsidR="001963BE" w:rsidRPr="00BA3770" w:rsidRDefault="001963BE" w:rsidP="005B6CE9">
            <w:pPr>
              <w:pStyle w:val="TableParagraph"/>
              <w:ind w:left="146"/>
              <w:jc w:val="both"/>
              <w:rPr>
                <w:sz w:val="24"/>
                <w:szCs w:val="24"/>
              </w:rPr>
            </w:pPr>
            <w:r w:rsidRPr="00BA3770">
              <w:rPr>
                <w:sz w:val="24"/>
                <w:szCs w:val="24"/>
              </w:rPr>
              <w:t>В</w:t>
            </w:r>
            <w:r w:rsidRPr="00BA3770">
              <w:rPr>
                <w:spacing w:val="-3"/>
                <w:sz w:val="24"/>
                <w:szCs w:val="24"/>
              </w:rPr>
              <w:t xml:space="preserve"> </w:t>
            </w:r>
            <w:r w:rsidRPr="00BA3770">
              <w:rPr>
                <w:sz w:val="24"/>
                <w:szCs w:val="24"/>
              </w:rPr>
              <w:t>наличии</w:t>
            </w:r>
          </w:p>
        </w:tc>
        <w:tc>
          <w:tcPr>
            <w:tcW w:w="2693" w:type="dxa"/>
          </w:tcPr>
          <w:p w14:paraId="0501052B" w14:textId="77777777" w:rsidR="001963BE" w:rsidRPr="00164D6B" w:rsidRDefault="001963BE" w:rsidP="005B6CE9">
            <w:pPr>
              <w:pStyle w:val="TableParagraph"/>
              <w:jc w:val="both"/>
              <w:rPr>
                <w:sz w:val="24"/>
                <w:szCs w:val="24"/>
              </w:rPr>
            </w:pPr>
          </w:p>
        </w:tc>
      </w:tr>
      <w:tr w:rsidR="001963BE" w:rsidRPr="00164D6B" w14:paraId="38057562" w14:textId="77777777" w:rsidTr="00B405F6">
        <w:trPr>
          <w:trHeight w:val="832"/>
        </w:trPr>
        <w:tc>
          <w:tcPr>
            <w:tcW w:w="869" w:type="dxa"/>
          </w:tcPr>
          <w:p w14:paraId="2F187040" w14:textId="77777777" w:rsidR="001963BE" w:rsidRPr="00BA3770" w:rsidRDefault="001963BE" w:rsidP="005B6CE9">
            <w:pPr>
              <w:pStyle w:val="TableParagraph"/>
              <w:ind w:left="185"/>
              <w:jc w:val="both"/>
              <w:rPr>
                <w:sz w:val="24"/>
                <w:szCs w:val="24"/>
              </w:rPr>
            </w:pPr>
            <w:r w:rsidRPr="00BA3770">
              <w:rPr>
                <w:sz w:val="24"/>
                <w:szCs w:val="24"/>
              </w:rPr>
              <w:t>7.</w:t>
            </w:r>
          </w:p>
        </w:tc>
        <w:tc>
          <w:tcPr>
            <w:tcW w:w="4819" w:type="dxa"/>
          </w:tcPr>
          <w:p w14:paraId="579719D2" w14:textId="77777777" w:rsidR="001963BE" w:rsidRPr="00BA3770" w:rsidRDefault="001963BE" w:rsidP="005B6CE9">
            <w:pPr>
              <w:pStyle w:val="TableParagraph"/>
              <w:ind w:left="146"/>
              <w:jc w:val="both"/>
              <w:rPr>
                <w:sz w:val="24"/>
                <w:szCs w:val="24"/>
              </w:rPr>
            </w:pPr>
            <w:r w:rsidRPr="00BA3770">
              <w:rPr>
                <w:sz w:val="24"/>
                <w:szCs w:val="24"/>
              </w:rPr>
              <w:t>Технические средства, обеспечивающие функционирование</w:t>
            </w:r>
            <w:r w:rsidRPr="00BA3770">
              <w:rPr>
                <w:spacing w:val="-1"/>
                <w:sz w:val="24"/>
                <w:szCs w:val="24"/>
              </w:rPr>
              <w:t xml:space="preserve"> </w:t>
            </w:r>
            <w:r w:rsidRPr="00BA3770">
              <w:rPr>
                <w:sz w:val="24"/>
                <w:szCs w:val="24"/>
              </w:rPr>
              <w:t>информационно-образовательной</w:t>
            </w:r>
            <w:r w:rsidRPr="00BA3770">
              <w:rPr>
                <w:spacing w:val="-3"/>
                <w:sz w:val="24"/>
                <w:szCs w:val="24"/>
              </w:rPr>
              <w:t xml:space="preserve"> </w:t>
            </w:r>
            <w:r w:rsidRPr="00BA3770">
              <w:rPr>
                <w:sz w:val="24"/>
                <w:szCs w:val="24"/>
              </w:rPr>
              <w:t>среды</w:t>
            </w:r>
          </w:p>
        </w:tc>
        <w:tc>
          <w:tcPr>
            <w:tcW w:w="1701" w:type="dxa"/>
          </w:tcPr>
          <w:p w14:paraId="5AC66D92" w14:textId="77777777" w:rsidR="001963BE" w:rsidRPr="00BA3770" w:rsidRDefault="001963BE" w:rsidP="005B6CE9">
            <w:pPr>
              <w:pStyle w:val="TableParagraph"/>
              <w:ind w:left="146"/>
              <w:jc w:val="both"/>
              <w:rPr>
                <w:sz w:val="24"/>
                <w:szCs w:val="24"/>
              </w:rPr>
            </w:pPr>
            <w:r w:rsidRPr="00BA3770">
              <w:rPr>
                <w:sz w:val="24"/>
                <w:szCs w:val="24"/>
              </w:rPr>
              <w:t>В</w:t>
            </w:r>
            <w:r w:rsidRPr="00BA3770">
              <w:rPr>
                <w:spacing w:val="-3"/>
                <w:sz w:val="24"/>
                <w:szCs w:val="24"/>
              </w:rPr>
              <w:t xml:space="preserve"> </w:t>
            </w:r>
            <w:r w:rsidRPr="00BA3770">
              <w:rPr>
                <w:sz w:val="24"/>
                <w:szCs w:val="24"/>
              </w:rPr>
              <w:t>наличии</w:t>
            </w:r>
          </w:p>
        </w:tc>
        <w:tc>
          <w:tcPr>
            <w:tcW w:w="2693" w:type="dxa"/>
          </w:tcPr>
          <w:p w14:paraId="0966638B" w14:textId="77777777" w:rsidR="001963BE" w:rsidRPr="00164D6B" w:rsidRDefault="001963BE" w:rsidP="005B6CE9">
            <w:pPr>
              <w:pStyle w:val="TableParagraph"/>
              <w:jc w:val="both"/>
              <w:rPr>
                <w:sz w:val="24"/>
                <w:szCs w:val="24"/>
              </w:rPr>
            </w:pPr>
          </w:p>
        </w:tc>
      </w:tr>
      <w:tr w:rsidR="001963BE" w:rsidRPr="00164D6B" w14:paraId="16CDE981" w14:textId="77777777" w:rsidTr="00B405F6">
        <w:trPr>
          <w:trHeight w:val="832"/>
        </w:trPr>
        <w:tc>
          <w:tcPr>
            <w:tcW w:w="869" w:type="dxa"/>
          </w:tcPr>
          <w:p w14:paraId="4474F8AF" w14:textId="77777777" w:rsidR="001963BE" w:rsidRPr="00BA3770" w:rsidRDefault="001963BE" w:rsidP="005B6CE9">
            <w:pPr>
              <w:pStyle w:val="TableParagraph"/>
              <w:ind w:left="185"/>
              <w:jc w:val="both"/>
              <w:rPr>
                <w:sz w:val="24"/>
                <w:szCs w:val="24"/>
              </w:rPr>
            </w:pPr>
            <w:r w:rsidRPr="00BA3770">
              <w:rPr>
                <w:sz w:val="24"/>
                <w:szCs w:val="24"/>
              </w:rPr>
              <w:t>8.</w:t>
            </w:r>
          </w:p>
        </w:tc>
        <w:tc>
          <w:tcPr>
            <w:tcW w:w="4819" w:type="dxa"/>
          </w:tcPr>
          <w:p w14:paraId="5675215F" w14:textId="77777777" w:rsidR="001963BE" w:rsidRPr="00BA3770" w:rsidRDefault="001963BE" w:rsidP="005B6CE9">
            <w:pPr>
              <w:pStyle w:val="TableParagraph"/>
              <w:ind w:left="146"/>
              <w:jc w:val="both"/>
              <w:rPr>
                <w:sz w:val="24"/>
                <w:szCs w:val="24"/>
              </w:rPr>
            </w:pPr>
            <w:r w:rsidRPr="00BA3770">
              <w:rPr>
                <w:sz w:val="24"/>
                <w:szCs w:val="24"/>
              </w:rPr>
              <w:t>Программные инструменты, обеспечивающие функци</w:t>
            </w:r>
            <w:r w:rsidRPr="00BA3770">
              <w:rPr>
                <w:spacing w:val="-52"/>
                <w:sz w:val="24"/>
                <w:szCs w:val="24"/>
              </w:rPr>
              <w:t xml:space="preserve"> </w:t>
            </w:r>
            <w:r w:rsidRPr="00BA3770">
              <w:rPr>
                <w:sz w:val="24"/>
                <w:szCs w:val="24"/>
              </w:rPr>
              <w:t>онирование</w:t>
            </w:r>
            <w:r w:rsidRPr="00BA3770">
              <w:rPr>
                <w:spacing w:val="-2"/>
                <w:sz w:val="24"/>
                <w:szCs w:val="24"/>
              </w:rPr>
              <w:t xml:space="preserve"> </w:t>
            </w:r>
            <w:r w:rsidRPr="00BA3770">
              <w:rPr>
                <w:sz w:val="24"/>
                <w:szCs w:val="24"/>
              </w:rPr>
              <w:t>информационно-образовательной</w:t>
            </w:r>
            <w:r w:rsidRPr="00BA3770">
              <w:rPr>
                <w:spacing w:val="-2"/>
                <w:sz w:val="24"/>
                <w:szCs w:val="24"/>
              </w:rPr>
              <w:t xml:space="preserve"> </w:t>
            </w:r>
            <w:r w:rsidRPr="00BA3770">
              <w:rPr>
                <w:sz w:val="24"/>
                <w:szCs w:val="24"/>
              </w:rPr>
              <w:t>среды</w:t>
            </w:r>
          </w:p>
        </w:tc>
        <w:tc>
          <w:tcPr>
            <w:tcW w:w="1701" w:type="dxa"/>
          </w:tcPr>
          <w:p w14:paraId="668E2482" w14:textId="77777777" w:rsidR="001963BE" w:rsidRPr="00BA3770" w:rsidRDefault="001963BE" w:rsidP="005B6CE9">
            <w:pPr>
              <w:pStyle w:val="TableParagraph"/>
              <w:ind w:left="146"/>
              <w:jc w:val="both"/>
              <w:rPr>
                <w:sz w:val="24"/>
                <w:szCs w:val="24"/>
              </w:rPr>
            </w:pPr>
            <w:r w:rsidRPr="00BA3770">
              <w:rPr>
                <w:sz w:val="24"/>
                <w:szCs w:val="24"/>
              </w:rPr>
              <w:t>В</w:t>
            </w:r>
            <w:r w:rsidRPr="00BA3770">
              <w:rPr>
                <w:spacing w:val="-3"/>
                <w:sz w:val="24"/>
                <w:szCs w:val="24"/>
              </w:rPr>
              <w:t xml:space="preserve"> </w:t>
            </w:r>
            <w:r w:rsidRPr="00BA3770">
              <w:rPr>
                <w:sz w:val="24"/>
                <w:szCs w:val="24"/>
              </w:rPr>
              <w:t>наличии</w:t>
            </w:r>
          </w:p>
        </w:tc>
        <w:tc>
          <w:tcPr>
            <w:tcW w:w="2693" w:type="dxa"/>
          </w:tcPr>
          <w:p w14:paraId="761B77C0" w14:textId="77777777" w:rsidR="001963BE" w:rsidRPr="00164D6B" w:rsidRDefault="001963BE" w:rsidP="005B6CE9">
            <w:pPr>
              <w:pStyle w:val="TableParagraph"/>
              <w:jc w:val="both"/>
              <w:rPr>
                <w:sz w:val="24"/>
                <w:szCs w:val="24"/>
              </w:rPr>
            </w:pPr>
          </w:p>
        </w:tc>
      </w:tr>
      <w:tr w:rsidR="001963BE" w:rsidRPr="00164D6B" w14:paraId="41679B92" w14:textId="77777777" w:rsidTr="00B405F6">
        <w:trPr>
          <w:trHeight w:val="832"/>
        </w:trPr>
        <w:tc>
          <w:tcPr>
            <w:tcW w:w="869" w:type="dxa"/>
          </w:tcPr>
          <w:p w14:paraId="7483AAF0" w14:textId="77777777" w:rsidR="001963BE" w:rsidRPr="00BA3770" w:rsidRDefault="001963BE" w:rsidP="005B6CE9">
            <w:pPr>
              <w:pStyle w:val="TableParagraph"/>
              <w:ind w:left="185"/>
              <w:jc w:val="both"/>
              <w:rPr>
                <w:sz w:val="24"/>
                <w:szCs w:val="24"/>
              </w:rPr>
            </w:pPr>
            <w:r w:rsidRPr="00BA3770">
              <w:rPr>
                <w:sz w:val="24"/>
                <w:szCs w:val="24"/>
              </w:rPr>
              <w:t>9.</w:t>
            </w:r>
          </w:p>
        </w:tc>
        <w:tc>
          <w:tcPr>
            <w:tcW w:w="4819" w:type="dxa"/>
          </w:tcPr>
          <w:p w14:paraId="7A41B86A" w14:textId="77777777" w:rsidR="001963BE" w:rsidRPr="00BA3770" w:rsidRDefault="001963BE" w:rsidP="005B6CE9">
            <w:pPr>
              <w:pStyle w:val="TableParagraph"/>
              <w:ind w:left="146"/>
              <w:jc w:val="both"/>
              <w:rPr>
                <w:sz w:val="24"/>
                <w:szCs w:val="24"/>
              </w:rPr>
            </w:pPr>
            <w:r w:rsidRPr="00BA3770">
              <w:rPr>
                <w:sz w:val="24"/>
                <w:szCs w:val="24"/>
              </w:rPr>
              <w:t>Служба технической поддержки функционирования</w:t>
            </w:r>
            <w:r w:rsidRPr="00BA3770">
              <w:rPr>
                <w:spacing w:val="-52"/>
                <w:sz w:val="24"/>
                <w:szCs w:val="24"/>
              </w:rPr>
              <w:t xml:space="preserve"> </w:t>
            </w:r>
            <w:r w:rsidRPr="00BA3770">
              <w:rPr>
                <w:sz w:val="24"/>
                <w:szCs w:val="24"/>
              </w:rPr>
              <w:t>информационно-образовательной</w:t>
            </w:r>
            <w:r w:rsidRPr="00BA3770">
              <w:rPr>
                <w:spacing w:val="-2"/>
                <w:sz w:val="24"/>
                <w:szCs w:val="24"/>
              </w:rPr>
              <w:t xml:space="preserve"> </w:t>
            </w:r>
            <w:r w:rsidRPr="00BA3770">
              <w:rPr>
                <w:sz w:val="24"/>
                <w:szCs w:val="24"/>
              </w:rPr>
              <w:t>среды</w:t>
            </w:r>
          </w:p>
        </w:tc>
        <w:tc>
          <w:tcPr>
            <w:tcW w:w="1701" w:type="dxa"/>
          </w:tcPr>
          <w:p w14:paraId="464CA4D5" w14:textId="77777777" w:rsidR="001963BE" w:rsidRPr="00BA3770" w:rsidRDefault="001963BE" w:rsidP="005B6CE9">
            <w:pPr>
              <w:pStyle w:val="TableParagraph"/>
              <w:ind w:left="146"/>
              <w:jc w:val="both"/>
              <w:rPr>
                <w:sz w:val="24"/>
                <w:szCs w:val="24"/>
              </w:rPr>
            </w:pPr>
            <w:r w:rsidRPr="00BA3770">
              <w:rPr>
                <w:sz w:val="24"/>
                <w:szCs w:val="24"/>
              </w:rPr>
              <w:t>В</w:t>
            </w:r>
            <w:r w:rsidRPr="00BA3770">
              <w:rPr>
                <w:spacing w:val="-3"/>
                <w:sz w:val="24"/>
                <w:szCs w:val="24"/>
              </w:rPr>
              <w:t xml:space="preserve"> </w:t>
            </w:r>
            <w:r w:rsidRPr="00BA3770">
              <w:rPr>
                <w:sz w:val="24"/>
                <w:szCs w:val="24"/>
              </w:rPr>
              <w:t>наличии</w:t>
            </w:r>
          </w:p>
        </w:tc>
        <w:tc>
          <w:tcPr>
            <w:tcW w:w="2693" w:type="dxa"/>
          </w:tcPr>
          <w:p w14:paraId="055C4FA2" w14:textId="77777777" w:rsidR="001963BE" w:rsidRPr="00164D6B" w:rsidRDefault="001963BE" w:rsidP="005B6CE9">
            <w:pPr>
              <w:pStyle w:val="TableParagraph"/>
              <w:jc w:val="both"/>
              <w:rPr>
                <w:sz w:val="24"/>
                <w:szCs w:val="24"/>
              </w:rPr>
            </w:pPr>
          </w:p>
        </w:tc>
      </w:tr>
    </w:tbl>
    <w:p w14:paraId="3EC7FFD7" w14:textId="77777777" w:rsidR="001963BE" w:rsidRPr="00164D6B" w:rsidRDefault="001963BE" w:rsidP="001963BE">
      <w:pPr>
        <w:ind w:firstLine="426"/>
        <w:jc w:val="both"/>
        <w:rPr>
          <w:rFonts w:ascii="Times New Roman" w:hAnsi="Times New Roman" w:cs="Times New Roman"/>
          <w:i/>
        </w:rPr>
      </w:pPr>
    </w:p>
    <w:p w14:paraId="19AE9FBE" w14:textId="77777777" w:rsidR="001963BE" w:rsidRPr="00164D6B" w:rsidRDefault="001963BE" w:rsidP="001963BE">
      <w:pPr>
        <w:ind w:firstLine="426"/>
        <w:jc w:val="both"/>
        <w:rPr>
          <w:rFonts w:ascii="Times New Roman" w:hAnsi="Times New Roman" w:cs="Times New Roman"/>
          <w:i/>
        </w:rPr>
      </w:pPr>
    </w:p>
    <w:p w14:paraId="5B32FE2F" w14:textId="77777777" w:rsidR="001963BE" w:rsidRPr="00164D6B" w:rsidRDefault="001963BE" w:rsidP="001963BE">
      <w:pPr>
        <w:ind w:firstLine="426"/>
        <w:jc w:val="both"/>
        <w:rPr>
          <w:rFonts w:ascii="Times New Roman" w:hAnsi="Times New Roman" w:cs="Times New Roman"/>
          <w:i/>
        </w:rPr>
      </w:pPr>
      <w:r w:rsidRPr="00164D6B">
        <w:rPr>
          <w:rFonts w:ascii="Times New Roman" w:hAnsi="Times New Roman" w:cs="Times New Roman"/>
          <w:i/>
        </w:rPr>
        <w:t>Перечень</w:t>
      </w:r>
      <w:r w:rsidRPr="00164D6B">
        <w:rPr>
          <w:rFonts w:ascii="Times New Roman" w:hAnsi="Times New Roman" w:cs="Times New Roman"/>
          <w:i/>
          <w:spacing w:val="14"/>
        </w:rPr>
        <w:t xml:space="preserve"> </w:t>
      </w:r>
      <w:r w:rsidRPr="00164D6B">
        <w:rPr>
          <w:rFonts w:ascii="Times New Roman" w:hAnsi="Times New Roman" w:cs="Times New Roman"/>
          <w:i/>
        </w:rPr>
        <w:t>информационных</w:t>
      </w:r>
      <w:r w:rsidRPr="00164D6B">
        <w:rPr>
          <w:rFonts w:ascii="Times New Roman" w:hAnsi="Times New Roman" w:cs="Times New Roman"/>
          <w:i/>
          <w:spacing w:val="71"/>
        </w:rPr>
        <w:t xml:space="preserve"> </w:t>
      </w:r>
      <w:r w:rsidRPr="00164D6B">
        <w:rPr>
          <w:rFonts w:ascii="Times New Roman" w:hAnsi="Times New Roman" w:cs="Times New Roman"/>
          <w:i/>
        </w:rPr>
        <w:t>ресурсов,</w:t>
      </w:r>
      <w:r w:rsidRPr="00164D6B">
        <w:rPr>
          <w:rFonts w:ascii="Times New Roman" w:hAnsi="Times New Roman" w:cs="Times New Roman"/>
          <w:i/>
          <w:spacing w:val="73"/>
        </w:rPr>
        <w:t xml:space="preserve"> </w:t>
      </w:r>
      <w:r w:rsidRPr="00164D6B">
        <w:rPr>
          <w:rFonts w:ascii="Times New Roman" w:hAnsi="Times New Roman" w:cs="Times New Roman"/>
          <w:i/>
        </w:rPr>
        <w:t>используемых</w:t>
      </w:r>
      <w:r w:rsidRPr="00164D6B">
        <w:rPr>
          <w:rFonts w:ascii="Times New Roman" w:hAnsi="Times New Roman" w:cs="Times New Roman"/>
          <w:i/>
          <w:spacing w:val="72"/>
        </w:rPr>
        <w:t xml:space="preserve"> </w:t>
      </w:r>
      <w:r w:rsidRPr="00164D6B">
        <w:rPr>
          <w:rFonts w:ascii="Times New Roman" w:hAnsi="Times New Roman" w:cs="Times New Roman"/>
          <w:i/>
        </w:rPr>
        <w:t>в</w:t>
      </w:r>
      <w:r w:rsidRPr="00164D6B">
        <w:rPr>
          <w:rFonts w:ascii="Times New Roman" w:hAnsi="Times New Roman" w:cs="Times New Roman"/>
          <w:i/>
          <w:spacing w:val="71"/>
        </w:rPr>
        <w:t xml:space="preserve"> </w:t>
      </w:r>
      <w:r w:rsidRPr="00164D6B">
        <w:rPr>
          <w:rFonts w:ascii="Times New Roman" w:hAnsi="Times New Roman" w:cs="Times New Roman"/>
          <w:i/>
        </w:rPr>
        <w:t>образовательной</w:t>
      </w:r>
      <w:r w:rsidRPr="00164D6B">
        <w:rPr>
          <w:rFonts w:ascii="Times New Roman" w:hAnsi="Times New Roman" w:cs="Times New Roman"/>
          <w:i/>
          <w:spacing w:val="73"/>
        </w:rPr>
        <w:t xml:space="preserve"> </w:t>
      </w:r>
      <w:r w:rsidRPr="00164D6B">
        <w:rPr>
          <w:rFonts w:ascii="Times New Roman" w:hAnsi="Times New Roman" w:cs="Times New Roman"/>
          <w:i/>
        </w:rPr>
        <w:t>деятельности:</w:t>
      </w:r>
    </w:p>
    <w:p w14:paraId="4E4E39D3" w14:textId="77777777" w:rsidR="001963BE" w:rsidRPr="00164D6B" w:rsidRDefault="001963BE" w:rsidP="001963BE">
      <w:pPr>
        <w:pStyle w:val="ac"/>
        <w:widowControl w:val="0"/>
        <w:numPr>
          <w:ilvl w:val="0"/>
          <w:numId w:val="63"/>
        </w:numPr>
        <w:tabs>
          <w:tab w:val="left" w:pos="842"/>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Российская электронная школа. Большой набор</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ресурсов для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обучения (конспекты,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видео-лекции,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упражнения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тренировочные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занятия,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методические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материалы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для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учителя.</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Материалы можно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смотреть без</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регистрации.</w:t>
      </w:r>
      <w:r w:rsidRPr="00164D6B">
        <w:rPr>
          <w:rFonts w:ascii="Times New Roman" w:hAnsi="Times New Roman" w:cs="Times New Roman"/>
          <w:color w:val="0000FF"/>
          <w:spacing w:val="3"/>
          <w:sz w:val="24"/>
          <w:szCs w:val="24"/>
        </w:rPr>
        <w:t xml:space="preserve"> </w:t>
      </w:r>
      <w:r w:rsidRPr="00164D6B">
        <w:rPr>
          <w:rFonts w:ascii="Times New Roman" w:hAnsi="Times New Roman" w:cs="Times New Roman"/>
          <w:color w:val="0000FF"/>
          <w:sz w:val="24"/>
          <w:szCs w:val="24"/>
          <w:u w:val="single" w:color="0000FF"/>
        </w:rPr>
        <w:t>https://resh.edu.ru/</w:t>
      </w:r>
    </w:p>
    <w:p w14:paraId="2A0D2AF2" w14:textId="77777777" w:rsidR="001963BE" w:rsidRPr="00164D6B" w:rsidRDefault="001963BE" w:rsidP="001963BE">
      <w:pPr>
        <w:pStyle w:val="ac"/>
        <w:widowControl w:val="0"/>
        <w:numPr>
          <w:ilvl w:val="0"/>
          <w:numId w:val="63"/>
        </w:numPr>
        <w:tabs>
          <w:tab w:val="left" w:pos="799"/>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«Учи.ру» - интерактивные курсы по основным предметам и подготовке к проверочным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работам,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также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тематические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вебинары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дистанционному</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обучению.</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Методика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платформы помогает отрабатывать ошибки учеников, выстраивает их индивидуальную</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образовательную</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траекторию.</w:t>
      </w:r>
      <w:r w:rsidRPr="00164D6B">
        <w:rPr>
          <w:rFonts w:ascii="Times New Roman" w:hAnsi="Times New Roman" w:cs="Times New Roman"/>
          <w:color w:val="0000FF"/>
          <w:spacing w:val="1"/>
          <w:sz w:val="24"/>
          <w:szCs w:val="24"/>
        </w:rPr>
        <w:t xml:space="preserve"> </w:t>
      </w:r>
      <w:r w:rsidRPr="00164D6B">
        <w:rPr>
          <w:rFonts w:ascii="Times New Roman" w:hAnsi="Times New Roman" w:cs="Times New Roman"/>
          <w:color w:val="0000FF"/>
          <w:sz w:val="24"/>
          <w:szCs w:val="24"/>
          <w:u w:val="single" w:color="0000FF"/>
        </w:rPr>
        <w:t>https://uchi.ru/</w:t>
      </w:r>
    </w:p>
    <w:p w14:paraId="563550D7" w14:textId="77777777" w:rsidR="001963BE" w:rsidRPr="00164D6B" w:rsidRDefault="001963BE" w:rsidP="001963BE">
      <w:pPr>
        <w:pStyle w:val="ac"/>
        <w:widowControl w:val="0"/>
        <w:numPr>
          <w:ilvl w:val="0"/>
          <w:numId w:val="63"/>
        </w:numPr>
        <w:tabs>
          <w:tab w:val="left" w:pos="802"/>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«Яндекс. Учебник» - более 45 тыс. заданий разного уровня сложности для школьников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1–5-х классов. В числе возможностей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«Яндекс. Учебника» – автоматическая проверка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ответов</w:t>
      </w:r>
      <w:r w:rsidRPr="00164D6B">
        <w:rPr>
          <w:rFonts w:ascii="Times New Roman" w:hAnsi="Times New Roman" w:cs="Times New Roman"/>
          <w:spacing w:val="33"/>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36"/>
          <w:sz w:val="24"/>
          <w:szCs w:val="24"/>
        </w:rPr>
        <w:t xml:space="preserve"> </w:t>
      </w:r>
      <w:r w:rsidRPr="00164D6B">
        <w:rPr>
          <w:rFonts w:ascii="Times New Roman" w:hAnsi="Times New Roman" w:cs="Times New Roman"/>
          <w:sz w:val="24"/>
          <w:szCs w:val="24"/>
        </w:rPr>
        <w:t>мгновенная</w:t>
      </w:r>
      <w:r w:rsidRPr="00164D6B">
        <w:rPr>
          <w:rFonts w:ascii="Times New Roman" w:hAnsi="Times New Roman" w:cs="Times New Roman"/>
          <w:spacing w:val="32"/>
          <w:sz w:val="24"/>
          <w:szCs w:val="24"/>
        </w:rPr>
        <w:t xml:space="preserve"> </w:t>
      </w:r>
      <w:r w:rsidRPr="00164D6B">
        <w:rPr>
          <w:rFonts w:ascii="Times New Roman" w:hAnsi="Times New Roman" w:cs="Times New Roman"/>
          <w:sz w:val="24"/>
          <w:szCs w:val="24"/>
        </w:rPr>
        <w:t>обратная</w:t>
      </w:r>
      <w:r w:rsidRPr="00164D6B">
        <w:rPr>
          <w:rFonts w:ascii="Times New Roman" w:hAnsi="Times New Roman" w:cs="Times New Roman"/>
          <w:spacing w:val="34"/>
          <w:sz w:val="24"/>
          <w:szCs w:val="24"/>
        </w:rPr>
        <w:t xml:space="preserve"> </w:t>
      </w:r>
      <w:r w:rsidRPr="00164D6B">
        <w:rPr>
          <w:rFonts w:ascii="Times New Roman" w:hAnsi="Times New Roman" w:cs="Times New Roman"/>
          <w:sz w:val="24"/>
          <w:szCs w:val="24"/>
        </w:rPr>
        <w:t>связь</w:t>
      </w:r>
      <w:r w:rsidRPr="00164D6B">
        <w:rPr>
          <w:rFonts w:ascii="Times New Roman" w:hAnsi="Times New Roman" w:cs="Times New Roman"/>
          <w:spacing w:val="35"/>
          <w:sz w:val="24"/>
          <w:szCs w:val="24"/>
        </w:rPr>
        <w:t xml:space="preserve"> </w:t>
      </w:r>
      <w:r w:rsidRPr="00164D6B">
        <w:rPr>
          <w:rFonts w:ascii="Times New Roman" w:hAnsi="Times New Roman" w:cs="Times New Roman"/>
          <w:sz w:val="24"/>
          <w:szCs w:val="24"/>
        </w:rPr>
        <w:t>для</w:t>
      </w:r>
      <w:r w:rsidRPr="00164D6B">
        <w:rPr>
          <w:rFonts w:ascii="Times New Roman" w:hAnsi="Times New Roman" w:cs="Times New Roman"/>
          <w:spacing w:val="35"/>
          <w:sz w:val="24"/>
          <w:szCs w:val="24"/>
        </w:rPr>
        <w:t xml:space="preserve"> </w:t>
      </w:r>
      <w:r w:rsidRPr="00164D6B">
        <w:rPr>
          <w:rFonts w:ascii="Times New Roman" w:hAnsi="Times New Roman" w:cs="Times New Roman"/>
          <w:sz w:val="24"/>
          <w:szCs w:val="24"/>
        </w:rPr>
        <w:t>обучающихся.</w:t>
      </w:r>
      <w:r w:rsidRPr="00164D6B">
        <w:rPr>
          <w:rFonts w:ascii="Times New Roman" w:hAnsi="Times New Roman" w:cs="Times New Roman"/>
          <w:spacing w:val="35"/>
          <w:sz w:val="24"/>
          <w:szCs w:val="24"/>
        </w:rPr>
        <w:t xml:space="preserve"> </w:t>
      </w:r>
      <w:r w:rsidRPr="00164D6B">
        <w:rPr>
          <w:rFonts w:ascii="Times New Roman" w:hAnsi="Times New Roman" w:cs="Times New Roman"/>
          <w:sz w:val="24"/>
          <w:szCs w:val="24"/>
        </w:rPr>
        <w:t>https://education.yandex.ru/home/</w:t>
      </w:r>
    </w:p>
    <w:p w14:paraId="566B3A85" w14:textId="77777777" w:rsidR="001963BE" w:rsidRPr="00164D6B" w:rsidRDefault="001963BE" w:rsidP="001963BE">
      <w:pPr>
        <w:pStyle w:val="ac"/>
        <w:widowControl w:val="0"/>
        <w:numPr>
          <w:ilvl w:val="0"/>
          <w:numId w:val="63"/>
        </w:numPr>
        <w:tabs>
          <w:tab w:val="left" w:pos="852"/>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Мобильное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электронное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образование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разнообразные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форматы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материалов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(текст,</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мультимедиа, интерактивные ресурсы). Разработаны онлайн курсы для обучающихся 1-11</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классов.</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lastRenderedPageBreak/>
        <w:t>Предусмотрена</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система видеоконференций</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мессенджер.</w:t>
      </w:r>
      <w:r w:rsidRPr="00164D6B">
        <w:rPr>
          <w:rFonts w:ascii="Times New Roman" w:hAnsi="Times New Roman" w:cs="Times New Roman"/>
          <w:color w:val="0000FF"/>
          <w:spacing w:val="3"/>
          <w:sz w:val="24"/>
          <w:szCs w:val="24"/>
        </w:rPr>
        <w:t xml:space="preserve"> </w:t>
      </w:r>
      <w:r w:rsidRPr="00164D6B">
        <w:rPr>
          <w:rFonts w:ascii="Times New Roman" w:hAnsi="Times New Roman" w:cs="Times New Roman"/>
          <w:color w:val="0000FF"/>
          <w:sz w:val="24"/>
          <w:szCs w:val="24"/>
          <w:u w:val="single" w:color="0000FF"/>
        </w:rPr>
        <w:t>https://mob-edu.ru/</w:t>
      </w:r>
    </w:p>
    <w:p w14:paraId="6AB0E82A" w14:textId="77777777" w:rsidR="001963BE" w:rsidRPr="00164D6B" w:rsidRDefault="001963BE" w:rsidP="001963BE">
      <w:pPr>
        <w:pStyle w:val="ac"/>
        <w:widowControl w:val="0"/>
        <w:numPr>
          <w:ilvl w:val="0"/>
          <w:numId w:val="63"/>
        </w:numPr>
        <w:tabs>
          <w:tab w:val="left" w:pos="799"/>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Фоксфорд - онлайн-школа для обучающихся 1-11 классов, помогающая в подготовке к</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ЕГЭ,</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ОГЭ,</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олимпиадам.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Для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учителей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проводятся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курсы</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повышения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квалификации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профессиональной переподготовки, а для родителей – открытые занятия о воспитании 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развитии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детей</w:t>
      </w:r>
      <w:r w:rsidRPr="00164D6B">
        <w:rPr>
          <w:rFonts w:ascii="Times New Roman" w:hAnsi="Times New Roman" w:cs="Times New Roman"/>
          <w:color w:val="0000FF"/>
          <w:spacing w:val="2"/>
          <w:sz w:val="24"/>
          <w:szCs w:val="24"/>
        </w:rPr>
        <w:t xml:space="preserve"> </w:t>
      </w:r>
      <w:r w:rsidRPr="00164D6B">
        <w:rPr>
          <w:rFonts w:ascii="Times New Roman" w:hAnsi="Times New Roman" w:cs="Times New Roman"/>
          <w:color w:val="0000FF"/>
          <w:sz w:val="24"/>
          <w:szCs w:val="24"/>
          <w:u w:val="single" w:color="0000FF"/>
        </w:rPr>
        <w:t>https://foxford.ru/about</w:t>
      </w:r>
    </w:p>
    <w:p w14:paraId="1FC78A05" w14:textId="77777777" w:rsidR="001963BE" w:rsidRPr="00164D6B" w:rsidRDefault="001963BE" w:rsidP="001963BE">
      <w:pPr>
        <w:pStyle w:val="ac"/>
        <w:widowControl w:val="0"/>
        <w:numPr>
          <w:ilvl w:val="0"/>
          <w:numId w:val="63"/>
        </w:numPr>
        <w:tabs>
          <w:tab w:val="left" w:pos="828"/>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«Сириус. Онлайн» - На платформе размещены дополнительные главы по различным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предметам для 7–9-х</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классов. Курсы объемом от 60 до 120 часов предназначены для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использования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качестве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программ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дополнительного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образования,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также</w:t>
      </w:r>
      <w:r w:rsidRPr="00164D6B">
        <w:rPr>
          <w:rFonts w:ascii="Times New Roman" w:hAnsi="Times New Roman" w:cs="Times New Roman"/>
          <w:spacing w:val="61"/>
          <w:sz w:val="24"/>
          <w:szCs w:val="24"/>
        </w:rPr>
        <w:t xml:space="preserve"> </w:t>
      </w:r>
      <w:r w:rsidRPr="00164D6B">
        <w:rPr>
          <w:rFonts w:ascii="Times New Roman" w:hAnsi="Times New Roman" w:cs="Times New Roman"/>
          <w:sz w:val="24"/>
          <w:szCs w:val="24"/>
        </w:rPr>
        <w:t>для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повышения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квалификации</w:t>
      </w:r>
      <w:r w:rsidRPr="00164D6B">
        <w:rPr>
          <w:rFonts w:ascii="Times New Roman" w:hAnsi="Times New Roman" w:cs="Times New Roman"/>
          <w:spacing w:val="-2"/>
          <w:sz w:val="24"/>
          <w:szCs w:val="24"/>
        </w:rPr>
        <w:t xml:space="preserve"> </w:t>
      </w:r>
      <w:r w:rsidRPr="00164D6B">
        <w:rPr>
          <w:rFonts w:ascii="Times New Roman" w:hAnsi="Times New Roman" w:cs="Times New Roman"/>
          <w:sz w:val="24"/>
          <w:szCs w:val="24"/>
        </w:rPr>
        <w:t>педагогов.</w:t>
      </w:r>
      <w:r w:rsidRPr="00164D6B">
        <w:rPr>
          <w:rFonts w:ascii="Times New Roman" w:hAnsi="Times New Roman" w:cs="Times New Roman"/>
          <w:color w:val="0000FF"/>
          <w:spacing w:val="-1"/>
          <w:sz w:val="24"/>
          <w:szCs w:val="24"/>
        </w:rPr>
        <w:t xml:space="preserve"> </w:t>
      </w:r>
      <w:r w:rsidRPr="00164D6B">
        <w:rPr>
          <w:rFonts w:ascii="Times New Roman" w:hAnsi="Times New Roman" w:cs="Times New Roman"/>
          <w:color w:val="0000FF"/>
          <w:sz w:val="24"/>
          <w:szCs w:val="24"/>
          <w:u w:val="single" w:color="0000FF"/>
        </w:rPr>
        <w:t>https://edu.sirius.online/#/</w:t>
      </w:r>
    </w:p>
    <w:p w14:paraId="4506B7D6" w14:textId="77777777" w:rsidR="001963BE" w:rsidRPr="00164D6B" w:rsidRDefault="001963BE" w:rsidP="001963BE">
      <w:pPr>
        <w:pStyle w:val="ac"/>
        <w:widowControl w:val="0"/>
        <w:numPr>
          <w:ilvl w:val="0"/>
          <w:numId w:val="63"/>
        </w:numPr>
        <w:tabs>
          <w:tab w:val="left" w:pos="840"/>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Издательство «Просвещение» - бесплатный доступ к электронным версиям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учебно-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методических комплексов, входящих в Федеральный перечень. Для работы с учебниками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не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потребуется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подключения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интернету.</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Информационный</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ресурс</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располагается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адресу</w:t>
      </w:r>
      <w:r w:rsidRPr="00164D6B">
        <w:rPr>
          <w:rFonts w:ascii="Times New Roman" w:hAnsi="Times New Roman" w:cs="Times New Roman"/>
          <w:spacing w:val="-5"/>
          <w:sz w:val="24"/>
          <w:szCs w:val="24"/>
        </w:rPr>
        <w:t xml:space="preserve"> </w:t>
      </w:r>
      <w:r w:rsidRPr="00164D6B">
        <w:rPr>
          <w:rFonts w:ascii="Times New Roman" w:hAnsi="Times New Roman" w:cs="Times New Roman"/>
          <w:sz w:val="24"/>
          <w:szCs w:val="24"/>
        </w:rPr>
        <w:t>https://media.prosv.ru/</w:t>
      </w:r>
    </w:p>
    <w:p w14:paraId="2DC7544D" w14:textId="77777777" w:rsidR="001963BE" w:rsidRPr="00164D6B" w:rsidRDefault="001963BE" w:rsidP="001963BE">
      <w:pPr>
        <w:pStyle w:val="ac"/>
        <w:widowControl w:val="0"/>
        <w:numPr>
          <w:ilvl w:val="0"/>
          <w:numId w:val="63"/>
        </w:numPr>
        <w:tabs>
          <w:tab w:val="left" w:pos="1042"/>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 xml:space="preserve">«Академкнига/Учебник»   </w:t>
      </w:r>
      <w:r w:rsidRPr="00164D6B">
        <w:rPr>
          <w:rFonts w:ascii="Times New Roman" w:hAnsi="Times New Roman" w:cs="Times New Roman"/>
          <w:spacing w:val="7"/>
          <w:sz w:val="24"/>
          <w:szCs w:val="24"/>
        </w:rPr>
        <w:t xml:space="preserve"> </w:t>
      </w:r>
      <w:r w:rsidRPr="00164D6B">
        <w:rPr>
          <w:rFonts w:ascii="Times New Roman" w:hAnsi="Times New Roman" w:cs="Times New Roman"/>
          <w:sz w:val="24"/>
          <w:szCs w:val="24"/>
        </w:rPr>
        <w:t xml:space="preserve">-    </w:t>
      </w:r>
      <w:r w:rsidRPr="00164D6B">
        <w:rPr>
          <w:rFonts w:ascii="Times New Roman" w:hAnsi="Times New Roman" w:cs="Times New Roman"/>
          <w:spacing w:val="9"/>
          <w:sz w:val="24"/>
          <w:szCs w:val="24"/>
        </w:rPr>
        <w:t xml:space="preserve"> </w:t>
      </w:r>
      <w:r w:rsidRPr="00164D6B">
        <w:rPr>
          <w:rFonts w:ascii="Times New Roman" w:hAnsi="Times New Roman" w:cs="Times New Roman"/>
          <w:sz w:val="24"/>
          <w:szCs w:val="24"/>
        </w:rPr>
        <w:t xml:space="preserve">on-line    </w:t>
      </w:r>
      <w:r w:rsidRPr="00164D6B">
        <w:rPr>
          <w:rFonts w:ascii="Times New Roman" w:hAnsi="Times New Roman" w:cs="Times New Roman"/>
          <w:spacing w:val="9"/>
          <w:sz w:val="24"/>
          <w:szCs w:val="24"/>
        </w:rPr>
        <w:t xml:space="preserve"> </w:t>
      </w:r>
      <w:r w:rsidRPr="00164D6B">
        <w:rPr>
          <w:rFonts w:ascii="Times New Roman" w:hAnsi="Times New Roman" w:cs="Times New Roman"/>
          <w:sz w:val="24"/>
          <w:szCs w:val="24"/>
        </w:rPr>
        <w:t xml:space="preserve">библиотека    </w:t>
      </w:r>
      <w:r w:rsidRPr="00164D6B">
        <w:rPr>
          <w:rFonts w:ascii="Times New Roman" w:hAnsi="Times New Roman" w:cs="Times New Roman"/>
          <w:spacing w:val="12"/>
          <w:sz w:val="24"/>
          <w:szCs w:val="24"/>
        </w:rPr>
        <w:t xml:space="preserve"> </w:t>
      </w:r>
      <w:r w:rsidRPr="00164D6B">
        <w:rPr>
          <w:rFonts w:ascii="Times New Roman" w:hAnsi="Times New Roman" w:cs="Times New Roman"/>
          <w:sz w:val="24"/>
          <w:szCs w:val="24"/>
        </w:rPr>
        <w:t xml:space="preserve">учебной    </w:t>
      </w:r>
      <w:r w:rsidRPr="00164D6B">
        <w:rPr>
          <w:rFonts w:ascii="Times New Roman" w:hAnsi="Times New Roman" w:cs="Times New Roman"/>
          <w:spacing w:val="8"/>
          <w:sz w:val="24"/>
          <w:szCs w:val="24"/>
        </w:rPr>
        <w:t xml:space="preserve"> </w:t>
      </w:r>
      <w:r w:rsidRPr="00164D6B">
        <w:rPr>
          <w:rFonts w:ascii="Times New Roman" w:hAnsi="Times New Roman" w:cs="Times New Roman"/>
          <w:sz w:val="24"/>
          <w:szCs w:val="24"/>
        </w:rPr>
        <w:t xml:space="preserve">литературы    </w:t>
      </w:r>
      <w:r w:rsidRPr="00164D6B">
        <w:rPr>
          <w:rFonts w:ascii="Times New Roman" w:hAnsi="Times New Roman" w:cs="Times New Roman"/>
          <w:spacing w:val="9"/>
          <w:sz w:val="24"/>
          <w:szCs w:val="24"/>
        </w:rPr>
        <w:t xml:space="preserve"> </w:t>
      </w:r>
      <w:r w:rsidRPr="00164D6B">
        <w:rPr>
          <w:rFonts w:ascii="Times New Roman" w:hAnsi="Times New Roman" w:cs="Times New Roman"/>
          <w:sz w:val="24"/>
          <w:szCs w:val="24"/>
        </w:rPr>
        <w:t xml:space="preserve">сайт  </w:t>
      </w:r>
      <w:hyperlink r:id="rId15">
        <w:r w:rsidRPr="00164D6B">
          <w:rPr>
            <w:rFonts w:ascii="Times New Roman" w:hAnsi="Times New Roman" w:cs="Times New Roman"/>
            <w:color w:val="0000FF"/>
            <w:sz w:val="24"/>
            <w:szCs w:val="24"/>
            <w:u w:val="single" w:color="0000FF"/>
          </w:rPr>
          <w:t>http://akademkniga.ru</w:t>
        </w:r>
      </w:hyperlink>
    </w:p>
    <w:p w14:paraId="52F9D35B" w14:textId="77777777" w:rsidR="001963BE" w:rsidRPr="00164D6B" w:rsidRDefault="001963BE" w:rsidP="001963BE">
      <w:pPr>
        <w:pStyle w:val="ac"/>
        <w:widowControl w:val="0"/>
        <w:numPr>
          <w:ilvl w:val="0"/>
          <w:numId w:val="63"/>
        </w:numPr>
        <w:tabs>
          <w:tab w:val="left" w:pos="902"/>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Издательство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«Русское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слово»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доступ</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электронным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формам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учебников</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из</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Федерального</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перечня,</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к</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рабочим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тетрадям,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методическим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пособиям,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интерактивным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тренажёрам,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а</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также</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сторонним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ресурсам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авторским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наработкам</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педагогов.</w:t>
      </w:r>
      <w:r w:rsidRPr="00164D6B">
        <w:rPr>
          <w:rFonts w:ascii="Times New Roman" w:hAnsi="Times New Roman" w:cs="Times New Roman"/>
          <w:color w:val="0000FF"/>
          <w:spacing w:val="1"/>
          <w:sz w:val="24"/>
          <w:szCs w:val="24"/>
        </w:rPr>
        <w:t xml:space="preserve"> </w:t>
      </w:r>
      <w:r w:rsidRPr="00164D6B">
        <w:rPr>
          <w:rFonts w:ascii="Times New Roman" w:hAnsi="Times New Roman" w:cs="Times New Roman"/>
          <w:color w:val="0000FF"/>
          <w:sz w:val="24"/>
          <w:szCs w:val="24"/>
          <w:u w:val="single" w:color="0000FF"/>
        </w:rPr>
        <w:t>https://русское-слово.рф/</w:t>
      </w:r>
    </w:p>
    <w:p w14:paraId="67493309" w14:textId="76DC8F0F" w:rsidR="001963BE" w:rsidRDefault="001963BE" w:rsidP="00B405F6">
      <w:pPr>
        <w:pStyle w:val="28"/>
        <w:keepNext/>
        <w:keepLines/>
        <w:shd w:val="clear" w:color="auto" w:fill="auto"/>
        <w:spacing w:before="0" w:line="266" w:lineRule="exact"/>
        <w:ind w:firstLine="426"/>
      </w:pPr>
      <w:bookmarkStart w:id="67" w:name="bookmark96"/>
      <w:r>
        <w:t>3.5.5. Информационно-методические условия реализации основной образовательной</w:t>
      </w:r>
      <w:bookmarkEnd w:id="67"/>
      <w:r w:rsidR="00B405F6">
        <w:t xml:space="preserve"> </w:t>
      </w:r>
      <w:bookmarkStart w:id="68" w:name="bookmark97"/>
      <w:r>
        <w:t>программы</w:t>
      </w:r>
      <w:bookmarkEnd w:id="68"/>
    </w:p>
    <w:p w14:paraId="7E37BB4E" w14:textId="745FBFFC" w:rsidR="001963BE" w:rsidRPr="00164D6B" w:rsidRDefault="001963BE" w:rsidP="00B405F6">
      <w:pPr>
        <w:pStyle w:val="aff0"/>
        <w:tabs>
          <w:tab w:val="left" w:pos="4284"/>
          <w:tab w:val="left" w:pos="5412"/>
          <w:tab w:val="left" w:pos="6894"/>
          <w:tab w:val="left" w:pos="8172"/>
        </w:tabs>
        <w:spacing w:after="0"/>
        <w:ind w:firstLine="426"/>
        <w:jc w:val="both"/>
      </w:pPr>
      <w:r w:rsidRPr="00164D6B">
        <w:t>Материально-технические</w:t>
      </w:r>
      <w:r w:rsidR="00B405F6">
        <w:t xml:space="preserve"> </w:t>
      </w:r>
      <w:r w:rsidRPr="00164D6B">
        <w:t>условия</w:t>
      </w:r>
      <w:r w:rsidRPr="00164D6B">
        <w:tab/>
        <w:t>реализации</w:t>
      </w:r>
      <w:r w:rsidR="00B405F6">
        <w:t xml:space="preserve"> </w:t>
      </w:r>
      <w:r w:rsidRPr="00164D6B">
        <w:t xml:space="preserve">основной </w:t>
      </w:r>
      <w:r w:rsidRPr="00164D6B">
        <w:rPr>
          <w:spacing w:val="-1"/>
        </w:rPr>
        <w:t>образовательной</w:t>
      </w:r>
      <w:r w:rsidRPr="00164D6B">
        <w:rPr>
          <w:spacing w:val="-57"/>
        </w:rPr>
        <w:t xml:space="preserve"> </w:t>
      </w:r>
      <w:r w:rsidRPr="00164D6B">
        <w:t>программы основного</w:t>
      </w:r>
      <w:r w:rsidRPr="00164D6B">
        <w:rPr>
          <w:spacing w:val="-2"/>
        </w:rPr>
        <w:t xml:space="preserve"> </w:t>
      </w:r>
      <w:r w:rsidRPr="00164D6B">
        <w:t>общего</w:t>
      </w:r>
      <w:r w:rsidRPr="00164D6B">
        <w:rPr>
          <w:spacing w:val="-2"/>
        </w:rPr>
        <w:t xml:space="preserve"> </w:t>
      </w:r>
      <w:r w:rsidRPr="00164D6B">
        <w:t>образования в</w:t>
      </w:r>
      <w:r w:rsidRPr="00164D6B">
        <w:rPr>
          <w:spacing w:val="-3"/>
        </w:rPr>
        <w:t xml:space="preserve"> </w:t>
      </w:r>
      <w:r w:rsidRPr="00164D6B">
        <w:t>ЧОУ «Обнинская свободная школа» формируются</w:t>
      </w:r>
      <w:r w:rsidRPr="00164D6B">
        <w:rPr>
          <w:spacing w:val="-2"/>
        </w:rPr>
        <w:t xml:space="preserve"> </w:t>
      </w:r>
      <w:r w:rsidRPr="00164D6B">
        <w:t>с учетом:</w:t>
      </w:r>
    </w:p>
    <w:p w14:paraId="3B1993C6" w14:textId="77777777" w:rsidR="001963BE" w:rsidRPr="00164D6B" w:rsidRDefault="001963BE" w:rsidP="00B405F6">
      <w:pPr>
        <w:pStyle w:val="ac"/>
        <w:widowControl w:val="0"/>
        <w:numPr>
          <w:ilvl w:val="0"/>
          <w:numId w:val="62"/>
        </w:numPr>
        <w:tabs>
          <w:tab w:val="left" w:pos="1430"/>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требований</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ФГОС</w:t>
      </w:r>
      <w:r w:rsidRPr="00164D6B">
        <w:rPr>
          <w:rFonts w:ascii="Times New Roman" w:hAnsi="Times New Roman" w:cs="Times New Roman"/>
          <w:spacing w:val="-2"/>
          <w:sz w:val="24"/>
          <w:szCs w:val="24"/>
        </w:rPr>
        <w:t xml:space="preserve"> </w:t>
      </w:r>
      <w:r>
        <w:rPr>
          <w:rFonts w:ascii="Times New Roman" w:hAnsi="Times New Roman" w:cs="Times New Roman"/>
          <w:sz w:val="24"/>
          <w:szCs w:val="24"/>
        </w:rPr>
        <w:t>С</w:t>
      </w:r>
      <w:r w:rsidRPr="00164D6B">
        <w:rPr>
          <w:rFonts w:ascii="Times New Roman" w:hAnsi="Times New Roman" w:cs="Times New Roman"/>
          <w:sz w:val="24"/>
          <w:szCs w:val="24"/>
        </w:rPr>
        <w:t>ОО;</w:t>
      </w:r>
    </w:p>
    <w:p w14:paraId="5F46F742" w14:textId="77777777" w:rsidR="001963BE" w:rsidRPr="00164D6B" w:rsidRDefault="001963BE" w:rsidP="00B405F6">
      <w:pPr>
        <w:pStyle w:val="ac"/>
        <w:widowControl w:val="0"/>
        <w:numPr>
          <w:ilvl w:val="0"/>
          <w:numId w:val="62"/>
        </w:numPr>
        <w:tabs>
          <w:tab w:val="left" w:pos="1430"/>
        </w:tabs>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положения</w:t>
      </w:r>
      <w:r w:rsidRPr="00164D6B">
        <w:rPr>
          <w:rFonts w:ascii="Times New Roman" w:hAnsi="Times New Roman" w:cs="Times New Roman"/>
          <w:spacing w:val="-4"/>
          <w:sz w:val="24"/>
          <w:szCs w:val="24"/>
        </w:rPr>
        <w:t xml:space="preserve"> </w:t>
      </w:r>
      <w:r w:rsidRPr="00164D6B">
        <w:rPr>
          <w:rFonts w:ascii="Times New Roman" w:hAnsi="Times New Roman" w:cs="Times New Roman"/>
          <w:sz w:val="24"/>
          <w:szCs w:val="24"/>
        </w:rPr>
        <w:t>о</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лицензировании</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образовательной</w:t>
      </w:r>
      <w:r w:rsidRPr="00164D6B">
        <w:rPr>
          <w:rFonts w:ascii="Times New Roman" w:hAnsi="Times New Roman" w:cs="Times New Roman"/>
          <w:spacing w:val="-3"/>
          <w:sz w:val="24"/>
          <w:szCs w:val="24"/>
        </w:rPr>
        <w:t xml:space="preserve"> </w:t>
      </w:r>
      <w:r w:rsidRPr="00164D6B">
        <w:rPr>
          <w:rFonts w:ascii="Times New Roman" w:hAnsi="Times New Roman" w:cs="Times New Roman"/>
          <w:sz w:val="24"/>
          <w:szCs w:val="24"/>
        </w:rPr>
        <w:t>деятельности;</w:t>
      </w:r>
    </w:p>
    <w:p w14:paraId="40888122" w14:textId="77777777" w:rsidR="001963BE" w:rsidRPr="00164D6B" w:rsidRDefault="001963BE" w:rsidP="00B405F6">
      <w:pPr>
        <w:pStyle w:val="ac"/>
        <w:widowControl w:val="0"/>
        <w:numPr>
          <w:ilvl w:val="0"/>
          <w:numId w:val="62"/>
        </w:numPr>
        <w:autoSpaceDE w:val="0"/>
        <w:autoSpaceDN w:val="0"/>
        <w:spacing w:after="0" w:line="240" w:lineRule="auto"/>
        <w:ind w:left="0" w:firstLine="426"/>
        <w:contextualSpacing w:val="0"/>
        <w:jc w:val="both"/>
        <w:rPr>
          <w:rFonts w:ascii="Times New Roman" w:hAnsi="Times New Roman" w:cs="Times New Roman"/>
          <w:sz w:val="24"/>
          <w:szCs w:val="24"/>
        </w:rPr>
      </w:pPr>
      <w:r w:rsidRPr="00164D6B">
        <w:rPr>
          <w:rFonts w:ascii="Times New Roman" w:hAnsi="Times New Roman" w:cs="Times New Roman"/>
          <w:sz w:val="24"/>
          <w:szCs w:val="24"/>
        </w:rPr>
        <w:t>действующих Санитарно-эпидемиологических правил,</w:t>
      </w:r>
      <w:r w:rsidRPr="00164D6B">
        <w:rPr>
          <w:rFonts w:ascii="Times New Roman" w:hAnsi="Times New Roman" w:cs="Times New Roman"/>
          <w:spacing w:val="16"/>
          <w:sz w:val="24"/>
          <w:szCs w:val="24"/>
        </w:rPr>
        <w:t xml:space="preserve"> </w:t>
      </w:r>
      <w:r w:rsidRPr="00164D6B">
        <w:rPr>
          <w:rFonts w:ascii="Times New Roman" w:hAnsi="Times New Roman" w:cs="Times New Roman"/>
          <w:sz w:val="24"/>
          <w:szCs w:val="24"/>
        </w:rPr>
        <w:t>нормативов</w:t>
      </w:r>
      <w:r w:rsidRPr="00164D6B">
        <w:rPr>
          <w:rFonts w:ascii="Times New Roman" w:hAnsi="Times New Roman" w:cs="Times New Roman"/>
          <w:spacing w:val="13"/>
          <w:sz w:val="24"/>
          <w:szCs w:val="24"/>
        </w:rPr>
        <w:t xml:space="preserve"> </w:t>
      </w:r>
      <w:r w:rsidRPr="00164D6B">
        <w:rPr>
          <w:rFonts w:ascii="Times New Roman" w:hAnsi="Times New Roman" w:cs="Times New Roman"/>
          <w:sz w:val="24"/>
          <w:szCs w:val="24"/>
        </w:rPr>
        <w:t>и</w:t>
      </w:r>
      <w:r w:rsidRPr="00164D6B">
        <w:rPr>
          <w:rFonts w:ascii="Times New Roman" w:hAnsi="Times New Roman" w:cs="Times New Roman"/>
          <w:spacing w:val="14"/>
          <w:sz w:val="24"/>
          <w:szCs w:val="24"/>
        </w:rPr>
        <w:t xml:space="preserve"> </w:t>
      </w:r>
      <w:r w:rsidRPr="00164D6B">
        <w:rPr>
          <w:rFonts w:ascii="Times New Roman" w:hAnsi="Times New Roman" w:cs="Times New Roman"/>
          <w:sz w:val="24"/>
          <w:szCs w:val="24"/>
        </w:rPr>
        <w:t>требований</w:t>
      </w:r>
      <w:r w:rsidRPr="00164D6B">
        <w:rPr>
          <w:rFonts w:ascii="Times New Roman" w:hAnsi="Times New Roman" w:cs="Times New Roman"/>
          <w:spacing w:val="-57"/>
          <w:sz w:val="24"/>
          <w:szCs w:val="24"/>
        </w:rPr>
        <w:t xml:space="preserve"> </w:t>
      </w:r>
      <w:r w:rsidRPr="00164D6B">
        <w:rPr>
          <w:rFonts w:ascii="Times New Roman" w:hAnsi="Times New Roman" w:cs="Times New Roman"/>
          <w:sz w:val="24"/>
          <w:szCs w:val="24"/>
        </w:rPr>
        <w:t>к</w:t>
      </w:r>
      <w:r w:rsidRPr="00164D6B">
        <w:rPr>
          <w:rFonts w:ascii="Times New Roman" w:hAnsi="Times New Roman" w:cs="Times New Roman"/>
          <w:spacing w:val="-1"/>
          <w:sz w:val="24"/>
          <w:szCs w:val="24"/>
        </w:rPr>
        <w:t xml:space="preserve"> </w:t>
      </w:r>
      <w:r w:rsidRPr="00164D6B">
        <w:rPr>
          <w:rFonts w:ascii="Times New Roman" w:hAnsi="Times New Roman" w:cs="Times New Roman"/>
          <w:sz w:val="24"/>
          <w:szCs w:val="24"/>
        </w:rPr>
        <w:t>безопасности;</w:t>
      </w:r>
    </w:p>
    <w:p w14:paraId="4FCECD3E" w14:textId="77777777" w:rsidR="001963BE" w:rsidRPr="00164D6B" w:rsidRDefault="001963BE" w:rsidP="00B405F6">
      <w:pPr>
        <w:pStyle w:val="aff0"/>
        <w:spacing w:after="0"/>
        <w:ind w:firstLine="426"/>
        <w:jc w:val="both"/>
      </w:pPr>
      <w:r w:rsidRPr="00164D6B">
        <w:t>-</w:t>
      </w:r>
      <w:r w:rsidRPr="00164D6B">
        <w:tab/>
        <w:t xml:space="preserve">действующих </w:t>
      </w:r>
      <w:r w:rsidRPr="00164D6B">
        <w:rPr>
          <w:spacing w:val="-1"/>
        </w:rPr>
        <w:t>федеральных/региональных/муниципальных/</w:t>
      </w:r>
      <w:proofErr w:type="gramStart"/>
      <w:r w:rsidRPr="00164D6B">
        <w:rPr>
          <w:spacing w:val="-1"/>
        </w:rPr>
        <w:t xml:space="preserve">локальных </w:t>
      </w:r>
      <w:r w:rsidRPr="00164D6B">
        <w:rPr>
          <w:spacing w:val="-57"/>
        </w:rPr>
        <w:t xml:space="preserve"> </w:t>
      </w:r>
      <w:r w:rsidRPr="00164D6B">
        <w:t>нормативных</w:t>
      </w:r>
      <w:proofErr w:type="gramEnd"/>
      <w:r w:rsidRPr="00164D6B">
        <w:t xml:space="preserve"> актов</w:t>
      </w:r>
      <w:r w:rsidRPr="00164D6B">
        <w:rPr>
          <w:spacing w:val="-3"/>
        </w:rPr>
        <w:t xml:space="preserve"> </w:t>
      </w:r>
      <w:r w:rsidRPr="00164D6B">
        <w:t>и</w:t>
      </w:r>
      <w:r w:rsidRPr="00164D6B">
        <w:rPr>
          <w:spacing w:val="-2"/>
        </w:rPr>
        <w:t xml:space="preserve"> </w:t>
      </w:r>
      <w:r w:rsidRPr="00164D6B">
        <w:t>рекомендаций.</w:t>
      </w:r>
    </w:p>
    <w:p w14:paraId="4BA49FD6" w14:textId="77777777" w:rsidR="001963BE" w:rsidRPr="00164D6B" w:rsidRDefault="001963BE" w:rsidP="00B405F6">
      <w:pPr>
        <w:autoSpaceDE w:val="0"/>
        <w:autoSpaceDN w:val="0"/>
        <w:adjustRightInd w:val="0"/>
        <w:ind w:firstLine="426"/>
        <w:jc w:val="both"/>
        <w:rPr>
          <w:rFonts w:ascii="Times New Roman" w:eastAsiaTheme="minorEastAsia" w:hAnsi="Times New Roman" w:cs="Times New Roman"/>
        </w:rPr>
      </w:pPr>
      <w:r w:rsidRPr="00164D6B">
        <w:rPr>
          <w:rFonts w:ascii="Times New Roman" w:eastAsiaTheme="minorEastAsia" w:hAnsi="Times New Roman" w:cs="Times New Roman"/>
        </w:rPr>
        <w:t>ЧОУ “Обнинская свободная школа” располагает материальной и информационной базой, обеспечивающей организацию всех видов деятельности при получении основного общего образования,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1 кабинет информатики, актовый зал; имеются интерактивные доски, интерактивная приставка, проекторы; пополняемое программно-информационное обеспечение; созданы дополнительные условия для укрепления здоровья воспитанников, имеется кабинет психолога и библиотека. Имеется Интернет (30Mb,</w:t>
      </w:r>
      <w:r w:rsidRPr="00164D6B">
        <w:rPr>
          <w:rFonts w:ascii="Times New Roman" w:hAnsi="Times New Roman" w:cs="Times New Roman"/>
        </w:rPr>
        <w:t xml:space="preserve"> WI-FI</w:t>
      </w:r>
      <w:r w:rsidRPr="00164D6B">
        <w:rPr>
          <w:rFonts w:ascii="Times New Roman" w:eastAsiaTheme="minorEastAsia" w:hAnsi="Times New Roman" w:cs="Times New Roman"/>
        </w:rPr>
        <w:t xml:space="preserve">, локальная сеть, разработан собственный сайт: </w:t>
      </w:r>
      <w:r w:rsidRPr="00164D6B">
        <w:rPr>
          <w:rFonts w:ascii="Times New Roman" w:eastAsiaTheme="minorEastAsia" w:hAnsi="Times New Roman" w:cs="Times New Roman"/>
          <w:lang w:val="en-US"/>
        </w:rPr>
        <w:t>http</w:t>
      </w:r>
      <w:r w:rsidRPr="00164D6B">
        <w:rPr>
          <w:rFonts w:ascii="Times New Roman" w:eastAsiaTheme="minorEastAsia" w:hAnsi="Times New Roman" w:cs="Times New Roman"/>
        </w:rPr>
        <w:t>://</w:t>
      </w:r>
      <w:r w:rsidRPr="00164D6B">
        <w:rPr>
          <w:rFonts w:ascii="Times New Roman" w:eastAsiaTheme="minorEastAsia" w:hAnsi="Times New Roman" w:cs="Times New Roman"/>
          <w:lang w:val="en-US"/>
        </w:rPr>
        <w:t>obninskfreeschool</w:t>
      </w:r>
      <w:r w:rsidRPr="00164D6B">
        <w:rPr>
          <w:rFonts w:ascii="Times New Roman" w:eastAsiaTheme="minorEastAsia" w:hAnsi="Times New Roman" w:cs="Times New Roman"/>
        </w:rPr>
        <w:t>.</w:t>
      </w:r>
      <w:r w:rsidRPr="00164D6B">
        <w:rPr>
          <w:rFonts w:ascii="Times New Roman" w:eastAsiaTheme="minorEastAsia" w:hAnsi="Times New Roman" w:cs="Times New Roman"/>
          <w:lang w:val="en-US"/>
        </w:rPr>
        <w:t>ru</w:t>
      </w:r>
      <w:r w:rsidRPr="00164D6B">
        <w:rPr>
          <w:rFonts w:ascii="Times New Roman" w:eastAsiaTheme="minorEastAsia" w:hAnsi="Times New Roman" w:cs="Times New Roman"/>
        </w:rPr>
        <w:t xml:space="preserve">; а также электронный адрес: </w:t>
      </w:r>
      <w:hyperlink r:id="rId16" w:history="1">
        <w:r w:rsidRPr="00164D6B">
          <w:rPr>
            <w:rStyle w:val="af"/>
            <w:rFonts w:ascii="Times New Roman" w:eastAsiaTheme="minorEastAsia" w:hAnsi="Times New Roman" w:cs="Times New Roman"/>
            <w:u w:color="000053"/>
            <w:lang w:val="en-US"/>
          </w:rPr>
          <w:t>ofs</w:t>
        </w:r>
        <w:r w:rsidRPr="00164D6B">
          <w:rPr>
            <w:rStyle w:val="af"/>
            <w:rFonts w:ascii="Times New Roman" w:eastAsiaTheme="minorEastAsia" w:hAnsi="Times New Roman" w:cs="Times New Roman"/>
            <w:u w:color="000053"/>
          </w:rPr>
          <w:t>95@</w:t>
        </w:r>
        <w:r w:rsidRPr="00164D6B">
          <w:rPr>
            <w:rStyle w:val="af"/>
            <w:rFonts w:ascii="Times New Roman" w:eastAsiaTheme="minorEastAsia" w:hAnsi="Times New Roman" w:cs="Times New Roman"/>
            <w:u w:color="000053"/>
            <w:lang w:val="en-US"/>
          </w:rPr>
          <w:t>mail</w:t>
        </w:r>
        <w:r w:rsidRPr="00164D6B">
          <w:rPr>
            <w:rStyle w:val="af"/>
            <w:rFonts w:ascii="Times New Roman" w:eastAsiaTheme="minorEastAsia" w:hAnsi="Times New Roman" w:cs="Times New Roman"/>
          </w:rPr>
          <w:t>.</w:t>
        </w:r>
        <w:r w:rsidRPr="00164D6B">
          <w:rPr>
            <w:rStyle w:val="af"/>
            <w:rFonts w:ascii="Times New Roman" w:eastAsiaTheme="minorEastAsia" w:hAnsi="Times New Roman" w:cs="Times New Roman"/>
            <w:lang w:val="en-US"/>
          </w:rPr>
          <w:t>ru</w:t>
        </w:r>
      </w:hyperlink>
      <w:r w:rsidRPr="00164D6B">
        <w:rPr>
          <w:rFonts w:ascii="Times New Roman" w:eastAsiaTheme="minorEastAsia" w:hAnsi="Times New Roman" w:cs="Times New Roman"/>
        </w:rPr>
        <w:t>, школа имеет договора аренды спортивного зала, гимнастического зала, стадиона, бассейна, столовой, медицинского кабинета, предметных кабинетов оборудованных в соответствии с требованиями ФГОС к результатам образования.</w:t>
      </w:r>
    </w:p>
    <w:p w14:paraId="0594A631" w14:textId="77777777" w:rsidR="001963BE" w:rsidRPr="00164D6B" w:rsidRDefault="001963BE" w:rsidP="00B405F6">
      <w:pPr>
        <w:pStyle w:val="Default"/>
        <w:ind w:firstLine="426"/>
        <w:jc w:val="both"/>
        <w:rPr>
          <w:rFonts w:ascii="Times New Roman" w:hAnsi="Times New Roman" w:cs="Times New Roman"/>
        </w:rPr>
      </w:pPr>
      <w:r w:rsidRPr="00164D6B">
        <w:rPr>
          <w:rFonts w:ascii="Times New Roman" w:hAnsi="Times New Roman" w:cs="Times New Roman"/>
        </w:rPr>
        <w:t xml:space="preserve">Материально-технические ресурсы обеспечения реализации основной образовательной программы основного общего образования составляют: </w:t>
      </w:r>
    </w:p>
    <w:p w14:paraId="32B86A49" w14:textId="77777777" w:rsidR="001963BE" w:rsidRPr="00164D6B" w:rsidRDefault="001963BE" w:rsidP="00B405F6">
      <w:pPr>
        <w:pStyle w:val="Default"/>
        <w:numPr>
          <w:ilvl w:val="0"/>
          <w:numId w:val="60"/>
        </w:numPr>
        <w:ind w:left="0" w:firstLine="426"/>
        <w:jc w:val="both"/>
        <w:rPr>
          <w:rFonts w:ascii="Times New Roman" w:hAnsi="Times New Roman" w:cs="Times New Roman"/>
        </w:rPr>
      </w:pPr>
      <w:r w:rsidRPr="00164D6B">
        <w:rPr>
          <w:rFonts w:ascii="Times New Roman" w:hAnsi="Times New Roman" w:cs="Times New Roman"/>
        </w:rPr>
        <w:t>учебное оборудование (</w:t>
      </w:r>
      <w:r w:rsidRPr="00164D6B">
        <w:rPr>
          <w:rFonts w:ascii="Times New Roman" w:hAnsi="Times New Roman" w:cs="Times New Roman"/>
          <w:i/>
          <w:iCs/>
        </w:rPr>
        <w:t xml:space="preserve">учебное оборудование для проведения учебных занятий </w:t>
      </w:r>
      <w:r w:rsidRPr="00164D6B">
        <w:rPr>
          <w:rFonts w:ascii="Times New Roman" w:hAnsi="Times New Roman" w:cs="Times New Roman"/>
        </w:rPr>
        <w:t xml:space="preserve">(урок, самоподготовка, факультативное занятие, дополнительное занятие, индивидуальное занятие, другая форма занятий); </w:t>
      </w:r>
    </w:p>
    <w:p w14:paraId="67D24D1B" w14:textId="77777777" w:rsidR="001963BE" w:rsidRPr="00164D6B" w:rsidRDefault="001963BE" w:rsidP="00B405F6">
      <w:pPr>
        <w:pStyle w:val="Default"/>
        <w:numPr>
          <w:ilvl w:val="0"/>
          <w:numId w:val="60"/>
        </w:numPr>
        <w:ind w:left="0" w:firstLine="426"/>
        <w:jc w:val="both"/>
        <w:rPr>
          <w:rFonts w:ascii="Times New Roman" w:hAnsi="Times New Roman" w:cs="Times New Roman"/>
        </w:rPr>
      </w:pPr>
      <w:r w:rsidRPr="00164D6B">
        <w:rPr>
          <w:rFonts w:ascii="Times New Roman" w:hAnsi="Times New Roman" w:cs="Times New Roman"/>
        </w:rPr>
        <w:t xml:space="preserve">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 </w:t>
      </w:r>
    </w:p>
    <w:p w14:paraId="09E4F5CE" w14:textId="77777777" w:rsidR="001963BE" w:rsidRPr="00164D6B" w:rsidRDefault="001963BE" w:rsidP="00B405F6">
      <w:pPr>
        <w:pStyle w:val="Default"/>
        <w:numPr>
          <w:ilvl w:val="0"/>
          <w:numId w:val="60"/>
        </w:numPr>
        <w:ind w:left="0" w:firstLine="426"/>
        <w:jc w:val="both"/>
        <w:rPr>
          <w:rFonts w:ascii="Times New Roman" w:hAnsi="Times New Roman" w:cs="Times New Roman"/>
        </w:rPr>
      </w:pPr>
      <w:r w:rsidRPr="00164D6B">
        <w:rPr>
          <w:rFonts w:ascii="Times New Roman" w:hAnsi="Times New Roman" w:cs="Times New Roman"/>
        </w:rPr>
        <w:t xml:space="preserve">компьютерные и информационно-коммуникативные средства; </w:t>
      </w:r>
    </w:p>
    <w:p w14:paraId="2FB69004" w14:textId="77777777" w:rsidR="001963BE" w:rsidRPr="00164D6B" w:rsidRDefault="001963BE" w:rsidP="00B405F6">
      <w:pPr>
        <w:pStyle w:val="Default"/>
        <w:numPr>
          <w:ilvl w:val="0"/>
          <w:numId w:val="60"/>
        </w:numPr>
        <w:ind w:left="0" w:firstLine="426"/>
        <w:jc w:val="both"/>
        <w:rPr>
          <w:rFonts w:ascii="Times New Roman" w:hAnsi="Times New Roman" w:cs="Times New Roman"/>
        </w:rPr>
      </w:pPr>
      <w:r w:rsidRPr="00164D6B">
        <w:rPr>
          <w:rFonts w:ascii="Times New Roman" w:hAnsi="Times New Roman" w:cs="Times New Roman"/>
        </w:rPr>
        <w:t xml:space="preserve">технические средства обучения (магнитная доска, видеомагнитофон, мультимедийный проектор, документкамера и т.д.); </w:t>
      </w:r>
    </w:p>
    <w:p w14:paraId="09BFBB6E" w14:textId="77777777" w:rsidR="001963BE" w:rsidRPr="00164D6B" w:rsidRDefault="001963BE" w:rsidP="00B405F6">
      <w:pPr>
        <w:pStyle w:val="Default"/>
        <w:numPr>
          <w:ilvl w:val="0"/>
          <w:numId w:val="60"/>
        </w:numPr>
        <w:ind w:left="0" w:firstLine="426"/>
        <w:jc w:val="both"/>
        <w:rPr>
          <w:rFonts w:ascii="Times New Roman" w:hAnsi="Times New Roman" w:cs="Times New Roman"/>
        </w:rPr>
      </w:pPr>
      <w:r w:rsidRPr="00164D6B">
        <w:rPr>
          <w:rFonts w:ascii="Times New Roman" w:hAnsi="Times New Roman" w:cs="Times New Roman"/>
        </w:rPr>
        <w:t xml:space="preserve">демонстрационные пособия (демонстрационные числовые линейки, демонстрационные таблицы умножения, карточки и т. д.); </w:t>
      </w:r>
    </w:p>
    <w:p w14:paraId="1B861380" w14:textId="77777777" w:rsidR="001963BE" w:rsidRPr="00164D6B" w:rsidRDefault="001963BE" w:rsidP="00B405F6">
      <w:pPr>
        <w:pStyle w:val="Default"/>
        <w:numPr>
          <w:ilvl w:val="0"/>
          <w:numId w:val="60"/>
        </w:numPr>
        <w:ind w:left="0" w:firstLine="426"/>
        <w:jc w:val="both"/>
        <w:rPr>
          <w:rFonts w:ascii="Times New Roman" w:hAnsi="Times New Roman" w:cs="Times New Roman"/>
        </w:rPr>
      </w:pPr>
      <w:r w:rsidRPr="00164D6B">
        <w:rPr>
          <w:rFonts w:ascii="Times New Roman" w:hAnsi="Times New Roman" w:cs="Times New Roman"/>
        </w:rPr>
        <w:t xml:space="preserve">натуральные объекты (коллекции полезных ископаемых, коллекции плодов и семян растений, гербарии, муляжи, живые объекты и т.д.); </w:t>
      </w:r>
    </w:p>
    <w:p w14:paraId="01A6D33F" w14:textId="77777777" w:rsidR="001963BE" w:rsidRPr="00164D6B" w:rsidRDefault="001963BE" w:rsidP="00B405F6">
      <w:pPr>
        <w:pStyle w:val="Default"/>
        <w:numPr>
          <w:ilvl w:val="0"/>
          <w:numId w:val="60"/>
        </w:numPr>
        <w:ind w:left="0" w:firstLine="426"/>
        <w:jc w:val="both"/>
        <w:rPr>
          <w:rFonts w:ascii="Times New Roman" w:hAnsi="Times New Roman" w:cs="Times New Roman"/>
        </w:rPr>
      </w:pPr>
      <w:r w:rsidRPr="00164D6B">
        <w:rPr>
          <w:rFonts w:ascii="Times New Roman" w:hAnsi="Times New Roman" w:cs="Times New Roman"/>
        </w:rPr>
        <w:lastRenderedPageBreak/>
        <w:t xml:space="preserve">оборудование для проведения </w:t>
      </w:r>
      <w:r w:rsidRPr="00164D6B">
        <w:rPr>
          <w:rFonts w:ascii="Times New Roman" w:hAnsi="Times New Roman" w:cs="Times New Roman"/>
          <w:i/>
          <w:iCs/>
        </w:rPr>
        <w:t xml:space="preserve">перемен </w:t>
      </w:r>
      <w:r w:rsidRPr="00164D6B">
        <w:rPr>
          <w:rFonts w:ascii="Times New Roman" w:hAnsi="Times New Roman" w:cs="Times New Roman"/>
        </w:rPr>
        <w:t xml:space="preserve">между занятиями; </w:t>
      </w:r>
    </w:p>
    <w:p w14:paraId="7802BEC5" w14:textId="77777777" w:rsidR="001963BE" w:rsidRPr="00164D6B" w:rsidRDefault="001963BE" w:rsidP="00B405F6">
      <w:pPr>
        <w:pStyle w:val="Default"/>
        <w:numPr>
          <w:ilvl w:val="0"/>
          <w:numId w:val="60"/>
        </w:numPr>
        <w:ind w:left="0" w:firstLine="426"/>
        <w:jc w:val="both"/>
        <w:rPr>
          <w:rFonts w:ascii="Times New Roman" w:hAnsi="Times New Roman" w:cs="Times New Roman"/>
        </w:rPr>
      </w:pPr>
      <w:r w:rsidRPr="00164D6B">
        <w:rPr>
          <w:rFonts w:ascii="Times New Roman" w:hAnsi="Times New Roman" w:cs="Times New Roman"/>
        </w:rPr>
        <w:t xml:space="preserve">оснащение учебных помещений (ученические столы, шкафы, настенные доски для объявлений и т.д.); </w:t>
      </w:r>
    </w:p>
    <w:p w14:paraId="1C5D9630" w14:textId="77777777" w:rsidR="001963BE" w:rsidRPr="00164D6B" w:rsidRDefault="001963BE" w:rsidP="00B405F6">
      <w:pPr>
        <w:pStyle w:val="Default"/>
        <w:numPr>
          <w:ilvl w:val="0"/>
          <w:numId w:val="60"/>
        </w:numPr>
        <w:ind w:left="0" w:firstLine="426"/>
        <w:jc w:val="both"/>
        <w:rPr>
          <w:rFonts w:ascii="Times New Roman" w:hAnsi="Times New Roman" w:cs="Times New Roman"/>
        </w:rPr>
      </w:pPr>
      <w:r w:rsidRPr="00164D6B">
        <w:rPr>
          <w:rFonts w:ascii="Times New Roman" w:hAnsi="Times New Roman" w:cs="Times New Roman"/>
        </w:rPr>
        <w:t xml:space="preserve">оснащение административных помещений (компьютерные столы, офисные кресла, платяные шкафы, накопители информации на бумажных и электронных носителях и т.д.). </w:t>
      </w:r>
    </w:p>
    <w:p w14:paraId="4D576FCD" w14:textId="77777777" w:rsidR="001963BE" w:rsidRPr="00164D6B" w:rsidRDefault="001963BE" w:rsidP="00B405F6">
      <w:pPr>
        <w:ind w:firstLine="426"/>
        <w:jc w:val="both"/>
        <w:rPr>
          <w:rFonts w:ascii="Times New Roman" w:hAnsi="Times New Roman" w:cs="Times New Roman"/>
        </w:rPr>
      </w:pPr>
      <w:r w:rsidRPr="00164D6B">
        <w:rPr>
          <w:rFonts w:ascii="Times New Roman" w:hAnsi="Times New Roman" w:cs="Times New Roman"/>
        </w:rPr>
        <w:t>Для организации образовательного про</w:t>
      </w:r>
      <w:r>
        <w:rPr>
          <w:rFonts w:ascii="Times New Roman" w:hAnsi="Times New Roman" w:cs="Times New Roman"/>
        </w:rPr>
        <w:t xml:space="preserve">цесса в </w:t>
      </w:r>
      <w:proofErr w:type="gramStart"/>
      <w:r>
        <w:rPr>
          <w:rFonts w:ascii="Times New Roman" w:hAnsi="Times New Roman" w:cs="Times New Roman"/>
        </w:rPr>
        <w:t>рамках  реализации</w:t>
      </w:r>
      <w:proofErr w:type="gramEnd"/>
      <w:r>
        <w:rPr>
          <w:rFonts w:ascii="Times New Roman" w:hAnsi="Times New Roman" w:cs="Times New Roman"/>
        </w:rPr>
        <w:t xml:space="preserve"> ООП С</w:t>
      </w:r>
      <w:r w:rsidRPr="00164D6B">
        <w:rPr>
          <w:rFonts w:ascii="Times New Roman" w:hAnsi="Times New Roman" w:cs="Times New Roman"/>
        </w:rPr>
        <w:t>ОО имеется необходимое информационно-техническое  обеспечение:</w:t>
      </w:r>
    </w:p>
    <w:p w14:paraId="2E68E670" w14:textId="77777777" w:rsidR="001963BE" w:rsidRPr="00164D6B" w:rsidRDefault="001963BE" w:rsidP="00B405F6">
      <w:pPr>
        <w:ind w:firstLine="426"/>
        <w:jc w:val="both"/>
        <w:rPr>
          <w:rFonts w:ascii="Times New Roman" w:hAnsi="Times New Roman" w:cs="Times New Roman"/>
        </w:rPr>
      </w:pPr>
      <w:proofErr w:type="gramStart"/>
      <w:r w:rsidRPr="00164D6B">
        <w:rPr>
          <w:rFonts w:ascii="Times New Roman" w:hAnsi="Times New Roman" w:cs="Times New Roman"/>
        </w:rPr>
        <w:t>Наличие  созданной</w:t>
      </w:r>
      <w:proofErr w:type="gramEnd"/>
      <w:r w:rsidRPr="00164D6B">
        <w:rPr>
          <w:rFonts w:ascii="Times New Roman" w:hAnsi="Times New Roman" w:cs="Times New Roman"/>
        </w:rPr>
        <w:t xml:space="preserve"> Информационной среды (ИС) как системы обновляемых информационных объектов,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w:t>
      </w:r>
    </w:p>
    <w:p w14:paraId="095D1DCC" w14:textId="77777777" w:rsidR="001963BE" w:rsidRPr="00164D6B" w:rsidRDefault="001963BE" w:rsidP="00B405F6">
      <w:pPr>
        <w:ind w:firstLine="426"/>
        <w:jc w:val="both"/>
        <w:rPr>
          <w:rFonts w:ascii="Times New Roman" w:hAnsi="Times New Roman" w:cs="Times New Roman"/>
        </w:rPr>
      </w:pPr>
      <w:r w:rsidRPr="00164D6B">
        <w:rPr>
          <w:rFonts w:ascii="Times New Roman" w:hAnsi="Times New Roman" w:cs="Times New Roman"/>
        </w:rPr>
        <w:t xml:space="preserve">В школе 1 компьютерный класс с 6 компьютерами.  </w:t>
      </w:r>
    </w:p>
    <w:p w14:paraId="544CDD0C" w14:textId="77777777" w:rsidR="001963BE" w:rsidRPr="00164D6B" w:rsidRDefault="001963BE" w:rsidP="00B405F6">
      <w:pPr>
        <w:ind w:firstLine="426"/>
        <w:jc w:val="both"/>
        <w:rPr>
          <w:rFonts w:ascii="Times New Roman" w:hAnsi="Times New Roman" w:cs="Times New Roman"/>
        </w:rPr>
      </w:pPr>
      <w:r w:rsidRPr="00164D6B">
        <w:rPr>
          <w:rFonts w:ascii="Times New Roman" w:eastAsia="+mn-ea" w:hAnsi="Times New Roman" w:cs="Times New Roman"/>
          <w:bCs/>
        </w:rPr>
        <w:t>В настоящее время школа</w:t>
      </w:r>
      <w:r w:rsidRPr="00164D6B">
        <w:rPr>
          <w:rFonts w:ascii="Times New Roman" w:eastAsia="+mn-ea" w:hAnsi="Times New Roman" w:cs="Times New Roman"/>
          <w:b/>
          <w:bCs/>
        </w:rPr>
        <w:t xml:space="preserve"> </w:t>
      </w:r>
      <w:r w:rsidRPr="00164D6B">
        <w:rPr>
          <w:rFonts w:ascii="Times New Roman" w:eastAsia="+mn-ea" w:hAnsi="Times New Roman" w:cs="Times New Roman"/>
        </w:rPr>
        <w:t xml:space="preserve">имеет следующее компьютерное и мультимедийное оборудование, которое эффективно используется на всех ступенях обучения, внеклассной деятельности: </w:t>
      </w:r>
      <w:r w:rsidRPr="00164D6B">
        <w:rPr>
          <w:rFonts w:ascii="Times New Roman" w:hAnsi="Times New Roman" w:cs="Times New Roman"/>
        </w:rPr>
        <w:t>38 компьютеров, 8 ноутбуков, 5 мультимедийных проекторов; 3 интерактивные доски; 8 принтеров; 3 сканера;  7 многофункциональных устройств;  2 ксерокс, 7 телевизоров, фотоаппарат, видеокамера.</w:t>
      </w:r>
    </w:p>
    <w:p w14:paraId="23C8E935" w14:textId="77777777" w:rsidR="001963BE" w:rsidRPr="00164D6B" w:rsidRDefault="001963BE" w:rsidP="00B405F6">
      <w:pPr>
        <w:pStyle w:val="ab"/>
        <w:shd w:val="clear" w:color="auto" w:fill="auto"/>
        <w:spacing w:line="240" w:lineRule="auto"/>
        <w:ind w:firstLine="426"/>
      </w:pPr>
    </w:p>
    <w:p w14:paraId="6DA7538B" w14:textId="77777777" w:rsidR="001963BE" w:rsidRPr="00164D6B" w:rsidRDefault="001963BE" w:rsidP="00B405F6">
      <w:pPr>
        <w:pStyle w:val="ab"/>
        <w:shd w:val="clear" w:color="auto" w:fill="auto"/>
        <w:spacing w:line="240" w:lineRule="auto"/>
        <w:ind w:firstLine="426"/>
      </w:pPr>
      <w:r w:rsidRPr="00164D6B">
        <w:t>ИННОВАЦИОННЫЕ СРЕДСТВА ОБУЧЕНИЯ АППАРАТНАЯ ЧАСТЬ</w:t>
      </w:r>
    </w:p>
    <w:tbl>
      <w:tblPr>
        <w:tblW w:w="9351" w:type="dxa"/>
        <w:jc w:val="center"/>
        <w:tblLayout w:type="fixed"/>
        <w:tblCellMar>
          <w:left w:w="0" w:type="dxa"/>
          <w:right w:w="0" w:type="dxa"/>
        </w:tblCellMar>
        <w:tblLook w:val="0000" w:firstRow="0" w:lastRow="0" w:firstColumn="0" w:lastColumn="0" w:noHBand="0" w:noVBand="0"/>
      </w:tblPr>
      <w:tblGrid>
        <w:gridCol w:w="988"/>
        <w:gridCol w:w="8363"/>
      </w:tblGrid>
      <w:tr w:rsidR="001963BE" w:rsidRPr="00164D6B" w14:paraId="653CAEAF" w14:textId="77777777" w:rsidTr="005B6CE9">
        <w:trPr>
          <w:trHeight w:val="26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473CEBAA" w14:textId="77777777" w:rsidR="001963BE" w:rsidRPr="00164D6B" w:rsidRDefault="001963BE" w:rsidP="005B6CE9">
            <w:pPr>
              <w:pStyle w:val="aff0"/>
              <w:spacing w:after="0"/>
              <w:ind w:left="180"/>
              <w:jc w:val="both"/>
            </w:pPr>
            <w:r w:rsidRPr="00164D6B">
              <w:t>1.</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0729AF74" w14:textId="77777777" w:rsidR="001963BE" w:rsidRPr="00164D6B" w:rsidRDefault="001963BE" w:rsidP="005B6CE9">
            <w:pPr>
              <w:pStyle w:val="aff0"/>
              <w:spacing w:after="0"/>
              <w:ind w:left="170"/>
              <w:jc w:val="both"/>
            </w:pPr>
            <w:r w:rsidRPr="00164D6B">
              <w:t>Персональный компьютер</w:t>
            </w:r>
          </w:p>
        </w:tc>
      </w:tr>
      <w:tr w:rsidR="001963BE" w:rsidRPr="00164D6B" w14:paraId="2177571D" w14:textId="77777777" w:rsidTr="005B6CE9">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64065C98" w14:textId="77777777" w:rsidR="001963BE" w:rsidRPr="00164D6B" w:rsidRDefault="001963BE" w:rsidP="005B6CE9">
            <w:pPr>
              <w:pStyle w:val="aff0"/>
              <w:spacing w:after="0"/>
              <w:ind w:left="180"/>
              <w:jc w:val="both"/>
            </w:pPr>
            <w:r w:rsidRPr="00164D6B">
              <w:t>2</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631B1812" w14:textId="77777777" w:rsidR="001963BE" w:rsidRPr="00164D6B" w:rsidRDefault="001963BE" w:rsidP="005B6CE9">
            <w:pPr>
              <w:pStyle w:val="aff0"/>
              <w:spacing w:after="0"/>
              <w:ind w:left="170"/>
              <w:jc w:val="both"/>
            </w:pPr>
            <w:r w:rsidRPr="00164D6B">
              <w:t>Колонки</w:t>
            </w:r>
          </w:p>
        </w:tc>
      </w:tr>
      <w:tr w:rsidR="001963BE" w:rsidRPr="00164D6B" w14:paraId="4B66AC43" w14:textId="77777777" w:rsidTr="005B6CE9">
        <w:trPr>
          <w:trHeight w:val="24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7A55AE93" w14:textId="77777777" w:rsidR="001963BE" w:rsidRPr="00164D6B" w:rsidRDefault="001963BE" w:rsidP="005B6CE9">
            <w:pPr>
              <w:pStyle w:val="aff0"/>
              <w:spacing w:after="0"/>
              <w:ind w:left="180"/>
              <w:jc w:val="both"/>
            </w:pPr>
            <w:r w:rsidRPr="00164D6B">
              <w:t>3</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441742B3" w14:textId="77777777" w:rsidR="001963BE" w:rsidRPr="00164D6B" w:rsidRDefault="001963BE" w:rsidP="005B6CE9">
            <w:pPr>
              <w:pStyle w:val="aff0"/>
              <w:spacing w:after="0"/>
              <w:ind w:left="170"/>
              <w:jc w:val="both"/>
            </w:pPr>
            <w:r w:rsidRPr="00164D6B">
              <w:t xml:space="preserve">Проектор мультимедийный </w:t>
            </w:r>
          </w:p>
        </w:tc>
      </w:tr>
      <w:tr w:rsidR="001963BE" w:rsidRPr="00164D6B" w14:paraId="5FFC7C89" w14:textId="77777777" w:rsidTr="005B6CE9">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CEB5B02" w14:textId="77777777" w:rsidR="001963BE" w:rsidRPr="00164D6B" w:rsidRDefault="001963BE" w:rsidP="005B6CE9">
            <w:pPr>
              <w:pStyle w:val="aff0"/>
              <w:spacing w:after="0"/>
              <w:ind w:left="180"/>
              <w:jc w:val="both"/>
            </w:pPr>
            <w:r w:rsidRPr="00164D6B">
              <w:t>4</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2C0F3F4F" w14:textId="77777777" w:rsidR="001963BE" w:rsidRPr="00164D6B" w:rsidRDefault="001963BE" w:rsidP="005B6CE9">
            <w:pPr>
              <w:pStyle w:val="aff0"/>
              <w:spacing w:after="0"/>
              <w:ind w:left="170"/>
              <w:jc w:val="both"/>
            </w:pPr>
            <w:r w:rsidRPr="00164D6B">
              <w:t>Интерактивная доска</w:t>
            </w:r>
          </w:p>
        </w:tc>
      </w:tr>
      <w:tr w:rsidR="001963BE" w:rsidRPr="00164D6B" w14:paraId="2799BF33" w14:textId="77777777" w:rsidTr="005B6CE9">
        <w:trPr>
          <w:trHeight w:val="28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74426E81" w14:textId="77777777" w:rsidR="001963BE" w:rsidRPr="00164D6B" w:rsidRDefault="001963BE" w:rsidP="005B6CE9">
            <w:pPr>
              <w:pStyle w:val="aff0"/>
              <w:spacing w:after="0"/>
              <w:ind w:left="180"/>
              <w:jc w:val="both"/>
            </w:pPr>
            <w:r w:rsidRPr="00164D6B">
              <w:t>5</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339649CB" w14:textId="77777777" w:rsidR="001963BE" w:rsidRPr="00164D6B" w:rsidRDefault="001963BE" w:rsidP="005B6CE9">
            <w:pPr>
              <w:pStyle w:val="aff0"/>
              <w:spacing w:after="0"/>
              <w:ind w:left="170"/>
              <w:jc w:val="both"/>
            </w:pPr>
            <w:r w:rsidRPr="00164D6B">
              <w:t>Интерактивная приставка</w:t>
            </w:r>
          </w:p>
        </w:tc>
      </w:tr>
      <w:tr w:rsidR="001963BE" w:rsidRPr="00164D6B" w14:paraId="4EC5C1B5" w14:textId="77777777" w:rsidTr="005B6CE9">
        <w:trPr>
          <w:trHeight w:val="28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048C1D2" w14:textId="77777777" w:rsidR="001963BE" w:rsidRPr="00164D6B" w:rsidRDefault="001963BE" w:rsidP="005B6CE9">
            <w:pPr>
              <w:pStyle w:val="aff0"/>
              <w:spacing w:after="0"/>
              <w:ind w:left="180"/>
              <w:jc w:val="both"/>
            </w:pP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12407B45" w14:textId="77777777" w:rsidR="001963BE" w:rsidRPr="00164D6B" w:rsidRDefault="001963BE" w:rsidP="005B6CE9">
            <w:pPr>
              <w:pStyle w:val="aff0"/>
              <w:spacing w:after="0"/>
              <w:ind w:left="170"/>
              <w:jc w:val="both"/>
              <w:rPr>
                <w:b/>
              </w:rPr>
            </w:pPr>
            <w:r w:rsidRPr="00164D6B">
              <w:rPr>
                <w:b/>
              </w:rPr>
              <w:t>ПРОГРАММНАЯ ЧАСТЬ</w:t>
            </w:r>
          </w:p>
        </w:tc>
      </w:tr>
      <w:tr w:rsidR="001963BE" w:rsidRPr="00164D6B" w14:paraId="14EFE7A9" w14:textId="77777777" w:rsidTr="005B6CE9">
        <w:trPr>
          <w:trHeight w:val="84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3A52D13" w14:textId="77777777" w:rsidR="001963BE" w:rsidRPr="00164D6B" w:rsidRDefault="001963BE" w:rsidP="005B6CE9">
            <w:pPr>
              <w:pStyle w:val="aff0"/>
              <w:spacing w:after="0"/>
              <w:ind w:left="180"/>
              <w:jc w:val="both"/>
            </w:pPr>
            <w:r w:rsidRPr="00164D6B">
              <w:t>1.</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14:paraId="42BEF018" w14:textId="77777777" w:rsidR="001963BE" w:rsidRPr="00164D6B" w:rsidRDefault="001963BE" w:rsidP="005B6CE9">
            <w:pPr>
              <w:pStyle w:val="aff0"/>
              <w:spacing w:after="0"/>
              <w:ind w:left="170"/>
              <w:jc w:val="both"/>
              <w:rPr>
                <w:lang w:eastAsia="en-US"/>
              </w:rPr>
            </w:pPr>
            <w:r w:rsidRPr="00164D6B">
              <w:t xml:space="preserve">Операционная система </w:t>
            </w:r>
            <w:r w:rsidRPr="00164D6B">
              <w:rPr>
                <w:lang w:val="en-US" w:eastAsia="en-US"/>
              </w:rPr>
              <w:t>Microsoft</w:t>
            </w:r>
            <w:r w:rsidRPr="00164D6B">
              <w:rPr>
                <w:lang w:eastAsia="en-US"/>
              </w:rPr>
              <w:t xml:space="preserve"> </w:t>
            </w:r>
            <w:r w:rsidRPr="00164D6B">
              <w:rPr>
                <w:lang w:val="en-US" w:eastAsia="en-US"/>
              </w:rPr>
              <w:t>Windows</w:t>
            </w:r>
            <w:r w:rsidRPr="00164D6B">
              <w:rPr>
                <w:lang w:eastAsia="en-US"/>
              </w:rPr>
              <w:t xml:space="preserve"> </w:t>
            </w:r>
            <w:r w:rsidRPr="00164D6B">
              <w:t xml:space="preserve">7 </w:t>
            </w:r>
            <w:r w:rsidRPr="00164D6B">
              <w:rPr>
                <w:lang w:val="en-US" w:eastAsia="en-US"/>
              </w:rPr>
              <w:t>Pro</w:t>
            </w:r>
            <w:r w:rsidRPr="00164D6B">
              <w:rPr>
                <w:lang w:eastAsia="en-US"/>
              </w:rPr>
              <w:t xml:space="preserve">. </w:t>
            </w:r>
          </w:p>
          <w:p w14:paraId="320D996B" w14:textId="77777777" w:rsidR="001963BE" w:rsidRPr="00164D6B" w:rsidRDefault="001963BE" w:rsidP="005B6CE9">
            <w:pPr>
              <w:pStyle w:val="aff0"/>
              <w:spacing w:after="0"/>
              <w:ind w:left="170"/>
              <w:jc w:val="both"/>
            </w:pPr>
            <w:r w:rsidRPr="00164D6B">
              <w:t xml:space="preserve">Офисное ПО: </w:t>
            </w:r>
            <w:r w:rsidRPr="00164D6B">
              <w:rPr>
                <w:lang w:val="en-US" w:eastAsia="en-US"/>
              </w:rPr>
              <w:t>Microsoft</w:t>
            </w:r>
            <w:r w:rsidRPr="00164D6B">
              <w:rPr>
                <w:lang w:eastAsia="en-US"/>
              </w:rPr>
              <w:t xml:space="preserve"> </w:t>
            </w:r>
            <w:r w:rsidRPr="00164D6B">
              <w:rPr>
                <w:lang w:val="en-US" w:eastAsia="en-US"/>
              </w:rPr>
              <w:t>OfflceProPlus</w:t>
            </w:r>
            <w:r w:rsidRPr="00164D6B">
              <w:rPr>
                <w:lang w:eastAsia="en-US"/>
              </w:rPr>
              <w:t xml:space="preserve"> </w:t>
            </w:r>
            <w:r w:rsidRPr="00164D6B">
              <w:t xml:space="preserve">2010, 2007, 2013 </w:t>
            </w:r>
            <w:r w:rsidRPr="00164D6B">
              <w:rPr>
                <w:lang w:val="en-US" w:eastAsia="en-US"/>
              </w:rPr>
              <w:t>RUS</w:t>
            </w:r>
            <w:r w:rsidRPr="00164D6B">
              <w:rPr>
                <w:lang w:eastAsia="en-US"/>
              </w:rPr>
              <w:t xml:space="preserve"> </w:t>
            </w:r>
            <w:r w:rsidRPr="00164D6B">
              <w:t>(с использованием академической лицензии, подписка «Первая помощь для школ»).</w:t>
            </w:r>
          </w:p>
          <w:p w14:paraId="4EC36966" w14:textId="77777777" w:rsidR="001963BE" w:rsidRPr="00164D6B" w:rsidRDefault="001963BE" w:rsidP="005B6CE9">
            <w:pPr>
              <w:pStyle w:val="aff0"/>
              <w:spacing w:after="0"/>
              <w:ind w:left="170"/>
              <w:jc w:val="both"/>
            </w:pPr>
            <w:r w:rsidRPr="00164D6B">
              <w:t>Антивирус Касперский (корпоративная лицензия для образовательных учреждений)</w:t>
            </w:r>
          </w:p>
          <w:p w14:paraId="39AF4B7E" w14:textId="77777777" w:rsidR="001963BE" w:rsidRPr="00164D6B" w:rsidRDefault="001963BE" w:rsidP="005B6CE9">
            <w:pPr>
              <w:pStyle w:val="aff0"/>
              <w:spacing w:after="0"/>
              <w:ind w:left="170"/>
              <w:jc w:val="both"/>
            </w:pPr>
            <w:r w:rsidRPr="00164D6B">
              <w:t xml:space="preserve">Контентная фильтрация интернет трафика осуществляется «Интернет контроль сервер» версия  </w:t>
            </w:r>
            <w:r w:rsidRPr="00164D6B">
              <w:rPr>
                <w:lang w:val="en-US"/>
              </w:rPr>
              <w:t>light</w:t>
            </w:r>
            <w:r w:rsidRPr="00164D6B">
              <w:t xml:space="preserve"> 4.8 (бесплатная лицензия на 8 пользователей)</w:t>
            </w:r>
          </w:p>
        </w:tc>
      </w:tr>
    </w:tbl>
    <w:p w14:paraId="5296EB6D" w14:textId="77777777" w:rsidR="001963BE" w:rsidRPr="00164D6B" w:rsidRDefault="001963BE" w:rsidP="001963BE">
      <w:pPr>
        <w:pStyle w:val="Default"/>
        <w:rPr>
          <w:rFonts w:ascii="Times New Roman" w:hAnsi="Times New Roman" w:cs="Times New Roman"/>
        </w:rPr>
      </w:pPr>
    </w:p>
    <w:tbl>
      <w:tblPr>
        <w:tblW w:w="10353" w:type="dxa"/>
        <w:jc w:val="center"/>
        <w:tblLayout w:type="fixed"/>
        <w:tblCellMar>
          <w:left w:w="0" w:type="dxa"/>
          <w:right w:w="0" w:type="dxa"/>
        </w:tblCellMar>
        <w:tblLook w:val="0000" w:firstRow="0" w:lastRow="0" w:firstColumn="0" w:lastColumn="0" w:noHBand="0" w:noVBand="0"/>
      </w:tblPr>
      <w:tblGrid>
        <w:gridCol w:w="445"/>
        <w:gridCol w:w="99"/>
        <w:gridCol w:w="2556"/>
        <w:gridCol w:w="4663"/>
        <w:gridCol w:w="1815"/>
        <w:gridCol w:w="775"/>
      </w:tblGrid>
      <w:tr w:rsidR="001963BE" w:rsidRPr="00164D6B" w14:paraId="13403B86" w14:textId="77777777" w:rsidTr="005B6CE9">
        <w:trPr>
          <w:trHeight w:val="361"/>
          <w:jc w:val="center"/>
        </w:trPr>
        <w:tc>
          <w:tcPr>
            <w:tcW w:w="544" w:type="dxa"/>
            <w:gridSpan w:val="2"/>
            <w:shd w:val="clear" w:color="auto" w:fill="FFFFFF"/>
          </w:tcPr>
          <w:p w14:paraId="02D294CF" w14:textId="77777777" w:rsidR="001963BE" w:rsidRPr="00164D6B" w:rsidRDefault="001963BE" w:rsidP="005B6CE9">
            <w:pPr>
              <w:rPr>
                <w:rFonts w:ascii="Times New Roman" w:hAnsi="Times New Roman" w:cs="Times New Roman"/>
              </w:rPr>
            </w:pPr>
          </w:p>
        </w:tc>
        <w:tc>
          <w:tcPr>
            <w:tcW w:w="9809" w:type="dxa"/>
            <w:gridSpan w:val="4"/>
            <w:shd w:val="clear" w:color="auto" w:fill="FFFFFF"/>
          </w:tcPr>
          <w:p w14:paraId="63A3855D" w14:textId="77777777" w:rsidR="001963BE" w:rsidRPr="00164D6B" w:rsidRDefault="001963BE" w:rsidP="005B6CE9">
            <w:pPr>
              <w:pStyle w:val="aff0"/>
              <w:framePr w:wrap="notBeside" w:vAnchor="text" w:hAnchor="text" w:xAlign="center" w:y="1"/>
              <w:spacing w:after="0"/>
              <w:ind w:right="142"/>
              <w:rPr>
                <w:b/>
              </w:rPr>
            </w:pPr>
            <w:r w:rsidRPr="00164D6B">
              <w:rPr>
                <w:b/>
              </w:rPr>
              <w:t>ЭЛЕКТРОННЫЕ ОБРАЗОВАТЕЛЬНЫЕ РЕСУРСЫ</w:t>
            </w:r>
          </w:p>
        </w:tc>
      </w:tr>
      <w:tr w:rsidR="001963BE" w:rsidRPr="00164D6B" w14:paraId="16411D57" w14:textId="77777777" w:rsidTr="00B405F6">
        <w:tblPrEx>
          <w:jc w:val="left"/>
          <w:tblCellMar>
            <w:left w:w="108" w:type="dxa"/>
            <w:right w:w="108" w:type="dxa"/>
          </w:tblCellMar>
          <w:tblLook w:val="04A0" w:firstRow="1" w:lastRow="0" w:firstColumn="1" w:lastColumn="0" w:noHBand="0" w:noVBand="1"/>
        </w:tblPrEx>
        <w:trPr>
          <w:gridAfter w:val="1"/>
          <w:wAfter w:w="775" w:type="dxa"/>
        </w:trPr>
        <w:tc>
          <w:tcPr>
            <w:tcW w:w="445" w:type="dxa"/>
            <w:tcBorders>
              <w:right w:val="single" w:sz="4" w:space="0" w:color="auto"/>
            </w:tcBorders>
          </w:tcPr>
          <w:p w14:paraId="22383C07" w14:textId="77777777" w:rsidR="001963BE" w:rsidRPr="00164D6B" w:rsidRDefault="001963BE" w:rsidP="005B6CE9">
            <w:pPr>
              <w:jc w:val="center"/>
              <w:rPr>
                <w:rFonts w:ascii="Times New Roman" w:hAnsi="Times New Roman" w:cs="Times New Roman"/>
              </w:rPr>
            </w:pPr>
            <w:r w:rsidRPr="00164D6B">
              <w:rPr>
                <w:rFonts w:ascii="Times New Roman" w:hAnsi="Times New Roman" w:cs="Times New Roman"/>
              </w:rPr>
              <w:t>№</w:t>
            </w:r>
          </w:p>
        </w:tc>
        <w:tc>
          <w:tcPr>
            <w:tcW w:w="2655" w:type="dxa"/>
            <w:gridSpan w:val="2"/>
            <w:tcBorders>
              <w:top w:val="single" w:sz="4" w:space="0" w:color="auto"/>
              <w:left w:val="single" w:sz="4" w:space="0" w:color="auto"/>
              <w:bottom w:val="single" w:sz="4" w:space="0" w:color="auto"/>
              <w:right w:val="single" w:sz="4" w:space="0" w:color="auto"/>
            </w:tcBorders>
          </w:tcPr>
          <w:p w14:paraId="6263A2CC" w14:textId="77777777" w:rsidR="001963BE" w:rsidRPr="00B405F6" w:rsidRDefault="001963BE" w:rsidP="005B6CE9">
            <w:pPr>
              <w:jc w:val="center"/>
              <w:rPr>
                <w:rFonts w:ascii="Times New Roman" w:hAnsi="Times New Roman" w:cs="Times New Roman"/>
              </w:rPr>
            </w:pPr>
            <w:r w:rsidRPr="00B405F6">
              <w:rPr>
                <w:rFonts w:ascii="Times New Roman" w:hAnsi="Times New Roman" w:cs="Times New Roman"/>
              </w:rPr>
              <w:t>Название цифровых образовательных ресурсов</w:t>
            </w:r>
          </w:p>
        </w:tc>
        <w:tc>
          <w:tcPr>
            <w:tcW w:w="4663" w:type="dxa"/>
            <w:tcBorders>
              <w:top w:val="single" w:sz="4" w:space="0" w:color="auto"/>
              <w:left w:val="single" w:sz="4" w:space="0" w:color="auto"/>
              <w:bottom w:val="single" w:sz="4" w:space="0" w:color="auto"/>
              <w:right w:val="single" w:sz="4" w:space="0" w:color="auto"/>
            </w:tcBorders>
          </w:tcPr>
          <w:p w14:paraId="2369462D" w14:textId="77777777" w:rsidR="001963BE" w:rsidRPr="00B405F6" w:rsidRDefault="001963BE" w:rsidP="005B6CE9">
            <w:pPr>
              <w:jc w:val="center"/>
              <w:rPr>
                <w:rFonts w:ascii="Times New Roman" w:hAnsi="Times New Roman" w:cs="Times New Roman"/>
              </w:rPr>
            </w:pPr>
            <w:r w:rsidRPr="00B405F6">
              <w:rPr>
                <w:rFonts w:ascii="Times New Roman" w:hAnsi="Times New Roman" w:cs="Times New Roman"/>
              </w:rPr>
              <w:t>Учебный предмет</w:t>
            </w:r>
          </w:p>
        </w:tc>
        <w:tc>
          <w:tcPr>
            <w:tcW w:w="1815" w:type="dxa"/>
            <w:tcBorders>
              <w:top w:val="single" w:sz="4" w:space="0" w:color="auto"/>
              <w:left w:val="single" w:sz="4" w:space="0" w:color="auto"/>
              <w:bottom w:val="single" w:sz="4" w:space="0" w:color="auto"/>
              <w:right w:val="single" w:sz="4" w:space="0" w:color="auto"/>
            </w:tcBorders>
          </w:tcPr>
          <w:p w14:paraId="18B5EC90" w14:textId="77777777" w:rsidR="001963BE" w:rsidRPr="00B405F6" w:rsidRDefault="001963BE" w:rsidP="005B6CE9">
            <w:pPr>
              <w:jc w:val="center"/>
              <w:rPr>
                <w:rFonts w:ascii="Times New Roman" w:hAnsi="Times New Roman" w:cs="Times New Roman"/>
              </w:rPr>
            </w:pPr>
            <w:r w:rsidRPr="00B405F6">
              <w:rPr>
                <w:rFonts w:ascii="Times New Roman" w:hAnsi="Times New Roman" w:cs="Times New Roman"/>
              </w:rPr>
              <w:t>Издательство, год выпуска</w:t>
            </w:r>
          </w:p>
        </w:tc>
      </w:tr>
      <w:tr w:rsidR="001963BE" w:rsidRPr="00164D6B" w14:paraId="7E9ADFB7" w14:textId="77777777" w:rsidTr="00B405F6">
        <w:tblPrEx>
          <w:jc w:val="left"/>
          <w:tblCellMar>
            <w:left w:w="108" w:type="dxa"/>
            <w:right w:w="108" w:type="dxa"/>
          </w:tblCellMar>
          <w:tblLook w:val="04A0" w:firstRow="1" w:lastRow="0" w:firstColumn="1" w:lastColumn="0" w:noHBand="0" w:noVBand="1"/>
        </w:tblPrEx>
        <w:trPr>
          <w:gridAfter w:val="1"/>
          <w:wAfter w:w="775" w:type="dxa"/>
        </w:trPr>
        <w:tc>
          <w:tcPr>
            <w:tcW w:w="445" w:type="dxa"/>
            <w:tcBorders>
              <w:right w:val="single" w:sz="4" w:space="0" w:color="auto"/>
            </w:tcBorders>
          </w:tcPr>
          <w:p w14:paraId="5B0F61F4" w14:textId="77777777" w:rsidR="001963BE" w:rsidRPr="00164D6B" w:rsidRDefault="001963BE" w:rsidP="005B6CE9">
            <w:pPr>
              <w:jc w:val="both"/>
              <w:rPr>
                <w:rFonts w:ascii="Times New Roman" w:hAnsi="Times New Roman" w:cs="Times New Roman"/>
              </w:rPr>
            </w:pPr>
            <w:r w:rsidRPr="00164D6B">
              <w:rPr>
                <w:rFonts w:ascii="Times New Roman" w:hAnsi="Times New Roman" w:cs="Times New Roman"/>
              </w:rPr>
              <w:t>1</w:t>
            </w:r>
          </w:p>
        </w:tc>
        <w:tc>
          <w:tcPr>
            <w:tcW w:w="2655" w:type="dxa"/>
            <w:gridSpan w:val="2"/>
            <w:tcBorders>
              <w:top w:val="single" w:sz="4" w:space="0" w:color="auto"/>
              <w:left w:val="single" w:sz="4" w:space="0" w:color="auto"/>
              <w:bottom w:val="single" w:sz="4" w:space="0" w:color="auto"/>
              <w:right w:val="single" w:sz="4" w:space="0" w:color="auto"/>
            </w:tcBorders>
          </w:tcPr>
          <w:p w14:paraId="782DB530" w14:textId="77777777" w:rsidR="001963BE" w:rsidRPr="00B405F6" w:rsidRDefault="001963BE" w:rsidP="005B6CE9">
            <w:pPr>
              <w:autoSpaceDE w:val="0"/>
              <w:autoSpaceDN w:val="0"/>
              <w:adjustRightInd w:val="0"/>
              <w:jc w:val="both"/>
              <w:rPr>
                <w:rFonts w:ascii="Times New Roman" w:hAnsi="Times New Roman" w:cs="Times New Roman"/>
              </w:rPr>
            </w:pPr>
            <w:r w:rsidRPr="00B405F6">
              <w:rPr>
                <w:rFonts w:ascii="Times New Roman" w:hAnsi="Times New Roman" w:cs="Times New Roman"/>
              </w:rPr>
              <w:t>Электронный образовательный ресурс «Школа цифрового века»</w:t>
            </w:r>
          </w:p>
          <w:p w14:paraId="0C8CF3B1" w14:textId="77777777" w:rsidR="001963BE" w:rsidRPr="00B405F6" w:rsidRDefault="0050688B" w:rsidP="005B6CE9">
            <w:pPr>
              <w:jc w:val="both"/>
              <w:rPr>
                <w:rFonts w:ascii="Times New Roman" w:hAnsi="Times New Roman" w:cs="Times New Roman"/>
                <w:bCs/>
              </w:rPr>
            </w:pPr>
            <w:hyperlink r:id="rId17" w:history="1">
              <w:r w:rsidR="001963BE" w:rsidRPr="00B405F6">
                <w:rPr>
                  <w:rStyle w:val="af"/>
                  <w:rFonts w:ascii="Times New Roman" w:hAnsi="Times New Roman" w:cs="Times New Roman"/>
                  <w:bCs/>
                  <w:lang w:val="en-US"/>
                </w:rPr>
                <w:t>www</w:t>
              </w:r>
              <w:r w:rsidR="001963BE" w:rsidRPr="00B405F6">
                <w:rPr>
                  <w:rStyle w:val="af"/>
                  <w:rFonts w:ascii="Times New Roman" w:hAnsi="Times New Roman" w:cs="Times New Roman"/>
                  <w:bCs/>
                </w:rPr>
                <w:t>.</w:t>
              </w:r>
              <w:r w:rsidR="001963BE" w:rsidRPr="00B405F6">
                <w:rPr>
                  <w:rStyle w:val="af"/>
                  <w:rFonts w:ascii="Times New Roman" w:hAnsi="Times New Roman" w:cs="Times New Roman"/>
                  <w:bCs/>
                  <w:lang w:val="en-US"/>
                </w:rPr>
                <w:t>school</w:t>
              </w:r>
              <w:r w:rsidR="001963BE" w:rsidRPr="00B405F6">
                <w:rPr>
                  <w:rStyle w:val="af"/>
                  <w:rFonts w:ascii="Times New Roman" w:hAnsi="Times New Roman" w:cs="Times New Roman"/>
                  <w:bCs/>
                </w:rPr>
                <w:t>-</w:t>
              </w:r>
              <w:r w:rsidR="001963BE" w:rsidRPr="00B405F6">
                <w:rPr>
                  <w:rStyle w:val="af"/>
                  <w:rFonts w:ascii="Times New Roman" w:hAnsi="Times New Roman" w:cs="Times New Roman"/>
                  <w:bCs/>
                  <w:lang w:val="en-US"/>
                </w:rPr>
                <w:t>collection</w:t>
              </w:r>
              <w:r w:rsidR="001963BE" w:rsidRPr="00B405F6">
                <w:rPr>
                  <w:rStyle w:val="af"/>
                  <w:rFonts w:ascii="Times New Roman" w:hAnsi="Times New Roman" w:cs="Times New Roman"/>
                  <w:bCs/>
                </w:rPr>
                <w:t>.</w:t>
              </w:r>
              <w:r w:rsidR="001963BE" w:rsidRPr="00B405F6">
                <w:rPr>
                  <w:rStyle w:val="af"/>
                  <w:rFonts w:ascii="Times New Roman" w:hAnsi="Times New Roman" w:cs="Times New Roman"/>
                  <w:bCs/>
                  <w:lang w:val="en-US"/>
                </w:rPr>
                <w:t>edu</w:t>
              </w:r>
              <w:r w:rsidR="001963BE" w:rsidRPr="00B405F6">
                <w:rPr>
                  <w:rStyle w:val="af"/>
                  <w:rFonts w:ascii="Times New Roman" w:hAnsi="Times New Roman" w:cs="Times New Roman"/>
                  <w:bCs/>
                </w:rPr>
                <w:t>.</w:t>
              </w:r>
              <w:r w:rsidR="001963BE" w:rsidRPr="00B405F6">
                <w:rPr>
                  <w:rStyle w:val="af"/>
                  <w:rFonts w:ascii="Times New Roman" w:hAnsi="Times New Roman" w:cs="Times New Roman"/>
                  <w:bCs/>
                  <w:lang w:val="en-US"/>
                </w:rPr>
                <w:t>ru</w:t>
              </w:r>
            </w:hyperlink>
          </w:p>
          <w:p w14:paraId="166D8D84" w14:textId="77777777" w:rsidR="001963BE" w:rsidRPr="00B405F6" w:rsidRDefault="001963BE" w:rsidP="005B6CE9">
            <w:pPr>
              <w:autoSpaceDE w:val="0"/>
              <w:autoSpaceDN w:val="0"/>
              <w:adjustRightInd w:val="0"/>
              <w:jc w:val="both"/>
              <w:rPr>
                <w:rFonts w:ascii="Times New Roman" w:hAnsi="Times New Roman" w:cs="Times New Roman"/>
              </w:rPr>
            </w:pPr>
            <w:r w:rsidRPr="00B405F6">
              <w:rPr>
                <w:rFonts w:ascii="Times New Roman" w:hAnsi="Times New Roman" w:cs="Times New Roman"/>
              </w:rPr>
              <w:t>Интерактивные наглядные пособия по предметам разработанные учителями</w:t>
            </w:r>
          </w:p>
        </w:tc>
        <w:tc>
          <w:tcPr>
            <w:tcW w:w="4663" w:type="dxa"/>
            <w:tcBorders>
              <w:top w:val="single" w:sz="4" w:space="0" w:color="auto"/>
              <w:left w:val="single" w:sz="4" w:space="0" w:color="auto"/>
              <w:bottom w:val="single" w:sz="4" w:space="0" w:color="auto"/>
              <w:right w:val="single" w:sz="4" w:space="0" w:color="auto"/>
            </w:tcBorders>
          </w:tcPr>
          <w:p w14:paraId="03DACDFC" w14:textId="77777777" w:rsidR="001963BE" w:rsidRPr="00B405F6" w:rsidRDefault="001963BE" w:rsidP="005B6CE9">
            <w:pPr>
              <w:autoSpaceDE w:val="0"/>
              <w:autoSpaceDN w:val="0"/>
              <w:adjustRightInd w:val="0"/>
              <w:jc w:val="both"/>
              <w:rPr>
                <w:rFonts w:ascii="Times New Roman" w:hAnsi="Times New Roman" w:cs="Times New Roman"/>
              </w:rPr>
            </w:pPr>
            <w:r w:rsidRPr="00B405F6">
              <w:rPr>
                <w:rFonts w:ascii="Times New Roman" w:hAnsi="Times New Roman" w:cs="Times New Roman"/>
              </w:rPr>
              <w:t xml:space="preserve">По всем предметам учебного плана </w:t>
            </w:r>
          </w:p>
          <w:p w14:paraId="7C1CE588" w14:textId="77777777" w:rsidR="001963BE" w:rsidRPr="00B405F6" w:rsidRDefault="001963BE" w:rsidP="005B6CE9">
            <w:pPr>
              <w:jc w:val="both"/>
              <w:rPr>
                <w:rFonts w:ascii="Times New Roman" w:hAnsi="Times New Roman" w:cs="Times New Roman"/>
              </w:rPr>
            </w:pPr>
          </w:p>
          <w:p w14:paraId="7B9E79F4" w14:textId="77777777" w:rsidR="001963BE" w:rsidRPr="00B405F6" w:rsidRDefault="001963BE" w:rsidP="005B6CE9">
            <w:pPr>
              <w:jc w:val="both"/>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Pr>
          <w:p w14:paraId="09B9870C" w14:textId="77777777" w:rsidR="001963BE" w:rsidRPr="00B405F6" w:rsidRDefault="001963BE" w:rsidP="005B6CE9">
            <w:pPr>
              <w:jc w:val="both"/>
              <w:rPr>
                <w:rFonts w:ascii="Times New Roman" w:hAnsi="Times New Roman" w:cs="Times New Roman"/>
              </w:rPr>
            </w:pPr>
          </w:p>
          <w:p w14:paraId="2D7E7F26" w14:textId="77777777" w:rsidR="001963BE" w:rsidRPr="00B405F6" w:rsidRDefault="001963BE" w:rsidP="005B6CE9">
            <w:pPr>
              <w:jc w:val="both"/>
              <w:rPr>
                <w:rFonts w:ascii="Times New Roman" w:hAnsi="Times New Roman" w:cs="Times New Roman"/>
              </w:rPr>
            </w:pPr>
          </w:p>
          <w:p w14:paraId="68E09996" w14:textId="77777777" w:rsidR="001963BE" w:rsidRPr="00B405F6" w:rsidRDefault="001963BE" w:rsidP="005B6CE9">
            <w:pPr>
              <w:jc w:val="both"/>
              <w:rPr>
                <w:rFonts w:ascii="Times New Roman" w:hAnsi="Times New Roman" w:cs="Times New Roman"/>
              </w:rPr>
            </w:pPr>
          </w:p>
          <w:p w14:paraId="0B7105F5" w14:textId="77777777" w:rsidR="001963BE" w:rsidRPr="00B405F6" w:rsidRDefault="001963BE" w:rsidP="005B6CE9">
            <w:pPr>
              <w:jc w:val="both"/>
              <w:rPr>
                <w:rFonts w:ascii="Times New Roman" w:hAnsi="Times New Roman" w:cs="Times New Roman"/>
              </w:rPr>
            </w:pPr>
            <w:r w:rsidRPr="00B405F6">
              <w:rPr>
                <w:rFonts w:ascii="Times New Roman" w:hAnsi="Times New Roman" w:cs="Times New Roman"/>
              </w:rPr>
              <w:t>Первое сентября</w:t>
            </w:r>
          </w:p>
          <w:p w14:paraId="09FE4227" w14:textId="77777777" w:rsidR="001963BE" w:rsidRPr="00B405F6" w:rsidRDefault="001963BE" w:rsidP="005B6CE9">
            <w:pPr>
              <w:jc w:val="both"/>
              <w:rPr>
                <w:rFonts w:ascii="Times New Roman" w:hAnsi="Times New Roman" w:cs="Times New Roman"/>
              </w:rPr>
            </w:pPr>
          </w:p>
          <w:p w14:paraId="7A3C83D8" w14:textId="77777777" w:rsidR="001963BE" w:rsidRPr="00B405F6" w:rsidRDefault="001963BE" w:rsidP="005B6CE9">
            <w:pPr>
              <w:jc w:val="both"/>
              <w:rPr>
                <w:rFonts w:ascii="Times New Roman" w:hAnsi="Times New Roman" w:cs="Times New Roman"/>
              </w:rPr>
            </w:pPr>
          </w:p>
        </w:tc>
      </w:tr>
    </w:tbl>
    <w:p w14:paraId="16855F34" w14:textId="77777777" w:rsidR="001963BE" w:rsidRDefault="001963BE" w:rsidP="00B405F6">
      <w:pPr>
        <w:pStyle w:val="22"/>
        <w:shd w:val="clear" w:color="auto" w:fill="auto"/>
        <w:ind w:firstLine="426"/>
      </w:pPr>
      <w:r>
        <w:t>Информационно-методические условия организации образовательной деятельности в ЧОУ «Обнинская свободная школа» обеспечивают стабильное функционирование и развитие образовательного учреждения.</w:t>
      </w:r>
    </w:p>
    <w:p w14:paraId="15A1FAC7" w14:textId="77777777" w:rsidR="001963BE" w:rsidRDefault="001963BE" w:rsidP="00B405F6">
      <w:pPr>
        <w:pStyle w:val="22"/>
        <w:shd w:val="clear" w:color="auto" w:fill="auto"/>
        <w:ind w:firstLine="426"/>
      </w:pPr>
      <w:r>
        <w:t xml:space="preserve">В ЧОУ «обнинская свободная школа» создана целостная </w:t>
      </w:r>
      <w:r>
        <w:rPr>
          <w:rStyle w:val="26"/>
        </w:rPr>
        <w:t>информационно-образовательная среда</w:t>
      </w:r>
      <w:r>
        <w:t xml:space="preserve"> (далее - ИОС), сконструированная на основе единых идеологических, дидактических и методических принципов, адекватных требованиям ФГОС к результатам освоения ООП СОО.</w:t>
      </w:r>
    </w:p>
    <w:p w14:paraId="021E5034" w14:textId="77777777" w:rsidR="001963BE" w:rsidRDefault="001963BE" w:rsidP="00B405F6">
      <w:pPr>
        <w:pStyle w:val="22"/>
        <w:shd w:val="clear" w:color="auto" w:fill="auto"/>
        <w:ind w:firstLine="426"/>
      </w:pPr>
      <w:r>
        <w:lastRenderedPageBreak/>
        <w:t>ИОС гимназии включает в себя совокупность технологических средств (компьютеры, программные продукты и др.), культурные и организационные формы информационного взаимодействия, компетентность участников образовательной деятельности в решении учебно-познавательных и профессиональных задач с применением информационно</w:t>
      </w:r>
      <w:r>
        <w:softHyphen/>
        <w:t>-коммуникационных технологий (далее - ИКТ).</w:t>
      </w:r>
    </w:p>
    <w:p w14:paraId="5FF79F4C" w14:textId="77777777" w:rsidR="001963BE" w:rsidRDefault="001963BE" w:rsidP="00B405F6">
      <w:pPr>
        <w:pStyle w:val="22"/>
        <w:shd w:val="clear" w:color="auto" w:fill="auto"/>
        <w:ind w:firstLine="426"/>
      </w:pPr>
      <w:r>
        <w:t>ИОС обеспечивает эффективную деятельность обучающихся по освоению ООП СОО и эффективную образовательную деятельность педагогических и руководящих работников по ее реализации, в том числе возможность:</w:t>
      </w:r>
    </w:p>
    <w:p w14:paraId="39A72098" w14:textId="77777777" w:rsidR="001963BE" w:rsidRDefault="001963BE" w:rsidP="00B405F6">
      <w:pPr>
        <w:pStyle w:val="22"/>
        <w:shd w:val="clear" w:color="auto" w:fill="auto"/>
        <w:ind w:firstLine="426"/>
      </w:pPr>
      <w:r>
        <w:t>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w:t>
      </w:r>
    </w:p>
    <w:p w14:paraId="5B9A4CF8" w14:textId="77777777" w:rsidR="001963BE" w:rsidRDefault="001963BE" w:rsidP="00B405F6">
      <w:pPr>
        <w:pStyle w:val="22"/>
        <w:shd w:val="clear" w:color="auto" w:fill="auto"/>
        <w:ind w:firstLine="426"/>
      </w:pPr>
      <w:r>
        <w:t>планирования образовательной деятельности и ее ресурсного обеспечения;</w:t>
      </w:r>
    </w:p>
    <w:p w14:paraId="4987B98F" w14:textId="77777777" w:rsidR="001963BE" w:rsidRDefault="001963BE" w:rsidP="00B405F6">
      <w:pPr>
        <w:pStyle w:val="22"/>
        <w:shd w:val="clear" w:color="auto" w:fill="auto"/>
        <w:ind w:firstLine="426"/>
      </w:pPr>
      <w:r>
        <w:t>размещения и сохранения используемых участниками образовательной деятельности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14:paraId="76E67943" w14:textId="77777777" w:rsidR="001963BE" w:rsidRDefault="001963BE" w:rsidP="00B405F6">
      <w:pPr>
        <w:pStyle w:val="22"/>
        <w:shd w:val="clear" w:color="auto" w:fill="auto"/>
        <w:ind w:firstLine="426"/>
      </w:pPr>
      <w:r>
        <w:t>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14:paraId="02C70923" w14:textId="77777777" w:rsidR="001963BE" w:rsidRDefault="001963BE" w:rsidP="00B405F6">
      <w:pPr>
        <w:pStyle w:val="22"/>
        <w:shd w:val="clear" w:color="auto" w:fill="auto"/>
        <w:ind w:firstLine="426"/>
      </w:pPr>
      <w:r>
        <w:t>сетевого взаимодействия образовательных учреждений, в том числе с другими образовательными учреждениями, а также органов, осуществляющих управление в сфере образования;</w:t>
      </w:r>
    </w:p>
    <w:p w14:paraId="28B638B1" w14:textId="77777777" w:rsidR="001963BE" w:rsidRDefault="001963BE" w:rsidP="00B405F6">
      <w:pPr>
        <w:pStyle w:val="22"/>
        <w:shd w:val="clear" w:color="auto" w:fill="auto"/>
        <w:ind w:firstLine="426"/>
      </w:pPr>
      <w:r>
        <w:t>ограничения доступа к информации, несовместимой с задачами духовно-нравственного развития и воспитания обучающихся;</w:t>
      </w:r>
    </w:p>
    <w:p w14:paraId="71A9A1E3" w14:textId="77777777" w:rsidR="001963BE" w:rsidRDefault="001963BE" w:rsidP="00B405F6">
      <w:pPr>
        <w:pStyle w:val="22"/>
        <w:shd w:val="clear" w:color="auto" w:fill="auto"/>
        <w:ind w:firstLine="426"/>
      </w:pPr>
      <w:r>
        <w:t>учета контингента обучающихся, педагогических работников, родителей обучающихся, бухгалтерского учета в образовательном учреждении;</w:t>
      </w:r>
    </w:p>
    <w:p w14:paraId="13B46C2A" w14:textId="77777777" w:rsidR="001963BE" w:rsidRDefault="001963BE" w:rsidP="00B405F6">
      <w:pPr>
        <w:pStyle w:val="22"/>
        <w:shd w:val="clear" w:color="auto" w:fill="auto"/>
        <w:ind w:firstLine="426"/>
      </w:pPr>
      <w:r>
        <w:t>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образовательным ресурсам (далее - ЭОР), размещенным в федеральных и региональных базах данных;</w:t>
      </w:r>
    </w:p>
    <w:p w14:paraId="0BA653EA" w14:textId="77777777" w:rsidR="001963BE" w:rsidRDefault="001963BE" w:rsidP="00B405F6">
      <w:pPr>
        <w:pStyle w:val="22"/>
        <w:shd w:val="clear" w:color="auto" w:fill="auto"/>
        <w:ind w:firstLine="426"/>
      </w:pPr>
      <w:r>
        <w:t>организации работы в режиме как индивидуального, так и коллективного доступа к информационно-образовательным ресурсам;</w:t>
      </w:r>
    </w:p>
    <w:p w14:paraId="06EDE485" w14:textId="77777777" w:rsidR="001963BE" w:rsidRDefault="001963BE" w:rsidP="00B405F6">
      <w:pPr>
        <w:pStyle w:val="22"/>
        <w:shd w:val="clear" w:color="auto" w:fill="auto"/>
        <w:ind w:firstLine="426"/>
      </w:pPr>
      <w:r>
        <w:t>организации дистанционного образования и использования в образовательной деятельности дистанционных технологий;</w:t>
      </w:r>
    </w:p>
    <w:p w14:paraId="6F6471BE" w14:textId="77777777" w:rsidR="001963BE" w:rsidRDefault="001963BE" w:rsidP="00B405F6">
      <w:pPr>
        <w:pStyle w:val="22"/>
        <w:shd w:val="clear" w:color="auto" w:fill="auto"/>
        <w:ind w:firstLine="426"/>
      </w:pPr>
      <w:r>
        <w:t>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обеспечения безопасности жизнедеятельности.</w:t>
      </w:r>
    </w:p>
    <w:p w14:paraId="7B6C8566" w14:textId="77777777" w:rsidR="001963BE" w:rsidRDefault="001963BE" w:rsidP="001963BE">
      <w:pPr>
        <w:pStyle w:val="22"/>
        <w:shd w:val="clear" w:color="auto" w:fill="auto"/>
        <w:ind w:left="160" w:right="300" w:firstLine="1000"/>
      </w:pPr>
    </w:p>
    <w:p w14:paraId="0D46922B" w14:textId="44A4D32A" w:rsidR="001963BE" w:rsidRDefault="00F56F05" w:rsidP="00B405F6">
      <w:pPr>
        <w:pStyle w:val="28"/>
        <w:keepNext/>
        <w:keepLines/>
        <w:shd w:val="clear" w:color="auto" w:fill="auto"/>
        <w:spacing w:before="0" w:line="322" w:lineRule="exact"/>
        <w:ind w:firstLine="426"/>
      </w:pPr>
      <w:bookmarkStart w:id="69" w:name="bookmark98"/>
      <w:r>
        <w:t>3.5.6</w:t>
      </w:r>
      <w:r w:rsidR="001963BE">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69"/>
    </w:p>
    <w:p w14:paraId="676235B0" w14:textId="77777777" w:rsidR="001963BE" w:rsidRDefault="001963BE" w:rsidP="00B405F6">
      <w:pPr>
        <w:pStyle w:val="22"/>
        <w:shd w:val="clear" w:color="auto" w:fill="auto"/>
        <w:ind w:right="-7" w:firstLine="426"/>
      </w:pPr>
      <w:r>
        <w:t>ЧОУ «Обнинская свободная школа»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соответствии с требованиями ФГОС СОО.</w:t>
      </w:r>
    </w:p>
    <w:p w14:paraId="3DB29860" w14:textId="77777777" w:rsidR="001963BE" w:rsidRDefault="001963BE" w:rsidP="00B405F6">
      <w:pPr>
        <w:pStyle w:val="22"/>
        <w:shd w:val="clear" w:color="auto" w:fill="auto"/>
        <w:ind w:right="-7" w:firstLine="426"/>
      </w:pPr>
      <w:r>
        <w:t>Система условий реализации ООП ЧОУ «Обнинская свободная школа» базируется на результатах проведенной в ходе разработки программы комплексной аналитико-обобщающей и прогностической работы, включающей:</w:t>
      </w:r>
    </w:p>
    <w:p w14:paraId="078C62E3" w14:textId="77777777" w:rsidR="001963BE" w:rsidRDefault="001963BE" w:rsidP="00B405F6">
      <w:pPr>
        <w:pStyle w:val="22"/>
        <w:shd w:val="clear" w:color="auto" w:fill="auto"/>
        <w:ind w:right="-7" w:firstLine="426"/>
      </w:pPr>
      <w:r>
        <w:t>- анализ имеющихся в гимназии условий и ресурсов реализации основной образовательной программы среднего общего образования;</w:t>
      </w:r>
    </w:p>
    <w:p w14:paraId="2FBA40EF" w14:textId="77777777" w:rsidR="001963BE" w:rsidRDefault="001963BE" w:rsidP="00B405F6">
      <w:pPr>
        <w:pStyle w:val="22"/>
        <w:shd w:val="clear" w:color="auto" w:fill="auto"/>
        <w:ind w:right="-7" w:firstLine="426"/>
      </w:pPr>
      <w:r>
        <w:lastRenderedPageBreak/>
        <w:t>- установление степени их соответствия требованиям ФГОС, а также целям и задачам основной образовательной программы гимназии, сформированным с учетом потребностей всех участников образовательных отношений;</w:t>
      </w:r>
    </w:p>
    <w:p w14:paraId="1759D995" w14:textId="77777777" w:rsidR="001963BE" w:rsidRDefault="001963BE" w:rsidP="00B405F6">
      <w:pPr>
        <w:pStyle w:val="22"/>
        <w:shd w:val="clear" w:color="auto" w:fill="auto"/>
        <w:ind w:right="-7" w:firstLine="426"/>
      </w:pPr>
      <w:r>
        <w:t>- выявление проблемных зон и установление необходимых изменений в имеющихся условиях для приведения их в соответствие с требованиями ФГОС СОО;</w:t>
      </w:r>
    </w:p>
    <w:p w14:paraId="6CFCEAEA" w14:textId="77777777" w:rsidR="001963BE" w:rsidRDefault="001963BE" w:rsidP="00B405F6">
      <w:pPr>
        <w:pStyle w:val="22"/>
        <w:shd w:val="clear" w:color="auto" w:fill="auto"/>
        <w:ind w:right="-7" w:firstLine="426"/>
      </w:pPr>
      <w:r>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3DCCFF48" w14:textId="77777777" w:rsidR="001963BE" w:rsidRDefault="001963BE" w:rsidP="00B405F6">
      <w:pPr>
        <w:pStyle w:val="22"/>
        <w:shd w:val="clear" w:color="auto" w:fill="auto"/>
        <w:ind w:right="-7" w:firstLine="426"/>
      </w:pPr>
      <w:r>
        <w:t>- разработку сетевого графика (дорожной карты) создания необходимой системы условий;</w:t>
      </w:r>
    </w:p>
    <w:p w14:paraId="7C6A32C3" w14:textId="41EB5019" w:rsidR="001963BE" w:rsidRDefault="001963BE" w:rsidP="00B405F6">
      <w:pPr>
        <w:pStyle w:val="22"/>
        <w:shd w:val="clear" w:color="auto" w:fill="auto"/>
        <w:spacing w:line="322" w:lineRule="exact"/>
        <w:ind w:right="-7" w:firstLine="426"/>
      </w:pPr>
      <w:r>
        <w:t>- разработку механизмов мониторинга, оценки и коррекции реализации промежуточных этапов разработанного графика (дорожной карты).</w:t>
      </w:r>
    </w:p>
    <w:p w14:paraId="4525322D" w14:textId="77777777" w:rsidR="00B405F6" w:rsidRDefault="00B405F6" w:rsidP="00B405F6">
      <w:pPr>
        <w:pStyle w:val="22"/>
        <w:shd w:val="clear" w:color="auto" w:fill="auto"/>
        <w:spacing w:line="322" w:lineRule="exact"/>
        <w:ind w:right="-7"/>
      </w:pPr>
    </w:p>
    <w:p w14:paraId="112A593B" w14:textId="542A308B" w:rsidR="001963BE" w:rsidRDefault="00F56F05" w:rsidP="00B405F6">
      <w:pPr>
        <w:pStyle w:val="28"/>
        <w:keepNext/>
        <w:keepLines/>
        <w:shd w:val="clear" w:color="auto" w:fill="auto"/>
        <w:spacing w:before="0" w:line="317" w:lineRule="exact"/>
        <w:ind w:firstLine="426"/>
      </w:pPr>
      <w:bookmarkStart w:id="70" w:name="bookmark99"/>
      <w:r>
        <w:t>3.5.7</w:t>
      </w:r>
      <w:r w:rsidR="001963BE">
        <w:t>. Механизмы достижения целевых ориентиров в системе условий</w:t>
      </w:r>
      <w:bookmarkEnd w:id="70"/>
    </w:p>
    <w:p w14:paraId="20ADDF9D" w14:textId="77777777" w:rsidR="001963BE" w:rsidRDefault="001963BE" w:rsidP="00B405F6">
      <w:pPr>
        <w:pStyle w:val="22"/>
        <w:shd w:val="clear" w:color="auto" w:fill="auto"/>
        <w:ind w:firstLine="426"/>
      </w:pPr>
      <w:r>
        <w:t>Интегративным результатом выполнения требований к условиям реализации основной образовательной программы ЧОУ «Обнинская свободная школа»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14:paraId="49683FD5" w14:textId="77777777" w:rsidR="001963BE" w:rsidRDefault="001963BE" w:rsidP="00B405F6">
      <w:pPr>
        <w:pStyle w:val="22"/>
        <w:shd w:val="clear" w:color="auto" w:fill="auto"/>
        <w:ind w:firstLine="426"/>
      </w:pPr>
      <w:r>
        <w:t>Механизмы достижения целевых ориентиров в системе условий учитывают организационную структуру ЧОУ «Обнинская свободная школа», взаимодействие с другими субъектами образовательных отношений, иерархию целевых ориентиров, обозначенную в ФГОС СОО и выстроенную в ООП. Одним из механизмов повышения качества образования является система государственно</w:t>
      </w:r>
      <w:r>
        <w:softHyphen/>
        <w:t xml:space="preserve">- 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w:t>
      </w:r>
      <w:r w:rsidRPr="0072079C">
        <w:t>отношений.</w:t>
      </w:r>
    </w:p>
    <w:tbl>
      <w:tblPr>
        <w:tblOverlap w:val="never"/>
        <w:tblW w:w="10362" w:type="dxa"/>
        <w:jc w:val="center"/>
        <w:tblLayout w:type="fixed"/>
        <w:tblCellMar>
          <w:left w:w="10" w:type="dxa"/>
          <w:right w:w="10" w:type="dxa"/>
        </w:tblCellMar>
        <w:tblLook w:val="0000" w:firstRow="0" w:lastRow="0" w:firstColumn="0" w:lastColumn="0" w:noHBand="0" w:noVBand="0"/>
      </w:tblPr>
      <w:tblGrid>
        <w:gridCol w:w="2558"/>
        <w:gridCol w:w="2976"/>
        <w:gridCol w:w="2270"/>
        <w:gridCol w:w="2558"/>
      </w:tblGrid>
      <w:tr w:rsidR="001963BE" w14:paraId="49937E91" w14:textId="77777777" w:rsidTr="005B6CE9">
        <w:trPr>
          <w:trHeight w:hRule="exact" w:val="648"/>
          <w:jc w:val="center"/>
        </w:trPr>
        <w:tc>
          <w:tcPr>
            <w:tcW w:w="2558" w:type="dxa"/>
            <w:tcBorders>
              <w:top w:val="single" w:sz="4" w:space="0" w:color="auto"/>
              <w:left w:val="single" w:sz="4" w:space="0" w:color="auto"/>
            </w:tcBorders>
            <w:shd w:val="clear" w:color="auto" w:fill="FFFFFF"/>
          </w:tcPr>
          <w:p w14:paraId="3F65B841" w14:textId="77777777" w:rsidR="001963BE" w:rsidRDefault="001963BE" w:rsidP="005B6CE9">
            <w:pPr>
              <w:pStyle w:val="22"/>
              <w:framePr w:w="10363" w:wrap="notBeside" w:vAnchor="text" w:hAnchor="text" w:xAlign="center" w:y="1"/>
              <w:shd w:val="clear" w:color="auto" w:fill="auto"/>
              <w:spacing w:line="266" w:lineRule="exact"/>
              <w:jc w:val="left"/>
            </w:pPr>
            <w:r>
              <w:lastRenderedPageBreak/>
              <w:t>У правленческие</w:t>
            </w:r>
          </w:p>
          <w:p w14:paraId="3C5A6257" w14:textId="77777777" w:rsidR="001963BE" w:rsidRDefault="001963BE" w:rsidP="005B6CE9">
            <w:pPr>
              <w:pStyle w:val="22"/>
              <w:framePr w:w="10363" w:wrap="notBeside" w:vAnchor="text" w:hAnchor="text" w:xAlign="center" w:y="1"/>
              <w:shd w:val="clear" w:color="auto" w:fill="auto"/>
              <w:spacing w:line="266" w:lineRule="exact"/>
              <w:jc w:val="left"/>
            </w:pPr>
            <w:r>
              <w:t>шаги</w:t>
            </w:r>
          </w:p>
        </w:tc>
        <w:tc>
          <w:tcPr>
            <w:tcW w:w="2976" w:type="dxa"/>
            <w:tcBorders>
              <w:top w:val="single" w:sz="4" w:space="0" w:color="auto"/>
              <w:left w:val="single" w:sz="4" w:space="0" w:color="auto"/>
            </w:tcBorders>
            <w:shd w:val="clear" w:color="auto" w:fill="FFFFFF"/>
            <w:vAlign w:val="center"/>
          </w:tcPr>
          <w:p w14:paraId="727B7D71" w14:textId="77777777" w:rsidR="001963BE" w:rsidRDefault="001963BE" w:rsidP="005B6CE9">
            <w:pPr>
              <w:pStyle w:val="22"/>
              <w:framePr w:w="10363" w:wrap="notBeside" w:vAnchor="text" w:hAnchor="text" w:xAlign="center" w:y="1"/>
              <w:shd w:val="clear" w:color="auto" w:fill="auto"/>
              <w:spacing w:line="266" w:lineRule="exact"/>
            </w:pPr>
            <w:r>
              <w:t>Задачи</w:t>
            </w:r>
          </w:p>
        </w:tc>
        <w:tc>
          <w:tcPr>
            <w:tcW w:w="2270" w:type="dxa"/>
            <w:tcBorders>
              <w:top w:val="single" w:sz="4" w:space="0" w:color="auto"/>
              <w:left w:val="single" w:sz="4" w:space="0" w:color="auto"/>
            </w:tcBorders>
            <w:shd w:val="clear" w:color="auto" w:fill="FFFFFF"/>
            <w:vAlign w:val="center"/>
          </w:tcPr>
          <w:p w14:paraId="06885017" w14:textId="77777777" w:rsidR="001963BE" w:rsidRDefault="001963BE" w:rsidP="005B6CE9">
            <w:pPr>
              <w:pStyle w:val="22"/>
              <w:framePr w:w="10363" w:wrap="notBeside" w:vAnchor="text" w:hAnchor="text" w:xAlign="center" w:y="1"/>
              <w:shd w:val="clear" w:color="auto" w:fill="auto"/>
              <w:spacing w:line="266" w:lineRule="exact"/>
              <w:jc w:val="left"/>
            </w:pPr>
            <w:r>
              <w:t>Результат</w:t>
            </w:r>
          </w:p>
        </w:tc>
        <w:tc>
          <w:tcPr>
            <w:tcW w:w="2558" w:type="dxa"/>
            <w:tcBorders>
              <w:top w:val="single" w:sz="4" w:space="0" w:color="auto"/>
              <w:left w:val="single" w:sz="4" w:space="0" w:color="auto"/>
              <w:right w:val="single" w:sz="4" w:space="0" w:color="auto"/>
            </w:tcBorders>
            <w:shd w:val="clear" w:color="auto" w:fill="FFFFFF"/>
            <w:vAlign w:val="center"/>
          </w:tcPr>
          <w:p w14:paraId="36753588" w14:textId="77777777" w:rsidR="001963BE" w:rsidRDefault="001963BE" w:rsidP="005B6CE9">
            <w:pPr>
              <w:pStyle w:val="22"/>
              <w:framePr w:w="10363" w:wrap="notBeside" w:vAnchor="text" w:hAnchor="text" w:xAlign="center" w:y="1"/>
              <w:shd w:val="clear" w:color="auto" w:fill="auto"/>
              <w:spacing w:line="288" w:lineRule="exact"/>
              <w:jc w:val="left"/>
            </w:pPr>
            <w:r>
              <w:rPr>
                <w:rStyle w:val="213pt"/>
              </w:rPr>
              <w:t>Ответственные</w:t>
            </w:r>
          </w:p>
        </w:tc>
      </w:tr>
      <w:tr w:rsidR="001963BE" w14:paraId="414A971E" w14:textId="77777777" w:rsidTr="005B6CE9">
        <w:trPr>
          <w:trHeight w:hRule="exact" w:val="326"/>
          <w:jc w:val="center"/>
        </w:trPr>
        <w:tc>
          <w:tcPr>
            <w:tcW w:w="10362" w:type="dxa"/>
            <w:gridSpan w:val="4"/>
            <w:tcBorders>
              <w:top w:val="single" w:sz="4" w:space="0" w:color="auto"/>
              <w:left w:val="single" w:sz="4" w:space="0" w:color="auto"/>
              <w:right w:val="single" w:sz="4" w:space="0" w:color="auto"/>
            </w:tcBorders>
            <w:shd w:val="clear" w:color="auto" w:fill="FFFFFF"/>
          </w:tcPr>
          <w:p w14:paraId="3A6B6A8D" w14:textId="77777777" w:rsidR="001963BE" w:rsidRDefault="001963BE" w:rsidP="005B6CE9">
            <w:pPr>
              <w:pStyle w:val="22"/>
              <w:framePr w:w="10363" w:wrap="notBeside" w:vAnchor="text" w:hAnchor="text" w:xAlign="center" w:y="1"/>
              <w:shd w:val="clear" w:color="auto" w:fill="auto"/>
              <w:spacing w:line="266" w:lineRule="exact"/>
              <w:jc w:val="center"/>
            </w:pPr>
            <w:r>
              <w:t>Механизм «ПЛАНИРОВАНИЕ»</w:t>
            </w:r>
          </w:p>
          <w:p w14:paraId="45E36FF3" w14:textId="77777777" w:rsidR="001963BE" w:rsidRDefault="001963BE" w:rsidP="005B6CE9">
            <w:pPr>
              <w:pStyle w:val="22"/>
              <w:framePr w:w="10363" w:wrap="notBeside" w:vAnchor="text" w:hAnchor="text" w:xAlign="center" w:y="1"/>
              <w:shd w:val="clear" w:color="auto" w:fill="auto"/>
              <w:spacing w:line="266" w:lineRule="exact"/>
              <w:jc w:val="left"/>
            </w:pPr>
            <w:r>
              <w:t>ЕРОВАНИЕ»</w:t>
            </w:r>
          </w:p>
        </w:tc>
      </w:tr>
      <w:tr w:rsidR="001963BE" w14:paraId="42F5DF10" w14:textId="77777777" w:rsidTr="005B6CE9">
        <w:trPr>
          <w:trHeight w:hRule="exact" w:val="1598"/>
          <w:jc w:val="center"/>
        </w:trPr>
        <w:tc>
          <w:tcPr>
            <w:tcW w:w="2558" w:type="dxa"/>
            <w:tcBorders>
              <w:top w:val="single" w:sz="4" w:space="0" w:color="auto"/>
              <w:left w:val="single" w:sz="4" w:space="0" w:color="auto"/>
            </w:tcBorders>
            <w:shd w:val="clear" w:color="auto" w:fill="FFFFFF"/>
          </w:tcPr>
          <w:p w14:paraId="65942B91" w14:textId="77777777" w:rsidR="001963BE" w:rsidRPr="0072079C" w:rsidRDefault="001963BE" w:rsidP="005B6CE9">
            <w:pPr>
              <w:pStyle w:val="22"/>
              <w:framePr w:w="10363" w:wrap="notBeside" w:vAnchor="text" w:hAnchor="text" w:xAlign="center" w:y="1"/>
              <w:shd w:val="clear" w:color="auto" w:fill="auto"/>
              <w:jc w:val="left"/>
            </w:pPr>
            <w:r>
              <w:t>Анализ системы условий, существующих в</w:t>
            </w:r>
            <w:r w:rsidRPr="0072079C">
              <w:t xml:space="preserve"> </w:t>
            </w:r>
            <w:r>
              <w:t>ЧОУ «Обнинская свободная школа»</w:t>
            </w:r>
          </w:p>
        </w:tc>
        <w:tc>
          <w:tcPr>
            <w:tcW w:w="2976" w:type="dxa"/>
            <w:tcBorders>
              <w:top w:val="single" w:sz="4" w:space="0" w:color="auto"/>
              <w:left w:val="single" w:sz="4" w:space="0" w:color="auto"/>
            </w:tcBorders>
            <w:shd w:val="clear" w:color="auto" w:fill="FFFFFF"/>
          </w:tcPr>
          <w:p w14:paraId="0058596F" w14:textId="77777777" w:rsidR="001963BE" w:rsidRDefault="001963BE" w:rsidP="005B6CE9">
            <w:pPr>
              <w:pStyle w:val="22"/>
              <w:framePr w:w="10363" w:wrap="notBeside" w:vAnchor="text" w:hAnchor="text" w:xAlign="center" w:y="1"/>
              <w:shd w:val="clear" w:color="auto" w:fill="auto"/>
              <w:jc w:val="left"/>
            </w:pPr>
            <w:r>
              <w:t>Определение исходного уровня.</w:t>
            </w:r>
          </w:p>
          <w:p w14:paraId="586B9F2F" w14:textId="77777777" w:rsidR="001963BE" w:rsidRDefault="001963BE" w:rsidP="005B6CE9">
            <w:pPr>
              <w:pStyle w:val="22"/>
              <w:framePr w:w="10363" w:wrap="notBeside" w:vAnchor="text" w:hAnchor="text" w:xAlign="center" w:y="1"/>
              <w:shd w:val="clear" w:color="auto" w:fill="auto"/>
              <w:jc w:val="left"/>
            </w:pPr>
            <w:r>
              <w:t>Определение параметров для необходимых</w:t>
            </w:r>
          </w:p>
          <w:p w14:paraId="33C6C031" w14:textId="77777777" w:rsidR="001963BE" w:rsidRDefault="001963BE" w:rsidP="005B6CE9">
            <w:pPr>
              <w:pStyle w:val="22"/>
              <w:framePr w:w="10363" w:wrap="notBeside" w:vAnchor="text" w:hAnchor="text" w:xAlign="center" w:y="1"/>
              <w:shd w:val="clear" w:color="auto" w:fill="auto"/>
            </w:pPr>
            <w:r>
              <w:t>изменений.</w:t>
            </w:r>
          </w:p>
        </w:tc>
        <w:tc>
          <w:tcPr>
            <w:tcW w:w="2270" w:type="dxa"/>
            <w:tcBorders>
              <w:top w:val="single" w:sz="4" w:space="0" w:color="auto"/>
              <w:left w:val="single" w:sz="4" w:space="0" w:color="auto"/>
            </w:tcBorders>
            <w:shd w:val="clear" w:color="auto" w:fill="FFFFFF"/>
          </w:tcPr>
          <w:p w14:paraId="6AC7F229" w14:textId="77777777" w:rsidR="001963BE" w:rsidRDefault="001963BE" w:rsidP="005B6CE9">
            <w:pPr>
              <w:pStyle w:val="22"/>
              <w:framePr w:w="10363" w:wrap="notBeside" w:vAnchor="text" w:hAnchor="text" w:xAlign="center" w:y="1"/>
              <w:shd w:val="clear" w:color="auto" w:fill="auto"/>
              <w:jc w:val="left"/>
            </w:pPr>
            <w:r>
              <w:t>Подготовка следующей Программы развития гимназии</w:t>
            </w:r>
          </w:p>
          <w:p w14:paraId="13A21159" w14:textId="77777777" w:rsidR="001963BE" w:rsidRDefault="001963BE" w:rsidP="005B6CE9">
            <w:pPr>
              <w:pStyle w:val="22"/>
              <w:framePr w:w="10363" w:wrap="notBeside" w:vAnchor="text" w:hAnchor="text" w:xAlign="center" w:y="1"/>
              <w:shd w:val="clear" w:color="auto" w:fill="auto"/>
              <w:jc w:val="left"/>
            </w:pPr>
            <w:r>
              <w:t>на 2023-2026 гг.</w:t>
            </w:r>
          </w:p>
        </w:tc>
        <w:tc>
          <w:tcPr>
            <w:tcW w:w="2558" w:type="dxa"/>
            <w:tcBorders>
              <w:top w:val="single" w:sz="4" w:space="0" w:color="auto"/>
              <w:left w:val="single" w:sz="4" w:space="0" w:color="auto"/>
              <w:right w:val="single" w:sz="4" w:space="0" w:color="auto"/>
            </w:tcBorders>
            <w:shd w:val="clear" w:color="auto" w:fill="FFFFFF"/>
          </w:tcPr>
          <w:p w14:paraId="4B803FF3" w14:textId="77777777" w:rsidR="001963BE" w:rsidRDefault="001963BE" w:rsidP="005B6CE9">
            <w:pPr>
              <w:pStyle w:val="22"/>
              <w:framePr w:w="10363" w:wrap="notBeside" w:vAnchor="text" w:hAnchor="text" w:xAlign="center" w:y="1"/>
              <w:shd w:val="clear" w:color="auto" w:fill="auto"/>
              <w:spacing w:line="266" w:lineRule="exact"/>
              <w:jc w:val="left"/>
            </w:pPr>
            <w:r>
              <w:t>Администрация</w:t>
            </w:r>
          </w:p>
          <w:p w14:paraId="12222519" w14:textId="77777777" w:rsidR="001963BE" w:rsidRDefault="001963BE" w:rsidP="005B6CE9">
            <w:pPr>
              <w:pStyle w:val="22"/>
              <w:framePr w:w="10363" w:wrap="notBeside" w:vAnchor="text" w:hAnchor="text" w:xAlign="center" w:y="1"/>
              <w:shd w:val="clear" w:color="auto" w:fill="auto"/>
              <w:spacing w:line="266" w:lineRule="exact"/>
              <w:jc w:val="left"/>
            </w:pPr>
            <w:r>
              <w:t>гимназии</w:t>
            </w:r>
          </w:p>
        </w:tc>
      </w:tr>
      <w:tr w:rsidR="001963BE" w14:paraId="2C14F9B7" w14:textId="77777777" w:rsidTr="005B6CE9">
        <w:trPr>
          <w:trHeight w:hRule="exact" w:val="326"/>
          <w:jc w:val="center"/>
        </w:trPr>
        <w:tc>
          <w:tcPr>
            <w:tcW w:w="10362" w:type="dxa"/>
            <w:gridSpan w:val="4"/>
            <w:tcBorders>
              <w:top w:val="single" w:sz="4" w:space="0" w:color="auto"/>
              <w:left w:val="single" w:sz="4" w:space="0" w:color="auto"/>
              <w:right w:val="single" w:sz="4" w:space="0" w:color="auto"/>
            </w:tcBorders>
            <w:shd w:val="clear" w:color="auto" w:fill="FFFFFF"/>
          </w:tcPr>
          <w:p w14:paraId="6D7B3E61" w14:textId="77777777" w:rsidR="001963BE" w:rsidRDefault="001963BE" w:rsidP="005B6CE9">
            <w:pPr>
              <w:pStyle w:val="22"/>
              <w:framePr w:w="10363" w:wrap="notBeside" w:vAnchor="text" w:hAnchor="text" w:xAlign="center" w:y="1"/>
              <w:shd w:val="clear" w:color="auto" w:fill="auto"/>
              <w:spacing w:line="266" w:lineRule="exact"/>
              <w:jc w:val="center"/>
            </w:pPr>
            <w:r>
              <w:t>Механизм «ОРГАНИЗАЦИЯ»</w:t>
            </w:r>
          </w:p>
        </w:tc>
      </w:tr>
      <w:tr w:rsidR="001963BE" w14:paraId="202A542E" w14:textId="77777777" w:rsidTr="005B6CE9">
        <w:trPr>
          <w:trHeight w:hRule="exact" w:val="1598"/>
          <w:jc w:val="center"/>
        </w:trPr>
        <w:tc>
          <w:tcPr>
            <w:tcW w:w="2558" w:type="dxa"/>
            <w:tcBorders>
              <w:top w:val="single" w:sz="4" w:space="0" w:color="auto"/>
              <w:left w:val="single" w:sz="4" w:space="0" w:color="auto"/>
            </w:tcBorders>
            <w:shd w:val="clear" w:color="auto" w:fill="FFFFFF"/>
          </w:tcPr>
          <w:p w14:paraId="3BBC994D" w14:textId="77777777" w:rsidR="001963BE" w:rsidRDefault="001963BE" w:rsidP="005B6CE9">
            <w:pPr>
              <w:pStyle w:val="22"/>
              <w:framePr w:w="10363" w:wrap="notBeside" w:vAnchor="text" w:hAnchor="text" w:xAlign="center" w:y="1"/>
              <w:shd w:val="clear" w:color="auto" w:fill="auto"/>
              <w:tabs>
                <w:tab w:val="right" w:pos="2405"/>
              </w:tabs>
            </w:pPr>
            <w:r>
              <w:t>1.Создание</w:t>
            </w:r>
            <w:r>
              <w:tab/>
              <w:t>рабочей</w:t>
            </w:r>
          </w:p>
          <w:p w14:paraId="4D52052D" w14:textId="77777777" w:rsidR="001963BE" w:rsidRDefault="001963BE" w:rsidP="005B6CE9">
            <w:pPr>
              <w:pStyle w:val="22"/>
              <w:framePr w:w="10363" w:wrap="notBeside" w:vAnchor="text" w:hAnchor="text" w:xAlign="center" w:y="1"/>
              <w:shd w:val="clear" w:color="auto" w:fill="auto"/>
            </w:pPr>
            <w:r>
              <w:t>группы по контролю за</w:t>
            </w:r>
          </w:p>
          <w:p w14:paraId="5E9D5FE5" w14:textId="77777777" w:rsidR="001963BE" w:rsidRDefault="001963BE" w:rsidP="005B6CE9">
            <w:pPr>
              <w:pStyle w:val="22"/>
              <w:framePr w:w="10363" w:wrap="notBeside" w:vAnchor="text" w:hAnchor="text" w:xAlign="center" w:y="1"/>
              <w:shd w:val="clear" w:color="auto" w:fill="auto"/>
              <w:tabs>
                <w:tab w:val="right" w:pos="2434"/>
              </w:tabs>
            </w:pPr>
            <w:r>
              <w:t>ходом</w:t>
            </w:r>
            <w:r>
              <w:tab/>
              <w:t>изменения</w:t>
            </w:r>
          </w:p>
          <w:p w14:paraId="5674B825" w14:textId="77777777" w:rsidR="001963BE" w:rsidRDefault="001963BE" w:rsidP="005B6CE9">
            <w:pPr>
              <w:pStyle w:val="22"/>
              <w:framePr w:w="10363" w:wrap="notBeside" w:vAnchor="text" w:hAnchor="text" w:xAlign="center" w:y="1"/>
              <w:shd w:val="clear" w:color="auto" w:fill="auto"/>
              <w:tabs>
                <w:tab w:val="right" w:pos="2424"/>
              </w:tabs>
            </w:pPr>
            <w:r>
              <w:t>системы</w:t>
            </w:r>
            <w:r>
              <w:tab/>
              <w:t>условий</w:t>
            </w:r>
          </w:p>
          <w:p w14:paraId="56C9491E" w14:textId="77777777" w:rsidR="001963BE" w:rsidRDefault="001963BE" w:rsidP="005B6CE9">
            <w:pPr>
              <w:pStyle w:val="22"/>
              <w:framePr w:w="10363" w:wrap="notBeside" w:vAnchor="text" w:hAnchor="text" w:xAlign="center" w:y="1"/>
              <w:shd w:val="clear" w:color="auto" w:fill="auto"/>
            </w:pPr>
            <w:r>
              <w:t>реализации ООП СОО.</w:t>
            </w:r>
          </w:p>
        </w:tc>
        <w:tc>
          <w:tcPr>
            <w:tcW w:w="2976" w:type="dxa"/>
            <w:tcBorders>
              <w:top w:val="single" w:sz="4" w:space="0" w:color="auto"/>
              <w:left w:val="single" w:sz="4" w:space="0" w:color="auto"/>
            </w:tcBorders>
            <w:shd w:val="clear" w:color="auto" w:fill="FFFFFF"/>
          </w:tcPr>
          <w:p w14:paraId="0306F066" w14:textId="77777777" w:rsidR="001963BE" w:rsidRDefault="001963BE" w:rsidP="005B6CE9">
            <w:pPr>
              <w:pStyle w:val="22"/>
              <w:framePr w:w="10363" w:wrap="notBeside" w:vAnchor="text" w:hAnchor="text" w:xAlign="center" w:y="1"/>
              <w:shd w:val="clear" w:color="auto" w:fill="auto"/>
            </w:pPr>
            <w:r>
              <w:t>Распределение полномочий в рабочей группе по мониторингу системы условий реализации ООП СОО.</w:t>
            </w:r>
          </w:p>
        </w:tc>
        <w:tc>
          <w:tcPr>
            <w:tcW w:w="2270" w:type="dxa"/>
            <w:tcBorders>
              <w:top w:val="single" w:sz="4" w:space="0" w:color="auto"/>
              <w:left w:val="single" w:sz="4" w:space="0" w:color="auto"/>
            </w:tcBorders>
            <w:shd w:val="clear" w:color="auto" w:fill="FFFFFF"/>
          </w:tcPr>
          <w:p w14:paraId="3C412D21" w14:textId="77777777" w:rsidR="001963BE" w:rsidRDefault="001963BE" w:rsidP="005B6CE9">
            <w:pPr>
              <w:pStyle w:val="22"/>
              <w:framePr w:w="10363" w:wrap="notBeside" w:vAnchor="text" w:hAnchor="text" w:xAlign="center" w:y="1"/>
              <w:shd w:val="clear" w:color="auto" w:fill="auto"/>
              <w:jc w:val="left"/>
            </w:pPr>
            <w:r>
              <w:t>Эффективный контроль за ходом</w:t>
            </w:r>
          </w:p>
          <w:p w14:paraId="2B6D2E0C" w14:textId="77777777" w:rsidR="001963BE" w:rsidRDefault="001963BE" w:rsidP="005B6CE9">
            <w:pPr>
              <w:pStyle w:val="22"/>
              <w:framePr w:w="10363" w:wrap="notBeside" w:vAnchor="text" w:hAnchor="text" w:xAlign="center" w:y="1"/>
              <w:shd w:val="clear" w:color="auto" w:fill="auto"/>
              <w:jc w:val="left"/>
            </w:pPr>
            <w:r>
              <w:t>реализации Программы развития школы.</w:t>
            </w:r>
          </w:p>
        </w:tc>
        <w:tc>
          <w:tcPr>
            <w:tcW w:w="2558" w:type="dxa"/>
            <w:tcBorders>
              <w:top w:val="single" w:sz="4" w:space="0" w:color="auto"/>
              <w:left w:val="single" w:sz="4" w:space="0" w:color="auto"/>
              <w:right w:val="single" w:sz="4" w:space="0" w:color="auto"/>
            </w:tcBorders>
            <w:shd w:val="clear" w:color="auto" w:fill="FFFFFF"/>
          </w:tcPr>
          <w:p w14:paraId="168C51C9" w14:textId="77777777" w:rsidR="001963BE" w:rsidRDefault="001963BE" w:rsidP="005B6CE9">
            <w:pPr>
              <w:pStyle w:val="22"/>
              <w:framePr w:w="10363" w:wrap="notBeside" w:vAnchor="text" w:hAnchor="text" w:xAlign="center" w:y="1"/>
              <w:shd w:val="clear" w:color="auto" w:fill="auto"/>
              <w:spacing w:line="266" w:lineRule="exact"/>
              <w:jc w:val="left"/>
            </w:pPr>
            <w:r>
              <w:t>Директор гимназии</w:t>
            </w:r>
          </w:p>
        </w:tc>
      </w:tr>
      <w:tr w:rsidR="001963BE" w14:paraId="03832947" w14:textId="77777777" w:rsidTr="005B6CE9">
        <w:trPr>
          <w:trHeight w:hRule="exact" w:val="1915"/>
          <w:jc w:val="center"/>
        </w:trPr>
        <w:tc>
          <w:tcPr>
            <w:tcW w:w="2558" w:type="dxa"/>
            <w:tcBorders>
              <w:top w:val="single" w:sz="4" w:space="0" w:color="auto"/>
              <w:left w:val="single" w:sz="4" w:space="0" w:color="auto"/>
            </w:tcBorders>
            <w:shd w:val="clear" w:color="auto" w:fill="FFFFFF"/>
          </w:tcPr>
          <w:p w14:paraId="12EC191E" w14:textId="77777777" w:rsidR="001963BE" w:rsidRDefault="001963BE" w:rsidP="005B6CE9">
            <w:pPr>
              <w:pStyle w:val="22"/>
              <w:framePr w:w="10363" w:wrap="notBeside" w:vAnchor="text" w:hAnchor="text" w:xAlign="center" w:y="1"/>
              <w:shd w:val="clear" w:color="auto" w:fill="auto"/>
              <w:tabs>
                <w:tab w:val="left" w:pos="1363"/>
              </w:tabs>
            </w:pPr>
            <w:r>
              <w:t>2.</w:t>
            </w:r>
            <w:r>
              <w:tab/>
              <w:t>Отработка</w:t>
            </w:r>
          </w:p>
          <w:p w14:paraId="068C546A" w14:textId="77777777" w:rsidR="001963BE" w:rsidRDefault="001963BE" w:rsidP="005B6CE9">
            <w:pPr>
              <w:pStyle w:val="22"/>
              <w:framePr w:w="10363" w:wrap="notBeside" w:vAnchor="text" w:hAnchor="text" w:xAlign="center" w:y="1"/>
              <w:shd w:val="clear" w:color="auto" w:fill="auto"/>
            </w:pPr>
            <w:r>
              <w:t>механизмов</w:t>
            </w:r>
          </w:p>
          <w:p w14:paraId="508F290B" w14:textId="77777777" w:rsidR="001963BE" w:rsidRDefault="001963BE" w:rsidP="005B6CE9">
            <w:pPr>
              <w:pStyle w:val="22"/>
              <w:framePr w:w="10363" w:wrap="notBeside" w:vAnchor="text" w:hAnchor="text" w:xAlign="center" w:y="1"/>
              <w:shd w:val="clear" w:color="auto" w:fill="auto"/>
              <w:jc w:val="left"/>
            </w:pPr>
            <w:r>
              <w:t>взаимодействия между участниками образовательных отношений.</w:t>
            </w:r>
          </w:p>
        </w:tc>
        <w:tc>
          <w:tcPr>
            <w:tcW w:w="2976" w:type="dxa"/>
            <w:tcBorders>
              <w:top w:val="single" w:sz="4" w:space="0" w:color="auto"/>
              <w:left w:val="single" w:sz="4" w:space="0" w:color="auto"/>
            </w:tcBorders>
            <w:shd w:val="clear" w:color="auto" w:fill="FFFFFF"/>
          </w:tcPr>
          <w:p w14:paraId="1F26703A" w14:textId="77777777" w:rsidR="001963BE" w:rsidRDefault="001963BE" w:rsidP="005B6CE9">
            <w:pPr>
              <w:pStyle w:val="22"/>
              <w:framePr w:w="10363" w:wrap="notBeside" w:vAnchor="text" w:hAnchor="text" w:xAlign="center" w:y="1"/>
              <w:shd w:val="clear" w:color="auto" w:fill="auto"/>
            </w:pPr>
            <w:r>
              <w:t>Создание Общественного</w:t>
            </w:r>
          </w:p>
          <w:p w14:paraId="20AC23C2" w14:textId="77777777" w:rsidR="001963BE" w:rsidRDefault="001963BE" w:rsidP="005B6CE9">
            <w:pPr>
              <w:pStyle w:val="22"/>
              <w:framePr w:w="10363" w:wrap="notBeside" w:vAnchor="text" w:hAnchor="text" w:xAlign="center" w:y="1"/>
              <w:shd w:val="clear" w:color="auto" w:fill="auto"/>
              <w:tabs>
                <w:tab w:val="left" w:pos="1147"/>
                <w:tab w:val="left" w:pos="2606"/>
              </w:tabs>
            </w:pPr>
            <w:r>
              <w:t>совета</w:t>
            </w:r>
            <w:r>
              <w:tab/>
              <w:t>школы</w:t>
            </w:r>
            <w:r>
              <w:tab/>
              <w:t>по</w:t>
            </w:r>
          </w:p>
          <w:p w14:paraId="06E49648" w14:textId="77777777" w:rsidR="001963BE" w:rsidRDefault="001963BE" w:rsidP="005B6CE9">
            <w:pPr>
              <w:pStyle w:val="22"/>
              <w:framePr w:w="10363" w:wrap="notBeside" w:vAnchor="text" w:hAnchor="text" w:xAlign="center" w:y="1"/>
              <w:shd w:val="clear" w:color="auto" w:fill="auto"/>
              <w:tabs>
                <w:tab w:val="left" w:pos="2160"/>
              </w:tabs>
            </w:pPr>
            <w:r>
              <w:t>независимой</w:t>
            </w:r>
            <w:r>
              <w:tab/>
              <w:t>оценке</w:t>
            </w:r>
          </w:p>
          <w:p w14:paraId="0A66029B" w14:textId="77777777" w:rsidR="001963BE" w:rsidRDefault="001963BE" w:rsidP="005B6CE9">
            <w:pPr>
              <w:pStyle w:val="22"/>
              <w:framePr w:w="10363" w:wrap="notBeside" w:vAnchor="text" w:hAnchor="text" w:xAlign="center" w:y="1"/>
              <w:shd w:val="clear" w:color="auto" w:fill="auto"/>
              <w:tabs>
                <w:tab w:val="left" w:pos="1608"/>
              </w:tabs>
            </w:pPr>
            <w:r>
              <w:t>результатов</w:t>
            </w:r>
            <w:r>
              <w:tab/>
              <w:t>реализации</w:t>
            </w:r>
          </w:p>
          <w:p w14:paraId="067E9B80" w14:textId="77777777" w:rsidR="001963BE" w:rsidRDefault="001963BE" w:rsidP="005B6CE9">
            <w:pPr>
              <w:pStyle w:val="22"/>
              <w:framePr w:w="10363" w:wrap="notBeside" w:vAnchor="text" w:hAnchor="text" w:xAlign="center" w:y="1"/>
              <w:shd w:val="clear" w:color="auto" w:fill="auto"/>
            </w:pPr>
            <w:r>
              <w:t>образовательных программ (в том числе ООП СОО).</w:t>
            </w:r>
          </w:p>
        </w:tc>
        <w:tc>
          <w:tcPr>
            <w:tcW w:w="2270" w:type="dxa"/>
            <w:tcBorders>
              <w:top w:val="single" w:sz="4" w:space="0" w:color="auto"/>
              <w:left w:val="single" w:sz="4" w:space="0" w:color="auto"/>
            </w:tcBorders>
            <w:shd w:val="clear" w:color="auto" w:fill="FFFFFF"/>
          </w:tcPr>
          <w:p w14:paraId="422030E7" w14:textId="77777777" w:rsidR="001963BE" w:rsidRDefault="001963BE" w:rsidP="005B6CE9">
            <w:pPr>
              <w:pStyle w:val="22"/>
              <w:framePr w:w="10363" w:wrap="notBeside" w:vAnchor="text" w:hAnchor="text" w:xAlign="center" w:y="1"/>
              <w:shd w:val="clear" w:color="auto" w:fill="auto"/>
              <w:spacing w:line="312" w:lineRule="exact"/>
              <w:jc w:val="left"/>
            </w:pPr>
            <w:r>
              <w:t>Создание эффективной образовательной среды в школе.</w:t>
            </w:r>
          </w:p>
        </w:tc>
        <w:tc>
          <w:tcPr>
            <w:tcW w:w="2558" w:type="dxa"/>
            <w:tcBorders>
              <w:top w:val="single" w:sz="4" w:space="0" w:color="auto"/>
              <w:left w:val="single" w:sz="4" w:space="0" w:color="auto"/>
              <w:right w:val="single" w:sz="4" w:space="0" w:color="auto"/>
            </w:tcBorders>
            <w:shd w:val="clear" w:color="auto" w:fill="FFFFFF"/>
          </w:tcPr>
          <w:p w14:paraId="6800D89F" w14:textId="77777777" w:rsidR="001963BE" w:rsidRDefault="001963BE" w:rsidP="005B6CE9">
            <w:pPr>
              <w:pStyle w:val="22"/>
              <w:framePr w:w="10363" w:wrap="notBeside" w:vAnchor="text" w:hAnchor="text" w:xAlign="center" w:y="1"/>
              <w:shd w:val="clear" w:color="auto" w:fill="auto"/>
              <w:spacing w:line="266" w:lineRule="exact"/>
              <w:jc w:val="left"/>
            </w:pPr>
            <w:r>
              <w:t>Совет гимназии</w:t>
            </w:r>
          </w:p>
        </w:tc>
      </w:tr>
      <w:tr w:rsidR="001963BE" w14:paraId="1A4A2908" w14:textId="77777777" w:rsidTr="005B6CE9">
        <w:trPr>
          <w:trHeight w:hRule="exact" w:val="1678"/>
          <w:jc w:val="center"/>
        </w:trPr>
        <w:tc>
          <w:tcPr>
            <w:tcW w:w="2558" w:type="dxa"/>
            <w:tcBorders>
              <w:top w:val="single" w:sz="4" w:space="0" w:color="auto"/>
              <w:left w:val="single" w:sz="4" w:space="0" w:color="auto"/>
              <w:bottom w:val="single" w:sz="4" w:space="0" w:color="auto"/>
            </w:tcBorders>
            <w:shd w:val="clear" w:color="auto" w:fill="FFFFFF"/>
          </w:tcPr>
          <w:p w14:paraId="59D33047" w14:textId="77777777" w:rsidR="001963BE" w:rsidRDefault="001963BE" w:rsidP="005B6CE9">
            <w:pPr>
              <w:pStyle w:val="22"/>
              <w:framePr w:w="10363" w:wrap="notBeside" w:vAnchor="text" w:hAnchor="text" w:xAlign="center" w:y="1"/>
              <w:shd w:val="clear" w:color="auto" w:fill="auto"/>
              <w:jc w:val="left"/>
            </w:pPr>
            <w:r>
              <w:t>3. Проведение независимой экспертизы результатов</w:t>
            </w:r>
          </w:p>
          <w:p w14:paraId="15F0096F" w14:textId="77777777" w:rsidR="001963BE" w:rsidRDefault="001963BE" w:rsidP="005B6CE9">
            <w:pPr>
              <w:pStyle w:val="22"/>
              <w:framePr w:w="10363" w:wrap="notBeside" w:vAnchor="text" w:hAnchor="text" w:xAlign="center" w:y="1"/>
              <w:shd w:val="clear" w:color="auto" w:fill="auto"/>
              <w:spacing w:line="312" w:lineRule="exact"/>
              <w:jc w:val="left"/>
            </w:pPr>
            <w:r>
              <w:t>реализации образовательных программ (в том числе ООП СОО).</w:t>
            </w:r>
          </w:p>
          <w:p w14:paraId="34A6A18B" w14:textId="77777777" w:rsidR="001963BE" w:rsidRDefault="001963BE" w:rsidP="005B6CE9">
            <w:pPr>
              <w:pStyle w:val="22"/>
              <w:framePr w:w="10363" w:wrap="notBeside" w:vAnchor="text" w:hAnchor="text" w:xAlign="center" w:y="1"/>
              <w:shd w:val="clear" w:color="auto" w:fill="auto"/>
              <w:spacing w:line="312" w:lineRule="exact"/>
              <w:jc w:val="left"/>
            </w:pPr>
          </w:p>
          <w:p w14:paraId="77903081" w14:textId="77777777" w:rsidR="001963BE" w:rsidRDefault="001963BE" w:rsidP="005B6CE9">
            <w:pPr>
              <w:pStyle w:val="22"/>
              <w:framePr w:w="10363" w:wrap="notBeside" w:vAnchor="text" w:hAnchor="text" w:xAlign="center" w:y="1"/>
              <w:shd w:val="clear" w:color="auto" w:fill="auto"/>
              <w:spacing w:line="312" w:lineRule="exact"/>
              <w:jc w:val="left"/>
            </w:pPr>
          </w:p>
        </w:tc>
        <w:tc>
          <w:tcPr>
            <w:tcW w:w="2976" w:type="dxa"/>
            <w:tcBorders>
              <w:top w:val="single" w:sz="4" w:space="0" w:color="auto"/>
              <w:left w:val="single" w:sz="4" w:space="0" w:color="auto"/>
              <w:bottom w:val="single" w:sz="4" w:space="0" w:color="auto"/>
            </w:tcBorders>
            <w:shd w:val="clear" w:color="auto" w:fill="FFFFFF"/>
          </w:tcPr>
          <w:p w14:paraId="71A1AAFD" w14:textId="77777777" w:rsidR="001963BE" w:rsidRDefault="001963BE" w:rsidP="005B6CE9">
            <w:pPr>
              <w:pStyle w:val="22"/>
              <w:framePr w:w="10363" w:wrap="notBeside" w:vAnchor="text" w:hAnchor="text" w:xAlign="center" w:y="1"/>
              <w:shd w:val="clear" w:color="auto" w:fill="auto"/>
              <w:spacing w:line="266" w:lineRule="exact"/>
            </w:pPr>
            <w:r>
              <w:t>Учет мнения всех</w:t>
            </w:r>
          </w:p>
          <w:p w14:paraId="62299BED" w14:textId="77777777" w:rsidR="001963BE" w:rsidRDefault="001963BE" w:rsidP="005B6CE9">
            <w:pPr>
              <w:pStyle w:val="22"/>
              <w:framePr w:w="10363" w:wrap="notBeside" w:vAnchor="text" w:hAnchor="text" w:xAlign="center" w:y="1"/>
              <w:shd w:val="clear" w:color="auto" w:fill="auto"/>
              <w:spacing w:line="266" w:lineRule="exact"/>
            </w:pPr>
            <w:r>
              <w:t>участников образовательного процесса. Обеспечение доступности и открытости результатов реализации ООП СОО.</w:t>
            </w:r>
          </w:p>
        </w:tc>
        <w:tc>
          <w:tcPr>
            <w:tcW w:w="2270" w:type="dxa"/>
            <w:tcBorders>
              <w:top w:val="single" w:sz="4" w:space="0" w:color="auto"/>
              <w:left w:val="single" w:sz="4" w:space="0" w:color="auto"/>
              <w:bottom w:val="single" w:sz="4" w:space="0" w:color="auto"/>
            </w:tcBorders>
            <w:shd w:val="clear" w:color="auto" w:fill="FFFFFF"/>
          </w:tcPr>
          <w:p w14:paraId="714FC237" w14:textId="77777777" w:rsidR="001963BE" w:rsidRDefault="001963BE" w:rsidP="005B6CE9">
            <w:pPr>
              <w:pStyle w:val="22"/>
              <w:framePr w:w="10363" w:wrap="notBeside" w:vAnchor="text" w:hAnchor="text" w:xAlign="center" w:y="1"/>
              <w:shd w:val="clear" w:color="auto" w:fill="auto"/>
              <w:spacing w:line="266" w:lineRule="exact"/>
              <w:jc w:val="left"/>
            </w:pPr>
            <w:r>
              <w:t>Повышение</w:t>
            </w:r>
          </w:p>
          <w:p w14:paraId="1BDAA022" w14:textId="77777777" w:rsidR="001963BE" w:rsidRDefault="001963BE" w:rsidP="005B6CE9">
            <w:pPr>
              <w:pStyle w:val="22"/>
              <w:framePr w:w="10363" w:wrap="notBeside" w:vAnchor="text" w:hAnchor="text" w:xAlign="center" w:y="1"/>
              <w:shd w:val="clear" w:color="auto" w:fill="auto"/>
            </w:pPr>
            <w:r>
              <w:t>качества предоставления</w:t>
            </w:r>
          </w:p>
          <w:p w14:paraId="2D3DFE69" w14:textId="77777777" w:rsidR="001963BE" w:rsidRDefault="001963BE" w:rsidP="005B6CE9">
            <w:pPr>
              <w:pStyle w:val="22"/>
              <w:framePr w:w="10363" w:wrap="notBeside" w:vAnchor="text" w:hAnchor="text" w:xAlign="center" w:y="1"/>
              <w:shd w:val="clear" w:color="auto" w:fill="auto"/>
            </w:pPr>
            <w:r>
              <w:t>образовательных</w:t>
            </w:r>
          </w:p>
          <w:p w14:paraId="3E55D59D" w14:textId="77777777" w:rsidR="001963BE" w:rsidRDefault="001963BE" w:rsidP="005B6CE9">
            <w:pPr>
              <w:pStyle w:val="22"/>
              <w:framePr w:w="10363" w:wrap="notBeside" w:vAnchor="text" w:hAnchor="text" w:xAlign="center" w:y="1"/>
              <w:shd w:val="clear" w:color="auto" w:fill="auto"/>
              <w:spacing w:line="266" w:lineRule="exact"/>
              <w:jc w:val="left"/>
            </w:pPr>
            <w:r>
              <w:t>услуг.</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7DF0CF35" w14:textId="77777777" w:rsidR="001963BE" w:rsidRDefault="001963BE" w:rsidP="005B6CE9">
            <w:pPr>
              <w:pStyle w:val="22"/>
              <w:framePr w:w="10363" w:wrap="notBeside" w:vAnchor="text" w:hAnchor="text" w:xAlign="center" w:y="1"/>
              <w:shd w:val="clear" w:color="auto" w:fill="auto"/>
              <w:spacing w:line="266" w:lineRule="exact"/>
              <w:jc w:val="left"/>
            </w:pPr>
            <w:r>
              <w:t>Общественный совет</w:t>
            </w:r>
          </w:p>
        </w:tc>
      </w:tr>
    </w:tbl>
    <w:p w14:paraId="2A14C64A" w14:textId="77777777" w:rsidR="001963BE" w:rsidRDefault="001963BE" w:rsidP="001963BE">
      <w:pPr>
        <w:framePr w:w="10363" w:wrap="notBeside" w:vAnchor="text" w:hAnchor="text" w:xAlign="center" w:y="1"/>
        <w:rPr>
          <w:sz w:val="2"/>
          <w:szCs w:val="2"/>
        </w:rPr>
      </w:pPr>
    </w:p>
    <w:p w14:paraId="7A07C910" w14:textId="77777777" w:rsidR="001963BE" w:rsidRDefault="001963BE" w:rsidP="001963BE">
      <w:pPr>
        <w:rPr>
          <w:sz w:val="2"/>
          <w:szCs w:val="2"/>
        </w:rPr>
      </w:pPr>
    </w:p>
    <w:tbl>
      <w:tblPr>
        <w:tblOverlap w:val="never"/>
        <w:tblW w:w="10362" w:type="dxa"/>
        <w:jc w:val="center"/>
        <w:tblLayout w:type="fixed"/>
        <w:tblCellMar>
          <w:left w:w="10" w:type="dxa"/>
          <w:right w:w="10" w:type="dxa"/>
        </w:tblCellMar>
        <w:tblLook w:val="0000" w:firstRow="0" w:lastRow="0" w:firstColumn="0" w:lastColumn="0" w:noHBand="0" w:noVBand="0"/>
      </w:tblPr>
      <w:tblGrid>
        <w:gridCol w:w="2558"/>
        <w:gridCol w:w="2976"/>
        <w:gridCol w:w="2270"/>
        <w:gridCol w:w="2558"/>
      </w:tblGrid>
      <w:tr w:rsidR="001963BE" w14:paraId="40FA76CD" w14:textId="77777777" w:rsidTr="005B6CE9">
        <w:trPr>
          <w:trHeight w:hRule="exact" w:val="326"/>
          <w:jc w:val="center"/>
        </w:trPr>
        <w:tc>
          <w:tcPr>
            <w:tcW w:w="10362" w:type="dxa"/>
            <w:gridSpan w:val="4"/>
            <w:tcBorders>
              <w:top w:val="single" w:sz="4" w:space="0" w:color="auto"/>
              <w:left w:val="single" w:sz="4" w:space="0" w:color="auto"/>
              <w:right w:val="single" w:sz="4" w:space="0" w:color="auto"/>
            </w:tcBorders>
            <w:shd w:val="clear" w:color="auto" w:fill="FFFFFF"/>
          </w:tcPr>
          <w:p w14:paraId="17B97642" w14:textId="77777777" w:rsidR="001963BE" w:rsidRDefault="001963BE" w:rsidP="005B6CE9">
            <w:pPr>
              <w:pStyle w:val="22"/>
              <w:framePr w:w="10363" w:wrap="notBeside" w:vAnchor="text" w:hAnchor="text" w:xAlign="center" w:y="1"/>
              <w:shd w:val="clear" w:color="auto" w:fill="auto"/>
              <w:spacing w:line="266" w:lineRule="exact"/>
              <w:jc w:val="center"/>
            </w:pPr>
            <w:r>
              <w:t>Механизм «КОНТРОЛЬ»</w:t>
            </w:r>
          </w:p>
        </w:tc>
      </w:tr>
      <w:tr w:rsidR="001963BE" w14:paraId="573C1009" w14:textId="77777777" w:rsidTr="005B6CE9">
        <w:trPr>
          <w:trHeight w:hRule="exact" w:val="2875"/>
          <w:jc w:val="center"/>
        </w:trPr>
        <w:tc>
          <w:tcPr>
            <w:tcW w:w="2558" w:type="dxa"/>
            <w:tcBorders>
              <w:top w:val="single" w:sz="4" w:space="0" w:color="auto"/>
              <w:left w:val="single" w:sz="4" w:space="0" w:color="auto"/>
              <w:bottom w:val="single" w:sz="4" w:space="0" w:color="auto"/>
            </w:tcBorders>
            <w:shd w:val="clear" w:color="auto" w:fill="FFFFFF"/>
          </w:tcPr>
          <w:p w14:paraId="63AC727C" w14:textId="77777777" w:rsidR="001963BE" w:rsidRDefault="001963BE" w:rsidP="005B6CE9">
            <w:pPr>
              <w:pStyle w:val="22"/>
              <w:framePr w:w="10363" w:wrap="notBeside" w:vAnchor="text" w:hAnchor="text" w:xAlign="center" w:y="1"/>
              <w:shd w:val="clear" w:color="auto" w:fill="auto"/>
              <w:jc w:val="left"/>
            </w:pPr>
            <w:r>
              <w:t>Выполнение сетевого плана-графика (дорожной карты) по</w:t>
            </w:r>
          </w:p>
          <w:p w14:paraId="69B0DAFB" w14:textId="77777777" w:rsidR="001963BE" w:rsidRDefault="001963BE" w:rsidP="005B6CE9">
            <w:pPr>
              <w:pStyle w:val="22"/>
              <w:framePr w:w="10363" w:wrap="notBeside" w:vAnchor="text" w:hAnchor="text" w:xAlign="center" w:y="1"/>
              <w:shd w:val="clear" w:color="auto" w:fill="auto"/>
              <w:jc w:val="left"/>
            </w:pPr>
            <w:r>
              <w:t>созданию системы</w:t>
            </w:r>
          </w:p>
          <w:p w14:paraId="40CDCA84" w14:textId="77777777" w:rsidR="001963BE" w:rsidRDefault="001963BE" w:rsidP="005B6CE9">
            <w:pPr>
              <w:pStyle w:val="22"/>
              <w:framePr w:w="10363" w:wrap="notBeside" w:vAnchor="text" w:hAnchor="text" w:xAlign="center" w:y="1"/>
              <w:shd w:val="clear" w:color="auto" w:fill="auto"/>
              <w:jc w:val="left"/>
            </w:pPr>
            <w:r>
              <w:t>условий реализации ООП СОО.</w:t>
            </w:r>
          </w:p>
        </w:tc>
        <w:tc>
          <w:tcPr>
            <w:tcW w:w="2976" w:type="dxa"/>
            <w:tcBorders>
              <w:top w:val="single" w:sz="4" w:space="0" w:color="auto"/>
              <w:left w:val="single" w:sz="4" w:space="0" w:color="auto"/>
              <w:bottom w:val="single" w:sz="4" w:space="0" w:color="auto"/>
            </w:tcBorders>
            <w:shd w:val="clear" w:color="auto" w:fill="FFFFFF"/>
          </w:tcPr>
          <w:p w14:paraId="31DF030B" w14:textId="77777777" w:rsidR="001963BE" w:rsidRDefault="001963BE" w:rsidP="005B6CE9">
            <w:pPr>
              <w:pStyle w:val="22"/>
              <w:framePr w:w="10363" w:wrap="notBeside" w:vAnchor="text" w:hAnchor="text" w:xAlign="center" w:y="1"/>
              <w:shd w:val="clear" w:color="auto" w:fill="auto"/>
              <w:spacing w:line="312" w:lineRule="exact"/>
              <w:jc w:val="left"/>
            </w:pPr>
            <w:r>
              <w:t>Создание эффективной системы контроля</w:t>
            </w:r>
          </w:p>
        </w:tc>
        <w:tc>
          <w:tcPr>
            <w:tcW w:w="2270" w:type="dxa"/>
            <w:tcBorders>
              <w:top w:val="single" w:sz="4" w:space="0" w:color="auto"/>
              <w:left w:val="single" w:sz="4" w:space="0" w:color="auto"/>
              <w:bottom w:val="single" w:sz="4" w:space="0" w:color="auto"/>
            </w:tcBorders>
            <w:shd w:val="clear" w:color="auto" w:fill="FFFFFF"/>
          </w:tcPr>
          <w:p w14:paraId="538495B6" w14:textId="77777777" w:rsidR="001963BE" w:rsidRDefault="001963BE" w:rsidP="005B6CE9">
            <w:pPr>
              <w:pStyle w:val="22"/>
              <w:framePr w:w="10363" w:wrap="notBeside" w:vAnchor="text" w:hAnchor="text" w:xAlign="center" w:y="1"/>
              <w:shd w:val="clear" w:color="auto" w:fill="auto"/>
            </w:pPr>
            <w:r>
              <w:t>Достижение</w:t>
            </w:r>
          </w:p>
          <w:p w14:paraId="2070435B" w14:textId="77777777" w:rsidR="001963BE" w:rsidRDefault="001963BE" w:rsidP="005B6CE9">
            <w:pPr>
              <w:pStyle w:val="22"/>
              <w:framePr w:w="10363" w:wrap="notBeside" w:vAnchor="text" w:hAnchor="text" w:xAlign="center" w:y="1"/>
              <w:shd w:val="clear" w:color="auto" w:fill="auto"/>
            </w:pPr>
            <w:r>
              <w:t>необходимых</w:t>
            </w:r>
          </w:p>
          <w:p w14:paraId="0DD4C48A" w14:textId="77777777" w:rsidR="001963BE" w:rsidRDefault="001963BE" w:rsidP="005B6CE9">
            <w:pPr>
              <w:pStyle w:val="22"/>
              <w:framePr w:w="10363" w:wrap="notBeside" w:vAnchor="text" w:hAnchor="text" w:xAlign="center" w:y="1"/>
              <w:shd w:val="clear" w:color="auto" w:fill="auto"/>
            </w:pPr>
            <w:r>
              <w:t>изменений,</w:t>
            </w:r>
          </w:p>
          <w:p w14:paraId="3684AABD" w14:textId="77777777" w:rsidR="001963BE" w:rsidRDefault="001963BE" w:rsidP="005B6CE9">
            <w:pPr>
              <w:pStyle w:val="22"/>
              <w:framePr w:w="10363" w:wrap="notBeside" w:vAnchor="text" w:hAnchor="text" w:xAlign="center" w:y="1"/>
              <w:shd w:val="clear" w:color="auto" w:fill="auto"/>
            </w:pPr>
            <w:r>
              <w:t>выполнение</w:t>
            </w:r>
          </w:p>
          <w:p w14:paraId="1A96EEE0" w14:textId="77777777" w:rsidR="001963BE" w:rsidRDefault="001963BE" w:rsidP="005B6CE9">
            <w:pPr>
              <w:pStyle w:val="22"/>
              <w:framePr w:w="10363" w:wrap="notBeside" w:vAnchor="text" w:hAnchor="text" w:xAlign="center" w:y="1"/>
              <w:shd w:val="clear" w:color="auto" w:fill="auto"/>
              <w:jc w:val="left"/>
            </w:pPr>
            <w:r>
              <w:t>нормативных требований по</w:t>
            </w:r>
          </w:p>
          <w:p w14:paraId="2B56D587" w14:textId="77777777" w:rsidR="001963BE" w:rsidRDefault="001963BE" w:rsidP="005B6CE9">
            <w:pPr>
              <w:pStyle w:val="22"/>
              <w:framePr w:w="10363" w:wrap="notBeside" w:vAnchor="text" w:hAnchor="text" w:xAlign="center" w:y="1"/>
              <w:shd w:val="clear" w:color="auto" w:fill="auto"/>
              <w:jc w:val="left"/>
            </w:pPr>
            <w:r>
              <w:t>созданию системы</w:t>
            </w:r>
          </w:p>
          <w:p w14:paraId="3D4A60D4" w14:textId="77777777" w:rsidR="001963BE" w:rsidRDefault="001963BE" w:rsidP="005B6CE9">
            <w:pPr>
              <w:pStyle w:val="22"/>
              <w:framePr w:w="10363" w:wrap="notBeside" w:vAnchor="text" w:hAnchor="text" w:xAlign="center" w:y="1"/>
              <w:shd w:val="clear" w:color="auto" w:fill="auto"/>
              <w:jc w:val="left"/>
            </w:pPr>
            <w:r>
              <w:t>условий реализации ООП СОО.</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6971751D" w14:textId="77777777" w:rsidR="001963BE" w:rsidRDefault="001963BE" w:rsidP="005B6CE9">
            <w:pPr>
              <w:pStyle w:val="22"/>
              <w:framePr w:w="10363" w:wrap="notBeside" w:vAnchor="text" w:hAnchor="text" w:xAlign="center" w:y="1"/>
              <w:shd w:val="clear" w:color="auto" w:fill="auto"/>
              <w:jc w:val="left"/>
            </w:pPr>
            <w:r>
              <w:t>Органы</w:t>
            </w:r>
          </w:p>
          <w:p w14:paraId="40A6BA0B" w14:textId="77777777" w:rsidR="001963BE" w:rsidRDefault="001963BE" w:rsidP="005B6CE9">
            <w:pPr>
              <w:pStyle w:val="22"/>
              <w:framePr w:w="10363" w:wrap="notBeside" w:vAnchor="text" w:hAnchor="text" w:xAlign="center" w:y="1"/>
              <w:shd w:val="clear" w:color="auto" w:fill="auto"/>
              <w:jc w:val="left"/>
            </w:pPr>
            <w:r>
              <w:t>государственно</w:t>
            </w:r>
            <w:r>
              <w:softHyphen/>
              <w:t>общественного управления школы</w:t>
            </w:r>
          </w:p>
        </w:tc>
      </w:tr>
    </w:tbl>
    <w:p w14:paraId="36401385" w14:textId="77777777" w:rsidR="001963BE" w:rsidRDefault="001963BE" w:rsidP="001963BE">
      <w:pPr>
        <w:pStyle w:val="2d"/>
        <w:framePr w:w="10363" w:wrap="notBeside" w:vAnchor="text" w:hAnchor="text" w:xAlign="center" w:y="1"/>
        <w:shd w:val="clear" w:color="auto" w:fill="auto"/>
      </w:pPr>
    </w:p>
    <w:p w14:paraId="53399E85" w14:textId="77777777" w:rsidR="001963BE" w:rsidRDefault="001963BE" w:rsidP="001963BE">
      <w:pPr>
        <w:pStyle w:val="2d"/>
        <w:framePr w:w="10363" w:wrap="notBeside" w:vAnchor="text" w:hAnchor="text" w:xAlign="center" w:y="1"/>
        <w:shd w:val="clear" w:color="auto" w:fill="auto"/>
      </w:pPr>
    </w:p>
    <w:p w14:paraId="64833FE9" w14:textId="77777777" w:rsidR="001963BE" w:rsidRDefault="001963BE" w:rsidP="001963BE">
      <w:pPr>
        <w:pStyle w:val="2d"/>
        <w:framePr w:w="10363" w:wrap="notBeside" w:vAnchor="text" w:hAnchor="text" w:xAlign="center" w:y="1"/>
        <w:shd w:val="clear" w:color="auto" w:fill="auto"/>
      </w:pPr>
      <w:r>
        <w:t>Сетевой график (дорожная карта) по формированию необходимой системы условий</w:t>
      </w:r>
    </w:p>
    <w:p w14:paraId="1A37C78E" w14:textId="77777777" w:rsidR="001963BE" w:rsidRDefault="001963BE" w:rsidP="001963BE">
      <w:pPr>
        <w:framePr w:w="10363" w:wrap="notBeside" w:vAnchor="text" w:hAnchor="text" w:xAlign="center" w:y="1"/>
        <w:rPr>
          <w:sz w:val="2"/>
          <w:szCs w:val="2"/>
        </w:rPr>
      </w:pPr>
    </w:p>
    <w:p w14:paraId="68EF5A5D" w14:textId="77777777" w:rsidR="001963BE" w:rsidRDefault="001963BE" w:rsidP="001963B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4598"/>
        <w:gridCol w:w="3835"/>
      </w:tblGrid>
      <w:tr w:rsidR="001963BE" w14:paraId="456549AA" w14:textId="77777777" w:rsidTr="005B6CE9">
        <w:trPr>
          <w:trHeight w:hRule="exact" w:val="653"/>
          <w:jc w:val="center"/>
        </w:trPr>
        <w:tc>
          <w:tcPr>
            <w:tcW w:w="2040" w:type="dxa"/>
            <w:tcBorders>
              <w:top w:val="single" w:sz="4" w:space="0" w:color="auto"/>
              <w:left w:val="single" w:sz="4" w:space="0" w:color="auto"/>
            </w:tcBorders>
            <w:shd w:val="clear" w:color="auto" w:fill="FFFFFF"/>
            <w:vAlign w:val="bottom"/>
          </w:tcPr>
          <w:p w14:paraId="416AA270" w14:textId="77777777" w:rsidR="001963BE" w:rsidRDefault="001963BE" w:rsidP="005B6CE9">
            <w:pPr>
              <w:pStyle w:val="22"/>
              <w:framePr w:w="10474" w:wrap="notBeside" w:vAnchor="text" w:hAnchor="text" w:xAlign="center" w:y="1"/>
              <w:shd w:val="clear" w:color="auto" w:fill="auto"/>
              <w:spacing w:line="266" w:lineRule="exact"/>
              <w:jc w:val="left"/>
            </w:pPr>
            <w:r>
              <w:lastRenderedPageBreak/>
              <w:t>Направления</w:t>
            </w:r>
          </w:p>
          <w:p w14:paraId="32E677CF" w14:textId="77777777" w:rsidR="001963BE" w:rsidRDefault="001963BE" w:rsidP="005B6CE9">
            <w:pPr>
              <w:pStyle w:val="22"/>
              <w:framePr w:w="10474" w:wrap="notBeside" w:vAnchor="text" w:hAnchor="text" w:xAlign="center" w:y="1"/>
              <w:shd w:val="clear" w:color="auto" w:fill="auto"/>
              <w:spacing w:line="266" w:lineRule="exact"/>
              <w:jc w:val="left"/>
            </w:pPr>
            <w:r>
              <w:t>мероприятий</w:t>
            </w:r>
          </w:p>
        </w:tc>
        <w:tc>
          <w:tcPr>
            <w:tcW w:w="4598" w:type="dxa"/>
            <w:tcBorders>
              <w:top w:val="single" w:sz="4" w:space="0" w:color="auto"/>
              <w:left w:val="single" w:sz="4" w:space="0" w:color="auto"/>
            </w:tcBorders>
            <w:shd w:val="clear" w:color="auto" w:fill="FFFFFF"/>
            <w:vAlign w:val="center"/>
          </w:tcPr>
          <w:p w14:paraId="4E8F00DD" w14:textId="77777777" w:rsidR="001963BE" w:rsidRDefault="001963BE" w:rsidP="005B6CE9">
            <w:pPr>
              <w:pStyle w:val="22"/>
              <w:framePr w:w="10474" w:wrap="notBeside" w:vAnchor="text" w:hAnchor="text" w:xAlign="center" w:y="1"/>
              <w:shd w:val="clear" w:color="auto" w:fill="auto"/>
              <w:spacing w:line="266" w:lineRule="exact"/>
            </w:pPr>
            <w:r>
              <w:t>Мероприятия</w:t>
            </w:r>
          </w:p>
        </w:tc>
        <w:tc>
          <w:tcPr>
            <w:tcW w:w="3835" w:type="dxa"/>
            <w:tcBorders>
              <w:top w:val="single" w:sz="4" w:space="0" w:color="auto"/>
              <w:left w:val="single" w:sz="4" w:space="0" w:color="auto"/>
              <w:right w:val="single" w:sz="4" w:space="0" w:color="auto"/>
            </w:tcBorders>
            <w:shd w:val="clear" w:color="auto" w:fill="FFFFFF"/>
            <w:vAlign w:val="bottom"/>
          </w:tcPr>
          <w:p w14:paraId="5F20EEC2" w14:textId="77777777" w:rsidR="001963BE" w:rsidRDefault="001963BE" w:rsidP="005B6CE9">
            <w:pPr>
              <w:pStyle w:val="22"/>
              <w:framePr w:w="10474" w:wrap="notBeside" w:vAnchor="text" w:hAnchor="text" w:xAlign="center" w:y="1"/>
              <w:shd w:val="clear" w:color="auto" w:fill="auto"/>
              <w:spacing w:line="266" w:lineRule="exact"/>
            </w:pPr>
            <w:r>
              <w:t>Сроки</w:t>
            </w:r>
          </w:p>
          <w:p w14:paraId="0D746577" w14:textId="77777777" w:rsidR="001963BE" w:rsidRDefault="001963BE" w:rsidP="005B6CE9">
            <w:pPr>
              <w:pStyle w:val="22"/>
              <w:framePr w:w="10474" w:wrap="notBeside" w:vAnchor="text" w:hAnchor="text" w:xAlign="center" w:y="1"/>
              <w:shd w:val="clear" w:color="auto" w:fill="auto"/>
              <w:spacing w:line="266" w:lineRule="exact"/>
            </w:pPr>
            <w:r>
              <w:t>реализации</w:t>
            </w:r>
          </w:p>
        </w:tc>
      </w:tr>
      <w:tr w:rsidR="001963BE" w14:paraId="50E59BD2" w14:textId="77777777" w:rsidTr="005B6CE9">
        <w:trPr>
          <w:trHeight w:hRule="exact" w:val="960"/>
          <w:jc w:val="center"/>
        </w:trPr>
        <w:tc>
          <w:tcPr>
            <w:tcW w:w="2040" w:type="dxa"/>
            <w:vMerge w:val="restart"/>
            <w:tcBorders>
              <w:top w:val="single" w:sz="4" w:space="0" w:color="auto"/>
              <w:left w:val="single" w:sz="4" w:space="0" w:color="auto"/>
            </w:tcBorders>
            <w:shd w:val="clear" w:color="auto" w:fill="FFFFFF"/>
          </w:tcPr>
          <w:p w14:paraId="59C7EAE1" w14:textId="77777777" w:rsidR="001963BE" w:rsidRDefault="001963BE" w:rsidP="005B6CE9">
            <w:pPr>
              <w:pStyle w:val="22"/>
              <w:framePr w:w="10474" w:wrap="notBeside" w:vAnchor="text" w:hAnchor="text" w:xAlign="center" w:y="1"/>
              <w:shd w:val="clear" w:color="auto" w:fill="auto"/>
              <w:spacing w:line="266" w:lineRule="exact"/>
              <w:jc w:val="left"/>
            </w:pPr>
            <w:r>
              <w:t>Нормативное</w:t>
            </w:r>
          </w:p>
          <w:p w14:paraId="658A97B2" w14:textId="77777777" w:rsidR="001963BE" w:rsidRDefault="001963BE" w:rsidP="005B6CE9">
            <w:pPr>
              <w:pStyle w:val="22"/>
              <w:framePr w:w="10474" w:wrap="notBeside" w:vAnchor="text" w:hAnchor="text" w:xAlign="center" w:y="1"/>
              <w:shd w:val="clear" w:color="auto" w:fill="auto"/>
              <w:spacing w:line="266" w:lineRule="exact"/>
              <w:jc w:val="left"/>
            </w:pPr>
            <w:r>
              <w:t>обеспечение</w:t>
            </w:r>
          </w:p>
        </w:tc>
        <w:tc>
          <w:tcPr>
            <w:tcW w:w="4598" w:type="dxa"/>
            <w:tcBorders>
              <w:top w:val="single" w:sz="4" w:space="0" w:color="auto"/>
              <w:left w:val="single" w:sz="4" w:space="0" w:color="auto"/>
            </w:tcBorders>
            <w:shd w:val="clear" w:color="auto" w:fill="FFFFFF"/>
          </w:tcPr>
          <w:p w14:paraId="10EA7F54" w14:textId="77777777" w:rsidR="001963BE" w:rsidRDefault="001963BE" w:rsidP="005B6CE9">
            <w:pPr>
              <w:pStyle w:val="22"/>
              <w:framePr w:w="10474" w:wrap="notBeside" w:vAnchor="text" w:hAnchor="text" w:xAlign="center" w:y="1"/>
              <w:shd w:val="clear" w:color="auto" w:fill="auto"/>
              <w:spacing w:line="312" w:lineRule="exact"/>
            </w:pPr>
            <w:r>
              <w:t>Актуализация ООП СОО в соответствии с изменяющейся нормативной базой.</w:t>
            </w:r>
          </w:p>
        </w:tc>
        <w:tc>
          <w:tcPr>
            <w:tcW w:w="3835" w:type="dxa"/>
            <w:tcBorders>
              <w:top w:val="single" w:sz="4" w:space="0" w:color="auto"/>
              <w:left w:val="single" w:sz="4" w:space="0" w:color="auto"/>
              <w:right w:val="single" w:sz="4" w:space="0" w:color="auto"/>
            </w:tcBorders>
            <w:shd w:val="clear" w:color="auto" w:fill="FFFFFF"/>
            <w:vAlign w:val="bottom"/>
          </w:tcPr>
          <w:p w14:paraId="0F237011" w14:textId="77777777" w:rsidR="001963BE" w:rsidRDefault="001963BE" w:rsidP="005B6CE9">
            <w:pPr>
              <w:pStyle w:val="22"/>
              <w:framePr w:w="10474" w:wrap="notBeside" w:vAnchor="text" w:hAnchor="text" w:xAlign="center" w:y="1"/>
              <w:shd w:val="clear" w:color="auto" w:fill="auto"/>
              <w:tabs>
                <w:tab w:val="left" w:pos="2050"/>
              </w:tabs>
              <w:spacing w:line="312" w:lineRule="exact"/>
            </w:pPr>
            <w:r>
              <w:t>Не позднее 10 рабочих дней с момента</w:t>
            </w:r>
            <w:r>
              <w:tab/>
              <w:t>опубликования</w:t>
            </w:r>
          </w:p>
          <w:p w14:paraId="5D8EF8A4" w14:textId="77777777" w:rsidR="001963BE" w:rsidRDefault="001963BE" w:rsidP="005B6CE9">
            <w:pPr>
              <w:pStyle w:val="22"/>
              <w:framePr w:w="10474" w:wrap="notBeside" w:vAnchor="text" w:hAnchor="text" w:xAlign="center" w:y="1"/>
              <w:shd w:val="clear" w:color="auto" w:fill="auto"/>
              <w:spacing w:line="312" w:lineRule="exact"/>
            </w:pPr>
            <w:r>
              <w:t>нормативно-правовых актов.</w:t>
            </w:r>
          </w:p>
        </w:tc>
      </w:tr>
      <w:tr w:rsidR="001963BE" w14:paraId="75F8D411" w14:textId="77777777" w:rsidTr="005B6CE9">
        <w:trPr>
          <w:trHeight w:hRule="exact" w:val="1915"/>
          <w:jc w:val="center"/>
        </w:trPr>
        <w:tc>
          <w:tcPr>
            <w:tcW w:w="2040" w:type="dxa"/>
            <w:vMerge/>
            <w:tcBorders>
              <w:left w:val="single" w:sz="4" w:space="0" w:color="auto"/>
            </w:tcBorders>
            <w:shd w:val="clear" w:color="auto" w:fill="FFFFFF"/>
          </w:tcPr>
          <w:p w14:paraId="1397A4E1"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tcPr>
          <w:p w14:paraId="3B9CFA32" w14:textId="77777777" w:rsidR="001963BE" w:rsidRDefault="001963BE" w:rsidP="005B6CE9">
            <w:pPr>
              <w:pStyle w:val="22"/>
              <w:framePr w:w="10474" w:wrap="notBeside" w:vAnchor="text" w:hAnchor="text" w:xAlign="center" w:y="1"/>
              <w:shd w:val="clear" w:color="auto" w:fill="auto"/>
              <w:tabs>
                <w:tab w:val="left" w:pos="2126"/>
                <w:tab w:val="left" w:pos="3264"/>
              </w:tabs>
            </w:pPr>
            <w:r>
              <w:t>Корректировка</w:t>
            </w:r>
            <w:r>
              <w:tab/>
              <w:t>и/или</w:t>
            </w:r>
            <w:r>
              <w:tab/>
              <w:t>разработка</w:t>
            </w:r>
          </w:p>
          <w:p w14:paraId="10371B52" w14:textId="77777777" w:rsidR="001963BE" w:rsidRDefault="001963BE" w:rsidP="005B6CE9">
            <w:pPr>
              <w:pStyle w:val="22"/>
              <w:framePr w:w="10474" w:wrap="notBeside" w:vAnchor="text" w:hAnchor="text" w:xAlign="center" w:y="1"/>
              <w:shd w:val="clear" w:color="auto" w:fill="auto"/>
              <w:tabs>
                <w:tab w:val="left" w:pos="1440"/>
                <w:tab w:val="left" w:pos="2506"/>
              </w:tabs>
            </w:pPr>
            <w:r>
              <w:t>локальных</w:t>
            </w:r>
            <w:r>
              <w:tab/>
              <w:t>актов,</w:t>
            </w:r>
            <w:r>
              <w:tab/>
              <w:t>устанавливающих</w:t>
            </w:r>
          </w:p>
          <w:p w14:paraId="2D1FD362" w14:textId="77777777" w:rsidR="001963BE" w:rsidRDefault="001963BE" w:rsidP="005B6CE9">
            <w:pPr>
              <w:pStyle w:val="22"/>
              <w:framePr w:w="10474" w:wrap="notBeside" w:vAnchor="text" w:hAnchor="text" w:xAlign="center" w:y="1"/>
              <w:shd w:val="clear" w:color="auto" w:fill="auto"/>
              <w:tabs>
                <w:tab w:val="left" w:pos="1445"/>
              </w:tabs>
            </w:pPr>
            <w:r>
              <w:t>требования</w:t>
            </w:r>
            <w:r>
              <w:tab/>
              <w:t>к различным объектам</w:t>
            </w:r>
          </w:p>
          <w:p w14:paraId="38FD3217" w14:textId="77777777" w:rsidR="001963BE" w:rsidRDefault="001963BE" w:rsidP="005B6CE9">
            <w:pPr>
              <w:pStyle w:val="22"/>
              <w:framePr w:w="10474" w:wrap="notBeside" w:vAnchor="text" w:hAnchor="text" w:xAlign="center" w:y="1"/>
              <w:shd w:val="clear" w:color="auto" w:fill="auto"/>
            </w:pPr>
            <w:r>
              <w:t>инфраструктуры гимназии с учетом изменений требований к реализации ООП СОО.</w:t>
            </w:r>
          </w:p>
        </w:tc>
        <w:tc>
          <w:tcPr>
            <w:tcW w:w="3835" w:type="dxa"/>
            <w:tcBorders>
              <w:top w:val="single" w:sz="4" w:space="0" w:color="auto"/>
              <w:left w:val="single" w:sz="4" w:space="0" w:color="auto"/>
              <w:right w:val="single" w:sz="4" w:space="0" w:color="auto"/>
            </w:tcBorders>
            <w:shd w:val="clear" w:color="auto" w:fill="FFFFFF"/>
          </w:tcPr>
          <w:p w14:paraId="64776DE0" w14:textId="77777777" w:rsidR="001963BE" w:rsidRDefault="001963BE" w:rsidP="005B6CE9">
            <w:pPr>
              <w:pStyle w:val="22"/>
              <w:framePr w:w="10474" w:wrap="notBeside" w:vAnchor="text" w:hAnchor="text" w:xAlign="center" w:y="1"/>
              <w:shd w:val="clear" w:color="auto" w:fill="auto"/>
              <w:tabs>
                <w:tab w:val="left" w:pos="2050"/>
              </w:tabs>
            </w:pPr>
            <w:r>
              <w:t>Не позднее 10 рабочих дней с момента</w:t>
            </w:r>
            <w:r>
              <w:tab/>
              <w:t>опубликования</w:t>
            </w:r>
          </w:p>
          <w:p w14:paraId="54BF1C31" w14:textId="77777777" w:rsidR="001963BE" w:rsidRDefault="001963BE" w:rsidP="005B6CE9">
            <w:pPr>
              <w:pStyle w:val="22"/>
              <w:framePr w:w="10474" w:wrap="notBeside" w:vAnchor="text" w:hAnchor="text" w:xAlign="center" w:y="1"/>
              <w:shd w:val="clear" w:color="auto" w:fill="auto"/>
              <w:tabs>
                <w:tab w:val="left" w:pos="2299"/>
              </w:tabs>
            </w:pPr>
            <w:r>
              <w:t>соответствующих</w:t>
            </w:r>
            <w:r>
              <w:tab/>
              <w:t>нормативно</w:t>
            </w:r>
            <w:r>
              <w:softHyphen/>
            </w:r>
          </w:p>
          <w:p w14:paraId="42A95A45" w14:textId="77777777" w:rsidR="001963BE" w:rsidRDefault="001963BE" w:rsidP="005B6CE9">
            <w:pPr>
              <w:pStyle w:val="22"/>
              <w:framePr w:w="10474" w:wrap="notBeside" w:vAnchor="text" w:hAnchor="text" w:xAlign="center" w:y="1"/>
              <w:shd w:val="clear" w:color="auto" w:fill="auto"/>
            </w:pPr>
            <w:r>
              <w:t>правовых актов.</w:t>
            </w:r>
          </w:p>
        </w:tc>
      </w:tr>
      <w:tr w:rsidR="001963BE" w14:paraId="7E00A662" w14:textId="77777777" w:rsidTr="005B6CE9">
        <w:trPr>
          <w:trHeight w:hRule="exact" w:val="1598"/>
          <w:jc w:val="center"/>
        </w:trPr>
        <w:tc>
          <w:tcPr>
            <w:tcW w:w="2040" w:type="dxa"/>
            <w:vMerge/>
            <w:tcBorders>
              <w:left w:val="single" w:sz="4" w:space="0" w:color="auto"/>
            </w:tcBorders>
            <w:shd w:val="clear" w:color="auto" w:fill="FFFFFF"/>
          </w:tcPr>
          <w:p w14:paraId="65EC898F"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tcPr>
          <w:p w14:paraId="3E6616AE" w14:textId="77777777" w:rsidR="001963BE" w:rsidRDefault="001963BE" w:rsidP="005B6CE9">
            <w:pPr>
              <w:pStyle w:val="22"/>
              <w:framePr w:w="10474" w:wrap="notBeside" w:vAnchor="text" w:hAnchor="text" w:xAlign="center" w:y="1"/>
              <w:shd w:val="clear" w:color="auto" w:fill="auto"/>
            </w:pPr>
            <w:r>
              <w:t>Определение перечня учебников и учебных пособий, используемых в образовательном процессе в соответствии с ФГОС СОО на предстоящий учебный</w:t>
            </w:r>
          </w:p>
          <w:p w14:paraId="6D80E1FB" w14:textId="77777777" w:rsidR="001963BE" w:rsidRDefault="001963BE" w:rsidP="005B6CE9">
            <w:pPr>
              <w:pStyle w:val="22"/>
              <w:framePr w:w="10474" w:wrap="notBeside" w:vAnchor="text" w:hAnchor="text" w:xAlign="center" w:y="1"/>
              <w:shd w:val="clear" w:color="auto" w:fill="auto"/>
            </w:pPr>
            <w:r>
              <w:t>год.</w:t>
            </w:r>
          </w:p>
        </w:tc>
        <w:tc>
          <w:tcPr>
            <w:tcW w:w="3835" w:type="dxa"/>
            <w:tcBorders>
              <w:top w:val="single" w:sz="4" w:space="0" w:color="auto"/>
              <w:left w:val="single" w:sz="4" w:space="0" w:color="auto"/>
              <w:right w:val="single" w:sz="4" w:space="0" w:color="auto"/>
            </w:tcBorders>
            <w:shd w:val="clear" w:color="auto" w:fill="FFFFFF"/>
          </w:tcPr>
          <w:p w14:paraId="046A530C" w14:textId="77777777" w:rsidR="001963BE" w:rsidRDefault="001963BE" w:rsidP="005B6CE9">
            <w:pPr>
              <w:pStyle w:val="22"/>
              <w:framePr w:w="10474" w:wrap="notBeside" w:vAnchor="text" w:hAnchor="text" w:xAlign="center" w:y="1"/>
              <w:shd w:val="clear" w:color="auto" w:fill="auto"/>
              <w:spacing w:line="266" w:lineRule="exact"/>
            </w:pPr>
            <w:r>
              <w:t>Ежегодно не позднее 15 марта</w:t>
            </w:r>
          </w:p>
        </w:tc>
      </w:tr>
      <w:tr w:rsidR="001963BE" w14:paraId="6FFA7110" w14:textId="77777777" w:rsidTr="005B6CE9">
        <w:trPr>
          <w:trHeight w:hRule="exact" w:val="643"/>
          <w:jc w:val="center"/>
        </w:trPr>
        <w:tc>
          <w:tcPr>
            <w:tcW w:w="2040" w:type="dxa"/>
            <w:vMerge/>
            <w:tcBorders>
              <w:left w:val="single" w:sz="4" w:space="0" w:color="auto"/>
            </w:tcBorders>
            <w:shd w:val="clear" w:color="auto" w:fill="FFFFFF"/>
          </w:tcPr>
          <w:p w14:paraId="79FBF230"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vAlign w:val="bottom"/>
          </w:tcPr>
          <w:p w14:paraId="51870D8D" w14:textId="77777777" w:rsidR="001963BE" w:rsidRDefault="001963BE" w:rsidP="005B6CE9">
            <w:pPr>
              <w:pStyle w:val="22"/>
              <w:framePr w:w="10474" w:wrap="notBeside" w:vAnchor="text" w:hAnchor="text" w:xAlign="center" w:y="1"/>
              <w:shd w:val="clear" w:color="auto" w:fill="auto"/>
              <w:spacing w:line="312" w:lineRule="exact"/>
            </w:pPr>
            <w:r>
              <w:t>Формирование календарного учебного графика на предстоящий учебный год.</w:t>
            </w:r>
          </w:p>
        </w:tc>
        <w:tc>
          <w:tcPr>
            <w:tcW w:w="3835" w:type="dxa"/>
            <w:tcBorders>
              <w:top w:val="single" w:sz="4" w:space="0" w:color="auto"/>
              <w:left w:val="single" w:sz="4" w:space="0" w:color="auto"/>
              <w:right w:val="single" w:sz="4" w:space="0" w:color="auto"/>
            </w:tcBorders>
            <w:shd w:val="clear" w:color="auto" w:fill="FFFFFF"/>
          </w:tcPr>
          <w:p w14:paraId="451FCCA3" w14:textId="77777777" w:rsidR="001963BE" w:rsidRDefault="001963BE" w:rsidP="005B6CE9">
            <w:pPr>
              <w:pStyle w:val="22"/>
              <w:framePr w:w="10474" w:wrap="notBeside" w:vAnchor="text" w:hAnchor="text" w:xAlign="center" w:y="1"/>
              <w:shd w:val="clear" w:color="auto" w:fill="auto"/>
              <w:spacing w:line="266" w:lineRule="exact"/>
            </w:pPr>
            <w:r>
              <w:t>Ежегодно не позднее 01 августа</w:t>
            </w:r>
          </w:p>
        </w:tc>
      </w:tr>
      <w:tr w:rsidR="001963BE" w14:paraId="48206AE4" w14:textId="77777777" w:rsidTr="005B6CE9">
        <w:trPr>
          <w:trHeight w:hRule="exact" w:val="643"/>
          <w:jc w:val="center"/>
        </w:trPr>
        <w:tc>
          <w:tcPr>
            <w:tcW w:w="2040" w:type="dxa"/>
            <w:vMerge/>
            <w:tcBorders>
              <w:left w:val="single" w:sz="4" w:space="0" w:color="auto"/>
            </w:tcBorders>
            <w:shd w:val="clear" w:color="auto" w:fill="FFFFFF"/>
          </w:tcPr>
          <w:p w14:paraId="75D06992"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vAlign w:val="bottom"/>
          </w:tcPr>
          <w:p w14:paraId="576F027E" w14:textId="77777777" w:rsidR="001963BE" w:rsidRDefault="001963BE" w:rsidP="005B6CE9">
            <w:pPr>
              <w:pStyle w:val="22"/>
              <w:framePr w:w="10474" w:wrap="notBeside" w:vAnchor="text" w:hAnchor="text" w:xAlign="center" w:y="1"/>
              <w:shd w:val="clear" w:color="auto" w:fill="auto"/>
              <w:spacing w:line="312" w:lineRule="exact"/>
            </w:pPr>
            <w:r>
              <w:t>Формирование Учебного плана на предстоящий учебный год.</w:t>
            </w:r>
          </w:p>
        </w:tc>
        <w:tc>
          <w:tcPr>
            <w:tcW w:w="3835" w:type="dxa"/>
            <w:tcBorders>
              <w:top w:val="single" w:sz="4" w:space="0" w:color="auto"/>
              <w:left w:val="single" w:sz="4" w:space="0" w:color="auto"/>
              <w:right w:val="single" w:sz="4" w:space="0" w:color="auto"/>
            </w:tcBorders>
            <w:shd w:val="clear" w:color="auto" w:fill="FFFFFF"/>
          </w:tcPr>
          <w:p w14:paraId="58BF90BC" w14:textId="77777777" w:rsidR="001963BE" w:rsidRDefault="001963BE" w:rsidP="005B6CE9">
            <w:pPr>
              <w:pStyle w:val="22"/>
              <w:framePr w:w="10474" w:wrap="notBeside" w:vAnchor="text" w:hAnchor="text" w:xAlign="center" w:y="1"/>
              <w:shd w:val="clear" w:color="auto" w:fill="auto"/>
              <w:spacing w:line="266" w:lineRule="exact"/>
            </w:pPr>
            <w:r>
              <w:t>Ежегодно не позднее 30 июля</w:t>
            </w:r>
          </w:p>
        </w:tc>
      </w:tr>
      <w:tr w:rsidR="001963BE" w14:paraId="4E9ACC73" w14:textId="77777777" w:rsidTr="005B6CE9">
        <w:trPr>
          <w:trHeight w:hRule="exact" w:val="965"/>
          <w:jc w:val="center"/>
        </w:trPr>
        <w:tc>
          <w:tcPr>
            <w:tcW w:w="2040" w:type="dxa"/>
            <w:vMerge/>
            <w:tcBorders>
              <w:left w:val="single" w:sz="4" w:space="0" w:color="auto"/>
            </w:tcBorders>
            <w:shd w:val="clear" w:color="auto" w:fill="FFFFFF"/>
          </w:tcPr>
          <w:p w14:paraId="1EB18A91"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tcPr>
          <w:p w14:paraId="1C1D9912" w14:textId="77777777" w:rsidR="001963BE" w:rsidRDefault="001963BE" w:rsidP="005B6CE9">
            <w:pPr>
              <w:pStyle w:val="22"/>
              <w:framePr w:w="10474" w:wrap="notBeside" w:vAnchor="text" w:hAnchor="text" w:xAlign="center" w:y="1"/>
              <w:shd w:val="clear" w:color="auto" w:fill="auto"/>
              <w:tabs>
                <w:tab w:val="left" w:pos="2021"/>
                <w:tab w:val="left" w:pos="3168"/>
              </w:tabs>
              <w:spacing w:line="322" w:lineRule="exact"/>
            </w:pPr>
            <w:r>
              <w:t>Формирование</w:t>
            </w:r>
            <w:r>
              <w:tab/>
              <w:t>Плана</w:t>
            </w:r>
            <w:r>
              <w:tab/>
              <w:t>внеурочной</w:t>
            </w:r>
          </w:p>
          <w:p w14:paraId="36860A73" w14:textId="77777777" w:rsidR="001963BE" w:rsidRDefault="001963BE" w:rsidP="005B6CE9">
            <w:pPr>
              <w:pStyle w:val="22"/>
              <w:framePr w:w="10474" w:wrap="notBeside" w:vAnchor="text" w:hAnchor="text" w:xAlign="center" w:y="1"/>
              <w:shd w:val="clear" w:color="auto" w:fill="auto"/>
              <w:spacing w:line="322" w:lineRule="exact"/>
            </w:pPr>
            <w:r>
              <w:t>деятельности на предстоящий учебный</w:t>
            </w:r>
          </w:p>
          <w:p w14:paraId="4F4BBF7C" w14:textId="77777777" w:rsidR="001963BE" w:rsidRDefault="001963BE" w:rsidP="005B6CE9">
            <w:pPr>
              <w:pStyle w:val="22"/>
              <w:framePr w:w="10474" w:wrap="notBeside" w:vAnchor="text" w:hAnchor="text" w:xAlign="center" w:y="1"/>
              <w:shd w:val="clear" w:color="auto" w:fill="auto"/>
              <w:spacing w:line="322" w:lineRule="exact"/>
            </w:pPr>
            <w:r>
              <w:t>год.</w:t>
            </w:r>
          </w:p>
        </w:tc>
        <w:tc>
          <w:tcPr>
            <w:tcW w:w="3835" w:type="dxa"/>
            <w:tcBorders>
              <w:top w:val="single" w:sz="4" w:space="0" w:color="auto"/>
              <w:left w:val="single" w:sz="4" w:space="0" w:color="auto"/>
              <w:right w:val="single" w:sz="4" w:space="0" w:color="auto"/>
            </w:tcBorders>
            <w:shd w:val="clear" w:color="auto" w:fill="FFFFFF"/>
          </w:tcPr>
          <w:p w14:paraId="27FDCC7E" w14:textId="77777777" w:rsidR="001963BE" w:rsidRDefault="001963BE" w:rsidP="005B6CE9">
            <w:pPr>
              <w:pStyle w:val="22"/>
              <w:framePr w:w="10474" w:wrap="notBeside" w:vAnchor="text" w:hAnchor="text" w:xAlign="center" w:y="1"/>
              <w:shd w:val="clear" w:color="auto" w:fill="auto"/>
              <w:spacing w:line="266" w:lineRule="exact"/>
            </w:pPr>
            <w:r>
              <w:t>Ежегодно не позднее 30 июля</w:t>
            </w:r>
          </w:p>
        </w:tc>
      </w:tr>
      <w:tr w:rsidR="001963BE" w14:paraId="25A48F4F" w14:textId="77777777" w:rsidTr="005B6CE9">
        <w:trPr>
          <w:trHeight w:hRule="exact" w:val="1594"/>
          <w:jc w:val="center"/>
        </w:trPr>
        <w:tc>
          <w:tcPr>
            <w:tcW w:w="2040" w:type="dxa"/>
            <w:vMerge/>
            <w:tcBorders>
              <w:left w:val="single" w:sz="4" w:space="0" w:color="auto"/>
            </w:tcBorders>
            <w:shd w:val="clear" w:color="auto" w:fill="FFFFFF"/>
          </w:tcPr>
          <w:p w14:paraId="23A226FB"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tcPr>
          <w:p w14:paraId="1EBE1E70" w14:textId="77777777" w:rsidR="001963BE" w:rsidRDefault="001963BE" w:rsidP="005B6CE9">
            <w:pPr>
              <w:pStyle w:val="22"/>
              <w:framePr w:w="10474" w:wrap="notBeside" w:vAnchor="text" w:hAnchor="text" w:xAlign="center" w:y="1"/>
              <w:shd w:val="clear" w:color="auto" w:fill="auto"/>
              <w:tabs>
                <w:tab w:val="left" w:pos="2126"/>
                <w:tab w:val="left" w:pos="3264"/>
              </w:tabs>
            </w:pPr>
            <w:r>
              <w:t>Корректировка</w:t>
            </w:r>
            <w:r>
              <w:tab/>
              <w:t>и/или</w:t>
            </w:r>
            <w:r>
              <w:tab/>
              <w:t>разработка</w:t>
            </w:r>
          </w:p>
          <w:p w14:paraId="7EA26B73" w14:textId="77777777" w:rsidR="001963BE" w:rsidRDefault="001963BE" w:rsidP="005B6CE9">
            <w:pPr>
              <w:pStyle w:val="22"/>
              <w:framePr w:w="10474" w:wrap="notBeside" w:vAnchor="text" w:hAnchor="text" w:xAlign="center" w:y="1"/>
              <w:shd w:val="clear" w:color="auto" w:fill="auto"/>
            </w:pPr>
            <w:r>
              <w:t>программ учебных предметов, курсов, дисциплин, модулей, включенных в Учебный план на предстоящий учебный</w:t>
            </w:r>
          </w:p>
          <w:p w14:paraId="380126E5" w14:textId="77777777" w:rsidR="001963BE" w:rsidRDefault="001963BE" w:rsidP="005B6CE9">
            <w:pPr>
              <w:pStyle w:val="22"/>
              <w:framePr w:w="10474" w:wrap="notBeside" w:vAnchor="text" w:hAnchor="text" w:xAlign="center" w:y="1"/>
              <w:shd w:val="clear" w:color="auto" w:fill="auto"/>
            </w:pPr>
            <w:r>
              <w:t>год.</w:t>
            </w:r>
          </w:p>
        </w:tc>
        <w:tc>
          <w:tcPr>
            <w:tcW w:w="3835" w:type="dxa"/>
            <w:tcBorders>
              <w:top w:val="single" w:sz="4" w:space="0" w:color="auto"/>
              <w:left w:val="single" w:sz="4" w:space="0" w:color="auto"/>
              <w:right w:val="single" w:sz="4" w:space="0" w:color="auto"/>
            </w:tcBorders>
            <w:shd w:val="clear" w:color="auto" w:fill="FFFFFF"/>
          </w:tcPr>
          <w:p w14:paraId="1F3DEC72" w14:textId="77777777" w:rsidR="001963BE" w:rsidRDefault="001963BE" w:rsidP="005B6CE9">
            <w:pPr>
              <w:pStyle w:val="22"/>
              <w:framePr w:w="10474" w:wrap="notBeside" w:vAnchor="text" w:hAnchor="text" w:xAlign="center" w:y="1"/>
              <w:shd w:val="clear" w:color="auto" w:fill="auto"/>
              <w:spacing w:line="266" w:lineRule="exact"/>
            </w:pPr>
            <w:r>
              <w:t>Ежегодно не позднее 30 июля.</w:t>
            </w:r>
          </w:p>
        </w:tc>
      </w:tr>
      <w:tr w:rsidR="001963BE" w14:paraId="14F17922" w14:textId="77777777" w:rsidTr="005B6CE9">
        <w:trPr>
          <w:trHeight w:hRule="exact" w:val="341"/>
          <w:jc w:val="center"/>
        </w:trPr>
        <w:tc>
          <w:tcPr>
            <w:tcW w:w="2040" w:type="dxa"/>
            <w:vMerge/>
            <w:tcBorders>
              <w:left w:val="single" w:sz="4" w:space="0" w:color="auto"/>
              <w:bottom w:val="single" w:sz="4" w:space="0" w:color="auto"/>
            </w:tcBorders>
            <w:shd w:val="clear" w:color="auto" w:fill="FFFFFF"/>
          </w:tcPr>
          <w:p w14:paraId="351A7E86"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bottom w:val="single" w:sz="4" w:space="0" w:color="auto"/>
            </w:tcBorders>
            <w:shd w:val="clear" w:color="auto" w:fill="FFFFFF"/>
            <w:vAlign w:val="bottom"/>
          </w:tcPr>
          <w:p w14:paraId="5474B6B1" w14:textId="77777777" w:rsidR="001963BE" w:rsidRDefault="001963BE" w:rsidP="005B6CE9">
            <w:pPr>
              <w:pStyle w:val="22"/>
              <w:framePr w:w="10474" w:wrap="notBeside" w:vAnchor="text" w:hAnchor="text" w:xAlign="center" w:y="1"/>
              <w:shd w:val="clear" w:color="auto" w:fill="auto"/>
              <w:spacing w:line="266" w:lineRule="exact"/>
            </w:pPr>
            <w:r>
              <w:t>Утверждение календарно-тематического</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bottom"/>
          </w:tcPr>
          <w:p w14:paraId="1C91803E" w14:textId="77777777" w:rsidR="001963BE" w:rsidRDefault="001963BE" w:rsidP="005B6CE9">
            <w:pPr>
              <w:pStyle w:val="22"/>
              <w:framePr w:w="10474" w:wrap="notBeside" w:vAnchor="text" w:hAnchor="text" w:xAlign="center" w:y="1"/>
              <w:shd w:val="clear" w:color="auto" w:fill="auto"/>
              <w:spacing w:line="266" w:lineRule="exact"/>
            </w:pPr>
            <w:r>
              <w:t>Ежегодно не позднее 30 августа</w:t>
            </w:r>
          </w:p>
        </w:tc>
      </w:tr>
    </w:tbl>
    <w:p w14:paraId="0EC0C015" w14:textId="77777777" w:rsidR="001963BE" w:rsidRDefault="001963BE" w:rsidP="001963BE">
      <w:pPr>
        <w:framePr w:w="10474" w:wrap="notBeside" w:vAnchor="text" w:hAnchor="text" w:xAlign="center" w:y="1"/>
        <w:rPr>
          <w:sz w:val="2"/>
          <w:szCs w:val="2"/>
        </w:rPr>
      </w:pPr>
    </w:p>
    <w:p w14:paraId="139597FC" w14:textId="77777777" w:rsidR="001963BE" w:rsidRDefault="001963BE" w:rsidP="001963BE">
      <w:pPr>
        <w:rPr>
          <w:sz w:val="2"/>
          <w:szCs w:val="2"/>
        </w:rPr>
      </w:pPr>
    </w:p>
    <w:tbl>
      <w:tblPr>
        <w:tblOverlap w:val="never"/>
        <w:tblW w:w="10473" w:type="dxa"/>
        <w:jc w:val="center"/>
        <w:tblLayout w:type="fixed"/>
        <w:tblCellMar>
          <w:left w:w="10" w:type="dxa"/>
          <w:right w:w="10" w:type="dxa"/>
        </w:tblCellMar>
        <w:tblLook w:val="0000" w:firstRow="0" w:lastRow="0" w:firstColumn="0" w:lastColumn="0" w:noHBand="0" w:noVBand="0"/>
      </w:tblPr>
      <w:tblGrid>
        <w:gridCol w:w="2040"/>
        <w:gridCol w:w="4598"/>
        <w:gridCol w:w="3835"/>
      </w:tblGrid>
      <w:tr w:rsidR="001963BE" w14:paraId="6F83B3DC" w14:textId="77777777" w:rsidTr="005B6CE9">
        <w:trPr>
          <w:trHeight w:hRule="exact" w:val="648"/>
          <w:jc w:val="center"/>
        </w:trPr>
        <w:tc>
          <w:tcPr>
            <w:tcW w:w="2040" w:type="dxa"/>
            <w:tcBorders>
              <w:top w:val="single" w:sz="4" w:space="0" w:color="auto"/>
              <w:left w:val="single" w:sz="4" w:space="0" w:color="auto"/>
            </w:tcBorders>
            <w:shd w:val="clear" w:color="auto" w:fill="FFFFFF"/>
            <w:vAlign w:val="bottom"/>
          </w:tcPr>
          <w:p w14:paraId="6CF4546B" w14:textId="77777777" w:rsidR="001963BE" w:rsidRDefault="001963BE" w:rsidP="005B6CE9">
            <w:pPr>
              <w:pStyle w:val="22"/>
              <w:framePr w:w="10474" w:wrap="notBeside" w:vAnchor="text" w:hAnchor="text" w:xAlign="center" w:y="1"/>
              <w:shd w:val="clear" w:color="auto" w:fill="auto"/>
              <w:spacing w:line="266" w:lineRule="exact"/>
              <w:jc w:val="left"/>
            </w:pPr>
            <w:r>
              <w:lastRenderedPageBreak/>
              <w:t>Направления</w:t>
            </w:r>
          </w:p>
          <w:p w14:paraId="74577DB6" w14:textId="77777777" w:rsidR="001963BE" w:rsidRDefault="001963BE" w:rsidP="005B6CE9">
            <w:pPr>
              <w:pStyle w:val="22"/>
              <w:framePr w:w="10474" w:wrap="notBeside" w:vAnchor="text" w:hAnchor="text" w:xAlign="center" w:y="1"/>
              <w:shd w:val="clear" w:color="auto" w:fill="auto"/>
              <w:spacing w:line="266" w:lineRule="exact"/>
              <w:jc w:val="left"/>
            </w:pPr>
            <w:r>
              <w:t>мероприятий</w:t>
            </w:r>
          </w:p>
        </w:tc>
        <w:tc>
          <w:tcPr>
            <w:tcW w:w="4598" w:type="dxa"/>
            <w:tcBorders>
              <w:top w:val="single" w:sz="4" w:space="0" w:color="auto"/>
              <w:left w:val="single" w:sz="4" w:space="0" w:color="auto"/>
            </w:tcBorders>
            <w:shd w:val="clear" w:color="auto" w:fill="FFFFFF"/>
            <w:vAlign w:val="center"/>
          </w:tcPr>
          <w:p w14:paraId="5B7E9E3C" w14:textId="77777777" w:rsidR="001963BE" w:rsidRDefault="001963BE" w:rsidP="005B6CE9">
            <w:pPr>
              <w:pStyle w:val="22"/>
              <w:framePr w:w="10474" w:wrap="notBeside" w:vAnchor="text" w:hAnchor="text" w:xAlign="center" w:y="1"/>
              <w:shd w:val="clear" w:color="auto" w:fill="auto"/>
              <w:spacing w:line="266" w:lineRule="exact"/>
            </w:pPr>
            <w:r>
              <w:t>Мероприятия</w:t>
            </w:r>
          </w:p>
        </w:tc>
        <w:tc>
          <w:tcPr>
            <w:tcW w:w="3835" w:type="dxa"/>
            <w:tcBorders>
              <w:top w:val="single" w:sz="4" w:space="0" w:color="auto"/>
              <w:left w:val="single" w:sz="4" w:space="0" w:color="auto"/>
              <w:right w:val="single" w:sz="4" w:space="0" w:color="auto"/>
            </w:tcBorders>
            <w:shd w:val="clear" w:color="auto" w:fill="FFFFFF"/>
            <w:vAlign w:val="bottom"/>
          </w:tcPr>
          <w:p w14:paraId="23894C06" w14:textId="77777777" w:rsidR="001963BE" w:rsidRDefault="001963BE" w:rsidP="005B6CE9">
            <w:pPr>
              <w:pStyle w:val="22"/>
              <w:framePr w:w="10474" w:wrap="notBeside" w:vAnchor="text" w:hAnchor="text" w:xAlign="center" w:y="1"/>
              <w:shd w:val="clear" w:color="auto" w:fill="auto"/>
              <w:spacing w:line="266" w:lineRule="exact"/>
            </w:pPr>
            <w:r>
              <w:t>Сроки</w:t>
            </w:r>
          </w:p>
          <w:p w14:paraId="65364F0E" w14:textId="77777777" w:rsidR="001963BE" w:rsidRDefault="001963BE" w:rsidP="005B6CE9">
            <w:pPr>
              <w:pStyle w:val="22"/>
              <w:framePr w:w="10474" w:wrap="notBeside" w:vAnchor="text" w:hAnchor="text" w:xAlign="center" w:y="1"/>
              <w:shd w:val="clear" w:color="auto" w:fill="auto"/>
              <w:spacing w:line="266" w:lineRule="exact"/>
            </w:pPr>
            <w:r>
              <w:t>реализации</w:t>
            </w:r>
          </w:p>
        </w:tc>
      </w:tr>
      <w:tr w:rsidR="001963BE" w14:paraId="56793A03" w14:textId="77777777" w:rsidTr="005B6CE9">
        <w:trPr>
          <w:trHeight w:hRule="exact" w:val="1282"/>
          <w:jc w:val="center"/>
        </w:trPr>
        <w:tc>
          <w:tcPr>
            <w:tcW w:w="2040" w:type="dxa"/>
            <w:vMerge w:val="restart"/>
            <w:tcBorders>
              <w:top w:val="single" w:sz="4" w:space="0" w:color="auto"/>
              <w:left w:val="single" w:sz="4" w:space="0" w:color="auto"/>
            </w:tcBorders>
            <w:shd w:val="clear" w:color="auto" w:fill="FFFFFF"/>
          </w:tcPr>
          <w:p w14:paraId="2A97EEB7" w14:textId="77777777" w:rsidR="001963BE" w:rsidRDefault="001963BE" w:rsidP="005B6CE9">
            <w:pPr>
              <w:framePr w:w="10474" w:wrap="notBeside" w:vAnchor="text" w:hAnchor="text" w:xAlign="center" w:y="1"/>
              <w:rPr>
                <w:sz w:val="10"/>
                <w:szCs w:val="10"/>
              </w:rPr>
            </w:pPr>
          </w:p>
        </w:tc>
        <w:tc>
          <w:tcPr>
            <w:tcW w:w="4598" w:type="dxa"/>
            <w:tcBorders>
              <w:top w:val="single" w:sz="4" w:space="0" w:color="auto"/>
              <w:left w:val="single" w:sz="4" w:space="0" w:color="auto"/>
            </w:tcBorders>
            <w:shd w:val="clear" w:color="auto" w:fill="FFFFFF"/>
            <w:vAlign w:val="bottom"/>
          </w:tcPr>
          <w:p w14:paraId="21ADBC9F" w14:textId="77777777" w:rsidR="001963BE" w:rsidRDefault="001963BE" w:rsidP="005B6CE9">
            <w:pPr>
              <w:pStyle w:val="22"/>
              <w:framePr w:w="10474" w:wrap="notBeside" w:vAnchor="text" w:hAnchor="text" w:xAlign="center" w:y="1"/>
              <w:shd w:val="clear" w:color="auto" w:fill="auto"/>
              <w:tabs>
                <w:tab w:val="left" w:pos="1819"/>
                <w:tab w:val="left" w:pos="3379"/>
              </w:tabs>
            </w:pPr>
            <w:r>
              <w:t>планирования</w:t>
            </w:r>
            <w:r>
              <w:tab/>
              <w:t>реализации</w:t>
            </w:r>
            <w:r>
              <w:tab/>
              <w:t>программ</w:t>
            </w:r>
          </w:p>
          <w:p w14:paraId="2129E6F2" w14:textId="77777777" w:rsidR="001963BE" w:rsidRDefault="001963BE" w:rsidP="005B6CE9">
            <w:pPr>
              <w:pStyle w:val="22"/>
              <w:framePr w:w="10474" w:wrap="notBeside" w:vAnchor="text" w:hAnchor="text" w:xAlign="center" w:y="1"/>
              <w:shd w:val="clear" w:color="auto" w:fill="auto"/>
            </w:pPr>
            <w:r>
              <w:t>учебных предметов, курсов, дисциплин, модулей, включенных в Учебный план на предстоящий учебный год.</w:t>
            </w:r>
          </w:p>
        </w:tc>
        <w:tc>
          <w:tcPr>
            <w:tcW w:w="3835" w:type="dxa"/>
            <w:tcBorders>
              <w:top w:val="single" w:sz="4" w:space="0" w:color="auto"/>
              <w:left w:val="single" w:sz="4" w:space="0" w:color="auto"/>
              <w:right w:val="single" w:sz="4" w:space="0" w:color="auto"/>
            </w:tcBorders>
            <w:shd w:val="clear" w:color="auto" w:fill="FFFFFF"/>
          </w:tcPr>
          <w:p w14:paraId="5F8D9AD1" w14:textId="77777777" w:rsidR="001963BE" w:rsidRDefault="001963BE" w:rsidP="005B6CE9">
            <w:pPr>
              <w:framePr w:w="10474" w:wrap="notBeside" w:vAnchor="text" w:hAnchor="text" w:xAlign="center" w:y="1"/>
              <w:rPr>
                <w:sz w:val="10"/>
                <w:szCs w:val="10"/>
              </w:rPr>
            </w:pPr>
          </w:p>
        </w:tc>
      </w:tr>
      <w:tr w:rsidR="001963BE" w14:paraId="7B28FB2F" w14:textId="77777777" w:rsidTr="005B6CE9">
        <w:trPr>
          <w:trHeight w:hRule="exact" w:val="960"/>
          <w:jc w:val="center"/>
        </w:trPr>
        <w:tc>
          <w:tcPr>
            <w:tcW w:w="2040" w:type="dxa"/>
            <w:vMerge/>
            <w:tcBorders>
              <w:left w:val="single" w:sz="4" w:space="0" w:color="auto"/>
            </w:tcBorders>
            <w:shd w:val="clear" w:color="auto" w:fill="FFFFFF"/>
          </w:tcPr>
          <w:p w14:paraId="03B36920"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vAlign w:val="bottom"/>
          </w:tcPr>
          <w:p w14:paraId="14D4908C" w14:textId="77777777" w:rsidR="001963BE" w:rsidRDefault="001963BE" w:rsidP="005B6CE9">
            <w:pPr>
              <w:pStyle w:val="22"/>
              <w:framePr w:w="10474" w:wrap="notBeside" w:vAnchor="text" w:hAnchor="text" w:xAlign="center" w:y="1"/>
              <w:shd w:val="clear" w:color="auto" w:fill="auto"/>
            </w:pPr>
            <w:r>
              <w:t>Формирование пакетов контрольно</w:t>
            </w:r>
            <w:r>
              <w:softHyphen/>
              <w:t>измерительных материалов для проведения промежуточной аттестации.</w:t>
            </w:r>
          </w:p>
        </w:tc>
        <w:tc>
          <w:tcPr>
            <w:tcW w:w="3835" w:type="dxa"/>
            <w:tcBorders>
              <w:top w:val="single" w:sz="4" w:space="0" w:color="auto"/>
              <w:left w:val="single" w:sz="4" w:space="0" w:color="auto"/>
              <w:right w:val="single" w:sz="4" w:space="0" w:color="auto"/>
            </w:tcBorders>
            <w:shd w:val="clear" w:color="auto" w:fill="FFFFFF"/>
            <w:vAlign w:val="bottom"/>
          </w:tcPr>
          <w:p w14:paraId="39BA0CDF" w14:textId="77777777" w:rsidR="001963BE" w:rsidRDefault="001963BE" w:rsidP="005B6CE9">
            <w:pPr>
              <w:pStyle w:val="22"/>
              <w:framePr w:w="10474" w:wrap="notBeside" w:vAnchor="text" w:hAnchor="text" w:xAlign="center" w:y="1"/>
              <w:shd w:val="clear" w:color="auto" w:fill="auto"/>
              <w:tabs>
                <w:tab w:val="left" w:pos="893"/>
                <w:tab w:val="left" w:pos="1978"/>
              </w:tabs>
            </w:pPr>
            <w:r>
              <w:t>Ежегодно не позднее 30 дней до даты</w:t>
            </w:r>
            <w:r>
              <w:tab/>
              <w:t>начала</w:t>
            </w:r>
            <w:r>
              <w:tab/>
              <w:t>промежуточной</w:t>
            </w:r>
          </w:p>
          <w:p w14:paraId="318CA1D3" w14:textId="77777777" w:rsidR="001963BE" w:rsidRDefault="001963BE" w:rsidP="005B6CE9">
            <w:pPr>
              <w:pStyle w:val="22"/>
              <w:framePr w:w="10474" w:wrap="notBeside" w:vAnchor="text" w:hAnchor="text" w:xAlign="center" w:y="1"/>
              <w:shd w:val="clear" w:color="auto" w:fill="auto"/>
            </w:pPr>
            <w:r>
              <w:t>аттестации по предмету, курсу</w:t>
            </w:r>
          </w:p>
        </w:tc>
      </w:tr>
      <w:tr w:rsidR="001963BE" w14:paraId="0D7A14ED" w14:textId="77777777" w:rsidTr="005B6CE9">
        <w:trPr>
          <w:trHeight w:hRule="exact" w:val="1598"/>
          <w:jc w:val="center"/>
        </w:trPr>
        <w:tc>
          <w:tcPr>
            <w:tcW w:w="2040" w:type="dxa"/>
            <w:vMerge/>
            <w:tcBorders>
              <w:left w:val="single" w:sz="4" w:space="0" w:color="auto"/>
            </w:tcBorders>
            <w:shd w:val="clear" w:color="auto" w:fill="FFFFFF"/>
          </w:tcPr>
          <w:p w14:paraId="6E392A9D"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tcPr>
          <w:p w14:paraId="2224C2A5" w14:textId="77777777" w:rsidR="001963BE" w:rsidRDefault="001963BE" w:rsidP="005B6CE9">
            <w:pPr>
              <w:pStyle w:val="22"/>
              <w:framePr w:w="10474" w:wrap="notBeside" w:vAnchor="text" w:hAnchor="text" w:xAlign="center" w:y="1"/>
              <w:shd w:val="clear" w:color="auto" w:fill="auto"/>
              <w:tabs>
                <w:tab w:val="left" w:pos="2592"/>
              </w:tabs>
            </w:pPr>
            <w:r>
              <w:t>Разработка</w:t>
            </w:r>
            <w:r>
              <w:tab/>
              <w:t>Индивидуальных</w:t>
            </w:r>
          </w:p>
          <w:p w14:paraId="774C0649" w14:textId="77777777" w:rsidR="001963BE" w:rsidRDefault="001963BE" w:rsidP="005B6CE9">
            <w:pPr>
              <w:pStyle w:val="22"/>
              <w:framePr w:w="10474" w:wrap="notBeside" w:vAnchor="text" w:hAnchor="text" w:xAlign="center" w:y="1"/>
              <w:shd w:val="clear" w:color="auto" w:fill="auto"/>
              <w:tabs>
                <w:tab w:val="left" w:pos="2386"/>
                <w:tab w:val="left" w:pos="4018"/>
              </w:tabs>
            </w:pPr>
            <w:r>
              <w:t>образовательных</w:t>
            </w:r>
            <w:r>
              <w:tab/>
              <w:t>программ</w:t>
            </w:r>
            <w:r>
              <w:tab/>
              <w:t>для</w:t>
            </w:r>
          </w:p>
          <w:p w14:paraId="3A9A1043" w14:textId="77777777" w:rsidR="001963BE" w:rsidRDefault="001963BE" w:rsidP="005B6CE9">
            <w:pPr>
              <w:pStyle w:val="22"/>
              <w:framePr w:w="10474" w:wrap="notBeside" w:vAnchor="text" w:hAnchor="text" w:xAlign="center" w:y="1"/>
              <w:shd w:val="clear" w:color="auto" w:fill="auto"/>
            </w:pPr>
            <w:r>
              <w:t>организации обучения на дому детей- инвалидов или детей, нуждающихся в</w:t>
            </w:r>
          </w:p>
          <w:p w14:paraId="436EA9FD" w14:textId="77777777" w:rsidR="001963BE" w:rsidRDefault="001963BE" w:rsidP="005B6CE9">
            <w:pPr>
              <w:pStyle w:val="22"/>
              <w:framePr w:w="10474" w:wrap="notBeside" w:vAnchor="text" w:hAnchor="text" w:xAlign="center" w:y="1"/>
              <w:shd w:val="clear" w:color="auto" w:fill="auto"/>
            </w:pPr>
            <w:r>
              <w:t>длительном лечении.</w:t>
            </w:r>
          </w:p>
        </w:tc>
        <w:tc>
          <w:tcPr>
            <w:tcW w:w="3835" w:type="dxa"/>
            <w:tcBorders>
              <w:top w:val="single" w:sz="4" w:space="0" w:color="auto"/>
              <w:left w:val="single" w:sz="4" w:space="0" w:color="auto"/>
              <w:right w:val="single" w:sz="4" w:space="0" w:color="auto"/>
            </w:tcBorders>
            <w:shd w:val="clear" w:color="auto" w:fill="FFFFFF"/>
          </w:tcPr>
          <w:p w14:paraId="077C2BFA" w14:textId="77777777" w:rsidR="001963BE" w:rsidRDefault="001963BE" w:rsidP="005B6CE9">
            <w:pPr>
              <w:pStyle w:val="22"/>
              <w:framePr w:w="10474" w:wrap="notBeside" w:vAnchor="text" w:hAnchor="text" w:xAlign="center" w:y="1"/>
              <w:shd w:val="clear" w:color="auto" w:fill="auto"/>
              <w:tabs>
                <w:tab w:val="left" w:pos="1114"/>
                <w:tab w:val="left" w:pos="2314"/>
              </w:tabs>
            </w:pPr>
            <w:r>
              <w:t>Не позднее, чем через 10 рабочих дней</w:t>
            </w:r>
            <w:r>
              <w:tab/>
              <w:t>после</w:t>
            </w:r>
            <w:r>
              <w:tab/>
              <w:t>поступления</w:t>
            </w:r>
          </w:p>
          <w:p w14:paraId="41AFB9DC" w14:textId="77777777" w:rsidR="001963BE" w:rsidRDefault="001963BE" w:rsidP="005B6CE9">
            <w:pPr>
              <w:pStyle w:val="22"/>
              <w:framePr w:w="10474" w:wrap="notBeside" w:vAnchor="text" w:hAnchor="text" w:xAlign="center" w:y="1"/>
              <w:shd w:val="clear" w:color="auto" w:fill="auto"/>
            </w:pPr>
            <w:r>
              <w:t>соответствующего заявления</w:t>
            </w:r>
          </w:p>
        </w:tc>
      </w:tr>
      <w:tr w:rsidR="001963BE" w14:paraId="0354D0DA" w14:textId="77777777" w:rsidTr="005B6CE9">
        <w:trPr>
          <w:trHeight w:hRule="exact" w:val="643"/>
          <w:jc w:val="center"/>
        </w:trPr>
        <w:tc>
          <w:tcPr>
            <w:tcW w:w="2040" w:type="dxa"/>
            <w:vMerge/>
            <w:tcBorders>
              <w:left w:val="single" w:sz="4" w:space="0" w:color="auto"/>
            </w:tcBorders>
            <w:shd w:val="clear" w:color="auto" w:fill="FFFFFF"/>
          </w:tcPr>
          <w:p w14:paraId="1F818012"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tcPr>
          <w:p w14:paraId="461B0051" w14:textId="77777777" w:rsidR="001963BE" w:rsidRDefault="001963BE" w:rsidP="005B6CE9">
            <w:pPr>
              <w:pStyle w:val="22"/>
              <w:framePr w:w="10474" w:wrap="notBeside" w:vAnchor="text" w:hAnchor="text" w:xAlign="center" w:y="1"/>
              <w:shd w:val="clear" w:color="auto" w:fill="auto"/>
              <w:spacing w:line="266" w:lineRule="exact"/>
            </w:pPr>
            <w:r>
              <w:t>Разработка Индивидуальных учебных</w:t>
            </w:r>
          </w:p>
          <w:p w14:paraId="14E7EBBC" w14:textId="77777777" w:rsidR="001963BE" w:rsidRDefault="001963BE" w:rsidP="005B6CE9">
            <w:pPr>
              <w:pStyle w:val="22"/>
              <w:framePr w:w="10474" w:wrap="notBeside" w:vAnchor="text" w:hAnchor="text" w:xAlign="center" w:y="1"/>
              <w:shd w:val="clear" w:color="auto" w:fill="auto"/>
              <w:spacing w:line="266" w:lineRule="exact"/>
            </w:pPr>
            <w:r>
              <w:t>планов</w:t>
            </w:r>
          </w:p>
        </w:tc>
        <w:tc>
          <w:tcPr>
            <w:tcW w:w="3835" w:type="dxa"/>
            <w:tcBorders>
              <w:top w:val="single" w:sz="4" w:space="0" w:color="auto"/>
              <w:left w:val="single" w:sz="4" w:space="0" w:color="auto"/>
              <w:right w:val="single" w:sz="4" w:space="0" w:color="auto"/>
            </w:tcBorders>
            <w:shd w:val="clear" w:color="auto" w:fill="FFFFFF"/>
          </w:tcPr>
          <w:p w14:paraId="204B49A4" w14:textId="77777777" w:rsidR="001963BE" w:rsidRDefault="001963BE" w:rsidP="005B6CE9">
            <w:pPr>
              <w:pStyle w:val="22"/>
              <w:framePr w:w="10474" w:wrap="notBeside" w:vAnchor="text" w:hAnchor="text" w:xAlign="center" w:y="1"/>
              <w:shd w:val="clear" w:color="auto" w:fill="auto"/>
              <w:spacing w:line="266" w:lineRule="exact"/>
            </w:pPr>
            <w:r>
              <w:t>До 30 мая</w:t>
            </w:r>
          </w:p>
        </w:tc>
      </w:tr>
      <w:tr w:rsidR="001963BE" w14:paraId="503CDC69" w14:textId="77777777" w:rsidTr="005B6CE9">
        <w:trPr>
          <w:trHeight w:hRule="exact" w:val="1282"/>
          <w:jc w:val="center"/>
        </w:trPr>
        <w:tc>
          <w:tcPr>
            <w:tcW w:w="2040" w:type="dxa"/>
            <w:vMerge w:val="restart"/>
            <w:tcBorders>
              <w:top w:val="single" w:sz="4" w:space="0" w:color="auto"/>
              <w:left w:val="single" w:sz="4" w:space="0" w:color="auto"/>
            </w:tcBorders>
            <w:shd w:val="clear" w:color="auto" w:fill="FFFFFF"/>
          </w:tcPr>
          <w:p w14:paraId="67DCFE7B" w14:textId="77777777" w:rsidR="001963BE" w:rsidRDefault="001963BE" w:rsidP="005B6CE9">
            <w:pPr>
              <w:pStyle w:val="22"/>
              <w:framePr w:w="10474" w:wrap="notBeside" w:vAnchor="text" w:hAnchor="text" w:xAlign="center" w:y="1"/>
              <w:shd w:val="clear" w:color="auto" w:fill="auto"/>
              <w:spacing w:line="266" w:lineRule="exact"/>
              <w:jc w:val="left"/>
            </w:pPr>
            <w:r>
              <w:t>Финансовое</w:t>
            </w:r>
          </w:p>
          <w:p w14:paraId="241B92DF" w14:textId="77777777" w:rsidR="001963BE" w:rsidRDefault="001963BE" w:rsidP="005B6CE9">
            <w:pPr>
              <w:pStyle w:val="22"/>
              <w:framePr w:w="10474" w:wrap="notBeside" w:vAnchor="text" w:hAnchor="text" w:xAlign="center" w:y="1"/>
              <w:shd w:val="clear" w:color="auto" w:fill="auto"/>
              <w:spacing w:line="266" w:lineRule="exact"/>
              <w:jc w:val="left"/>
            </w:pPr>
            <w:r>
              <w:t>обеспечение</w:t>
            </w:r>
          </w:p>
        </w:tc>
        <w:tc>
          <w:tcPr>
            <w:tcW w:w="4598" w:type="dxa"/>
            <w:tcBorders>
              <w:top w:val="single" w:sz="4" w:space="0" w:color="auto"/>
              <w:left w:val="single" w:sz="4" w:space="0" w:color="auto"/>
            </w:tcBorders>
            <w:shd w:val="clear" w:color="auto" w:fill="FFFFFF"/>
            <w:vAlign w:val="bottom"/>
          </w:tcPr>
          <w:p w14:paraId="50DE4BDA" w14:textId="77777777" w:rsidR="001963BE" w:rsidRDefault="001963BE" w:rsidP="005B6CE9">
            <w:pPr>
              <w:pStyle w:val="22"/>
              <w:framePr w:w="10474" w:wrap="notBeside" w:vAnchor="text" w:hAnchor="text" w:xAlign="center" w:y="1"/>
              <w:shd w:val="clear" w:color="auto" w:fill="auto"/>
            </w:pPr>
            <w:r>
              <w:t>Определение объема работ и их стоимости, необходимых для приведения условий образовательного процесса в соответствие с требованиями ФГОС СОО.</w:t>
            </w:r>
          </w:p>
        </w:tc>
        <w:tc>
          <w:tcPr>
            <w:tcW w:w="3835" w:type="dxa"/>
            <w:tcBorders>
              <w:top w:val="single" w:sz="4" w:space="0" w:color="auto"/>
              <w:left w:val="single" w:sz="4" w:space="0" w:color="auto"/>
              <w:right w:val="single" w:sz="4" w:space="0" w:color="auto"/>
            </w:tcBorders>
            <w:shd w:val="clear" w:color="auto" w:fill="FFFFFF"/>
          </w:tcPr>
          <w:p w14:paraId="7B10D809" w14:textId="77777777" w:rsidR="001963BE" w:rsidRDefault="001963BE" w:rsidP="005B6CE9">
            <w:pPr>
              <w:pStyle w:val="22"/>
              <w:framePr w:w="10474" w:wrap="notBeside" w:vAnchor="text" w:hAnchor="text" w:xAlign="center" w:y="1"/>
              <w:shd w:val="clear" w:color="auto" w:fill="auto"/>
              <w:spacing w:line="266" w:lineRule="exact"/>
            </w:pPr>
            <w:r>
              <w:t>Ежегодно не позднее 01 октября</w:t>
            </w:r>
          </w:p>
        </w:tc>
      </w:tr>
      <w:tr w:rsidR="001963BE" w14:paraId="28EA2590" w14:textId="77777777" w:rsidTr="005B6CE9">
        <w:trPr>
          <w:trHeight w:hRule="exact" w:val="1277"/>
          <w:jc w:val="center"/>
        </w:trPr>
        <w:tc>
          <w:tcPr>
            <w:tcW w:w="2040" w:type="dxa"/>
            <w:vMerge/>
            <w:tcBorders>
              <w:left w:val="single" w:sz="4" w:space="0" w:color="auto"/>
            </w:tcBorders>
            <w:shd w:val="clear" w:color="auto" w:fill="FFFFFF"/>
          </w:tcPr>
          <w:p w14:paraId="49E08DD2"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tcPr>
          <w:p w14:paraId="46AD9DC9" w14:textId="77777777" w:rsidR="001963BE" w:rsidRDefault="001963BE" w:rsidP="005B6CE9">
            <w:pPr>
              <w:pStyle w:val="22"/>
              <w:framePr w:w="10474" w:wrap="notBeside" w:vAnchor="text" w:hAnchor="text" w:xAlign="center" w:y="1"/>
              <w:shd w:val="clear" w:color="auto" w:fill="auto"/>
            </w:pPr>
            <w:r>
              <w:t>Разработка и/или корректировка плана- графика оснащения учебных кабинетов гимназии в соответствии с требованиями ФГОС СОО</w:t>
            </w:r>
          </w:p>
        </w:tc>
        <w:tc>
          <w:tcPr>
            <w:tcW w:w="3835" w:type="dxa"/>
            <w:tcBorders>
              <w:top w:val="single" w:sz="4" w:space="0" w:color="auto"/>
              <w:left w:val="single" w:sz="4" w:space="0" w:color="auto"/>
              <w:right w:val="single" w:sz="4" w:space="0" w:color="auto"/>
            </w:tcBorders>
            <w:shd w:val="clear" w:color="auto" w:fill="FFFFFF"/>
          </w:tcPr>
          <w:p w14:paraId="0D8B0276" w14:textId="77777777" w:rsidR="001963BE" w:rsidRDefault="001963BE" w:rsidP="005B6CE9">
            <w:pPr>
              <w:pStyle w:val="22"/>
              <w:framePr w:w="10474" w:wrap="notBeside" w:vAnchor="text" w:hAnchor="text" w:xAlign="center" w:y="1"/>
              <w:shd w:val="clear" w:color="auto" w:fill="auto"/>
              <w:spacing w:line="266" w:lineRule="exact"/>
            </w:pPr>
            <w:r>
              <w:t>Ежегодно не позднее 15 сентября</w:t>
            </w:r>
          </w:p>
        </w:tc>
      </w:tr>
      <w:tr w:rsidR="001963BE" w14:paraId="486BBE2B" w14:textId="77777777" w:rsidTr="005B6CE9">
        <w:trPr>
          <w:trHeight w:hRule="exact" w:val="965"/>
          <w:jc w:val="center"/>
        </w:trPr>
        <w:tc>
          <w:tcPr>
            <w:tcW w:w="2040" w:type="dxa"/>
            <w:vMerge w:val="restart"/>
            <w:tcBorders>
              <w:top w:val="single" w:sz="4" w:space="0" w:color="auto"/>
              <w:left w:val="single" w:sz="4" w:space="0" w:color="auto"/>
            </w:tcBorders>
            <w:shd w:val="clear" w:color="auto" w:fill="FFFFFF"/>
          </w:tcPr>
          <w:p w14:paraId="39AFBDBC" w14:textId="77777777" w:rsidR="001963BE" w:rsidRDefault="001963BE" w:rsidP="005B6CE9">
            <w:pPr>
              <w:pStyle w:val="22"/>
              <w:framePr w:w="10474" w:wrap="notBeside" w:vAnchor="text" w:hAnchor="text" w:xAlign="center" w:y="1"/>
              <w:shd w:val="clear" w:color="auto" w:fill="auto"/>
              <w:spacing w:line="266" w:lineRule="exact"/>
              <w:jc w:val="left"/>
            </w:pPr>
            <w:r>
              <w:t>Организационное</w:t>
            </w:r>
          </w:p>
          <w:p w14:paraId="260EA685" w14:textId="77777777" w:rsidR="001963BE" w:rsidRDefault="001963BE" w:rsidP="005B6CE9">
            <w:pPr>
              <w:pStyle w:val="22"/>
              <w:framePr w:w="10474" w:wrap="notBeside" w:vAnchor="text" w:hAnchor="text" w:xAlign="center" w:y="1"/>
              <w:shd w:val="clear" w:color="auto" w:fill="auto"/>
              <w:spacing w:line="266" w:lineRule="exact"/>
              <w:jc w:val="left"/>
            </w:pPr>
            <w:r>
              <w:t>обеспечение</w:t>
            </w:r>
          </w:p>
        </w:tc>
        <w:tc>
          <w:tcPr>
            <w:tcW w:w="4598" w:type="dxa"/>
            <w:tcBorders>
              <w:top w:val="single" w:sz="4" w:space="0" w:color="auto"/>
              <w:left w:val="single" w:sz="4" w:space="0" w:color="auto"/>
            </w:tcBorders>
            <w:shd w:val="clear" w:color="auto" w:fill="FFFFFF"/>
            <w:vAlign w:val="bottom"/>
          </w:tcPr>
          <w:p w14:paraId="1B171243" w14:textId="77777777" w:rsidR="001963BE" w:rsidRDefault="001963BE" w:rsidP="005B6CE9">
            <w:pPr>
              <w:pStyle w:val="22"/>
              <w:framePr w:w="10474" w:wrap="notBeside" w:vAnchor="text" w:hAnchor="text" w:xAlign="center" w:y="1"/>
              <w:shd w:val="clear" w:color="auto" w:fill="auto"/>
              <w:tabs>
                <w:tab w:val="left" w:pos="1742"/>
                <w:tab w:val="left" w:pos="3096"/>
              </w:tabs>
            </w:pPr>
            <w:r>
              <w:t>Разработка</w:t>
            </w:r>
            <w:r>
              <w:tab/>
              <w:t>модели</w:t>
            </w:r>
            <w:r>
              <w:tab/>
              <w:t>организации</w:t>
            </w:r>
          </w:p>
          <w:p w14:paraId="5F2454ED" w14:textId="77777777" w:rsidR="001963BE" w:rsidRDefault="001963BE" w:rsidP="005B6CE9">
            <w:pPr>
              <w:pStyle w:val="22"/>
              <w:framePr w:w="10474" w:wrap="notBeside" w:vAnchor="text" w:hAnchor="text" w:xAlign="center" w:y="1"/>
              <w:shd w:val="clear" w:color="auto" w:fill="auto"/>
              <w:tabs>
                <w:tab w:val="left" w:pos="2573"/>
                <w:tab w:val="left" w:pos="4262"/>
              </w:tabs>
            </w:pPr>
            <w:r>
              <w:t>образовательного</w:t>
            </w:r>
            <w:r>
              <w:tab/>
              <w:t>процесса</w:t>
            </w:r>
            <w:r>
              <w:tab/>
              <w:t>в</w:t>
            </w:r>
          </w:p>
          <w:p w14:paraId="0FDAF7F8" w14:textId="77777777" w:rsidR="001963BE" w:rsidRDefault="001963BE" w:rsidP="005B6CE9">
            <w:pPr>
              <w:pStyle w:val="22"/>
              <w:framePr w:w="10474" w:wrap="notBeside" w:vAnchor="text" w:hAnchor="text" w:xAlign="center" w:y="1"/>
              <w:shd w:val="clear" w:color="auto" w:fill="auto"/>
            </w:pPr>
            <w:r>
              <w:t>предстоящем учебном году</w:t>
            </w:r>
          </w:p>
        </w:tc>
        <w:tc>
          <w:tcPr>
            <w:tcW w:w="3835" w:type="dxa"/>
            <w:tcBorders>
              <w:top w:val="single" w:sz="4" w:space="0" w:color="auto"/>
              <w:left w:val="single" w:sz="4" w:space="0" w:color="auto"/>
              <w:right w:val="single" w:sz="4" w:space="0" w:color="auto"/>
            </w:tcBorders>
            <w:shd w:val="clear" w:color="auto" w:fill="FFFFFF"/>
          </w:tcPr>
          <w:p w14:paraId="5E679FD6" w14:textId="77777777" w:rsidR="001963BE" w:rsidRDefault="001963BE" w:rsidP="005B6CE9">
            <w:pPr>
              <w:pStyle w:val="22"/>
              <w:framePr w:w="10474" w:wrap="notBeside" w:vAnchor="text" w:hAnchor="text" w:xAlign="center" w:y="1"/>
              <w:shd w:val="clear" w:color="auto" w:fill="auto"/>
              <w:spacing w:line="266" w:lineRule="exact"/>
            </w:pPr>
            <w:r>
              <w:t>Ежегодно до 25 августа</w:t>
            </w:r>
          </w:p>
        </w:tc>
      </w:tr>
      <w:tr w:rsidR="001963BE" w14:paraId="60A54E48" w14:textId="77777777" w:rsidTr="005B6CE9">
        <w:trPr>
          <w:trHeight w:hRule="exact" w:val="2232"/>
          <w:jc w:val="center"/>
        </w:trPr>
        <w:tc>
          <w:tcPr>
            <w:tcW w:w="2040" w:type="dxa"/>
            <w:vMerge/>
            <w:tcBorders>
              <w:left w:val="single" w:sz="4" w:space="0" w:color="auto"/>
            </w:tcBorders>
            <w:shd w:val="clear" w:color="auto" w:fill="FFFFFF"/>
          </w:tcPr>
          <w:p w14:paraId="686B40E6"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vAlign w:val="bottom"/>
          </w:tcPr>
          <w:p w14:paraId="75A5AA1E" w14:textId="77777777" w:rsidR="001963BE" w:rsidRDefault="001963BE" w:rsidP="005B6CE9">
            <w:pPr>
              <w:pStyle w:val="22"/>
              <w:framePr w:w="10474" w:wrap="notBeside" w:vAnchor="text" w:hAnchor="text" w:xAlign="center" w:y="1"/>
              <w:shd w:val="clear" w:color="auto" w:fill="auto"/>
              <w:tabs>
                <w:tab w:val="left" w:pos="1800"/>
                <w:tab w:val="left" w:pos="3610"/>
                <w:tab w:val="right" w:pos="4373"/>
              </w:tabs>
            </w:pPr>
            <w:r>
              <w:t>Проведение изучения образовательных потребностей</w:t>
            </w:r>
            <w:r>
              <w:tab/>
              <w:t>обучающихся</w:t>
            </w:r>
            <w:r>
              <w:tab/>
              <w:t>и</w:t>
            </w:r>
            <w:r>
              <w:tab/>
              <w:t>их</w:t>
            </w:r>
          </w:p>
          <w:p w14:paraId="6F7C36AF" w14:textId="77777777" w:rsidR="001963BE" w:rsidRDefault="001963BE" w:rsidP="005B6CE9">
            <w:pPr>
              <w:pStyle w:val="22"/>
              <w:framePr w:w="10474" w:wrap="notBeside" w:vAnchor="text" w:hAnchor="text" w:xAlign="center" w:y="1"/>
              <w:shd w:val="clear" w:color="auto" w:fill="auto"/>
              <w:tabs>
                <w:tab w:val="left" w:pos="1925"/>
                <w:tab w:val="left" w:pos="2894"/>
                <w:tab w:val="right" w:pos="4354"/>
              </w:tabs>
            </w:pPr>
            <w:r>
              <w:t>родителей (законных представителей) по конкретизации</w:t>
            </w:r>
            <w:r>
              <w:tab/>
              <w:t>части</w:t>
            </w:r>
            <w:r>
              <w:tab/>
              <w:t>ООП</w:t>
            </w:r>
            <w:r>
              <w:tab/>
              <w:t>СОО,</w:t>
            </w:r>
          </w:p>
          <w:p w14:paraId="0B4AC619" w14:textId="77777777" w:rsidR="001963BE" w:rsidRDefault="001963BE" w:rsidP="005B6CE9">
            <w:pPr>
              <w:pStyle w:val="22"/>
              <w:framePr w:w="10474" w:wrap="notBeside" w:vAnchor="text" w:hAnchor="text" w:xAlign="center" w:y="1"/>
              <w:shd w:val="clear" w:color="auto" w:fill="auto"/>
              <w:tabs>
                <w:tab w:val="right" w:pos="4368"/>
              </w:tabs>
            </w:pPr>
            <w:r>
              <w:t>формируемой</w:t>
            </w:r>
            <w:r>
              <w:tab/>
              <w:t>участниками</w:t>
            </w:r>
          </w:p>
          <w:p w14:paraId="4E9E5D8F" w14:textId="77777777" w:rsidR="001963BE" w:rsidRDefault="001963BE" w:rsidP="005B6CE9">
            <w:pPr>
              <w:pStyle w:val="22"/>
              <w:framePr w:w="10474" w:wrap="notBeside" w:vAnchor="text" w:hAnchor="text" w:xAlign="center" w:y="1"/>
              <w:shd w:val="clear" w:color="auto" w:fill="auto"/>
              <w:tabs>
                <w:tab w:val="left" w:pos="2510"/>
                <w:tab w:val="right" w:pos="4373"/>
              </w:tabs>
            </w:pPr>
            <w:r>
              <w:t>образовательного</w:t>
            </w:r>
            <w:r>
              <w:tab/>
              <w:t>процесса</w:t>
            </w:r>
            <w:r>
              <w:tab/>
              <w:t>на</w:t>
            </w:r>
          </w:p>
          <w:p w14:paraId="2C7824CC" w14:textId="77777777" w:rsidR="001963BE" w:rsidRDefault="001963BE" w:rsidP="005B6CE9">
            <w:pPr>
              <w:pStyle w:val="22"/>
              <w:framePr w:w="10474" w:wrap="notBeside" w:vAnchor="text" w:hAnchor="text" w:xAlign="center" w:y="1"/>
              <w:shd w:val="clear" w:color="auto" w:fill="auto"/>
            </w:pPr>
            <w:r>
              <w:t>предстоящий учебный год.</w:t>
            </w:r>
          </w:p>
        </w:tc>
        <w:tc>
          <w:tcPr>
            <w:tcW w:w="3835" w:type="dxa"/>
            <w:tcBorders>
              <w:top w:val="single" w:sz="4" w:space="0" w:color="auto"/>
              <w:left w:val="single" w:sz="4" w:space="0" w:color="auto"/>
              <w:right w:val="single" w:sz="4" w:space="0" w:color="auto"/>
            </w:tcBorders>
            <w:shd w:val="clear" w:color="auto" w:fill="FFFFFF"/>
          </w:tcPr>
          <w:p w14:paraId="18286487" w14:textId="77777777" w:rsidR="001963BE" w:rsidRDefault="001963BE" w:rsidP="005B6CE9">
            <w:pPr>
              <w:pStyle w:val="22"/>
              <w:framePr w:w="10474" w:wrap="notBeside" w:vAnchor="text" w:hAnchor="text" w:xAlign="center" w:y="1"/>
              <w:shd w:val="clear" w:color="auto" w:fill="auto"/>
              <w:spacing w:line="266" w:lineRule="exact"/>
            </w:pPr>
            <w:r>
              <w:t>Ежегодно до 01 апреля</w:t>
            </w:r>
          </w:p>
        </w:tc>
      </w:tr>
      <w:tr w:rsidR="001963BE" w14:paraId="15513E73" w14:textId="77777777" w:rsidTr="005B6CE9">
        <w:trPr>
          <w:trHeight w:hRule="exact" w:val="326"/>
          <w:jc w:val="center"/>
        </w:trPr>
        <w:tc>
          <w:tcPr>
            <w:tcW w:w="2040" w:type="dxa"/>
            <w:vMerge w:val="restart"/>
            <w:tcBorders>
              <w:top w:val="single" w:sz="4" w:space="0" w:color="auto"/>
              <w:left w:val="single" w:sz="4" w:space="0" w:color="auto"/>
            </w:tcBorders>
            <w:shd w:val="clear" w:color="auto" w:fill="FFFFFF"/>
          </w:tcPr>
          <w:p w14:paraId="40B905AF" w14:textId="77777777" w:rsidR="001963BE" w:rsidRDefault="001963BE" w:rsidP="005B6CE9">
            <w:pPr>
              <w:pStyle w:val="22"/>
              <w:framePr w:w="10474" w:wrap="notBeside" w:vAnchor="text" w:hAnchor="text" w:xAlign="center" w:y="1"/>
              <w:shd w:val="clear" w:color="auto" w:fill="auto"/>
              <w:spacing w:line="266" w:lineRule="exact"/>
              <w:jc w:val="left"/>
            </w:pPr>
            <w:r>
              <w:t>Кадровое</w:t>
            </w:r>
          </w:p>
          <w:p w14:paraId="151BE923" w14:textId="77777777" w:rsidR="001963BE" w:rsidRDefault="001963BE" w:rsidP="005B6CE9">
            <w:pPr>
              <w:pStyle w:val="22"/>
              <w:framePr w:w="10474" w:wrap="notBeside" w:vAnchor="text" w:hAnchor="text" w:xAlign="center" w:y="1"/>
              <w:shd w:val="clear" w:color="auto" w:fill="auto"/>
              <w:spacing w:line="266" w:lineRule="exact"/>
              <w:jc w:val="left"/>
            </w:pPr>
            <w:r>
              <w:t>обеспечение</w:t>
            </w:r>
          </w:p>
        </w:tc>
        <w:tc>
          <w:tcPr>
            <w:tcW w:w="4598" w:type="dxa"/>
            <w:tcBorders>
              <w:top w:val="single" w:sz="4" w:space="0" w:color="auto"/>
              <w:left w:val="single" w:sz="4" w:space="0" w:color="auto"/>
            </w:tcBorders>
            <w:shd w:val="clear" w:color="auto" w:fill="FFFFFF"/>
            <w:vAlign w:val="bottom"/>
          </w:tcPr>
          <w:p w14:paraId="6ACBA008" w14:textId="77777777" w:rsidR="001963BE" w:rsidRDefault="001963BE" w:rsidP="005B6CE9">
            <w:pPr>
              <w:pStyle w:val="22"/>
              <w:framePr w:w="10474" w:wrap="notBeside" w:vAnchor="text" w:hAnchor="text" w:xAlign="center" w:y="1"/>
              <w:shd w:val="clear" w:color="auto" w:fill="auto"/>
              <w:spacing w:line="266" w:lineRule="exact"/>
            </w:pPr>
            <w:r>
              <w:t>Анализ кадрового обеспечения ООП СОО</w:t>
            </w:r>
          </w:p>
        </w:tc>
        <w:tc>
          <w:tcPr>
            <w:tcW w:w="3835" w:type="dxa"/>
            <w:tcBorders>
              <w:top w:val="single" w:sz="4" w:space="0" w:color="auto"/>
              <w:left w:val="single" w:sz="4" w:space="0" w:color="auto"/>
              <w:right w:val="single" w:sz="4" w:space="0" w:color="auto"/>
            </w:tcBorders>
            <w:shd w:val="clear" w:color="auto" w:fill="FFFFFF"/>
            <w:vAlign w:val="bottom"/>
          </w:tcPr>
          <w:p w14:paraId="20C73537" w14:textId="77777777" w:rsidR="001963BE" w:rsidRDefault="001963BE" w:rsidP="005B6CE9">
            <w:pPr>
              <w:pStyle w:val="22"/>
              <w:framePr w:w="10474" w:wrap="notBeside" w:vAnchor="text" w:hAnchor="text" w:xAlign="center" w:y="1"/>
              <w:shd w:val="clear" w:color="auto" w:fill="auto"/>
              <w:spacing w:line="266" w:lineRule="exact"/>
            </w:pPr>
            <w:r>
              <w:t>Ежегодно до 01 апреля</w:t>
            </w:r>
          </w:p>
        </w:tc>
      </w:tr>
      <w:tr w:rsidR="001963BE" w14:paraId="7B056859" w14:textId="77777777" w:rsidTr="005B6CE9">
        <w:trPr>
          <w:trHeight w:hRule="exact" w:val="1277"/>
          <w:jc w:val="center"/>
        </w:trPr>
        <w:tc>
          <w:tcPr>
            <w:tcW w:w="2040" w:type="dxa"/>
            <w:vMerge/>
            <w:tcBorders>
              <w:left w:val="single" w:sz="4" w:space="0" w:color="auto"/>
            </w:tcBorders>
            <w:shd w:val="clear" w:color="auto" w:fill="FFFFFF"/>
          </w:tcPr>
          <w:p w14:paraId="68D56F7B"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vAlign w:val="bottom"/>
          </w:tcPr>
          <w:p w14:paraId="5F22BA3E" w14:textId="77777777" w:rsidR="001963BE" w:rsidRDefault="001963BE" w:rsidP="005B6CE9">
            <w:pPr>
              <w:pStyle w:val="22"/>
              <w:framePr w:w="10474" w:wrap="notBeside" w:vAnchor="text" w:hAnchor="text" w:xAlign="center" w:y="1"/>
              <w:shd w:val="clear" w:color="auto" w:fill="auto"/>
              <w:tabs>
                <w:tab w:val="left" w:pos="2237"/>
                <w:tab w:val="left" w:pos="2995"/>
              </w:tabs>
            </w:pPr>
            <w:r>
              <w:t>Создание и своевременная корректировка плана-графика повышения квалификации педагогических</w:t>
            </w:r>
            <w:r>
              <w:tab/>
              <w:t>и</w:t>
            </w:r>
            <w:r>
              <w:tab/>
              <w:t>руководящих</w:t>
            </w:r>
          </w:p>
          <w:p w14:paraId="524FC054" w14:textId="77777777" w:rsidR="001963BE" w:rsidRDefault="001963BE" w:rsidP="005B6CE9">
            <w:pPr>
              <w:pStyle w:val="22"/>
              <w:framePr w:w="10474" w:wrap="notBeside" w:vAnchor="text" w:hAnchor="text" w:xAlign="center" w:y="1"/>
              <w:shd w:val="clear" w:color="auto" w:fill="auto"/>
            </w:pPr>
            <w:r>
              <w:t>работников.</w:t>
            </w:r>
          </w:p>
        </w:tc>
        <w:tc>
          <w:tcPr>
            <w:tcW w:w="3835" w:type="dxa"/>
            <w:tcBorders>
              <w:top w:val="single" w:sz="4" w:space="0" w:color="auto"/>
              <w:left w:val="single" w:sz="4" w:space="0" w:color="auto"/>
              <w:right w:val="single" w:sz="4" w:space="0" w:color="auto"/>
            </w:tcBorders>
            <w:shd w:val="clear" w:color="auto" w:fill="FFFFFF"/>
          </w:tcPr>
          <w:p w14:paraId="58922E41" w14:textId="77777777" w:rsidR="001963BE" w:rsidRDefault="001963BE" w:rsidP="005B6CE9">
            <w:pPr>
              <w:pStyle w:val="22"/>
              <w:framePr w:w="10474" w:wrap="notBeside" w:vAnchor="text" w:hAnchor="text" w:xAlign="center" w:y="1"/>
              <w:shd w:val="clear" w:color="auto" w:fill="auto"/>
              <w:spacing w:line="266" w:lineRule="exact"/>
            </w:pPr>
            <w:r>
              <w:t>Ежегодно до 30 августа</w:t>
            </w:r>
          </w:p>
        </w:tc>
      </w:tr>
      <w:tr w:rsidR="001963BE" w14:paraId="3426A5C3" w14:textId="77777777" w:rsidTr="005B6CE9">
        <w:trPr>
          <w:trHeight w:hRule="exact" w:val="658"/>
          <w:jc w:val="center"/>
        </w:trPr>
        <w:tc>
          <w:tcPr>
            <w:tcW w:w="2040" w:type="dxa"/>
            <w:vMerge/>
            <w:tcBorders>
              <w:left w:val="single" w:sz="4" w:space="0" w:color="auto"/>
              <w:bottom w:val="single" w:sz="4" w:space="0" w:color="auto"/>
            </w:tcBorders>
            <w:shd w:val="clear" w:color="auto" w:fill="FFFFFF"/>
          </w:tcPr>
          <w:p w14:paraId="19811E63"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bottom w:val="single" w:sz="4" w:space="0" w:color="auto"/>
            </w:tcBorders>
            <w:shd w:val="clear" w:color="auto" w:fill="FFFFFF"/>
          </w:tcPr>
          <w:p w14:paraId="09777FC7" w14:textId="77777777" w:rsidR="001963BE" w:rsidRDefault="001963BE" w:rsidP="005B6CE9">
            <w:pPr>
              <w:pStyle w:val="22"/>
              <w:framePr w:w="10474" w:wrap="notBeside" w:vAnchor="text" w:hAnchor="text" w:xAlign="center" w:y="1"/>
              <w:shd w:val="clear" w:color="auto" w:fill="auto"/>
              <w:spacing w:line="312" w:lineRule="exact"/>
            </w:pPr>
            <w:r>
              <w:t>Разработка Плана методической работы кафедр и педагогов в рамках темы работы</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486DB788" w14:textId="77777777" w:rsidR="001963BE" w:rsidRDefault="001963BE" w:rsidP="005B6CE9">
            <w:pPr>
              <w:pStyle w:val="22"/>
              <w:framePr w:w="10474" w:wrap="notBeside" w:vAnchor="text" w:hAnchor="text" w:xAlign="center" w:y="1"/>
              <w:shd w:val="clear" w:color="auto" w:fill="auto"/>
              <w:spacing w:line="266" w:lineRule="exact"/>
            </w:pPr>
            <w:r>
              <w:t>Ежегодно до 30 августа</w:t>
            </w:r>
          </w:p>
        </w:tc>
      </w:tr>
    </w:tbl>
    <w:p w14:paraId="49B1FD03" w14:textId="77777777" w:rsidR="001963BE" w:rsidRDefault="001963BE" w:rsidP="001963BE">
      <w:pPr>
        <w:framePr w:w="10474" w:wrap="notBeside" w:vAnchor="text" w:hAnchor="text" w:xAlign="center" w:y="1"/>
        <w:rPr>
          <w:sz w:val="2"/>
          <w:szCs w:val="2"/>
        </w:rPr>
      </w:pPr>
    </w:p>
    <w:p w14:paraId="4C442764" w14:textId="77777777" w:rsidR="001963BE" w:rsidRDefault="001963BE" w:rsidP="001963B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4598"/>
        <w:gridCol w:w="3835"/>
      </w:tblGrid>
      <w:tr w:rsidR="001963BE" w14:paraId="74865EB9" w14:textId="77777777" w:rsidTr="005B6CE9">
        <w:trPr>
          <w:trHeight w:hRule="exact" w:val="648"/>
          <w:jc w:val="center"/>
        </w:trPr>
        <w:tc>
          <w:tcPr>
            <w:tcW w:w="2040" w:type="dxa"/>
            <w:tcBorders>
              <w:top w:val="single" w:sz="4" w:space="0" w:color="auto"/>
              <w:left w:val="single" w:sz="4" w:space="0" w:color="auto"/>
            </w:tcBorders>
            <w:shd w:val="clear" w:color="auto" w:fill="FFFFFF"/>
            <w:vAlign w:val="bottom"/>
          </w:tcPr>
          <w:p w14:paraId="6DA81638" w14:textId="77777777" w:rsidR="001963BE" w:rsidRDefault="001963BE" w:rsidP="005B6CE9">
            <w:pPr>
              <w:pStyle w:val="22"/>
              <w:framePr w:w="10474" w:wrap="notBeside" w:vAnchor="text" w:hAnchor="text" w:xAlign="center" w:y="1"/>
              <w:shd w:val="clear" w:color="auto" w:fill="auto"/>
              <w:spacing w:line="266" w:lineRule="exact"/>
              <w:jc w:val="left"/>
            </w:pPr>
            <w:r>
              <w:lastRenderedPageBreak/>
              <w:t>Направления</w:t>
            </w:r>
          </w:p>
          <w:p w14:paraId="64695BF3" w14:textId="77777777" w:rsidR="001963BE" w:rsidRDefault="001963BE" w:rsidP="005B6CE9">
            <w:pPr>
              <w:pStyle w:val="22"/>
              <w:framePr w:w="10474" w:wrap="notBeside" w:vAnchor="text" w:hAnchor="text" w:xAlign="center" w:y="1"/>
              <w:shd w:val="clear" w:color="auto" w:fill="auto"/>
              <w:spacing w:line="266" w:lineRule="exact"/>
              <w:jc w:val="left"/>
            </w:pPr>
            <w:r>
              <w:t>мероприятий</w:t>
            </w:r>
          </w:p>
        </w:tc>
        <w:tc>
          <w:tcPr>
            <w:tcW w:w="4598" w:type="dxa"/>
            <w:tcBorders>
              <w:top w:val="single" w:sz="4" w:space="0" w:color="auto"/>
              <w:left w:val="single" w:sz="4" w:space="0" w:color="auto"/>
            </w:tcBorders>
            <w:shd w:val="clear" w:color="auto" w:fill="FFFFFF"/>
            <w:vAlign w:val="center"/>
          </w:tcPr>
          <w:p w14:paraId="38F971FD" w14:textId="77777777" w:rsidR="001963BE" w:rsidRDefault="001963BE" w:rsidP="005B6CE9">
            <w:pPr>
              <w:pStyle w:val="22"/>
              <w:framePr w:w="10474" w:wrap="notBeside" w:vAnchor="text" w:hAnchor="text" w:xAlign="center" w:y="1"/>
              <w:shd w:val="clear" w:color="auto" w:fill="auto"/>
              <w:spacing w:line="266" w:lineRule="exact"/>
            </w:pPr>
            <w:r>
              <w:t>Мероприятия</w:t>
            </w:r>
          </w:p>
        </w:tc>
        <w:tc>
          <w:tcPr>
            <w:tcW w:w="3835" w:type="dxa"/>
            <w:tcBorders>
              <w:top w:val="single" w:sz="4" w:space="0" w:color="auto"/>
              <w:left w:val="single" w:sz="4" w:space="0" w:color="auto"/>
              <w:right w:val="single" w:sz="4" w:space="0" w:color="auto"/>
            </w:tcBorders>
            <w:shd w:val="clear" w:color="auto" w:fill="FFFFFF"/>
            <w:vAlign w:val="bottom"/>
          </w:tcPr>
          <w:p w14:paraId="5496C249" w14:textId="77777777" w:rsidR="001963BE" w:rsidRDefault="001963BE" w:rsidP="005B6CE9">
            <w:pPr>
              <w:pStyle w:val="22"/>
              <w:framePr w:w="10474" w:wrap="notBeside" w:vAnchor="text" w:hAnchor="text" w:xAlign="center" w:y="1"/>
              <w:shd w:val="clear" w:color="auto" w:fill="auto"/>
              <w:spacing w:line="266" w:lineRule="exact"/>
            </w:pPr>
            <w:r>
              <w:t>Сроки</w:t>
            </w:r>
          </w:p>
          <w:p w14:paraId="36A86062" w14:textId="77777777" w:rsidR="001963BE" w:rsidRDefault="001963BE" w:rsidP="005B6CE9">
            <w:pPr>
              <w:pStyle w:val="22"/>
              <w:framePr w:w="10474" w:wrap="notBeside" w:vAnchor="text" w:hAnchor="text" w:xAlign="center" w:y="1"/>
              <w:shd w:val="clear" w:color="auto" w:fill="auto"/>
              <w:spacing w:line="266" w:lineRule="exact"/>
            </w:pPr>
            <w:r>
              <w:t>реализации</w:t>
            </w:r>
          </w:p>
        </w:tc>
      </w:tr>
      <w:tr w:rsidR="001963BE" w14:paraId="0F8AF714" w14:textId="77777777" w:rsidTr="005B6CE9">
        <w:trPr>
          <w:trHeight w:hRule="exact" w:val="331"/>
          <w:jc w:val="center"/>
        </w:trPr>
        <w:tc>
          <w:tcPr>
            <w:tcW w:w="2040" w:type="dxa"/>
            <w:tcBorders>
              <w:top w:val="single" w:sz="4" w:space="0" w:color="auto"/>
              <w:left w:val="single" w:sz="4" w:space="0" w:color="auto"/>
            </w:tcBorders>
            <w:shd w:val="clear" w:color="auto" w:fill="FFFFFF"/>
          </w:tcPr>
          <w:p w14:paraId="61ECD837" w14:textId="77777777" w:rsidR="001963BE" w:rsidRDefault="001963BE" w:rsidP="005B6CE9">
            <w:pPr>
              <w:framePr w:w="10474" w:wrap="notBeside" w:vAnchor="text" w:hAnchor="text" w:xAlign="center" w:y="1"/>
              <w:rPr>
                <w:sz w:val="10"/>
                <w:szCs w:val="10"/>
              </w:rPr>
            </w:pPr>
          </w:p>
        </w:tc>
        <w:tc>
          <w:tcPr>
            <w:tcW w:w="4598" w:type="dxa"/>
            <w:tcBorders>
              <w:top w:val="single" w:sz="4" w:space="0" w:color="auto"/>
              <w:left w:val="single" w:sz="4" w:space="0" w:color="auto"/>
            </w:tcBorders>
            <w:shd w:val="clear" w:color="auto" w:fill="FFFFFF"/>
            <w:vAlign w:val="bottom"/>
          </w:tcPr>
          <w:p w14:paraId="562F9D4E" w14:textId="77777777" w:rsidR="001963BE" w:rsidRDefault="001963BE" w:rsidP="005B6CE9">
            <w:pPr>
              <w:pStyle w:val="22"/>
              <w:framePr w:w="10474" w:wrap="notBeside" w:vAnchor="text" w:hAnchor="text" w:xAlign="center" w:y="1"/>
              <w:shd w:val="clear" w:color="auto" w:fill="auto"/>
              <w:spacing w:line="266" w:lineRule="exact"/>
            </w:pPr>
            <w:r>
              <w:t>школы на предстоящий учебный год.</w:t>
            </w:r>
          </w:p>
        </w:tc>
        <w:tc>
          <w:tcPr>
            <w:tcW w:w="3835" w:type="dxa"/>
            <w:tcBorders>
              <w:top w:val="single" w:sz="4" w:space="0" w:color="auto"/>
              <w:left w:val="single" w:sz="4" w:space="0" w:color="auto"/>
              <w:right w:val="single" w:sz="4" w:space="0" w:color="auto"/>
            </w:tcBorders>
            <w:shd w:val="clear" w:color="auto" w:fill="FFFFFF"/>
          </w:tcPr>
          <w:p w14:paraId="7BB2A5AE" w14:textId="77777777" w:rsidR="001963BE" w:rsidRDefault="001963BE" w:rsidP="005B6CE9">
            <w:pPr>
              <w:framePr w:w="10474" w:wrap="notBeside" w:vAnchor="text" w:hAnchor="text" w:xAlign="center" w:y="1"/>
              <w:rPr>
                <w:sz w:val="10"/>
                <w:szCs w:val="10"/>
              </w:rPr>
            </w:pPr>
          </w:p>
        </w:tc>
      </w:tr>
      <w:tr w:rsidR="001963BE" w14:paraId="5C6F97DF" w14:textId="77777777" w:rsidTr="005B6CE9">
        <w:trPr>
          <w:trHeight w:hRule="exact" w:val="960"/>
          <w:jc w:val="center"/>
        </w:trPr>
        <w:tc>
          <w:tcPr>
            <w:tcW w:w="2040" w:type="dxa"/>
            <w:vMerge w:val="restart"/>
            <w:tcBorders>
              <w:top w:val="single" w:sz="4" w:space="0" w:color="auto"/>
              <w:left w:val="single" w:sz="4" w:space="0" w:color="auto"/>
            </w:tcBorders>
            <w:shd w:val="clear" w:color="auto" w:fill="FFFFFF"/>
          </w:tcPr>
          <w:p w14:paraId="61357F46" w14:textId="77777777" w:rsidR="001963BE" w:rsidRDefault="001963BE" w:rsidP="005B6CE9">
            <w:pPr>
              <w:pStyle w:val="22"/>
              <w:framePr w:w="10474" w:wrap="notBeside" w:vAnchor="text" w:hAnchor="text" w:xAlign="center" w:y="1"/>
              <w:shd w:val="clear" w:color="auto" w:fill="auto"/>
              <w:spacing w:line="266" w:lineRule="exact"/>
              <w:jc w:val="left"/>
            </w:pPr>
            <w:r>
              <w:t>Информационное</w:t>
            </w:r>
          </w:p>
          <w:p w14:paraId="5C60856E" w14:textId="77777777" w:rsidR="001963BE" w:rsidRDefault="001963BE" w:rsidP="005B6CE9">
            <w:pPr>
              <w:pStyle w:val="22"/>
              <w:framePr w:w="10474" w:wrap="notBeside" w:vAnchor="text" w:hAnchor="text" w:xAlign="center" w:y="1"/>
              <w:shd w:val="clear" w:color="auto" w:fill="auto"/>
              <w:spacing w:line="266" w:lineRule="exact"/>
              <w:jc w:val="left"/>
            </w:pPr>
            <w:r>
              <w:t>обеспечение</w:t>
            </w:r>
          </w:p>
        </w:tc>
        <w:tc>
          <w:tcPr>
            <w:tcW w:w="4598" w:type="dxa"/>
            <w:tcBorders>
              <w:top w:val="single" w:sz="4" w:space="0" w:color="auto"/>
              <w:left w:val="single" w:sz="4" w:space="0" w:color="auto"/>
            </w:tcBorders>
            <w:shd w:val="clear" w:color="auto" w:fill="FFFFFF"/>
          </w:tcPr>
          <w:p w14:paraId="7DEBC777" w14:textId="77777777" w:rsidR="001963BE" w:rsidRDefault="001963BE" w:rsidP="005B6CE9">
            <w:pPr>
              <w:pStyle w:val="22"/>
              <w:framePr w:w="10474" w:wrap="notBeside" w:vAnchor="text" w:hAnchor="text" w:xAlign="center" w:y="1"/>
              <w:shd w:val="clear" w:color="auto" w:fill="auto"/>
              <w:tabs>
                <w:tab w:val="left" w:pos="1714"/>
                <w:tab w:val="left" w:pos="2405"/>
                <w:tab w:val="left" w:pos="3418"/>
              </w:tabs>
            </w:pPr>
            <w:r>
              <w:t>Размещение</w:t>
            </w:r>
            <w:r>
              <w:tab/>
              <w:t>на</w:t>
            </w:r>
            <w:r>
              <w:tab/>
              <w:t>сайте</w:t>
            </w:r>
            <w:r>
              <w:tab/>
              <w:t>гимназии</w:t>
            </w:r>
          </w:p>
          <w:p w14:paraId="59501FC2" w14:textId="77777777" w:rsidR="001963BE" w:rsidRDefault="001963BE" w:rsidP="005B6CE9">
            <w:pPr>
              <w:pStyle w:val="22"/>
              <w:framePr w:w="10474" w:wrap="notBeside" w:vAnchor="text" w:hAnchor="text" w:xAlign="center" w:y="1"/>
              <w:shd w:val="clear" w:color="auto" w:fill="auto"/>
            </w:pPr>
            <w:r>
              <w:t>актуальных документов о реализации</w:t>
            </w:r>
          </w:p>
          <w:p w14:paraId="71DF354F" w14:textId="77777777" w:rsidR="001963BE" w:rsidRDefault="001963BE" w:rsidP="005B6CE9">
            <w:pPr>
              <w:pStyle w:val="22"/>
              <w:framePr w:w="10474" w:wrap="notBeside" w:vAnchor="text" w:hAnchor="text" w:xAlign="center" w:y="1"/>
              <w:shd w:val="clear" w:color="auto" w:fill="auto"/>
            </w:pPr>
            <w:r>
              <w:t>ООП СОО</w:t>
            </w:r>
          </w:p>
        </w:tc>
        <w:tc>
          <w:tcPr>
            <w:tcW w:w="3835" w:type="dxa"/>
            <w:tcBorders>
              <w:top w:val="single" w:sz="4" w:space="0" w:color="auto"/>
              <w:left w:val="single" w:sz="4" w:space="0" w:color="auto"/>
              <w:right w:val="single" w:sz="4" w:space="0" w:color="auto"/>
            </w:tcBorders>
            <w:shd w:val="clear" w:color="auto" w:fill="FFFFFF"/>
          </w:tcPr>
          <w:p w14:paraId="1B0CFDC1" w14:textId="77777777" w:rsidR="001963BE" w:rsidRDefault="001963BE" w:rsidP="005B6CE9">
            <w:pPr>
              <w:pStyle w:val="22"/>
              <w:framePr w:w="10474" w:wrap="notBeside" w:vAnchor="text" w:hAnchor="text" w:xAlign="center" w:y="1"/>
              <w:shd w:val="clear" w:color="auto" w:fill="auto"/>
            </w:pPr>
            <w:r>
              <w:t>В течение 5 рабочих дней с момента изменений</w:t>
            </w:r>
          </w:p>
        </w:tc>
      </w:tr>
      <w:tr w:rsidR="001963BE" w14:paraId="0B919F65" w14:textId="77777777" w:rsidTr="005B6CE9">
        <w:trPr>
          <w:trHeight w:hRule="exact" w:val="2612"/>
          <w:jc w:val="center"/>
        </w:trPr>
        <w:tc>
          <w:tcPr>
            <w:tcW w:w="2040" w:type="dxa"/>
            <w:vMerge/>
            <w:tcBorders>
              <w:left w:val="single" w:sz="4" w:space="0" w:color="auto"/>
            </w:tcBorders>
            <w:shd w:val="clear" w:color="auto" w:fill="FFFFFF"/>
          </w:tcPr>
          <w:p w14:paraId="40224025"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tcPr>
          <w:p w14:paraId="7D03A820" w14:textId="77777777" w:rsidR="001963BE" w:rsidRDefault="001963BE" w:rsidP="005B6CE9">
            <w:pPr>
              <w:pStyle w:val="22"/>
              <w:framePr w:w="10474" w:wrap="notBeside" w:vAnchor="text" w:hAnchor="text" w:xAlign="center" w:y="1"/>
              <w:shd w:val="clear" w:color="auto" w:fill="auto"/>
              <w:tabs>
                <w:tab w:val="left" w:pos="1934"/>
                <w:tab w:val="left" w:pos="3456"/>
              </w:tabs>
            </w:pPr>
            <w:r>
              <w:t>Ознакомление</w:t>
            </w:r>
            <w:r>
              <w:tab/>
              <w:t>родителей</w:t>
            </w:r>
            <w:r>
              <w:tab/>
              <w:t>будущих</w:t>
            </w:r>
          </w:p>
          <w:p w14:paraId="1055C7EB" w14:textId="77777777" w:rsidR="001963BE" w:rsidRDefault="001963BE" w:rsidP="005B6CE9">
            <w:pPr>
              <w:pStyle w:val="22"/>
              <w:framePr w:w="10474" w:wrap="notBeside" w:vAnchor="text" w:hAnchor="text" w:xAlign="center" w:y="1"/>
              <w:shd w:val="clear" w:color="auto" w:fill="auto"/>
              <w:tabs>
                <w:tab w:val="left" w:pos="2515"/>
                <w:tab w:val="left" w:pos="3317"/>
              </w:tabs>
            </w:pPr>
            <w:r>
              <w:t>десятиклассников</w:t>
            </w:r>
            <w:r>
              <w:tab/>
              <w:t>и</w:t>
            </w:r>
            <w:r>
              <w:tab/>
              <w:t>учащихся,</w:t>
            </w:r>
          </w:p>
          <w:p w14:paraId="45E33240" w14:textId="77777777" w:rsidR="001963BE" w:rsidRDefault="001963BE" w:rsidP="005B6CE9">
            <w:pPr>
              <w:pStyle w:val="22"/>
              <w:framePr w:w="10474" w:wrap="notBeside" w:vAnchor="text" w:hAnchor="text" w:xAlign="center" w:y="1"/>
              <w:shd w:val="clear" w:color="auto" w:fill="auto"/>
            </w:pPr>
            <w:r>
              <w:t>переводящихся из других ОУ в десятые (одиннадцатые) классы, с содержанием ФГОС СОО и ООП СОО</w:t>
            </w:r>
          </w:p>
        </w:tc>
        <w:tc>
          <w:tcPr>
            <w:tcW w:w="3835" w:type="dxa"/>
            <w:tcBorders>
              <w:top w:val="single" w:sz="4" w:space="0" w:color="auto"/>
              <w:left w:val="single" w:sz="4" w:space="0" w:color="auto"/>
              <w:right w:val="single" w:sz="4" w:space="0" w:color="auto"/>
            </w:tcBorders>
            <w:shd w:val="clear" w:color="auto" w:fill="FFFFFF"/>
            <w:vAlign w:val="bottom"/>
          </w:tcPr>
          <w:p w14:paraId="380B9DB6" w14:textId="77777777" w:rsidR="001963BE" w:rsidRDefault="001963BE" w:rsidP="005B6CE9">
            <w:pPr>
              <w:pStyle w:val="22"/>
              <w:framePr w:w="10474" w:wrap="notBeside" w:vAnchor="text" w:hAnchor="text" w:xAlign="center" w:y="1"/>
              <w:shd w:val="clear" w:color="auto" w:fill="auto"/>
            </w:pPr>
            <w:r>
              <w:t>Ежегодно в мае - для учащихся школы, в августе - для</w:t>
            </w:r>
          </w:p>
          <w:p w14:paraId="30AE2E81" w14:textId="77777777" w:rsidR="001963BE" w:rsidRDefault="001963BE" w:rsidP="005B6CE9">
            <w:pPr>
              <w:pStyle w:val="22"/>
              <w:framePr w:w="10474" w:wrap="notBeside" w:vAnchor="text" w:hAnchor="text" w:xAlign="center" w:y="1"/>
              <w:shd w:val="clear" w:color="auto" w:fill="auto"/>
              <w:tabs>
                <w:tab w:val="left" w:pos="1560"/>
                <w:tab w:val="left" w:pos="3499"/>
              </w:tabs>
            </w:pPr>
            <w:r>
              <w:t>учащихся,</w:t>
            </w:r>
            <w:r>
              <w:tab/>
              <w:t>переведенных</w:t>
            </w:r>
            <w:r>
              <w:tab/>
              <w:t>в</w:t>
            </w:r>
          </w:p>
          <w:p w14:paraId="253AC71C" w14:textId="77777777" w:rsidR="001963BE" w:rsidRDefault="001963BE" w:rsidP="005B6CE9">
            <w:pPr>
              <w:pStyle w:val="22"/>
              <w:framePr w:w="10474" w:wrap="notBeside" w:vAnchor="text" w:hAnchor="text" w:xAlign="center" w:y="1"/>
              <w:shd w:val="clear" w:color="auto" w:fill="auto"/>
              <w:tabs>
                <w:tab w:val="left" w:pos="610"/>
                <w:tab w:val="right" w:pos="3605"/>
              </w:tabs>
            </w:pPr>
            <w:r>
              <w:t>гимназию из других ОУ (в течение учебного года - не позднее 3 дней с</w:t>
            </w:r>
            <w:r>
              <w:tab/>
              <w:t>момента</w:t>
            </w:r>
            <w:r>
              <w:tab/>
              <w:t>удовлетворения</w:t>
            </w:r>
          </w:p>
          <w:p w14:paraId="5AF53225" w14:textId="77777777" w:rsidR="001963BE" w:rsidRDefault="001963BE" w:rsidP="005B6CE9">
            <w:pPr>
              <w:pStyle w:val="22"/>
              <w:framePr w:w="10474" w:wrap="notBeside" w:vAnchor="text" w:hAnchor="text" w:xAlign="center" w:y="1"/>
              <w:shd w:val="clear" w:color="auto" w:fill="auto"/>
            </w:pPr>
            <w:r>
              <w:t>заявления о переводе в ЧОУ «Обнинская свободная школа»)</w:t>
            </w:r>
          </w:p>
        </w:tc>
      </w:tr>
      <w:tr w:rsidR="001963BE" w14:paraId="7128AB8B" w14:textId="77777777" w:rsidTr="005B6CE9">
        <w:trPr>
          <w:trHeight w:hRule="exact" w:val="1277"/>
          <w:jc w:val="center"/>
        </w:trPr>
        <w:tc>
          <w:tcPr>
            <w:tcW w:w="2040" w:type="dxa"/>
            <w:vMerge/>
            <w:tcBorders>
              <w:left w:val="single" w:sz="4" w:space="0" w:color="auto"/>
            </w:tcBorders>
            <w:shd w:val="clear" w:color="auto" w:fill="FFFFFF"/>
          </w:tcPr>
          <w:p w14:paraId="6C9C9305"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tcPr>
          <w:p w14:paraId="4DC122E6" w14:textId="77777777" w:rsidR="001963BE" w:rsidRDefault="001963BE" w:rsidP="005B6CE9">
            <w:pPr>
              <w:pStyle w:val="22"/>
              <w:framePr w:w="10474" w:wrap="notBeside" w:vAnchor="text" w:hAnchor="text" w:xAlign="center" w:y="1"/>
              <w:shd w:val="clear" w:color="auto" w:fill="auto"/>
            </w:pPr>
            <w:r>
              <w:t>Организация изучения общественного мнения по вопросам содержания и качества реализации ООП СОО.</w:t>
            </w:r>
          </w:p>
        </w:tc>
        <w:tc>
          <w:tcPr>
            <w:tcW w:w="3835" w:type="dxa"/>
            <w:tcBorders>
              <w:top w:val="single" w:sz="4" w:space="0" w:color="auto"/>
              <w:left w:val="single" w:sz="4" w:space="0" w:color="auto"/>
              <w:right w:val="single" w:sz="4" w:space="0" w:color="auto"/>
            </w:tcBorders>
            <w:shd w:val="clear" w:color="auto" w:fill="FFFFFF"/>
            <w:vAlign w:val="bottom"/>
          </w:tcPr>
          <w:p w14:paraId="0564A39B" w14:textId="77777777" w:rsidR="001963BE" w:rsidRDefault="001963BE" w:rsidP="005B6CE9">
            <w:pPr>
              <w:pStyle w:val="22"/>
              <w:framePr w:w="10474" w:wrap="notBeside" w:vAnchor="text" w:hAnchor="text" w:xAlign="center" w:y="1"/>
              <w:shd w:val="clear" w:color="auto" w:fill="auto"/>
              <w:tabs>
                <w:tab w:val="left" w:pos="1781"/>
              </w:tabs>
            </w:pPr>
            <w:r>
              <w:t>Ежегодно в соответствии с Планом</w:t>
            </w:r>
            <w:r>
              <w:tab/>
              <w:t>внутришкольного</w:t>
            </w:r>
          </w:p>
          <w:p w14:paraId="00E520D1" w14:textId="77777777" w:rsidR="001963BE" w:rsidRDefault="001963BE" w:rsidP="005B6CE9">
            <w:pPr>
              <w:pStyle w:val="22"/>
              <w:framePr w:w="10474" w:wrap="notBeside" w:vAnchor="text" w:hAnchor="text" w:xAlign="center" w:y="1"/>
              <w:shd w:val="clear" w:color="auto" w:fill="auto"/>
            </w:pPr>
            <w:r>
              <w:t>контроля (составной частью Плана работы гимназии на учебный год)</w:t>
            </w:r>
          </w:p>
        </w:tc>
      </w:tr>
      <w:tr w:rsidR="001963BE" w14:paraId="5B507835" w14:textId="77777777" w:rsidTr="005B6CE9">
        <w:trPr>
          <w:trHeight w:hRule="exact" w:val="965"/>
          <w:jc w:val="center"/>
        </w:trPr>
        <w:tc>
          <w:tcPr>
            <w:tcW w:w="2040" w:type="dxa"/>
            <w:vMerge/>
            <w:tcBorders>
              <w:left w:val="single" w:sz="4" w:space="0" w:color="auto"/>
            </w:tcBorders>
            <w:shd w:val="clear" w:color="auto" w:fill="FFFFFF"/>
          </w:tcPr>
          <w:p w14:paraId="4049E77D"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vAlign w:val="bottom"/>
          </w:tcPr>
          <w:p w14:paraId="6E426C51" w14:textId="77777777" w:rsidR="001963BE" w:rsidRDefault="001963BE" w:rsidP="005B6CE9">
            <w:pPr>
              <w:pStyle w:val="22"/>
              <w:framePr w:w="10474" w:wrap="notBeside" w:vAnchor="text" w:hAnchor="text" w:xAlign="center" w:y="1"/>
              <w:shd w:val="clear" w:color="auto" w:fill="auto"/>
            </w:pPr>
            <w:r>
              <w:t>Включение в Отчет о результатах самообследования деятельности школы материалов о ход реализации ООП СОО.</w:t>
            </w:r>
          </w:p>
        </w:tc>
        <w:tc>
          <w:tcPr>
            <w:tcW w:w="3835" w:type="dxa"/>
            <w:tcBorders>
              <w:top w:val="single" w:sz="4" w:space="0" w:color="auto"/>
              <w:left w:val="single" w:sz="4" w:space="0" w:color="auto"/>
              <w:right w:val="single" w:sz="4" w:space="0" w:color="auto"/>
            </w:tcBorders>
            <w:shd w:val="clear" w:color="auto" w:fill="FFFFFF"/>
          </w:tcPr>
          <w:p w14:paraId="05424B54" w14:textId="77777777" w:rsidR="001963BE" w:rsidRDefault="001963BE" w:rsidP="005B6CE9">
            <w:pPr>
              <w:pStyle w:val="22"/>
              <w:framePr w:w="10474" w:wrap="notBeside" w:vAnchor="text" w:hAnchor="text" w:xAlign="center" w:y="1"/>
              <w:shd w:val="clear" w:color="auto" w:fill="auto"/>
              <w:spacing w:line="266" w:lineRule="exact"/>
            </w:pPr>
            <w:r>
              <w:t>Ежегодно до 20 апреля</w:t>
            </w:r>
          </w:p>
        </w:tc>
      </w:tr>
      <w:tr w:rsidR="001963BE" w14:paraId="1F60E75C" w14:textId="77777777" w:rsidTr="005B6CE9">
        <w:trPr>
          <w:trHeight w:hRule="exact" w:val="960"/>
          <w:jc w:val="center"/>
        </w:trPr>
        <w:tc>
          <w:tcPr>
            <w:tcW w:w="2040" w:type="dxa"/>
            <w:vMerge w:val="restart"/>
            <w:tcBorders>
              <w:top w:val="single" w:sz="4" w:space="0" w:color="auto"/>
              <w:left w:val="single" w:sz="4" w:space="0" w:color="auto"/>
            </w:tcBorders>
            <w:shd w:val="clear" w:color="auto" w:fill="FFFFFF"/>
          </w:tcPr>
          <w:p w14:paraId="392066EA" w14:textId="77777777" w:rsidR="001963BE" w:rsidRDefault="001963BE" w:rsidP="005B6CE9">
            <w:pPr>
              <w:pStyle w:val="22"/>
              <w:framePr w:w="10474" w:wrap="notBeside" w:vAnchor="text" w:hAnchor="text" w:xAlign="center" w:y="1"/>
              <w:shd w:val="clear" w:color="auto" w:fill="auto"/>
              <w:jc w:val="left"/>
            </w:pPr>
            <w:r>
              <w:t>Материально-</w:t>
            </w:r>
          </w:p>
          <w:p w14:paraId="2B18FACC" w14:textId="77777777" w:rsidR="001963BE" w:rsidRDefault="001963BE" w:rsidP="005B6CE9">
            <w:pPr>
              <w:pStyle w:val="22"/>
              <w:framePr w:w="10474" w:wrap="notBeside" w:vAnchor="text" w:hAnchor="text" w:xAlign="center" w:y="1"/>
              <w:shd w:val="clear" w:color="auto" w:fill="auto"/>
              <w:jc w:val="left"/>
            </w:pPr>
            <w:r>
              <w:t>техническое</w:t>
            </w:r>
          </w:p>
          <w:p w14:paraId="785A2B23" w14:textId="77777777" w:rsidR="001963BE" w:rsidRDefault="001963BE" w:rsidP="005B6CE9">
            <w:pPr>
              <w:pStyle w:val="22"/>
              <w:framePr w:w="10474" w:wrap="notBeside" w:vAnchor="text" w:hAnchor="text" w:xAlign="center" w:y="1"/>
              <w:shd w:val="clear" w:color="auto" w:fill="auto"/>
              <w:jc w:val="left"/>
            </w:pPr>
            <w:r>
              <w:t>обеспечение</w:t>
            </w:r>
          </w:p>
        </w:tc>
        <w:tc>
          <w:tcPr>
            <w:tcW w:w="4598" w:type="dxa"/>
            <w:tcBorders>
              <w:top w:val="single" w:sz="4" w:space="0" w:color="auto"/>
              <w:left w:val="single" w:sz="4" w:space="0" w:color="auto"/>
            </w:tcBorders>
            <w:shd w:val="clear" w:color="auto" w:fill="FFFFFF"/>
          </w:tcPr>
          <w:p w14:paraId="3635E569" w14:textId="77777777" w:rsidR="001963BE" w:rsidRDefault="001963BE" w:rsidP="005B6CE9">
            <w:pPr>
              <w:pStyle w:val="22"/>
              <w:framePr w:w="10474" w:wrap="notBeside" w:vAnchor="text" w:hAnchor="text" w:xAlign="center" w:y="1"/>
              <w:shd w:val="clear" w:color="auto" w:fill="auto"/>
              <w:tabs>
                <w:tab w:val="left" w:pos="1622"/>
              </w:tabs>
            </w:pPr>
            <w:r>
              <w:t>Анализ</w:t>
            </w:r>
            <w:r>
              <w:tab/>
              <w:t>материально-технического</w:t>
            </w:r>
          </w:p>
          <w:p w14:paraId="4CAEC52F" w14:textId="77777777" w:rsidR="001963BE" w:rsidRDefault="001963BE" w:rsidP="005B6CE9">
            <w:pPr>
              <w:pStyle w:val="22"/>
              <w:framePr w:w="10474" w:wrap="notBeside" w:vAnchor="text" w:hAnchor="text" w:xAlign="center" w:y="1"/>
              <w:shd w:val="clear" w:color="auto" w:fill="auto"/>
            </w:pPr>
            <w:r>
              <w:t>обеспечения условий реализации ООП СОО</w:t>
            </w:r>
          </w:p>
        </w:tc>
        <w:tc>
          <w:tcPr>
            <w:tcW w:w="3835" w:type="dxa"/>
            <w:tcBorders>
              <w:top w:val="single" w:sz="4" w:space="0" w:color="auto"/>
              <w:left w:val="single" w:sz="4" w:space="0" w:color="auto"/>
              <w:right w:val="single" w:sz="4" w:space="0" w:color="auto"/>
            </w:tcBorders>
            <w:shd w:val="clear" w:color="auto" w:fill="FFFFFF"/>
          </w:tcPr>
          <w:p w14:paraId="67CF8652" w14:textId="77777777" w:rsidR="001963BE" w:rsidRDefault="001963BE" w:rsidP="005B6CE9">
            <w:pPr>
              <w:pStyle w:val="22"/>
              <w:framePr w:w="10474" w:wrap="notBeside" w:vAnchor="text" w:hAnchor="text" w:xAlign="center" w:y="1"/>
              <w:shd w:val="clear" w:color="auto" w:fill="auto"/>
              <w:spacing w:line="266" w:lineRule="exact"/>
            </w:pPr>
            <w:r>
              <w:t>Ежегодно до 25 августа</w:t>
            </w:r>
          </w:p>
        </w:tc>
      </w:tr>
      <w:tr w:rsidR="001963BE" w14:paraId="518B334C" w14:textId="77777777" w:rsidTr="005B6CE9">
        <w:trPr>
          <w:trHeight w:hRule="exact" w:val="1282"/>
          <w:jc w:val="center"/>
        </w:trPr>
        <w:tc>
          <w:tcPr>
            <w:tcW w:w="2040" w:type="dxa"/>
            <w:vMerge/>
            <w:tcBorders>
              <w:left w:val="single" w:sz="4" w:space="0" w:color="auto"/>
            </w:tcBorders>
            <w:shd w:val="clear" w:color="auto" w:fill="FFFFFF"/>
          </w:tcPr>
          <w:p w14:paraId="639879A7"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vAlign w:val="bottom"/>
          </w:tcPr>
          <w:p w14:paraId="6B7FF593" w14:textId="77777777" w:rsidR="001963BE" w:rsidRDefault="001963BE" w:rsidP="005B6CE9">
            <w:pPr>
              <w:pStyle w:val="22"/>
              <w:framePr w:w="10474" w:wrap="notBeside" w:vAnchor="text" w:hAnchor="text" w:xAlign="center" w:y="1"/>
              <w:shd w:val="clear" w:color="auto" w:fill="auto"/>
            </w:pPr>
            <w:r>
              <w:t>Разработка и/или корректировка плана- графика оснащения учебных кабинетов основной школы в соответствии с требованиями ФГОС СОО</w:t>
            </w:r>
          </w:p>
        </w:tc>
        <w:tc>
          <w:tcPr>
            <w:tcW w:w="3835" w:type="dxa"/>
            <w:tcBorders>
              <w:top w:val="single" w:sz="4" w:space="0" w:color="auto"/>
              <w:left w:val="single" w:sz="4" w:space="0" w:color="auto"/>
              <w:right w:val="single" w:sz="4" w:space="0" w:color="auto"/>
            </w:tcBorders>
            <w:shd w:val="clear" w:color="auto" w:fill="FFFFFF"/>
          </w:tcPr>
          <w:p w14:paraId="26FCF68C" w14:textId="77777777" w:rsidR="001963BE" w:rsidRDefault="001963BE" w:rsidP="005B6CE9">
            <w:pPr>
              <w:pStyle w:val="22"/>
              <w:framePr w:w="10474" w:wrap="notBeside" w:vAnchor="text" w:hAnchor="text" w:xAlign="center" w:y="1"/>
              <w:shd w:val="clear" w:color="auto" w:fill="auto"/>
              <w:spacing w:line="266" w:lineRule="exact"/>
            </w:pPr>
            <w:r>
              <w:t>Ежегодно не позднее 15 сентября</w:t>
            </w:r>
          </w:p>
        </w:tc>
      </w:tr>
      <w:tr w:rsidR="001963BE" w14:paraId="614572C9" w14:textId="77777777" w:rsidTr="005B6CE9">
        <w:trPr>
          <w:trHeight w:hRule="exact" w:val="960"/>
          <w:jc w:val="center"/>
        </w:trPr>
        <w:tc>
          <w:tcPr>
            <w:tcW w:w="2040" w:type="dxa"/>
            <w:vMerge/>
            <w:tcBorders>
              <w:left w:val="single" w:sz="4" w:space="0" w:color="auto"/>
            </w:tcBorders>
            <w:shd w:val="clear" w:color="auto" w:fill="FFFFFF"/>
          </w:tcPr>
          <w:p w14:paraId="643BCDAA"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vAlign w:val="bottom"/>
          </w:tcPr>
          <w:p w14:paraId="654DD18A" w14:textId="77777777" w:rsidR="001963BE" w:rsidRDefault="001963BE" w:rsidP="005B6CE9">
            <w:pPr>
              <w:pStyle w:val="22"/>
              <w:framePr w:w="10474" w:wrap="notBeside" w:vAnchor="text" w:hAnchor="text" w:xAlign="center" w:y="1"/>
              <w:shd w:val="clear" w:color="auto" w:fill="auto"/>
              <w:spacing w:line="312" w:lineRule="exact"/>
            </w:pPr>
            <w:r>
              <w:t>Обеспечение соответствия санитарно- гигиенических условий реализации ООП СОО требованиями СанПиН.</w:t>
            </w:r>
          </w:p>
        </w:tc>
        <w:tc>
          <w:tcPr>
            <w:tcW w:w="3835" w:type="dxa"/>
            <w:tcBorders>
              <w:top w:val="single" w:sz="4" w:space="0" w:color="auto"/>
              <w:left w:val="single" w:sz="4" w:space="0" w:color="auto"/>
              <w:right w:val="single" w:sz="4" w:space="0" w:color="auto"/>
            </w:tcBorders>
            <w:shd w:val="clear" w:color="auto" w:fill="FFFFFF"/>
            <w:vAlign w:val="bottom"/>
          </w:tcPr>
          <w:p w14:paraId="756C92B7" w14:textId="77777777" w:rsidR="001963BE" w:rsidRDefault="001963BE" w:rsidP="005B6CE9">
            <w:pPr>
              <w:pStyle w:val="22"/>
              <w:framePr w:w="10474" w:wrap="notBeside" w:vAnchor="text" w:hAnchor="text" w:xAlign="center" w:y="1"/>
              <w:shd w:val="clear" w:color="auto" w:fill="auto"/>
              <w:spacing w:line="312" w:lineRule="exact"/>
            </w:pPr>
            <w:r>
              <w:t>Постоянно, в том числе не позднее 20 августа (в ходе приемки школы к новому учебному году)</w:t>
            </w:r>
          </w:p>
        </w:tc>
      </w:tr>
      <w:tr w:rsidR="001963BE" w14:paraId="59A09940" w14:textId="77777777" w:rsidTr="005B6CE9">
        <w:trPr>
          <w:trHeight w:hRule="exact" w:val="1282"/>
          <w:jc w:val="center"/>
        </w:trPr>
        <w:tc>
          <w:tcPr>
            <w:tcW w:w="2040" w:type="dxa"/>
            <w:vMerge/>
            <w:tcBorders>
              <w:left w:val="single" w:sz="4" w:space="0" w:color="auto"/>
            </w:tcBorders>
            <w:shd w:val="clear" w:color="auto" w:fill="FFFFFF"/>
          </w:tcPr>
          <w:p w14:paraId="4051700C"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tcBorders>
            <w:shd w:val="clear" w:color="auto" w:fill="FFFFFF"/>
          </w:tcPr>
          <w:p w14:paraId="0F444CD6" w14:textId="77777777" w:rsidR="001963BE" w:rsidRDefault="001963BE" w:rsidP="005B6CE9">
            <w:pPr>
              <w:pStyle w:val="22"/>
              <w:framePr w:w="10474" w:wrap="notBeside" w:vAnchor="text" w:hAnchor="text" w:xAlign="center" w:y="1"/>
              <w:shd w:val="clear" w:color="auto" w:fill="auto"/>
            </w:pPr>
            <w:r>
              <w:t>Обеспечение соответствия условий реализации ООП СОО противопожарным нормам, нормам охраны труда работников</w:t>
            </w:r>
          </w:p>
          <w:p w14:paraId="4A44645D" w14:textId="77777777" w:rsidR="001963BE" w:rsidRDefault="001963BE" w:rsidP="005B6CE9">
            <w:pPr>
              <w:pStyle w:val="22"/>
              <w:framePr w:w="10474" w:wrap="notBeside" w:vAnchor="text" w:hAnchor="text" w:xAlign="center" w:y="1"/>
              <w:shd w:val="clear" w:color="auto" w:fill="auto"/>
            </w:pPr>
            <w:r>
              <w:t>гимназии</w:t>
            </w:r>
          </w:p>
        </w:tc>
        <w:tc>
          <w:tcPr>
            <w:tcW w:w="3835" w:type="dxa"/>
            <w:tcBorders>
              <w:top w:val="single" w:sz="4" w:space="0" w:color="auto"/>
              <w:left w:val="single" w:sz="4" w:space="0" w:color="auto"/>
              <w:right w:val="single" w:sz="4" w:space="0" w:color="auto"/>
            </w:tcBorders>
            <w:shd w:val="clear" w:color="auto" w:fill="FFFFFF"/>
          </w:tcPr>
          <w:p w14:paraId="3CCB2D96" w14:textId="77777777" w:rsidR="001963BE" w:rsidRDefault="001963BE" w:rsidP="005B6CE9">
            <w:pPr>
              <w:pStyle w:val="22"/>
              <w:framePr w:w="10474" w:wrap="notBeside" w:vAnchor="text" w:hAnchor="text" w:xAlign="center" w:y="1"/>
              <w:shd w:val="clear" w:color="auto" w:fill="auto"/>
            </w:pPr>
            <w:r>
              <w:t>Постоянно, в том числе не позднее 20 августа (в ходе приемки школы к новому учебному году)</w:t>
            </w:r>
          </w:p>
        </w:tc>
      </w:tr>
      <w:tr w:rsidR="001963BE" w14:paraId="4D5E522B" w14:textId="77777777" w:rsidTr="005B6CE9">
        <w:trPr>
          <w:trHeight w:hRule="exact" w:val="3830"/>
          <w:jc w:val="center"/>
        </w:trPr>
        <w:tc>
          <w:tcPr>
            <w:tcW w:w="2040" w:type="dxa"/>
            <w:vMerge/>
            <w:tcBorders>
              <w:left w:val="single" w:sz="4" w:space="0" w:color="auto"/>
              <w:bottom w:val="single" w:sz="4" w:space="0" w:color="auto"/>
            </w:tcBorders>
            <w:shd w:val="clear" w:color="auto" w:fill="FFFFFF"/>
          </w:tcPr>
          <w:p w14:paraId="01240A37" w14:textId="77777777" w:rsidR="001963BE" w:rsidRDefault="001963BE" w:rsidP="005B6CE9">
            <w:pPr>
              <w:framePr w:w="10474" w:wrap="notBeside" w:vAnchor="text" w:hAnchor="text" w:xAlign="center" w:y="1"/>
            </w:pPr>
          </w:p>
        </w:tc>
        <w:tc>
          <w:tcPr>
            <w:tcW w:w="4598" w:type="dxa"/>
            <w:tcBorders>
              <w:top w:val="single" w:sz="4" w:space="0" w:color="auto"/>
              <w:left w:val="single" w:sz="4" w:space="0" w:color="auto"/>
              <w:bottom w:val="single" w:sz="4" w:space="0" w:color="auto"/>
            </w:tcBorders>
            <w:shd w:val="clear" w:color="auto" w:fill="FFFFFF"/>
          </w:tcPr>
          <w:p w14:paraId="5EA88AEA" w14:textId="77777777" w:rsidR="001963BE" w:rsidRDefault="001963BE" w:rsidP="005B6CE9">
            <w:pPr>
              <w:pStyle w:val="22"/>
              <w:framePr w:w="10474" w:wrap="notBeside" w:vAnchor="text" w:hAnchor="text" w:xAlign="center" w:y="1"/>
              <w:shd w:val="clear" w:color="auto" w:fill="auto"/>
              <w:jc w:val="left"/>
            </w:pPr>
            <w:r>
              <w:t>Обеспечение соответствия информационно-образовательной среды требованиям ООП СОО:</w:t>
            </w:r>
          </w:p>
          <w:p w14:paraId="02E60FED" w14:textId="77777777" w:rsidR="001963BE" w:rsidRDefault="001963BE" w:rsidP="005B6CE9">
            <w:pPr>
              <w:pStyle w:val="22"/>
              <w:framePr w:w="10474" w:wrap="notBeside" w:vAnchor="text" w:hAnchor="text" w:xAlign="center" w:y="1"/>
              <w:numPr>
                <w:ilvl w:val="0"/>
                <w:numId w:val="56"/>
              </w:numPr>
              <w:shd w:val="clear" w:color="auto" w:fill="auto"/>
              <w:tabs>
                <w:tab w:val="left" w:pos="139"/>
              </w:tabs>
            </w:pPr>
            <w:r>
              <w:t>оформление и оплата услуг сети</w:t>
            </w:r>
          </w:p>
          <w:p w14:paraId="4EFD98AA" w14:textId="77777777" w:rsidR="001963BE" w:rsidRDefault="001963BE" w:rsidP="005B6CE9">
            <w:pPr>
              <w:pStyle w:val="22"/>
              <w:framePr w:w="10474" w:wrap="notBeside" w:vAnchor="text" w:hAnchor="text" w:xAlign="center" w:y="1"/>
              <w:shd w:val="clear" w:color="auto" w:fill="auto"/>
            </w:pPr>
            <w:r>
              <w:t>Интернет;</w:t>
            </w:r>
          </w:p>
          <w:p w14:paraId="71D699FC" w14:textId="77777777" w:rsidR="001963BE" w:rsidRDefault="001963BE" w:rsidP="005B6CE9">
            <w:pPr>
              <w:pStyle w:val="22"/>
              <w:framePr w:w="10474" w:wrap="notBeside" w:vAnchor="text" w:hAnchor="text" w:xAlign="center" w:y="1"/>
              <w:numPr>
                <w:ilvl w:val="0"/>
                <w:numId w:val="56"/>
              </w:numPr>
              <w:shd w:val="clear" w:color="auto" w:fill="auto"/>
              <w:tabs>
                <w:tab w:val="left" w:pos="139"/>
              </w:tabs>
              <w:jc w:val="left"/>
            </w:pPr>
            <w:r>
              <w:t>организация обслуживания сайта гимназии;</w:t>
            </w:r>
          </w:p>
          <w:p w14:paraId="50DE3C6D" w14:textId="77777777" w:rsidR="001963BE" w:rsidRDefault="001963BE" w:rsidP="005B6CE9">
            <w:pPr>
              <w:pStyle w:val="22"/>
              <w:framePr w:w="10474" w:wrap="notBeside" w:vAnchor="text" w:hAnchor="text" w:xAlign="center" w:y="1"/>
              <w:numPr>
                <w:ilvl w:val="0"/>
                <w:numId w:val="56"/>
              </w:numPr>
              <w:shd w:val="clear" w:color="auto" w:fill="auto"/>
              <w:tabs>
                <w:tab w:val="left" w:pos="139"/>
              </w:tabs>
              <w:jc w:val="left"/>
            </w:pPr>
            <w:r>
              <w:t>организация обслуживания локальной сети гимназии;</w:t>
            </w:r>
          </w:p>
          <w:p w14:paraId="78C10061" w14:textId="77777777" w:rsidR="001963BE" w:rsidRDefault="001963BE" w:rsidP="005B6CE9">
            <w:pPr>
              <w:pStyle w:val="22"/>
              <w:framePr w:w="10474" w:wrap="notBeside" w:vAnchor="text" w:hAnchor="text" w:xAlign="center" w:y="1"/>
              <w:numPr>
                <w:ilvl w:val="0"/>
                <w:numId w:val="56"/>
              </w:numPr>
              <w:shd w:val="clear" w:color="auto" w:fill="auto"/>
              <w:tabs>
                <w:tab w:val="left" w:pos="139"/>
              </w:tabs>
              <w:jc w:val="left"/>
            </w:pPr>
            <w:r>
              <w:t>организация ремонта и обслуживания оргтехники;</w:t>
            </w:r>
          </w:p>
          <w:p w14:paraId="1F3880D3" w14:textId="77777777" w:rsidR="001963BE" w:rsidRDefault="001963BE" w:rsidP="005B6CE9">
            <w:pPr>
              <w:pStyle w:val="22"/>
              <w:framePr w:w="10474" w:wrap="notBeside" w:vAnchor="text" w:hAnchor="text" w:xAlign="center" w:y="1"/>
              <w:numPr>
                <w:ilvl w:val="0"/>
                <w:numId w:val="56"/>
              </w:numPr>
              <w:shd w:val="clear" w:color="auto" w:fill="auto"/>
              <w:tabs>
                <w:tab w:val="left" w:pos="139"/>
              </w:tabs>
            </w:pPr>
            <w:r>
              <w:t>приобретение и/или обновление</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55B2F498" w14:textId="77777777" w:rsidR="001963BE" w:rsidRDefault="001963BE" w:rsidP="005B6CE9">
            <w:pPr>
              <w:pStyle w:val="22"/>
              <w:framePr w:w="10474" w:wrap="notBeside" w:vAnchor="text" w:hAnchor="text" w:xAlign="center" w:y="1"/>
              <w:shd w:val="clear" w:color="auto" w:fill="auto"/>
              <w:spacing w:line="266" w:lineRule="exact"/>
            </w:pPr>
            <w:r>
              <w:t>Ежемесячно</w:t>
            </w:r>
          </w:p>
        </w:tc>
      </w:tr>
    </w:tbl>
    <w:p w14:paraId="36832B7D" w14:textId="77777777" w:rsidR="001963BE" w:rsidRDefault="001963BE" w:rsidP="001963BE">
      <w:pPr>
        <w:framePr w:w="10474" w:wrap="notBeside" w:vAnchor="text" w:hAnchor="text" w:xAlign="center" w:y="1"/>
        <w:rPr>
          <w:sz w:val="2"/>
          <w:szCs w:val="2"/>
        </w:rPr>
      </w:pPr>
    </w:p>
    <w:p w14:paraId="61283B84" w14:textId="77777777" w:rsidR="001963BE" w:rsidRDefault="001963BE" w:rsidP="001963B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4598"/>
        <w:gridCol w:w="3835"/>
      </w:tblGrid>
      <w:tr w:rsidR="001963BE" w14:paraId="1B50F17B" w14:textId="77777777" w:rsidTr="005B6CE9">
        <w:trPr>
          <w:trHeight w:hRule="exact" w:val="648"/>
          <w:jc w:val="center"/>
        </w:trPr>
        <w:tc>
          <w:tcPr>
            <w:tcW w:w="2040" w:type="dxa"/>
            <w:tcBorders>
              <w:top w:val="single" w:sz="4" w:space="0" w:color="auto"/>
              <w:left w:val="single" w:sz="4" w:space="0" w:color="auto"/>
            </w:tcBorders>
            <w:shd w:val="clear" w:color="auto" w:fill="FFFFFF"/>
            <w:vAlign w:val="bottom"/>
          </w:tcPr>
          <w:p w14:paraId="5F802060" w14:textId="77777777" w:rsidR="001963BE" w:rsidRDefault="001963BE" w:rsidP="005B6CE9">
            <w:pPr>
              <w:pStyle w:val="22"/>
              <w:framePr w:w="10474" w:wrap="notBeside" w:vAnchor="text" w:hAnchor="text" w:xAlign="center" w:y="1"/>
              <w:shd w:val="clear" w:color="auto" w:fill="auto"/>
              <w:spacing w:line="266" w:lineRule="exact"/>
              <w:jc w:val="left"/>
            </w:pPr>
            <w:r>
              <w:t>Направления</w:t>
            </w:r>
          </w:p>
          <w:p w14:paraId="5166F284" w14:textId="77777777" w:rsidR="001963BE" w:rsidRDefault="001963BE" w:rsidP="005B6CE9">
            <w:pPr>
              <w:pStyle w:val="22"/>
              <w:framePr w:w="10474" w:wrap="notBeside" w:vAnchor="text" w:hAnchor="text" w:xAlign="center" w:y="1"/>
              <w:shd w:val="clear" w:color="auto" w:fill="auto"/>
              <w:spacing w:line="266" w:lineRule="exact"/>
              <w:jc w:val="left"/>
            </w:pPr>
            <w:r>
              <w:t>мероприятий</w:t>
            </w:r>
          </w:p>
        </w:tc>
        <w:tc>
          <w:tcPr>
            <w:tcW w:w="4598" w:type="dxa"/>
            <w:tcBorders>
              <w:top w:val="single" w:sz="4" w:space="0" w:color="auto"/>
              <w:left w:val="single" w:sz="4" w:space="0" w:color="auto"/>
            </w:tcBorders>
            <w:shd w:val="clear" w:color="auto" w:fill="FFFFFF"/>
            <w:vAlign w:val="center"/>
          </w:tcPr>
          <w:p w14:paraId="7572A484" w14:textId="77777777" w:rsidR="001963BE" w:rsidRDefault="001963BE" w:rsidP="005B6CE9">
            <w:pPr>
              <w:pStyle w:val="22"/>
              <w:framePr w:w="10474" w:wrap="notBeside" w:vAnchor="text" w:hAnchor="text" w:xAlign="center" w:y="1"/>
              <w:shd w:val="clear" w:color="auto" w:fill="auto"/>
              <w:spacing w:line="266" w:lineRule="exact"/>
              <w:jc w:val="left"/>
            </w:pPr>
            <w:r>
              <w:t>Мероприятия</w:t>
            </w:r>
          </w:p>
        </w:tc>
        <w:tc>
          <w:tcPr>
            <w:tcW w:w="3835" w:type="dxa"/>
            <w:tcBorders>
              <w:top w:val="single" w:sz="4" w:space="0" w:color="auto"/>
              <w:left w:val="single" w:sz="4" w:space="0" w:color="auto"/>
              <w:right w:val="single" w:sz="4" w:space="0" w:color="auto"/>
            </w:tcBorders>
            <w:shd w:val="clear" w:color="auto" w:fill="FFFFFF"/>
            <w:vAlign w:val="bottom"/>
          </w:tcPr>
          <w:p w14:paraId="4A1E51BD" w14:textId="77777777" w:rsidR="001963BE" w:rsidRDefault="001963BE" w:rsidP="005B6CE9">
            <w:pPr>
              <w:pStyle w:val="22"/>
              <w:framePr w:w="10474" w:wrap="notBeside" w:vAnchor="text" w:hAnchor="text" w:xAlign="center" w:y="1"/>
              <w:shd w:val="clear" w:color="auto" w:fill="auto"/>
              <w:spacing w:line="266" w:lineRule="exact"/>
              <w:jc w:val="left"/>
            </w:pPr>
            <w:r>
              <w:t>Сроки</w:t>
            </w:r>
          </w:p>
          <w:p w14:paraId="0832AE2F" w14:textId="77777777" w:rsidR="001963BE" w:rsidRDefault="001963BE" w:rsidP="005B6CE9">
            <w:pPr>
              <w:pStyle w:val="22"/>
              <w:framePr w:w="10474" w:wrap="notBeside" w:vAnchor="text" w:hAnchor="text" w:xAlign="center" w:y="1"/>
              <w:shd w:val="clear" w:color="auto" w:fill="auto"/>
              <w:spacing w:line="266" w:lineRule="exact"/>
              <w:jc w:val="left"/>
            </w:pPr>
            <w:r>
              <w:t>реализации</w:t>
            </w:r>
          </w:p>
        </w:tc>
      </w:tr>
      <w:tr w:rsidR="001963BE" w14:paraId="505BB3AF" w14:textId="77777777" w:rsidTr="005B6CE9">
        <w:trPr>
          <w:trHeight w:hRule="exact" w:val="1598"/>
          <w:jc w:val="center"/>
        </w:trPr>
        <w:tc>
          <w:tcPr>
            <w:tcW w:w="2040" w:type="dxa"/>
            <w:tcBorders>
              <w:top w:val="single" w:sz="4" w:space="0" w:color="auto"/>
              <w:left w:val="single" w:sz="4" w:space="0" w:color="auto"/>
            </w:tcBorders>
            <w:shd w:val="clear" w:color="auto" w:fill="FFFFFF"/>
          </w:tcPr>
          <w:p w14:paraId="0B4CBC33" w14:textId="77777777" w:rsidR="001963BE" w:rsidRDefault="001963BE" w:rsidP="005B6CE9">
            <w:pPr>
              <w:framePr w:w="10474" w:wrap="notBeside" w:vAnchor="text" w:hAnchor="text" w:xAlign="center" w:y="1"/>
              <w:rPr>
                <w:sz w:val="10"/>
                <w:szCs w:val="10"/>
              </w:rPr>
            </w:pPr>
          </w:p>
        </w:tc>
        <w:tc>
          <w:tcPr>
            <w:tcW w:w="4598" w:type="dxa"/>
            <w:tcBorders>
              <w:top w:val="single" w:sz="4" w:space="0" w:color="auto"/>
              <w:left w:val="single" w:sz="4" w:space="0" w:color="auto"/>
            </w:tcBorders>
            <w:shd w:val="clear" w:color="auto" w:fill="FFFFFF"/>
            <w:vAlign w:val="bottom"/>
          </w:tcPr>
          <w:p w14:paraId="19DCB311" w14:textId="77777777" w:rsidR="001963BE" w:rsidRDefault="001963BE" w:rsidP="005B6CE9">
            <w:pPr>
              <w:pStyle w:val="22"/>
              <w:framePr w:w="10474" w:wrap="notBeside" w:vAnchor="text" w:hAnchor="text" w:xAlign="center" w:y="1"/>
              <w:shd w:val="clear" w:color="auto" w:fill="auto"/>
              <w:jc w:val="left"/>
            </w:pPr>
            <w:r>
              <w:t>лицензионного программного обеспечения;</w:t>
            </w:r>
          </w:p>
          <w:p w14:paraId="42CE520A" w14:textId="77777777" w:rsidR="001963BE" w:rsidRDefault="001963BE" w:rsidP="005B6CE9">
            <w:pPr>
              <w:pStyle w:val="22"/>
              <w:framePr w:w="10474" w:wrap="notBeside" w:vAnchor="text" w:hAnchor="text" w:xAlign="center" w:y="1"/>
              <w:numPr>
                <w:ilvl w:val="0"/>
                <w:numId w:val="57"/>
              </w:numPr>
              <w:shd w:val="clear" w:color="auto" w:fill="auto"/>
              <w:tabs>
                <w:tab w:val="left" w:pos="139"/>
              </w:tabs>
              <w:jc w:val="left"/>
            </w:pPr>
            <w:r>
              <w:t>модернизация парка технических средств обучения;</w:t>
            </w:r>
          </w:p>
          <w:p w14:paraId="002E32B0" w14:textId="77777777" w:rsidR="001963BE" w:rsidRDefault="001963BE" w:rsidP="005B6CE9">
            <w:pPr>
              <w:pStyle w:val="22"/>
              <w:framePr w:w="10474" w:wrap="notBeside" w:vAnchor="text" w:hAnchor="text" w:xAlign="center" w:y="1"/>
              <w:numPr>
                <w:ilvl w:val="0"/>
                <w:numId w:val="57"/>
              </w:numPr>
              <w:shd w:val="clear" w:color="auto" w:fill="auto"/>
              <w:tabs>
                <w:tab w:val="left" w:pos="139"/>
              </w:tabs>
              <w:jc w:val="left"/>
            </w:pPr>
            <w:r>
              <w:t>приобретение расходных материалов.</w:t>
            </w:r>
          </w:p>
        </w:tc>
        <w:tc>
          <w:tcPr>
            <w:tcW w:w="3835" w:type="dxa"/>
            <w:tcBorders>
              <w:top w:val="single" w:sz="4" w:space="0" w:color="auto"/>
              <w:left w:val="single" w:sz="4" w:space="0" w:color="auto"/>
              <w:right w:val="single" w:sz="4" w:space="0" w:color="auto"/>
            </w:tcBorders>
            <w:shd w:val="clear" w:color="auto" w:fill="FFFFFF"/>
          </w:tcPr>
          <w:p w14:paraId="075B3061" w14:textId="77777777" w:rsidR="001963BE" w:rsidRDefault="001963BE" w:rsidP="005B6CE9">
            <w:pPr>
              <w:framePr w:w="10474" w:wrap="notBeside" w:vAnchor="text" w:hAnchor="text" w:xAlign="center" w:y="1"/>
              <w:rPr>
                <w:sz w:val="10"/>
                <w:szCs w:val="10"/>
              </w:rPr>
            </w:pPr>
          </w:p>
        </w:tc>
      </w:tr>
      <w:tr w:rsidR="001963BE" w14:paraId="1FF0639E" w14:textId="77777777" w:rsidTr="005B6CE9">
        <w:trPr>
          <w:trHeight w:hRule="exact" w:val="326"/>
          <w:jc w:val="center"/>
        </w:trPr>
        <w:tc>
          <w:tcPr>
            <w:tcW w:w="2040" w:type="dxa"/>
            <w:tcBorders>
              <w:left w:val="single" w:sz="4" w:space="0" w:color="auto"/>
            </w:tcBorders>
            <w:shd w:val="clear" w:color="auto" w:fill="FFFFFF"/>
          </w:tcPr>
          <w:p w14:paraId="69091C80" w14:textId="77777777" w:rsidR="001963BE" w:rsidRDefault="001963BE" w:rsidP="005B6CE9">
            <w:pPr>
              <w:framePr w:w="10474" w:wrap="notBeside" w:vAnchor="text" w:hAnchor="text" w:xAlign="center" w:y="1"/>
              <w:rPr>
                <w:sz w:val="10"/>
                <w:szCs w:val="10"/>
              </w:rPr>
            </w:pPr>
          </w:p>
        </w:tc>
        <w:tc>
          <w:tcPr>
            <w:tcW w:w="4598" w:type="dxa"/>
            <w:tcBorders>
              <w:top w:val="single" w:sz="4" w:space="0" w:color="auto"/>
              <w:left w:val="single" w:sz="4" w:space="0" w:color="auto"/>
            </w:tcBorders>
            <w:shd w:val="clear" w:color="auto" w:fill="FFFFFF"/>
            <w:vAlign w:val="bottom"/>
          </w:tcPr>
          <w:p w14:paraId="1D97468D" w14:textId="77777777" w:rsidR="001963BE" w:rsidRDefault="001963BE" w:rsidP="005B6CE9">
            <w:pPr>
              <w:pStyle w:val="22"/>
              <w:framePr w:w="10474" w:wrap="notBeside" w:vAnchor="text" w:hAnchor="text" w:xAlign="center" w:y="1"/>
              <w:shd w:val="clear" w:color="auto" w:fill="auto"/>
              <w:spacing w:line="266" w:lineRule="exact"/>
              <w:jc w:val="left"/>
            </w:pPr>
            <w:r>
              <w:t>Обеспечение укомплектованности</w:t>
            </w:r>
          </w:p>
        </w:tc>
        <w:tc>
          <w:tcPr>
            <w:tcW w:w="3835" w:type="dxa"/>
            <w:tcBorders>
              <w:top w:val="single" w:sz="4" w:space="0" w:color="auto"/>
              <w:left w:val="single" w:sz="4" w:space="0" w:color="auto"/>
              <w:right w:val="single" w:sz="4" w:space="0" w:color="auto"/>
            </w:tcBorders>
            <w:shd w:val="clear" w:color="auto" w:fill="FFFFFF"/>
            <w:vAlign w:val="bottom"/>
          </w:tcPr>
          <w:p w14:paraId="4F7A3FDA" w14:textId="77777777" w:rsidR="001963BE" w:rsidRDefault="001963BE" w:rsidP="005B6CE9">
            <w:pPr>
              <w:pStyle w:val="22"/>
              <w:framePr w:w="10474" w:wrap="notBeside" w:vAnchor="text" w:hAnchor="text" w:xAlign="center" w:y="1"/>
              <w:shd w:val="clear" w:color="auto" w:fill="auto"/>
              <w:spacing w:line="266" w:lineRule="exact"/>
              <w:jc w:val="left"/>
            </w:pPr>
            <w:r>
              <w:t>Постоянно, в том числе не позднее</w:t>
            </w:r>
          </w:p>
        </w:tc>
      </w:tr>
      <w:tr w:rsidR="001963BE" w14:paraId="44033A46" w14:textId="77777777" w:rsidTr="005B6CE9">
        <w:trPr>
          <w:trHeight w:hRule="exact" w:val="312"/>
          <w:jc w:val="center"/>
        </w:trPr>
        <w:tc>
          <w:tcPr>
            <w:tcW w:w="2040" w:type="dxa"/>
            <w:tcBorders>
              <w:left w:val="single" w:sz="4" w:space="0" w:color="auto"/>
            </w:tcBorders>
            <w:shd w:val="clear" w:color="auto" w:fill="FFFFFF"/>
          </w:tcPr>
          <w:p w14:paraId="642A5A92" w14:textId="77777777" w:rsidR="001963BE" w:rsidRDefault="001963BE" w:rsidP="005B6CE9">
            <w:pPr>
              <w:framePr w:w="10474" w:wrap="notBeside" w:vAnchor="text" w:hAnchor="text" w:xAlign="center" w:y="1"/>
              <w:rPr>
                <w:sz w:val="10"/>
                <w:szCs w:val="10"/>
              </w:rPr>
            </w:pPr>
          </w:p>
        </w:tc>
        <w:tc>
          <w:tcPr>
            <w:tcW w:w="4598" w:type="dxa"/>
            <w:tcBorders>
              <w:left w:val="single" w:sz="4" w:space="0" w:color="auto"/>
            </w:tcBorders>
            <w:shd w:val="clear" w:color="auto" w:fill="FFFFFF"/>
            <w:vAlign w:val="bottom"/>
          </w:tcPr>
          <w:p w14:paraId="47E17964" w14:textId="77777777" w:rsidR="001963BE" w:rsidRDefault="001963BE" w:rsidP="005B6CE9">
            <w:pPr>
              <w:pStyle w:val="22"/>
              <w:framePr w:w="10474" w:wrap="notBeside" w:vAnchor="text" w:hAnchor="text" w:xAlign="center" w:y="1"/>
              <w:shd w:val="clear" w:color="auto" w:fill="auto"/>
              <w:spacing w:line="266" w:lineRule="exact"/>
              <w:jc w:val="left"/>
            </w:pPr>
            <w:r>
              <w:t>библиотечно-информационного центра:</w:t>
            </w:r>
          </w:p>
        </w:tc>
        <w:tc>
          <w:tcPr>
            <w:tcW w:w="3835" w:type="dxa"/>
            <w:tcBorders>
              <w:left w:val="single" w:sz="4" w:space="0" w:color="auto"/>
              <w:right w:val="single" w:sz="4" w:space="0" w:color="auto"/>
            </w:tcBorders>
            <w:shd w:val="clear" w:color="auto" w:fill="FFFFFF"/>
            <w:vAlign w:val="bottom"/>
          </w:tcPr>
          <w:p w14:paraId="2FFACFD0" w14:textId="77777777" w:rsidR="001963BE" w:rsidRDefault="001963BE" w:rsidP="005B6CE9">
            <w:pPr>
              <w:pStyle w:val="22"/>
              <w:framePr w:w="10474" w:wrap="notBeside" w:vAnchor="text" w:hAnchor="text" w:xAlign="center" w:y="1"/>
              <w:shd w:val="clear" w:color="auto" w:fill="auto"/>
              <w:spacing w:line="266" w:lineRule="exact"/>
              <w:jc w:val="left"/>
            </w:pPr>
            <w:r>
              <w:t>30 августа (в ходе подготовки к</w:t>
            </w:r>
          </w:p>
        </w:tc>
      </w:tr>
      <w:tr w:rsidR="001963BE" w14:paraId="40C438E4" w14:textId="77777777" w:rsidTr="005B6CE9">
        <w:trPr>
          <w:trHeight w:hRule="exact" w:val="1910"/>
          <w:jc w:val="center"/>
        </w:trPr>
        <w:tc>
          <w:tcPr>
            <w:tcW w:w="2040" w:type="dxa"/>
            <w:tcBorders>
              <w:left w:val="single" w:sz="4" w:space="0" w:color="auto"/>
            </w:tcBorders>
            <w:shd w:val="clear" w:color="auto" w:fill="FFFFFF"/>
          </w:tcPr>
          <w:p w14:paraId="4ADF75DB" w14:textId="77777777" w:rsidR="001963BE" w:rsidRDefault="001963BE" w:rsidP="005B6CE9">
            <w:pPr>
              <w:framePr w:w="10474" w:wrap="notBeside" w:vAnchor="text" w:hAnchor="text" w:xAlign="center" w:y="1"/>
              <w:rPr>
                <w:sz w:val="10"/>
                <w:szCs w:val="10"/>
              </w:rPr>
            </w:pPr>
          </w:p>
        </w:tc>
        <w:tc>
          <w:tcPr>
            <w:tcW w:w="4598" w:type="dxa"/>
            <w:tcBorders>
              <w:left w:val="single" w:sz="4" w:space="0" w:color="auto"/>
            </w:tcBorders>
            <w:shd w:val="clear" w:color="auto" w:fill="FFFFFF"/>
          </w:tcPr>
          <w:p w14:paraId="79B93802" w14:textId="77777777" w:rsidR="001963BE" w:rsidRDefault="001963BE" w:rsidP="005B6CE9">
            <w:pPr>
              <w:pStyle w:val="22"/>
              <w:framePr w:w="10474" w:wrap="notBeside" w:vAnchor="text" w:hAnchor="text" w:xAlign="center" w:y="1"/>
              <w:numPr>
                <w:ilvl w:val="0"/>
                <w:numId w:val="58"/>
              </w:numPr>
              <w:shd w:val="clear" w:color="auto" w:fill="auto"/>
              <w:tabs>
                <w:tab w:val="left" w:pos="149"/>
              </w:tabs>
              <w:jc w:val="left"/>
            </w:pPr>
            <w:r>
              <w:t>пополнение библиотечного фонда учебниками, художественной и научно- популярной литературой;</w:t>
            </w:r>
          </w:p>
          <w:p w14:paraId="51A6A2AE" w14:textId="77777777" w:rsidR="001963BE" w:rsidRDefault="001963BE" w:rsidP="005B6CE9">
            <w:pPr>
              <w:pStyle w:val="22"/>
              <w:framePr w:w="10474" w:wrap="notBeside" w:vAnchor="text" w:hAnchor="text" w:xAlign="center" w:y="1"/>
              <w:numPr>
                <w:ilvl w:val="0"/>
                <w:numId w:val="58"/>
              </w:numPr>
              <w:shd w:val="clear" w:color="auto" w:fill="auto"/>
              <w:tabs>
                <w:tab w:val="left" w:pos="149"/>
              </w:tabs>
              <w:jc w:val="left"/>
            </w:pPr>
            <w:r>
              <w:t>пополнение библиотечного фонда электронными образовательными пособиями.</w:t>
            </w:r>
          </w:p>
        </w:tc>
        <w:tc>
          <w:tcPr>
            <w:tcW w:w="3835" w:type="dxa"/>
            <w:tcBorders>
              <w:left w:val="single" w:sz="4" w:space="0" w:color="auto"/>
              <w:right w:val="single" w:sz="4" w:space="0" w:color="auto"/>
            </w:tcBorders>
            <w:shd w:val="clear" w:color="auto" w:fill="FFFFFF"/>
          </w:tcPr>
          <w:p w14:paraId="00BBD417" w14:textId="77777777" w:rsidR="001963BE" w:rsidRDefault="001963BE" w:rsidP="005B6CE9">
            <w:pPr>
              <w:pStyle w:val="22"/>
              <w:framePr w:w="10474" w:wrap="notBeside" w:vAnchor="text" w:hAnchor="text" w:xAlign="center" w:y="1"/>
              <w:shd w:val="clear" w:color="auto" w:fill="auto"/>
              <w:spacing w:line="266" w:lineRule="exact"/>
              <w:jc w:val="left"/>
            </w:pPr>
            <w:r>
              <w:t>предстоящему учебному году)</w:t>
            </w:r>
          </w:p>
        </w:tc>
      </w:tr>
      <w:tr w:rsidR="001963BE" w14:paraId="26CD8B2F" w14:textId="77777777" w:rsidTr="005B6CE9">
        <w:trPr>
          <w:trHeight w:hRule="exact" w:val="1282"/>
          <w:jc w:val="center"/>
        </w:trPr>
        <w:tc>
          <w:tcPr>
            <w:tcW w:w="2040" w:type="dxa"/>
            <w:tcBorders>
              <w:left w:val="single" w:sz="4" w:space="0" w:color="auto"/>
            </w:tcBorders>
            <w:shd w:val="clear" w:color="auto" w:fill="FFFFFF"/>
          </w:tcPr>
          <w:p w14:paraId="42C7680F" w14:textId="77777777" w:rsidR="001963BE" w:rsidRDefault="001963BE" w:rsidP="005B6CE9">
            <w:pPr>
              <w:framePr w:w="10474" w:wrap="notBeside" w:vAnchor="text" w:hAnchor="text" w:xAlign="center" w:y="1"/>
              <w:rPr>
                <w:sz w:val="10"/>
                <w:szCs w:val="10"/>
              </w:rPr>
            </w:pPr>
          </w:p>
        </w:tc>
        <w:tc>
          <w:tcPr>
            <w:tcW w:w="4598" w:type="dxa"/>
            <w:tcBorders>
              <w:top w:val="single" w:sz="4" w:space="0" w:color="auto"/>
              <w:left w:val="single" w:sz="4" w:space="0" w:color="auto"/>
            </w:tcBorders>
            <w:shd w:val="clear" w:color="auto" w:fill="FFFFFF"/>
            <w:vAlign w:val="bottom"/>
          </w:tcPr>
          <w:p w14:paraId="76EFD599" w14:textId="77777777" w:rsidR="001963BE" w:rsidRDefault="001963BE" w:rsidP="005B6CE9">
            <w:pPr>
              <w:pStyle w:val="22"/>
              <w:framePr w:w="10474" w:wrap="notBeside" w:vAnchor="text" w:hAnchor="text" w:xAlign="center" w:y="1"/>
              <w:shd w:val="clear" w:color="auto" w:fill="auto"/>
              <w:jc w:val="left"/>
            </w:pPr>
            <w:r>
              <w:t>Обеспечение доступа школы к электронным образовательным ресурсам, размещенным в федеральных и региональных базах данных</w:t>
            </w:r>
          </w:p>
        </w:tc>
        <w:tc>
          <w:tcPr>
            <w:tcW w:w="3835" w:type="dxa"/>
            <w:tcBorders>
              <w:top w:val="single" w:sz="4" w:space="0" w:color="auto"/>
              <w:left w:val="single" w:sz="4" w:space="0" w:color="auto"/>
              <w:right w:val="single" w:sz="4" w:space="0" w:color="auto"/>
            </w:tcBorders>
            <w:shd w:val="clear" w:color="auto" w:fill="FFFFFF"/>
          </w:tcPr>
          <w:p w14:paraId="69E239BA" w14:textId="77777777" w:rsidR="001963BE" w:rsidRDefault="001963BE" w:rsidP="005B6CE9">
            <w:pPr>
              <w:pStyle w:val="22"/>
              <w:framePr w:w="10474" w:wrap="notBeside" w:vAnchor="text" w:hAnchor="text" w:xAlign="center" w:y="1"/>
              <w:shd w:val="clear" w:color="auto" w:fill="auto"/>
              <w:spacing w:line="266" w:lineRule="exact"/>
              <w:jc w:val="left"/>
            </w:pPr>
            <w:r>
              <w:t>Постоянно</w:t>
            </w:r>
          </w:p>
        </w:tc>
      </w:tr>
      <w:tr w:rsidR="001963BE" w14:paraId="405ABF1D" w14:textId="77777777" w:rsidTr="005B6CE9">
        <w:trPr>
          <w:trHeight w:hRule="exact" w:val="1286"/>
          <w:jc w:val="center"/>
        </w:trPr>
        <w:tc>
          <w:tcPr>
            <w:tcW w:w="2040" w:type="dxa"/>
            <w:tcBorders>
              <w:left w:val="single" w:sz="4" w:space="0" w:color="auto"/>
              <w:bottom w:val="single" w:sz="4" w:space="0" w:color="auto"/>
            </w:tcBorders>
            <w:shd w:val="clear" w:color="auto" w:fill="FFFFFF"/>
          </w:tcPr>
          <w:p w14:paraId="36615228" w14:textId="77777777" w:rsidR="001963BE" w:rsidRDefault="001963BE" w:rsidP="005B6CE9">
            <w:pPr>
              <w:framePr w:w="10474" w:wrap="notBeside" w:vAnchor="text" w:hAnchor="text" w:xAlign="center" w:y="1"/>
              <w:rPr>
                <w:sz w:val="10"/>
                <w:szCs w:val="10"/>
              </w:rPr>
            </w:pPr>
          </w:p>
        </w:tc>
        <w:tc>
          <w:tcPr>
            <w:tcW w:w="4598" w:type="dxa"/>
            <w:tcBorders>
              <w:top w:val="single" w:sz="4" w:space="0" w:color="auto"/>
              <w:left w:val="single" w:sz="4" w:space="0" w:color="auto"/>
              <w:bottom w:val="single" w:sz="4" w:space="0" w:color="auto"/>
            </w:tcBorders>
            <w:shd w:val="clear" w:color="auto" w:fill="FFFFFF"/>
            <w:vAlign w:val="bottom"/>
          </w:tcPr>
          <w:p w14:paraId="4E999854" w14:textId="77777777" w:rsidR="001963BE" w:rsidRDefault="001963BE" w:rsidP="005B6CE9">
            <w:pPr>
              <w:pStyle w:val="22"/>
              <w:framePr w:w="10474" w:wrap="notBeside" w:vAnchor="text" w:hAnchor="text" w:xAlign="center" w:y="1"/>
              <w:shd w:val="clear" w:color="auto" w:fill="auto"/>
              <w:jc w:val="left"/>
            </w:pPr>
            <w: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7575B983" w14:textId="77777777" w:rsidR="001963BE" w:rsidRDefault="001963BE" w:rsidP="005B6CE9">
            <w:pPr>
              <w:pStyle w:val="22"/>
              <w:framePr w:w="10474" w:wrap="notBeside" w:vAnchor="text" w:hAnchor="text" w:xAlign="center" w:y="1"/>
              <w:shd w:val="clear" w:color="auto" w:fill="auto"/>
              <w:spacing w:line="266" w:lineRule="exact"/>
              <w:jc w:val="left"/>
            </w:pPr>
            <w:r>
              <w:t>Постоянно</w:t>
            </w:r>
          </w:p>
        </w:tc>
      </w:tr>
    </w:tbl>
    <w:p w14:paraId="7462A45B" w14:textId="77777777" w:rsidR="001963BE" w:rsidRDefault="001963BE" w:rsidP="001963BE">
      <w:pPr>
        <w:framePr w:w="10474" w:wrap="notBeside" w:vAnchor="text" w:hAnchor="text" w:xAlign="center" w:y="1"/>
        <w:rPr>
          <w:sz w:val="2"/>
          <w:szCs w:val="2"/>
        </w:rPr>
      </w:pPr>
    </w:p>
    <w:p w14:paraId="07483BAF" w14:textId="77777777" w:rsidR="001963BE" w:rsidRDefault="001963BE" w:rsidP="001963BE">
      <w:pPr>
        <w:rPr>
          <w:sz w:val="2"/>
          <w:szCs w:val="2"/>
        </w:rPr>
      </w:pPr>
    </w:p>
    <w:p w14:paraId="79266F87" w14:textId="5DD939D3" w:rsidR="001963BE" w:rsidRDefault="001963BE" w:rsidP="001963BE">
      <w:pPr>
        <w:pStyle w:val="2d"/>
        <w:framePr w:w="10421" w:wrap="notBeside" w:vAnchor="text" w:hAnchor="text" w:xAlign="center" w:y="1"/>
        <w:shd w:val="clear" w:color="auto" w:fill="auto"/>
        <w:spacing w:line="317" w:lineRule="exact"/>
        <w:jc w:val="both"/>
      </w:pPr>
      <w:r>
        <w:t>3.5.</w:t>
      </w:r>
      <w:r w:rsidR="00F56F05">
        <w:t>8</w:t>
      </w:r>
      <w:r>
        <w:t>. Контроль состояния системы условий</w:t>
      </w:r>
    </w:p>
    <w:p w14:paraId="52918EC5" w14:textId="77777777" w:rsidR="001963BE" w:rsidRDefault="001963BE" w:rsidP="001963BE">
      <w:pPr>
        <w:pStyle w:val="ab"/>
        <w:framePr w:w="10421" w:wrap="notBeside" w:vAnchor="text" w:hAnchor="text" w:xAlign="center" w:y="1"/>
        <w:shd w:val="clear" w:color="auto" w:fill="auto"/>
        <w:tabs>
          <w:tab w:val="left" w:pos="1704"/>
          <w:tab w:val="left" w:pos="3461"/>
          <w:tab w:val="left" w:pos="5030"/>
          <w:tab w:val="left" w:pos="6581"/>
          <w:tab w:val="left" w:pos="8472"/>
          <w:tab w:val="left" w:pos="9706"/>
        </w:tabs>
      </w:pPr>
      <w:r>
        <w:t>Контроль</w:t>
      </w:r>
      <w:r>
        <w:tab/>
        <w:t>состояния</w:t>
      </w:r>
      <w:r>
        <w:tab/>
        <w:t>системы</w:t>
      </w:r>
      <w:r>
        <w:tab/>
        <w:t>условий</w:t>
      </w:r>
      <w:r>
        <w:tab/>
        <w:t>реализации</w:t>
      </w:r>
      <w:r>
        <w:tab/>
        <w:t>ООП</w:t>
      </w:r>
      <w:r>
        <w:tab/>
        <w:t>СОО</w:t>
      </w:r>
    </w:p>
    <w:p w14:paraId="351EF7CE" w14:textId="77777777" w:rsidR="001963BE" w:rsidRDefault="001963BE" w:rsidP="001963BE">
      <w:pPr>
        <w:pStyle w:val="ab"/>
        <w:framePr w:w="10421" w:wrap="notBeside" w:vAnchor="text" w:hAnchor="text" w:xAlign="center" w:y="1"/>
        <w:shd w:val="clear" w:color="auto" w:fill="auto"/>
      </w:pPr>
      <w:r>
        <w:t>проводится путем мониторинга с целью эффективного управления процессом ее реализации. Оценке обязательно подлежат: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9"/>
        <w:gridCol w:w="3451"/>
        <w:gridCol w:w="1949"/>
        <w:gridCol w:w="2482"/>
      </w:tblGrid>
      <w:tr w:rsidR="001963BE" w14:paraId="0AC10BC2" w14:textId="77777777" w:rsidTr="005B6CE9">
        <w:trPr>
          <w:trHeight w:hRule="exact" w:val="331"/>
          <w:jc w:val="center"/>
        </w:trPr>
        <w:tc>
          <w:tcPr>
            <w:tcW w:w="2539" w:type="dxa"/>
            <w:tcBorders>
              <w:top w:val="single" w:sz="4" w:space="0" w:color="auto"/>
              <w:left w:val="single" w:sz="4" w:space="0" w:color="auto"/>
            </w:tcBorders>
            <w:shd w:val="clear" w:color="auto" w:fill="FFFFFF"/>
            <w:vAlign w:val="bottom"/>
          </w:tcPr>
          <w:p w14:paraId="00156452" w14:textId="77777777" w:rsidR="001963BE" w:rsidRDefault="001963BE" w:rsidP="005B6CE9">
            <w:pPr>
              <w:pStyle w:val="22"/>
              <w:framePr w:w="10421" w:wrap="notBeside" w:vAnchor="text" w:hAnchor="text" w:xAlign="center" w:y="1"/>
              <w:shd w:val="clear" w:color="auto" w:fill="auto"/>
              <w:spacing w:line="266" w:lineRule="exact"/>
              <w:jc w:val="center"/>
            </w:pPr>
            <w:r>
              <w:t>Критерий</w:t>
            </w:r>
          </w:p>
        </w:tc>
        <w:tc>
          <w:tcPr>
            <w:tcW w:w="3451" w:type="dxa"/>
            <w:tcBorders>
              <w:top w:val="single" w:sz="4" w:space="0" w:color="auto"/>
              <w:left w:val="single" w:sz="4" w:space="0" w:color="auto"/>
            </w:tcBorders>
            <w:shd w:val="clear" w:color="auto" w:fill="FFFFFF"/>
            <w:vAlign w:val="bottom"/>
          </w:tcPr>
          <w:p w14:paraId="4FB64008" w14:textId="77777777" w:rsidR="001963BE" w:rsidRDefault="001963BE" w:rsidP="005B6CE9">
            <w:pPr>
              <w:pStyle w:val="22"/>
              <w:framePr w:w="10421" w:wrap="notBeside" w:vAnchor="text" w:hAnchor="text" w:xAlign="center" w:y="1"/>
              <w:shd w:val="clear" w:color="auto" w:fill="auto"/>
              <w:spacing w:line="266" w:lineRule="exact"/>
              <w:jc w:val="center"/>
            </w:pPr>
            <w:r>
              <w:t>Индикатор</w:t>
            </w:r>
          </w:p>
        </w:tc>
        <w:tc>
          <w:tcPr>
            <w:tcW w:w="1949" w:type="dxa"/>
            <w:tcBorders>
              <w:top w:val="single" w:sz="4" w:space="0" w:color="auto"/>
              <w:left w:val="single" w:sz="4" w:space="0" w:color="auto"/>
            </w:tcBorders>
            <w:shd w:val="clear" w:color="auto" w:fill="FFFFFF"/>
            <w:vAlign w:val="bottom"/>
          </w:tcPr>
          <w:p w14:paraId="1DC34D20" w14:textId="77777777" w:rsidR="001963BE" w:rsidRDefault="001963BE" w:rsidP="005B6CE9">
            <w:pPr>
              <w:pStyle w:val="22"/>
              <w:framePr w:w="10421" w:wrap="notBeside" w:vAnchor="text" w:hAnchor="text" w:xAlign="center" w:y="1"/>
              <w:shd w:val="clear" w:color="auto" w:fill="auto"/>
              <w:spacing w:line="266" w:lineRule="exact"/>
              <w:ind w:left="180"/>
              <w:jc w:val="left"/>
            </w:pPr>
            <w:r>
              <w:t>Периодичность</w:t>
            </w:r>
          </w:p>
        </w:tc>
        <w:tc>
          <w:tcPr>
            <w:tcW w:w="2482" w:type="dxa"/>
            <w:tcBorders>
              <w:top w:val="single" w:sz="4" w:space="0" w:color="auto"/>
              <w:left w:val="single" w:sz="4" w:space="0" w:color="auto"/>
              <w:right w:val="single" w:sz="4" w:space="0" w:color="auto"/>
            </w:tcBorders>
            <w:shd w:val="clear" w:color="auto" w:fill="FFFFFF"/>
            <w:vAlign w:val="bottom"/>
          </w:tcPr>
          <w:p w14:paraId="68727A0C" w14:textId="77777777" w:rsidR="001963BE" w:rsidRDefault="001963BE" w:rsidP="005B6CE9">
            <w:pPr>
              <w:pStyle w:val="22"/>
              <w:framePr w:w="10421" w:wrap="notBeside" w:vAnchor="text" w:hAnchor="text" w:xAlign="center" w:y="1"/>
              <w:shd w:val="clear" w:color="auto" w:fill="auto"/>
              <w:spacing w:line="266" w:lineRule="exact"/>
              <w:jc w:val="center"/>
            </w:pPr>
            <w:r>
              <w:t>Ответственный</w:t>
            </w:r>
          </w:p>
        </w:tc>
      </w:tr>
      <w:tr w:rsidR="001963BE" w14:paraId="14FB9D8B" w14:textId="77777777" w:rsidTr="005B6CE9">
        <w:trPr>
          <w:trHeight w:hRule="exact" w:val="965"/>
          <w:jc w:val="center"/>
        </w:trPr>
        <w:tc>
          <w:tcPr>
            <w:tcW w:w="2539" w:type="dxa"/>
            <w:tcBorders>
              <w:top w:val="single" w:sz="4" w:space="0" w:color="auto"/>
              <w:left w:val="single" w:sz="4" w:space="0" w:color="auto"/>
            </w:tcBorders>
            <w:shd w:val="clear" w:color="auto" w:fill="FFFFFF"/>
          </w:tcPr>
          <w:p w14:paraId="2AECCC72" w14:textId="77777777" w:rsidR="001963BE" w:rsidRDefault="001963BE" w:rsidP="005B6CE9">
            <w:pPr>
              <w:pStyle w:val="22"/>
              <w:framePr w:w="10421" w:wrap="notBeside" w:vAnchor="text" w:hAnchor="text" w:xAlign="center" w:y="1"/>
              <w:shd w:val="clear" w:color="auto" w:fill="auto"/>
              <w:spacing w:line="266" w:lineRule="exact"/>
              <w:jc w:val="left"/>
            </w:pPr>
            <w:r>
              <w:t>Кадровый потенциал</w:t>
            </w:r>
          </w:p>
        </w:tc>
        <w:tc>
          <w:tcPr>
            <w:tcW w:w="3451" w:type="dxa"/>
            <w:tcBorders>
              <w:top w:val="single" w:sz="4" w:space="0" w:color="auto"/>
              <w:left w:val="single" w:sz="4" w:space="0" w:color="auto"/>
            </w:tcBorders>
            <w:shd w:val="clear" w:color="auto" w:fill="FFFFFF"/>
          </w:tcPr>
          <w:p w14:paraId="596C0961" w14:textId="77777777" w:rsidR="001963BE" w:rsidRDefault="001963BE" w:rsidP="005B6CE9">
            <w:pPr>
              <w:pStyle w:val="22"/>
              <w:framePr w:w="10421" w:wrap="notBeside" w:vAnchor="text" w:hAnchor="text" w:xAlign="center" w:y="1"/>
              <w:shd w:val="clear" w:color="auto" w:fill="auto"/>
              <w:jc w:val="left"/>
            </w:pPr>
            <w:r>
              <w:t>Наличие педагогов, способных реализовывать ООП СОО.</w:t>
            </w:r>
          </w:p>
        </w:tc>
        <w:tc>
          <w:tcPr>
            <w:tcW w:w="1949" w:type="dxa"/>
            <w:tcBorders>
              <w:top w:val="single" w:sz="4" w:space="0" w:color="auto"/>
              <w:left w:val="single" w:sz="4" w:space="0" w:color="auto"/>
            </w:tcBorders>
            <w:shd w:val="clear" w:color="auto" w:fill="FFFFFF"/>
          </w:tcPr>
          <w:p w14:paraId="20B0B185" w14:textId="77777777" w:rsidR="001963BE" w:rsidRDefault="001963BE" w:rsidP="005B6CE9">
            <w:pPr>
              <w:pStyle w:val="22"/>
              <w:framePr w:w="10421" w:wrap="notBeside" w:vAnchor="text" w:hAnchor="text" w:xAlign="center" w:y="1"/>
              <w:shd w:val="clear" w:color="auto" w:fill="auto"/>
              <w:jc w:val="left"/>
            </w:pPr>
            <w:r>
              <w:t>На начало и конец учебного</w:t>
            </w:r>
          </w:p>
          <w:p w14:paraId="359708A5" w14:textId="77777777" w:rsidR="001963BE" w:rsidRDefault="001963BE" w:rsidP="005B6CE9">
            <w:pPr>
              <w:pStyle w:val="22"/>
              <w:framePr w:w="10421" w:wrap="notBeside" w:vAnchor="text" w:hAnchor="text" w:xAlign="center" w:y="1"/>
              <w:shd w:val="clear" w:color="auto" w:fill="auto"/>
              <w:jc w:val="left"/>
            </w:pPr>
            <w:r>
              <w:t>года</w:t>
            </w:r>
          </w:p>
        </w:tc>
        <w:tc>
          <w:tcPr>
            <w:tcW w:w="2482" w:type="dxa"/>
            <w:tcBorders>
              <w:top w:val="single" w:sz="4" w:space="0" w:color="auto"/>
              <w:left w:val="single" w:sz="4" w:space="0" w:color="auto"/>
              <w:right w:val="single" w:sz="4" w:space="0" w:color="auto"/>
            </w:tcBorders>
            <w:shd w:val="clear" w:color="auto" w:fill="FFFFFF"/>
          </w:tcPr>
          <w:p w14:paraId="7E3366CC" w14:textId="77777777" w:rsidR="001963BE" w:rsidRDefault="001963BE" w:rsidP="005B6CE9">
            <w:pPr>
              <w:pStyle w:val="22"/>
              <w:framePr w:w="10421" w:wrap="notBeside" w:vAnchor="text" w:hAnchor="text" w:xAlign="center" w:y="1"/>
              <w:shd w:val="clear" w:color="auto" w:fill="auto"/>
              <w:jc w:val="left"/>
            </w:pPr>
            <w:r>
              <w:t>Заместитель директора по УВР</w:t>
            </w:r>
          </w:p>
        </w:tc>
      </w:tr>
      <w:tr w:rsidR="001963BE" w14:paraId="76E0E5CC" w14:textId="77777777" w:rsidTr="005B6CE9">
        <w:trPr>
          <w:trHeight w:hRule="exact" w:val="4459"/>
          <w:jc w:val="center"/>
        </w:trPr>
        <w:tc>
          <w:tcPr>
            <w:tcW w:w="2539" w:type="dxa"/>
            <w:tcBorders>
              <w:top w:val="single" w:sz="4" w:space="0" w:color="auto"/>
              <w:left w:val="single" w:sz="4" w:space="0" w:color="auto"/>
              <w:bottom w:val="single" w:sz="4" w:space="0" w:color="auto"/>
            </w:tcBorders>
            <w:shd w:val="clear" w:color="auto" w:fill="FFFFFF"/>
          </w:tcPr>
          <w:p w14:paraId="13D793AC" w14:textId="77777777" w:rsidR="001963BE" w:rsidRDefault="001963BE" w:rsidP="005B6CE9">
            <w:pPr>
              <w:pStyle w:val="22"/>
              <w:framePr w:w="10421" w:wrap="notBeside" w:vAnchor="text" w:hAnchor="text" w:xAlign="center" w:y="1"/>
              <w:shd w:val="clear" w:color="auto" w:fill="auto"/>
              <w:jc w:val="left"/>
            </w:pPr>
            <w:r>
              <w:t>Санитарно-</w:t>
            </w:r>
          </w:p>
          <w:p w14:paraId="5048ED79" w14:textId="77777777" w:rsidR="001963BE" w:rsidRDefault="001963BE" w:rsidP="005B6CE9">
            <w:pPr>
              <w:pStyle w:val="22"/>
              <w:framePr w:w="10421" w:wrap="notBeside" w:vAnchor="text" w:hAnchor="text" w:xAlign="center" w:y="1"/>
              <w:shd w:val="clear" w:color="auto" w:fill="auto"/>
              <w:jc w:val="left"/>
            </w:pPr>
            <w:r>
              <w:t>гигиеническое</w:t>
            </w:r>
          </w:p>
          <w:p w14:paraId="18CB1972" w14:textId="77777777" w:rsidR="001963BE" w:rsidRDefault="001963BE" w:rsidP="005B6CE9">
            <w:pPr>
              <w:pStyle w:val="22"/>
              <w:framePr w:w="10421" w:wrap="notBeside" w:vAnchor="text" w:hAnchor="text" w:xAlign="center" w:y="1"/>
              <w:shd w:val="clear" w:color="auto" w:fill="auto"/>
              <w:jc w:val="left"/>
            </w:pPr>
            <w:r>
              <w:t>благополучие</w:t>
            </w:r>
          </w:p>
          <w:p w14:paraId="429BDFC3" w14:textId="77777777" w:rsidR="001963BE" w:rsidRDefault="001963BE" w:rsidP="005B6CE9">
            <w:pPr>
              <w:pStyle w:val="22"/>
              <w:framePr w:w="10421" w:wrap="notBeside" w:vAnchor="text" w:hAnchor="text" w:xAlign="center" w:y="1"/>
              <w:shd w:val="clear" w:color="auto" w:fill="auto"/>
              <w:jc w:val="left"/>
            </w:pPr>
            <w:r>
              <w:t>образовательной</w:t>
            </w:r>
          </w:p>
          <w:p w14:paraId="70E42244" w14:textId="77777777" w:rsidR="001963BE" w:rsidRDefault="001963BE" w:rsidP="005B6CE9">
            <w:pPr>
              <w:pStyle w:val="22"/>
              <w:framePr w:w="10421" w:wrap="notBeside" w:vAnchor="text" w:hAnchor="text" w:xAlign="center" w:y="1"/>
              <w:shd w:val="clear" w:color="auto" w:fill="auto"/>
              <w:jc w:val="left"/>
            </w:pPr>
            <w:r>
              <w:t>среды</w:t>
            </w:r>
          </w:p>
        </w:tc>
        <w:tc>
          <w:tcPr>
            <w:tcW w:w="3451" w:type="dxa"/>
            <w:tcBorders>
              <w:top w:val="single" w:sz="4" w:space="0" w:color="auto"/>
              <w:left w:val="single" w:sz="4" w:space="0" w:color="auto"/>
              <w:bottom w:val="single" w:sz="4" w:space="0" w:color="auto"/>
            </w:tcBorders>
            <w:shd w:val="clear" w:color="auto" w:fill="FFFFFF"/>
          </w:tcPr>
          <w:p w14:paraId="7B037027" w14:textId="77777777" w:rsidR="001963BE" w:rsidRDefault="001963BE" w:rsidP="005B6CE9">
            <w:pPr>
              <w:pStyle w:val="22"/>
              <w:framePr w:w="10421" w:wrap="notBeside" w:vAnchor="text" w:hAnchor="text" w:xAlign="center" w:y="1"/>
              <w:shd w:val="clear" w:color="auto" w:fill="auto"/>
              <w:jc w:val="left"/>
            </w:pPr>
            <w:r>
              <w:t>Соответствие условий физического воспитания гигиеническим требованиям,</w:t>
            </w:r>
          </w:p>
          <w:p w14:paraId="4DF28646" w14:textId="77777777" w:rsidR="001963BE" w:rsidRDefault="001963BE" w:rsidP="005B6CE9">
            <w:pPr>
              <w:pStyle w:val="22"/>
              <w:framePr w:w="10421" w:wrap="notBeside" w:vAnchor="text" w:hAnchor="text" w:xAlign="center" w:y="1"/>
              <w:shd w:val="clear" w:color="auto" w:fill="auto"/>
              <w:jc w:val="left"/>
            </w:pPr>
            <w:r>
              <w:t>наличие динамического</w:t>
            </w:r>
          </w:p>
          <w:p w14:paraId="6C15F9E1" w14:textId="77777777" w:rsidR="001963BE" w:rsidRDefault="001963BE" w:rsidP="005B6CE9">
            <w:pPr>
              <w:pStyle w:val="22"/>
              <w:framePr w:w="10421" w:wrap="notBeside" w:vAnchor="text" w:hAnchor="text" w:xAlign="center" w:y="1"/>
              <w:shd w:val="clear" w:color="auto" w:fill="auto"/>
              <w:jc w:val="left"/>
            </w:pPr>
            <w:r>
              <w:t>расписания учебных занятий, учебный план, учитывающий разные формы учебной</w:t>
            </w:r>
          </w:p>
          <w:p w14:paraId="22200D66" w14:textId="77777777" w:rsidR="001963BE" w:rsidRDefault="001963BE" w:rsidP="005B6CE9">
            <w:pPr>
              <w:pStyle w:val="22"/>
              <w:framePr w:w="10421" w:wrap="notBeside" w:vAnchor="text" w:hAnchor="text" w:xAlign="center" w:y="1"/>
              <w:shd w:val="clear" w:color="auto" w:fill="auto"/>
              <w:jc w:val="left"/>
            </w:pPr>
            <w:r>
              <w:t>деятельности и</w:t>
            </w:r>
          </w:p>
          <w:p w14:paraId="42AEC1D2" w14:textId="77777777" w:rsidR="001963BE" w:rsidRDefault="001963BE" w:rsidP="005B6CE9">
            <w:pPr>
              <w:pStyle w:val="22"/>
              <w:framePr w:w="10421" w:wrap="notBeside" w:vAnchor="text" w:hAnchor="text" w:xAlign="center" w:y="1"/>
              <w:shd w:val="clear" w:color="auto" w:fill="auto"/>
              <w:jc w:val="left"/>
            </w:pPr>
            <w:r>
              <w:t>полидеятельностное</w:t>
            </w:r>
          </w:p>
          <w:p w14:paraId="454E5EDE" w14:textId="77777777" w:rsidR="001963BE" w:rsidRDefault="001963BE" w:rsidP="005B6CE9">
            <w:pPr>
              <w:pStyle w:val="22"/>
              <w:framePr w:w="10421" w:wrap="notBeside" w:vAnchor="text" w:hAnchor="text" w:xAlign="center" w:y="1"/>
              <w:shd w:val="clear" w:color="auto" w:fill="auto"/>
              <w:jc w:val="left"/>
            </w:pPr>
            <w:r>
              <w:t>пространство; календарный учебный график; состояние здоровья учащихся; обеспеченность горячим</w:t>
            </w:r>
          </w:p>
          <w:p w14:paraId="6A9A52B9" w14:textId="77777777" w:rsidR="001963BE" w:rsidRDefault="001963BE" w:rsidP="005B6CE9">
            <w:pPr>
              <w:pStyle w:val="22"/>
              <w:framePr w:w="10421" w:wrap="notBeside" w:vAnchor="text" w:hAnchor="text" w:xAlign="center" w:y="1"/>
              <w:shd w:val="clear" w:color="auto" w:fill="auto"/>
              <w:jc w:val="left"/>
            </w:pPr>
            <w:r>
              <w:t>питанием.</w:t>
            </w:r>
          </w:p>
        </w:tc>
        <w:tc>
          <w:tcPr>
            <w:tcW w:w="1949" w:type="dxa"/>
            <w:tcBorders>
              <w:top w:val="single" w:sz="4" w:space="0" w:color="auto"/>
              <w:left w:val="single" w:sz="4" w:space="0" w:color="auto"/>
              <w:bottom w:val="single" w:sz="4" w:space="0" w:color="auto"/>
            </w:tcBorders>
            <w:shd w:val="clear" w:color="auto" w:fill="FFFFFF"/>
          </w:tcPr>
          <w:p w14:paraId="3D646883" w14:textId="77777777" w:rsidR="001963BE" w:rsidRDefault="001963BE" w:rsidP="005B6CE9">
            <w:pPr>
              <w:pStyle w:val="22"/>
              <w:framePr w:w="10421" w:wrap="notBeside" w:vAnchor="text" w:hAnchor="text" w:xAlign="center" w:y="1"/>
              <w:shd w:val="clear" w:color="auto" w:fill="auto"/>
              <w:jc w:val="left"/>
            </w:pPr>
            <w:r>
              <w:t>На начало учебного года,</w:t>
            </w:r>
          </w:p>
          <w:p w14:paraId="500A333E" w14:textId="77777777" w:rsidR="001963BE" w:rsidRDefault="001963BE" w:rsidP="005B6CE9">
            <w:pPr>
              <w:pStyle w:val="22"/>
              <w:framePr w:w="10421" w:wrap="notBeside" w:vAnchor="text" w:hAnchor="text" w:xAlign="center" w:y="1"/>
              <w:shd w:val="clear" w:color="auto" w:fill="auto"/>
              <w:jc w:val="left"/>
            </w:pPr>
            <w:r>
              <w:t>далее -</w:t>
            </w:r>
          </w:p>
          <w:p w14:paraId="325CC091" w14:textId="77777777" w:rsidR="001963BE" w:rsidRDefault="001963BE" w:rsidP="005B6CE9">
            <w:pPr>
              <w:pStyle w:val="22"/>
              <w:framePr w:w="10421" w:wrap="notBeside" w:vAnchor="text" w:hAnchor="text" w:xAlign="center" w:y="1"/>
              <w:shd w:val="clear" w:color="auto" w:fill="auto"/>
              <w:jc w:val="left"/>
            </w:pPr>
            <w:r>
              <w:t>ежемесячно</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14:paraId="2B545BDC" w14:textId="77777777" w:rsidR="001963BE" w:rsidRDefault="001963BE" w:rsidP="005B6CE9">
            <w:pPr>
              <w:pStyle w:val="22"/>
              <w:framePr w:w="10421" w:wrap="notBeside" w:vAnchor="text" w:hAnchor="text" w:xAlign="center" w:y="1"/>
              <w:shd w:val="clear" w:color="auto" w:fill="auto"/>
              <w:spacing w:line="266" w:lineRule="exact"/>
              <w:jc w:val="left"/>
            </w:pPr>
            <w:r>
              <w:t>Заместители</w:t>
            </w:r>
          </w:p>
          <w:p w14:paraId="5E54D0F3" w14:textId="77777777" w:rsidR="001963BE" w:rsidRDefault="001963BE" w:rsidP="005B6CE9">
            <w:pPr>
              <w:pStyle w:val="22"/>
              <w:framePr w:w="10421" w:wrap="notBeside" w:vAnchor="text" w:hAnchor="text" w:xAlign="center" w:y="1"/>
              <w:shd w:val="clear" w:color="auto" w:fill="auto"/>
              <w:spacing w:line="266" w:lineRule="exact"/>
              <w:jc w:val="left"/>
            </w:pPr>
            <w:r>
              <w:t>директора</w:t>
            </w:r>
          </w:p>
        </w:tc>
      </w:tr>
    </w:tbl>
    <w:p w14:paraId="2CDCB60D" w14:textId="77777777" w:rsidR="001963BE" w:rsidRDefault="001963BE" w:rsidP="001963BE">
      <w:pPr>
        <w:framePr w:w="10421" w:wrap="notBeside" w:vAnchor="text" w:hAnchor="text" w:xAlign="center" w:y="1"/>
        <w:rPr>
          <w:sz w:val="2"/>
          <w:szCs w:val="2"/>
        </w:rPr>
      </w:pPr>
    </w:p>
    <w:p w14:paraId="2A40DCC7" w14:textId="77777777" w:rsidR="001963BE" w:rsidRDefault="001963BE" w:rsidP="001963B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39"/>
        <w:gridCol w:w="3451"/>
        <w:gridCol w:w="1949"/>
        <w:gridCol w:w="2482"/>
      </w:tblGrid>
      <w:tr w:rsidR="001963BE" w14:paraId="1C16C589" w14:textId="77777777" w:rsidTr="005B6CE9">
        <w:trPr>
          <w:trHeight w:hRule="exact" w:val="331"/>
          <w:jc w:val="center"/>
        </w:trPr>
        <w:tc>
          <w:tcPr>
            <w:tcW w:w="2539" w:type="dxa"/>
            <w:tcBorders>
              <w:top w:val="single" w:sz="4" w:space="0" w:color="auto"/>
              <w:left w:val="single" w:sz="4" w:space="0" w:color="auto"/>
            </w:tcBorders>
            <w:shd w:val="clear" w:color="auto" w:fill="FFFFFF"/>
            <w:vAlign w:val="bottom"/>
          </w:tcPr>
          <w:p w14:paraId="15627FC9" w14:textId="77777777" w:rsidR="001963BE" w:rsidRDefault="001963BE" w:rsidP="005B6CE9">
            <w:pPr>
              <w:pStyle w:val="22"/>
              <w:framePr w:w="10421" w:wrap="notBeside" w:vAnchor="text" w:hAnchor="text" w:xAlign="center" w:y="1"/>
              <w:shd w:val="clear" w:color="auto" w:fill="auto"/>
              <w:spacing w:line="266" w:lineRule="exact"/>
              <w:jc w:val="center"/>
            </w:pPr>
            <w:r>
              <w:lastRenderedPageBreak/>
              <w:t>Критерий</w:t>
            </w:r>
          </w:p>
        </w:tc>
        <w:tc>
          <w:tcPr>
            <w:tcW w:w="3451" w:type="dxa"/>
            <w:tcBorders>
              <w:top w:val="single" w:sz="4" w:space="0" w:color="auto"/>
              <w:left w:val="single" w:sz="4" w:space="0" w:color="auto"/>
            </w:tcBorders>
            <w:shd w:val="clear" w:color="auto" w:fill="FFFFFF"/>
            <w:vAlign w:val="bottom"/>
          </w:tcPr>
          <w:p w14:paraId="7ECCEC0D" w14:textId="77777777" w:rsidR="001963BE" w:rsidRDefault="001963BE" w:rsidP="005B6CE9">
            <w:pPr>
              <w:pStyle w:val="22"/>
              <w:framePr w:w="10421" w:wrap="notBeside" w:vAnchor="text" w:hAnchor="text" w:xAlign="center" w:y="1"/>
              <w:shd w:val="clear" w:color="auto" w:fill="auto"/>
              <w:spacing w:line="266" w:lineRule="exact"/>
              <w:jc w:val="center"/>
            </w:pPr>
            <w:r>
              <w:t>Индикатор</w:t>
            </w:r>
          </w:p>
        </w:tc>
        <w:tc>
          <w:tcPr>
            <w:tcW w:w="1949" w:type="dxa"/>
            <w:tcBorders>
              <w:top w:val="single" w:sz="4" w:space="0" w:color="auto"/>
              <w:left w:val="single" w:sz="4" w:space="0" w:color="auto"/>
            </w:tcBorders>
            <w:shd w:val="clear" w:color="auto" w:fill="FFFFFF"/>
            <w:vAlign w:val="bottom"/>
          </w:tcPr>
          <w:p w14:paraId="1688AB1B" w14:textId="77777777" w:rsidR="001963BE" w:rsidRDefault="001963BE" w:rsidP="005B6CE9">
            <w:pPr>
              <w:pStyle w:val="22"/>
              <w:framePr w:w="10421" w:wrap="notBeside" w:vAnchor="text" w:hAnchor="text" w:xAlign="center" w:y="1"/>
              <w:shd w:val="clear" w:color="auto" w:fill="auto"/>
              <w:spacing w:line="266" w:lineRule="exact"/>
              <w:ind w:left="180"/>
              <w:jc w:val="left"/>
            </w:pPr>
            <w:r>
              <w:t>Периодичность</w:t>
            </w:r>
          </w:p>
        </w:tc>
        <w:tc>
          <w:tcPr>
            <w:tcW w:w="2482" w:type="dxa"/>
            <w:tcBorders>
              <w:top w:val="single" w:sz="4" w:space="0" w:color="auto"/>
              <w:left w:val="single" w:sz="4" w:space="0" w:color="auto"/>
              <w:right w:val="single" w:sz="4" w:space="0" w:color="auto"/>
            </w:tcBorders>
            <w:shd w:val="clear" w:color="auto" w:fill="FFFFFF"/>
            <w:vAlign w:val="bottom"/>
          </w:tcPr>
          <w:p w14:paraId="1418F25E" w14:textId="77777777" w:rsidR="001963BE" w:rsidRDefault="001963BE" w:rsidP="005B6CE9">
            <w:pPr>
              <w:pStyle w:val="22"/>
              <w:framePr w:w="10421" w:wrap="notBeside" w:vAnchor="text" w:hAnchor="text" w:xAlign="center" w:y="1"/>
              <w:shd w:val="clear" w:color="auto" w:fill="auto"/>
              <w:spacing w:line="266" w:lineRule="exact"/>
              <w:jc w:val="center"/>
            </w:pPr>
            <w:r>
              <w:t>Ответственный</w:t>
            </w:r>
          </w:p>
        </w:tc>
      </w:tr>
      <w:tr w:rsidR="001963BE" w14:paraId="2CDDBA27" w14:textId="77777777" w:rsidTr="005B6CE9">
        <w:trPr>
          <w:trHeight w:hRule="exact" w:val="965"/>
          <w:jc w:val="center"/>
        </w:trPr>
        <w:tc>
          <w:tcPr>
            <w:tcW w:w="2539" w:type="dxa"/>
            <w:tcBorders>
              <w:top w:val="single" w:sz="4" w:space="0" w:color="auto"/>
              <w:left w:val="single" w:sz="4" w:space="0" w:color="auto"/>
            </w:tcBorders>
            <w:shd w:val="clear" w:color="auto" w:fill="FFFFFF"/>
          </w:tcPr>
          <w:p w14:paraId="30A4D3E4" w14:textId="77777777" w:rsidR="001963BE" w:rsidRDefault="001963BE" w:rsidP="005B6CE9">
            <w:pPr>
              <w:pStyle w:val="22"/>
              <w:framePr w:w="10421" w:wrap="notBeside" w:vAnchor="text" w:hAnchor="text" w:xAlign="center" w:y="1"/>
              <w:shd w:val="clear" w:color="auto" w:fill="auto"/>
              <w:spacing w:line="266" w:lineRule="exact"/>
              <w:jc w:val="left"/>
            </w:pPr>
            <w:r>
              <w:t>Финансовые условия</w:t>
            </w:r>
          </w:p>
        </w:tc>
        <w:tc>
          <w:tcPr>
            <w:tcW w:w="3451" w:type="dxa"/>
            <w:tcBorders>
              <w:top w:val="single" w:sz="4" w:space="0" w:color="auto"/>
              <w:left w:val="single" w:sz="4" w:space="0" w:color="auto"/>
            </w:tcBorders>
            <w:shd w:val="clear" w:color="auto" w:fill="FFFFFF"/>
          </w:tcPr>
          <w:p w14:paraId="3E61915E" w14:textId="77777777" w:rsidR="001963BE" w:rsidRDefault="001963BE" w:rsidP="005B6CE9">
            <w:pPr>
              <w:pStyle w:val="22"/>
              <w:framePr w:w="10421" w:wrap="notBeside" w:vAnchor="text" w:hAnchor="text" w:xAlign="center" w:y="1"/>
              <w:shd w:val="clear" w:color="auto" w:fill="auto"/>
              <w:jc w:val="left"/>
            </w:pPr>
            <w:r>
              <w:t>Выполнение нормативных государственных требований</w:t>
            </w:r>
          </w:p>
        </w:tc>
        <w:tc>
          <w:tcPr>
            <w:tcW w:w="1949" w:type="dxa"/>
            <w:tcBorders>
              <w:top w:val="single" w:sz="4" w:space="0" w:color="auto"/>
              <w:left w:val="single" w:sz="4" w:space="0" w:color="auto"/>
            </w:tcBorders>
            <w:shd w:val="clear" w:color="auto" w:fill="FFFFFF"/>
          </w:tcPr>
          <w:p w14:paraId="40129E30" w14:textId="77777777" w:rsidR="001963BE" w:rsidRDefault="001963BE" w:rsidP="005B6CE9">
            <w:pPr>
              <w:pStyle w:val="22"/>
              <w:framePr w:w="10421" w:wrap="notBeside" w:vAnchor="text" w:hAnchor="text" w:xAlign="center" w:y="1"/>
              <w:shd w:val="clear" w:color="auto" w:fill="auto"/>
              <w:jc w:val="left"/>
            </w:pPr>
            <w:r>
              <w:t>Ежемесячные и</w:t>
            </w:r>
          </w:p>
          <w:p w14:paraId="254B6584" w14:textId="77777777" w:rsidR="001963BE" w:rsidRDefault="001963BE" w:rsidP="005B6CE9">
            <w:pPr>
              <w:pStyle w:val="22"/>
              <w:framePr w:w="10421" w:wrap="notBeside" w:vAnchor="text" w:hAnchor="text" w:xAlign="center" w:y="1"/>
              <w:shd w:val="clear" w:color="auto" w:fill="auto"/>
              <w:jc w:val="left"/>
            </w:pPr>
            <w:r>
              <w:t>ежеквартальные</w:t>
            </w:r>
          </w:p>
          <w:p w14:paraId="588236C5" w14:textId="77777777" w:rsidR="001963BE" w:rsidRDefault="001963BE" w:rsidP="005B6CE9">
            <w:pPr>
              <w:pStyle w:val="22"/>
              <w:framePr w:w="10421" w:wrap="notBeside" w:vAnchor="text" w:hAnchor="text" w:xAlign="center" w:y="1"/>
              <w:shd w:val="clear" w:color="auto" w:fill="auto"/>
              <w:jc w:val="left"/>
            </w:pPr>
            <w:r>
              <w:t>отчеты</w:t>
            </w:r>
          </w:p>
        </w:tc>
        <w:tc>
          <w:tcPr>
            <w:tcW w:w="2482" w:type="dxa"/>
            <w:tcBorders>
              <w:top w:val="single" w:sz="4" w:space="0" w:color="auto"/>
              <w:left w:val="single" w:sz="4" w:space="0" w:color="auto"/>
              <w:right w:val="single" w:sz="4" w:space="0" w:color="auto"/>
            </w:tcBorders>
            <w:shd w:val="clear" w:color="auto" w:fill="FFFFFF"/>
          </w:tcPr>
          <w:p w14:paraId="167BF7CA" w14:textId="77777777" w:rsidR="001963BE" w:rsidRDefault="001963BE" w:rsidP="005B6CE9">
            <w:pPr>
              <w:pStyle w:val="22"/>
              <w:framePr w:w="10421" w:wrap="notBeside" w:vAnchor="text" w:hAnchor="text" w:xAlign="center" w:y="1"/>
              <w:shd w:val="clear" w:color="auto" w:fill="auto"/>
              <w:spacing w:line="322" w:lineRule="exact"/>
              <w:jc w:val="left"/>
            </w:pPr>
            <w:r>
              <w:t>Директор, главный бухгалтер</w:t>
            </w:r>
          </w:p>
        </w:tc>
      </w:tr>
      <w:tr w:rsidR="001963BE" w14:paraId="444D14CC" w14:textId="77777777" w:rsidTr="005B6CE9">
        <w:trPr>
          <w:trHeight w:hRule="exact" w:val="1594"/>
          <w:jc w:val="center"/>
        </w:trPr>
        <w:tc>
          <w:tcPr>
            <w:tcW w:w="2539" w:type="dxa"/>
            <w:tcBorders>
              <w:top w:val="single" w:sz="4" w:space="0" w:color="auto"/>
              <w:left w:val="single" w:sz="4" w:space="0" w:color="auto"/>
            </w:tcBorders>
            <w:shd w:val="clear" w:color="auto" w:fill="FFFFFF"/>
          </w:tcPr>
          <w:p w14:paraId="513B45BB" w14:textId="77777777" w:rsidR="001963BE" w:rsidRDefault="001963BE" w:rsidP="005B6CE9">
            <w:pPr>
              <w:pStyle w:val="22"/>
              <w:framePr w:w="10421" w:wrap="notBeside" w:vAnchor="text" w:hAnchor="text" w:xAlign="center" w:y="1"/>
              <w:shd w:val="clear" w:color="auto" w:fill="auto"/>
              <w:jc w:val="left"/>
            </w:pPr>
            <w:r>
              <w:t>Информационно</w:t>
            </w:r>
            <w:r>
              <w:softHyphen/>
            </w:r>
          </w:p>
          <w:p w14:paraId="69EEEF6C" w14:textId="77777777" w:rsidR="001963BE" w:rsidRDefault="001963BE" w:rsidP="005B6CE9">
            <w:pPr>
              <w:pStyle w:val="22"/>
              <w:framePr w:w="10421" w:wrap="notBeside" w:vAnchor="text" w:hAnchor="text" w:xAlign="center" w:y="1"/>
              <w:shd w:val="clear" w:color="auto" w:fill="auto"/>
              <w:jc w:val="left"/>
            </w:pPr>
            <w:r>
              <w:t>техническое</w:t>
            </w:r>
          </w:p>
          <w:p w14:paraId="0E63EFEF" w14:textId="77777777" w:rsidR="001963BE" w:rsidRDefault="001963BE" w:rsidP="005B6CE9">
            <w:pPr>
              <w:pStyle w:val="22"/>
              <w:framePr w:w="10421" w:wrap="notBeside" w:vAnchor="text" w:hAnchor="text" w:xAlign="center" w:y="1"/>
              <w:shd w:val="clear" w:color="auto" w:fill="auto"/>
              <w:jc w:val="left"/>
            </w:pPr>
            <w:r>
              <w:t>обеспечение</w:t>
            </w:r>
          </w:p>
          <w:p w14:paraId="2AF8544E" w14:textId="77777777" w:rsidR="001963BE" w:rsidRDefault="001963BE" w:rsidP="005B6CE9">
            <w:pPr>
              <w:pStyle w:val="22"/>
              <w:framePr w:w="10421" w:wrap="notBeside" w:vAnchor="text" w:hAnchor="text" w:xAlign="center" w:y="1"/>
              <w:shd w:val="clear" w:color="auto" w:fill="auto"/>
              <w:jc w:val="left"/>
            </w:pPr>
            <w:r>
              <w:t>образовательного</w:t>
            </w:r>
          </w:p>
          <w:p w14:paraId="13C6FBD2" w14:textId="77777777" w:rsidR="001963BE" w:rsidRDefault="001963BE" w:rsidP="005B6CE9">
            <w:pPr>
              <w:pStyle w:val="22"/>
              <w:framePr w:w="10421" w:wrap="notBeside" w:vAnchor="text" w:hAnchor="text" w:xAlign="center" w:y="1"/>
              <w:shd w:val="clear" w:color="auto" w:fill="auto"/>
              <w:jc w:val="left"/>
            </w:pPr>
            <w:r>
              <w:t>процесса</w:t>
            </w:r>
          </w:p>
        </w:tc>
        <w:tc>
          <w:tcPr>
            <w:tcW w:w="3451" w:type="dxa"/>
            <w:tcBorders>
              <w:top w:val="single" w:sz="4" w:space="0" w:color="auto"/>
              <w:left w:val="single" w:sz="4" w:space="0" w:color="auto"/>
            </w:tcBorders>
            <w:shd w:val="clear" w:color="auto" w:fill="FFFFFF"/>
          </w:tcPr>
          <w:p w14:paraId="53B765B4" w14:textId="77777777" w:rsidR="001963BE" w:rsidRDefault="001963BE" w:rsidP="005B6CE9">
            <w:pPr>
              <w:pStyle w:val="22"/>
              <w:framePr w:w="10421" w:wrap="notBeside" w:vAnchor="text" w:hAnchor="text" w:xAlign="center" w:y="1"/>
              <w:shd w:val="clear" w:color="auto" w:fill="auto"/>
            </w:pPr>
            <w:r>
              <w:t>Обоснованное и эффективное использование информационно- образовательной среды. Регулярное обновление школьного сайта</w:t>
            </w:r>
          </w:p>
        </w:tc>
        <w:tc>
          <w:tcPr>
            <w:tcW w:w="1949" w:type="dxa"/>
            <w:tcBorders>
              <w:top w:val="single" w:sz="4" w:space="0" w:color="auto"/>
              <w:left w:val="single" w:sz="4" w:space="0" w:color="auto"/>
            </w:tcBorders>
            <w:shd w:val="clear" w:color="auto" w:fill="FFFFFF"/>
          </w:tcPr>
          <w:p w14:paraId="3DC58FFE" w14:textId="77777777" w:rsidR="001963BE" w:rsidRDefault="001963BE" w:rsidP="005B6CE9">
            <w:pPr>
              <w:pStyle w:val="22"/>
              <w:framePr w:w="10421" w:wrap="notBeside" w:vAnchor="text" w:hAnchor="text" w:xAlign="center" w:y="1"/>
              <w:shd w:val="clear" w:color="auto" w:fill="auto"/>
              <w:spacing w:line="266" w:lineRule="exact"/>
              <w:jc w:val="left"/>
            </w:pPr>
            <w:r>
              <w:t>Не реже 2-х раз в</w:t>
            </w:r>
          </w:p>
          <w:p w14:paraId="5F31E8CD" w14:textId="77777777" w:rsidR="001963BE" w:rsidRDefault="001963BE" w:rsidP="005B6CE9">
            <w:pPr>
              <w:pStyle w:val="22"/>
              <w:framePr w:w="10421" w:wrap="notBeside" w:vAnchor="text" w:hAnchor="text" w:xAlign="center" w:y="1"/>
              <w:shd w:val="clear" w:color="auto" w:fill="auto"/>
              <w:spacing w:line="266" w:lineRule="exact"/>
              <w:jc w:val="left"/>
            </w:pPr>
            <w:r>
              <w:t>месяц</w:t>
            </w:r>
          </w:p>
        </w:tc>
        <w:tc>
          <w:tcPr>
            <w:tcW w:w="2482" w:type="dxa"/>
            <w:tcBorders>
              <w:top w:val="single" w:sz="4" w:space="0" w:color="auto"/>
              <w:left w:val="single" w:sz="4" w:space="0" w:color="auto"/>
              <w:right w:val="single" w:sz="4" w:space="0" w:color="auto"/>
            </w:tcBorders>
            <w:shd w:val="clear" w:color="auto" w:fill="FFFFFF"/>
          </w:tcPr>
          <w:p w14:paraId="18BCDF09" w14:textId="77777777" w:rsidR="001963BE" w:rsidRDefault="001963BE" w:rsidP="005B6CE9">
            <w:pPr>
              <w:pStyle w:val="22"/>
              <w:framePr w:w="10421" w:wrap="notBeside" w:vAnchor="text" w:hAnchor="text" w:xAlign="center" w:y="1"/>
              <w:shd w:val="clear" w:color="auto" w:fill="auto"/>
              <w:tabs>
                <w:tab w:val="left" w:pos="2141"/>
              </w:tabs>
            </w:pPr>
            <w:r>
              <w:t>Ответственный</w:t>
            </w:r>
            <w:r>
              <w:tab/>
              <w:t>за</w:t>
            </w:r>
          </w:p>
          <w:p w14:paraId="20C51897" w14:textId="77777777" w:rsidR="001963BE" w:rsidRDefault="001963BE" w:rsidP="005B6CE9">
            <w:pPr>
              <w:pStyle w:val="22"/>
              <w:framePr w:w="10421" w:wrap="notBeside" w:vAnchor="text" w:hAnchor="text" w:xAlign="center" w:y="1"/>
              <w:shd w:val="clear" w:color="auto" w:fill="auto"/>
            </w:pPr>
            <w:r>
              <w:t>информатизацию</w:t>
            </w:r>
          </w:p>
        </w:tc>
      </w:tr>
      <w:tr w:rsidR="001963BE" w14:paraId="419782A5" w14:textId="77777777" w:rsidTr="005B6CE9">
        <w:trPr>
          <w:trHeight w:hRule="exact" w:val="1598"/>
          <w:jc w:val="center"/>
        </w:trPr>
        <w:tc>
          <w:tcPr>
            <w:tcW w:w="2539" w:type="dxa"/>
            <w:tcBorders>
              <w:top w:val="single" w:sz="4" w:space="0" w:color="auto"/>
              <w:left w:val="single" w:sz="4" w:space="0" w:color="auto"/>
            </w:tcBorders>
            <w:shd w:val="clear" w:color="auto" w:fill="FFFFFF"/>
          </w:tcPr>
          <w:p w14:paraId="5C23BBEF" w14:textId="77777777" w:rsidR="001963BE" w:rsidRDefault="001963BE" w:rsidP="005B6CE9">
            <w:pPr>
              <w:pStyle w:val="22"/>
              <w:framePr w:w="10421" w:wrap="notBeside" w:vAnchor="text" w:hAnchor="text" w:xAlign="center" w:y="1"/>
              <w:shd w:val="clear" w:color="auto" w:fill="auto"/>
              <w:spacing w:line="266" w:lineRule="exact"/>
              <w:jc w:val="left"/>
            </w:pPr>
            <w:r>
              <w:t>Правовое обеспечение</w:t>
            </w:r>
          </w:p>
        </w:tc>
        <w:tc>
          <w:tcPr>
            <w:tcW w:w="3451" w:type="dxa"/>
            <w:tcBorders>
              <w:top w:val="single" w:sz="4" w:space="0" w:color="auto"/>
              <w:left w:val="single" w:sz="4" w:space="0" w:color="auto"/>
            </w:tcBorders>
            <w:shd w:val="clear" w:color="auto" w:fill="FFFFFF"/>
            <w:vAlign w:val="bottom"/>
          </w:tcPr>
          <w:p w14:paraId="61EDBA41" w14:textId="77777777" w:rsidR="001963BE" w:rsidRDefault="001963BE" w:rsidP="005B6CE9">
            <w:pPr>
              <w:pStyle w:val="22"/>
              <w:framePr w:w="10421" w:wrap="notBeside" w:vAnchor="text" w:hAnchor="text" w:xAlign="center" w:y="1"/>
              <w:shd w:val="clear" w:color="auto" w:fill="auto"/>
              <w:jc w:val="left"/>
            </w:pPr>
            <w:r>
              <w:t>Наличие локальных</w:t>
            </w:r>
          </w:p>
          <w:p w14:paraId="780F482B" w14:textId="77777777" w:rsidR="001963BE" w:rsidRDefault="001963BE" w:rsidP="005B6CE9">
            <w:pPr>
              <w:pStyle w:val="22"/>
              <w:framePr w:w="10421" w:wrap="notBeside" w:vAnchor="text" w:hAnchor="text" w:xAlign="center" w:y="1"/>
              <w:shd w:val="clear" w:color="auto" w:fill="auto"/>
              <w:jc w:val="left"/>
            </w:pPr>
            <w:r>
              <w:t>нормативно-правовых актов, их</w:t>
            </w:r>
          </w:p>
          <w:p w14:paraId="7D50A3C9" w14:textId="77777777" w:rsidR="001963BE" w:rsidRDefault="001963BE" w:rsidP="005B6CE9">
            <w:pPr>
              <w:pStyle w:val="22"/>
              <w:framePr w:w="10421" w:wrap="notBeside" w:vAnchor="text" w:hAnchor="text" w:xAlign="center" w:y="1"/>
              <w:shd w:val="clear" w:color="auto" w:fill="auto"/>
              <w:jc w:val="left"/>
            </w:pPr>
            <w:r>
              <w:t>доступность и исполнение</w:t>
            </w:r>
          </w:p>
          <w:p w14:paraId="19A85420" w14:textId="77777777" w:rsidR="001963BE" w:rsidRDefault="001963BE" w:rsidP="005B6CE9">
            <w:pPr>
              <w:pStyle w:val="22"/>
              <w:framePr w:w="10421" w:wrap="notBeside" w:vAnchor="text" w:hAnchor="text" w:xAlign="center" w:y="1"/>
              <w:shd w:val="clear" w:color="auto" w:fill="auto"/>
              <w:jc w:val="left"/>
            </w:pPr>
            <w:r>
              <w:t>всеми участниками образовательных отношений.</w:t>
            </w:r>
          </w:p>
        </w:tc>
        <w:tc>
          <w:tcPr>
            <w:tcW w:w="1949" w:type="dxa"/>
            <w:tcBorders>
              <w:top w:val="single" w:sz="4" w:space="0" w:color="auto"/>
              <w:left w:val="single" w:sz="4" w:space="0" w:color="auto"/>
            </w:tcBorders>
            <w:shd w:val="clear" w:color="auto" w:fill="FFFFFF"/>
          </w:tcPr>
          <w:p w14:paraId="69B01E13" w14:textId="77777777" w:rsidR="001963BE" w:rsidRDefault="001963BE" w:rsidP="005B6CE9">
            <w:pPr>
              <w:pStyle w:val="22"/>
              <w:framePr w:w="10421" w:wrap="notBeside" w:vAnchor="text" w:hAnchor="text" w:xAlign="center" w:y="1"/>
              <w:shd w:val="clear" w:color="auto" w:fill="auto"/>
              <w:jc w:val="left"/>
            </w:pPr>
            <w:r>
              <w:t>В соответствии с</w:t>
            </w:r>
          </w:p>
          <w:p w14:paraId="247E9F90" w14:textId="77777777" w:rsidR="001963BE" w:rsidRDefault="001963BE" w:rsidP="005B6CE9">
            <w:pPr>
              <w:pStyle w:val="22"/>
              <w:framePr w:w="10421" w:wrap="notBeside" w:vAnchor="text" w:hAnchor="text" w:xAlign="center" w:y="1"/>
              <w:shd w:val="clear" w:color="auto" w:fill="auto"/>
              <w:jc w:val="left"/>
            </w:pPr>
            <w:r>
              <w:t>Планом</w:t>
            </w:r>
          </w:p>
          <w:p w14:paraId="28BC16EE" w14:textId="77777777" w:rsidR="001963BE" w:rsidRDefault="001963BE" w:rsidP="005B6CE9">
            <w:pPr>
              <w:pStyle w:val="22"/>
              <w:framePr w:w="10421" w:wrap="notBeside" w:vAnchor="text" w:hAnchor="text" w:xAlign="center" w:y="1"/>
              <w:shd w:val="clear" w:color="auto" w:fill="auto"/>
              <w:jc w:val="left"/>
            </w:pPr>
            <w:r>
              <w:t>внутришкольного</w:t>
            </w:r>
          </w:p>
          <w:p w14:paraId="52C8641A" w14:textId="77777777" w:rsidR="001963BE" w:rsidRDefault="001963BE" w:rsidP="005B6CE9">
            <w:pPr>
              <w:pStyle w:val="22"/>
              <w:framePr w:w="10421" w:wrap="notBeside" w:vAnchor="text" w:hAnchor="text" w:xAlign="center" w:y="1"/>
              <w:shd w:val="clear" w:color="auto" w:fill="auto"/>
              <w:jc w:val="left"/>
            </w:pPr>
            <w:r>
              <w:t>контроля</w:t>
            </w:r>
          </w:p>
        </w:tc>
        <w:tc>
          <w:tcPr>
            <w:tcW w:w="2482" w:type="dxa"/>
            <w:tcBorders>
              <w:top w:val="single" w:sz="4" w:space="0" w:color="auto"/>
              <w:left w:val="single" w:sz="4" w:space="0" w:color="auto"/>
              <w:right w:val="single" w:sz="4" w:space="0" w:color="auto"/>
            </w:tcBorders>
            <w:shd w:val="clear" w:color="auto" w:fill="FFFFFF"/>
            <w:vAlign w:val="bottom"/>
          </w:tcPr>
          <w:p w14:paraId="6CB529C3" w14:textId="77777777" w:rsidR="001963BE" w:rsidRDefault="001963BE" w:rsidP="005B6CE9">
            <w:pPr>
              <w:pStyle w:val="22"/>
              <w:framePr w:w="10421" w:wrap="notBeside" w:vAnchor="text" w:hAnchor="text" w:xAlign="center" w:y="1"/>
              <w:shd w:val="clear" w:color="auto" w:fill="auto"/>
              <w:jc w:val="left"/>
            </w:pPr>
            <w:r>
              <w:t>Директор гимназии, органы</w:t>
            </w:r>
          </w:p>
          <w:p w14:paraId="7D100264" w14:textId="77777777" w:rsidR="001963BE" w:rsidRDefault="001963BE" w:rsidP="005B6CE9">
            <w:pPr>
              <w:pStyle w:val="22"/>
              <w:framePr w:w="10421" w:wrap="notBeside" w:vAnchor="text" w:hAnchor="text" w:xAlign="center" w:y="1"/>
              <w:shd w:val="clear" w:color="auto" w:fill="auto"/>
            </w:pPr>
            <w:r>
              <w:t>государственно</w:t>
            </w:r>
            <w:r>
              <w:softHyphen/>
            </w:r>
          </w:p>
          <w:p w14:paraId="6A38AD89" w14:textId="77777777" w:rsidR="001963BE" w:rsidRDefault="001963BE" w:rsidP="005B6CE9">
            <w:pPr>
              <w:pStyle w:val="22"/>
              <w:framePr w:w="10421" w:wrap="notBeside" w:vAnchor="text" w:hAnchor="text" w:xAlign="center" w:y="1"/>
              <w:shd w:val="clear" w:color="auto" w:fill="auto"/>
            </w:pPr>
            <w:r>
              <w:t>общественного</w:t>
            </w:r>
          </w:p>
          <w:p w14:paraId="1B6660AD" w14:textId="77777777" w:rsidR="001963BE" w:rsidRDefault="001963BE" w:rsidP="005B6CE9">
            <w:pPr>
              <w:pStyle w:val="22"/>
              <w:framePr w:w="10421" w:wrap="notBeside" w:vAnchor="text" w:hAnchor="text" w:xAlign="center" w:y="1"/>
              <w:shd w:val="clear" w:color="auto" w:fill="auto"/>
            </w:pPr>
            <w:r>
              <w:t>управления</w:t>
            </w:r>
          </w:p>
        </w:tc>
      </w:tr>
      <w:tr w:rsidR="001963BE" w14:paraId="487E70B4" w14:textId="77777777" w:rsidTr="005B6CE9">
        <w:trPr>
          <w:trHeight w:hRule="exact" w:val="3182"/>
          <w:jc w:val="center"/>
        </w:trPr>
        <w:tc>
          <w:tcPr>
            <w:tcW w:w="2539" w:type="dxa"/>
            <w:tcBorders>
              <w:top w:val="single" w:sz="4" w:space="0" w:color="auto"/>
              <w:left w:val="single" w:sz="4" w:space="0" w:color="auto"/>
            </w:tcBorders>
            <w:shd w:val="clear" w:color="auto" w:fill="FFFFFF"/>
          </w:tcPr>
          <w:p w14:paraId="6C7BDDD0" w14:textId="77777777" w:rsidR="001963BE" w:rsidRDefault="001963BE" w:rsidP="005B6CE9">
            <w:pPr>
              <w:pStyle w:val="22"/>
              <w:framePr w:w="10421" w:wrap="notBeside" w:vAnchor="text" w:hAnchor="text" w:xAlign="center" w:y="1"/>
              <w:shd w:val="clear" w:color="auto" w:fill="auto"/>
              <w:jc w:val="left"/>
            </w:pPr>
            <w:r>
              <w:t>Материально-</w:t>
            </w:r>
          </w:p>
          <w:p w14:paraId="66F967A6" w14:textId="77777777" w:rsidR="001963BE" w:rsidRDefault="001963BE" w:rsidP="005B6CE9">
            <w:pPr>
              <w:pStyle w:val="22"/>
              <w:framePr w:w="10421" w:wrap="notBeside" w:vAnchor="text" w:hAnchor="text" w:xAlign="center" w:y="1"/>
              <w:shd w:val="clear" w:color="auto" w:fill="auto"/>
              <w:jc w:val="left"/>
            </w:pPr>
            <w:r>
              <w:t>техническое</w:t>
            </w:r>
          </w:p>
          <w:p w14:paraId="090A4B83" w14:textId="77777777" w:rsidR="001963BE" w:rsidRDefault="001963BE" w:rsidP="005B6CE9">
            <w:pPr>
              <w:pStyle w:val="22"/>
              <w:framePr w:w="10421" w:wrap="notBeside" w:vAnchor="text" w:hAnchor="text" w:xAlign="center" w:y="1"/>
              <w:shd w:val="clear" w:color="auto" w:fill="auto"/>
              <w:jc w:val="left"/>
            </w:pPr>
            <w:r>
              <w:t>обеспечение</w:t>
            </w:r>
          </w:p>
        </w:tc>
        <w:tc>
          <w:tcPr>
            <w:tcW w:w="3451" w:type="dxa"/>
            <w:tcBorders>
              <w:top w:val="single" w:sz="4" w:space="0" w:color="auto"/>
              <w:left w:val="single" w:sz="4" w:space="0" w:color="auto"/>
            </w:tcBorders>
            <w:shd w:val="clear" w:color="auto" w:fill="FFFFFF"/>
          </w:tcPr>
          <w:p w14:paraId="6AFF8BE5" w14:textId="77777777" w:rsidR="001963BE" w:rsidRDefault="001963BE" w:rsidP="005B6CE9">
            <w:pPr>
              <w:pStyle w:val="22"/>
              <w:framePr w:w="10421" w:wrap="notBeside" w:vAnchor="text" w:hAnchor="text" w:xAlign="center" w:y="1"/>
              <w:shd w:val="clear" w:color="auto" w:fill="auto"/>
            </w:pPr>
            <w:r>
              <w:t>Обоснованность использования помещений и оборудования для реализации ООП СОО</w:t>
            </w:r>
          </w:p>
        </w:tc>
        <w:tc>
          <w:tcPr>
            <w:tcW w:w="1949" w:type="dxa"/>
            <w:tcBorders>
              <w:top w:val="single" w:sz="4" w:space="0" w:color="auto"/>
              <w:left w:val="single" w:sz="4" w:space="0" w:color="auto"/>
            </w:tcBorders>
            <w:shd w:val="clear" w:color="auto" w:fill="FFFFFF"/>
            <w:vAlign w:val="bottom"/>
          </w:tcPr>
          <w:p w14:paraId="68A6CFF1" w14:textId="77777777" w:rsidR="001963BE" w:rsidRDefault="001963BE" w:rsidP="005B6CE9">
            <w:pPr>
              <w:pStyle w:val="22"/>
              <w:framePr w:w="10421" w:wrap="notBeside" w:vAnchor="text" w:hAnchor="text" w:xAlign="center" w:y="1"/>
              <w:shd w:val="clear" w:color="auto" w:fill="auto"/>
              <w:jc w:val="left"/>
            </w:pPr>
            <w:r>
              <w:t>Оценка</w:t>
            </w:r>
          </w:p>
          <w:p w14:paraId="62844536" w14:textId="77777777" w:rsidR="001963BE" w:rsidRDefault="001963BE" w:rsidP="005B6CE9">
            <w:pPr>
              <w:pStyle w:val="22"/>
              <w:framePr w:w="10421" w:wrap="notBeside" w:vAnchor="text" w:hAnchor="text" w:xAlign="center" w:y="1"/>
              <w:shd w:val="clear" w:color="auto" w:fill="auto"/>
              <w:jc w:val="left"/>
            </w:pPr>
            <w:r>
              <w:t>состояния</w:t>
            </w:r>
          </w:p>
          <w:p w14:paraId="076021B5" w14:textId="77777777" w:rsidR="001963BE" w:rsidRDefault="001963BE" w:rsidP="005B6CE9">
            <w:pPr>
              <w:pStyle w:val="22"/>
              <w:framePr w:w="10421" w:wrap="notBeside" w:vAnchor="text" w:hAnchor="text" w:xAlign="center" w:y="1"/>
              <w:shd w:val="clear" w:color="auto" w:fill="auto"/>
              <w:jc w:val="left"/>
            </w:pPr>
            <w:r>
              <w:t>учебных кабинетов -</w:t>
            </w:r>
          </w:p>
          <w:p w14:paraId="0DF9BE40" w14:textId="77777777" w:rsidR="001963BE" w:rsidRDefault="001963BE" w:rsidP="005B6CE9">
            <w:pPr>
              <w:pStyle w:val="22"/>
              <w:framePr w:w="10421" w:wrap="notBeside" w:vAnchor="text" w:hAnchor="text" w:xAlign="center" w:y="1"/>
              <w:shd w:val="clear" w:color="auto" w:fill="auto"/>
              <w:jc w:val="left"/>
            </w:pPr>
            <w:r>
              <w:t>январь,</w:t>
            </w:r>
          </w:p>
          <w:p w14:paraId="41045825" w14:textId="77777777" w:rsidR="001963BE" w:rsidRDefault="001963BE" w:rsidP="005B6CE9">
            <w:pPr>
              <w:pStyle w:val="22"/>
              <w:framePr w:w="10421" w:wrap="notBeside" w:vAnchor="text" w:hAnchor="text" w:xAlign="center" w:y="1"/>
              <w:shd w:val="clear" w:color="auto" w:fill="auto"/>
              <w:jc w:val="left"/>
            </w:pPr>
            <w:r>
              <w:t>Оценка</w:t>
            </w:r>
          </w:p>
          <w:p w14:paraId="5EB65470" w14:textId="77777777" w:rsidR="001963BE" w:rsidRDefault="001963BE" w:rsidP="005B6CE9">
            <w:pPr>
              <w:pStyle w:val="22"/>
              <w:framePr w:w="10421" w:wrap="notBeside" w:vAnchor="text" w:hAnchor="text" w:xAlign="center" w:y="1"/>
              <w:shd w:val="clear" w:color="auto" w:fill="auto"/>
              <w:jc w:val="left"/>
            </w:pPr>
            <w:r>
              <w:t>готовности</w:t>
            </w:r>
          </w:p>
          <w:p w14:paraId="13D23417" w14:textId="77777777" w:rsidR="001963BE" w:rsidRDefault="001963BE" w:rsidP="005B6CE9">
            <w:pPr>
              <w:pStyle w:val="22"/>
              <w:framePr w:w="10421" w:wrap="notBeside" w:vAnchor="text" w:hAnchor="text" w:xAlign="center" w:y="1"/>
              <w:shd w:val="clear" w:color="auto" w:fill="auto"/>
              <w:jc w:val="left"/>
            </w:pPr>
            <w:r>
              <w:t>учебных кабинетов -</w:t>
            </w:r>
          </w:p>
          <w:p w14:paraId="02252350" w14:textId="77777777" w:rsidR="001963BE" w:rsidRDefault="001963BE" w:rsidP="005B6CE9">
            <w:pPr>
              <w:pStyle w:val="22"/>
              <w:framePr w:w="10421" w:wrap="notBeside" w:vAnchor="text" w:hAnchor="text" w:xAlign="center" w:y="1"/>
              <w:shd w:val="clear" w:color="auto" w:fill="auto"/>
              <w:jc w:val="left"/>
            </w:pPr>
            <w:r>
              <w:t>август</w:t>
            </w:r>
          </w:p>
        </w:tc>
        <w:tc>
          <w:tcPr>
            <w:tcW w:w="2482" w:type="dxa"/>
            <w:tcBorders>
              <w:top w:val="single" w:sz="4" w:space="0" w:color="auto"/>
              <w:left w:val="single" w:sz="4" w:space="0" w:color="auto"/>
              <w:right w:val="single" w:sz="4" w:space="0" w:color="auto"/>
            </w:tcBorders>
            <w:shd w:val="clear" w:color="auto" w:fill="FFFFFF"/>
          </w:tcPr>
          <w:p w14:paraId="65C85614" w14:textId="77777777" w:rsidR="001963BE" w:rsidRDefault="001963BE" w:rsidP="005B6CE9">
            <w:pPr>
              <w:pStyle w:val="22"/>
              <w:framePr w:w="10421" w:wrap="notBeside" w:vAnchor="text" w:hAnchor="text" w:xAlign="center" w:y="1"/>
              <w:shd w:val="clear" w:color="auto" w:fill="auto"/>
            </w:pPr>
            <w:r>
              <w:t>Заместители</w:t>
            </w:r>
          </w:p>
          <w:p w14:paraId="519B28F0" w14:textId="77777777" w:rsidR="001963BE" w:rsidRDefault="001963BE" w:rsidP="005B6CE9">
            <w:pPr>
              <w:pStyle w:val="22"/>
              <w:framePr w:w="10421" w:wrap="notBeside" w:vAnchor="text" w:hAnchor="text" w:xAlign="center" w:y="1"/>
              <w:shd w:val="clear" w:color="auto" w:fill="auto"/>
              <w:jc w:val="left"/>
            </w:pPr>
            <w:r>
              <w:t>директора гимназии, рабочая группа</w:t>
            </w:r>
          </w:p>
        </w:tc>
      </w:tr>
      <w:tr w:rsidR="001963BE" w14:paraId="2A54BD45" w14:textId="77777777" w:rsidTr="005B6CE9">
        <w:trPr>
          <w:trHeight w:hRule="exact" w:val="6053"/>
          <w:jc w:val="center"/>
        </w:trPr>
        <w:tc>
          <w:tcPr>
            <w:tcW w:w="2539" w:type="dxa"/>
            <w:tcBorders>
              <w:top w:val="single" w:sz="4" w:space="0" w:color="auto"/>
              <w:left w:val="single" w:sz="4" w:space="0" w:color="auto"/>
              <w:bottom w:val="single" w:sz="4" w:space="0" w:color="auto"/>
            </w:tcBorders>
            <w:shd w:val="clear" w:color="auto" w:fill="FFFFFF"/>
          </w:tcPr>
          <w:p w14:paraId="35B68A59" w14:textId="77777777" w:rsidR="001963BE" w:rsidRDefault="001963BE" w:rsidP="005B6CE9">
            <w:pPr>
              <w:pStyle w:val="22"/>
              <w:framePr w:w="10421" w:wrap="notBeside" w:vAnchor="text" w:hAnchor="text" w:xAlign="center" w:y="1"/>
              <w:shd w:val="clear" w:color="auto" w:fill="auto"/>
              <w:spacing w:line="266" w:lineRule="exact"/>
              <w:jc w:val="left"/>
            </w:pPr>
            <w:r>
              <w:t>Учебно-методическое</w:t>
            </w:r>
          </w:p>
          <w:p w14:paraId="36E653D2" w14:textId="77777777" w:rsidR="001963BE" w:rsidRDefault="001963BE" w:rsidP="005B6CE9">
            <w:pPr>
              <w:pStyle w:val="22"/>
              <w:framePr w:w="10421" w:wrap="notBeside" w:vAnchor="text" w:hAnchor="text" w:xAlign="center" w:y="1"/>
              <w:shd w:val="clear" w:color="auto" w:fill="auto"/>
              <w:spacing w:line="266" w:lineRule="exact"/>
              <w:jc w:val="left"/>
            </w:pPr>
            <w:r>
              <w:t>обеспечение</w:t>
            </w:r>
          </w:p>
        </w:tc>
        <w:tc>
          <w:tcPr>
            <w:tcW w:w="3451" w:type="dxa"/>
            <w:tcBorders>
              <w:top w:val="single" w:sz="4" w:space="0" w:color="auto"/>
              <w:left w:val="single" w:sz="4" w:space="0" w:color="auto"/>
              <w:bottom w:val="single" w:sz="4" w:space="0" w:color="auto"/>
            </w:tcBorders>
            <w:shd w:val="clear" w:color="auto" w:fill="FFFFFF"/>
          </w:tcPr>
          <w:p w14:paraId="3D2A70D0" w14:textId="77777777" w:rsidR="001963BE" w:rsidRDefault="001963BE" w:rsidP="005B6CE9">
            <w:pPr>
              <w:pStyle w:val="22"/>
              <w:framePr w:w="10421" w:wrap="notBeside" w:vAnchor="text" w:hAnchor="text" w:xAlign="center" w:y="1"/>
              <w:shd w:val="clear" w:color="auto" w:fill="auto"/>
              <w:jc w:val="left"/>
            </w:pPr>
            <w:r>
              <w:t>Обоснование использования перечня учебников и учебных пособий для реализации ООП СОО; наличие и оптимальность других учебных и дидактических материалов, включая ЦОР, их востребованнность учащимися в ходе самостоятельной</w:t>
            </w:r>
          </w:p>
          <w:p w14:paraId="2036A704" w14:textId="77777777" w:rsidR="001963BE" w:rsidRDefault="001963BE" w:rsidP="005B6CE9">
            <w:pPr>
              <w:pStyle w:val="22"/>
              <w:framePr w:w="10421" w:wrap="notBeside" w:vAnchor="text" w:hAnchor="text" w:xAlign="center" w:y="1"/>
              <w:shd w:val="clear" w:color="auto" w:fill="auto"/>
              <w:jc w:val="left"/>
            </w:pPr>
            <w:r>
              <w:t>деятельности.</w:t>
            </w:r>
          </w:p>
        </w:tc>
        <w:tc>
          <w:tcPr>
            <w:tcW w:w="1949" w:type="dxa"/>
            <w:tcBorders>
              <w:top w:val="single" w:sz="4" w:space="0" w:color="auto"/>
              <w:left w:val="single" w:sz="4" w:space="0" w:color="auto"/>
              <w:bottom w:val="single" w:sz="4" w:space="0" w:color="auto"/>
            </w:tcBorders>
            <w:shd w:val="clear" w:color="auto" w:fill="FFFFFF"/>
          </w:tcPr>
          <w:p w14:paraId="6BB21AEB" w14:textId="77777777" w:rsidR="001963BE" w:rsidRDefault="001963BE" w:rsidP="005B6CE9">
            <w:pPr>
              <w:pStyle w:val="22"/>
              <w:framePr w:w="10421" w:wrap="notBeside" w:vAnchor="text" w:hAnchor="text" w:xAlign="center" w:y="1"/>
              <w:shd w:val="clear" w:color="auto" w:fill="auto"/>
              <w:jc w:val="left"/>
            </w:pPr>
            <w:r>
              <w:t>Заказ учебников - март,</w:t>
            </w:r>
          </w:p>
          <w:p w14:paraId="2ABF9ABD" w14:textId="77777777" w:rsidR="001963BE" w:rsidRDefault="001963BE" w:rsidP="005B6CE9">
            <w:pPr>
              <w:pStyle w:val="22"/>
              <w:framePr w:w="10421" w:wrap="notBeside" w:vAnchor="text" w:hAnchor="text" w:xAlign="center" w:y="1"/>
              <w:shd w:val="clear" w:color="auto" w:fill="auto"/>
              <w:spacing w:after="620"/>
              <w:jc w:val="left"/>
            </w:pPr>
            <w:r>
              <w:t>обеспеченность учебниками - август</w:t>
            </w:r>
          </w:p>
          <w:p w14:paraId="13A017C2" w14:textId="77777777" w:rsidR="001963BE" w:rsidRDefault="001963BE" w:rsidP="005B6CE9">
            <w:pPr>
              <w:pStyle w:val="22"/>
              <w:framePr w:w="10421" w:wrap="notBeside" w:vAnchor="text" w:hAnchor="text" w:xAlign="center" w:y="1"/>
              <w:shd w:val="clear" w:color="auto" w:fill="auto"/>
              <w:spacing w:before="620"/>
              <w:jc w:val="left"/>
            </w:pPr>
            <w:r>
              <w:t>Перечень</w:t>
            </w:r>
          </w:p>
          <w:p w14:paraId="7FBC31CF" w14:textId="77777777" w:rsidR="001963BE" w:rsidRDefault="001963BE" w:rsidP="005B6CE9">
            <w:pPr>
              <w:pStyle w:val="22"/>
              <w:framePr w:w="10421" w:wrap="notBeside" w:vAnchor="text" w:hAnchor="text" w:xAlign="center" w:y="1"/>
              <w:shd w:val="clear" w:color="auto" w:fill="auto"/>
              <w:jc w:val="left"/>
            </w:pPr>
            <w:r>
              <w:t>дидактического</w:t>
            </w:r>
          </w:p>
          <w:p w14:paraId="71CFC536" w14:textId="77777777" w:rsidR="001963BE" w:rsidRDefault="001963BE" w:rsidP="005B6CE9">
            <w:pPr>
              <w:pStyle w:val="22"/>
              <w:framePr w:w="10421" w:wrap="notBeside" w:vAnchor="text" w:hAnchor="text" w:xAlign="center" w:y="1"/>
              <w:shd w:val="clear" w:color="auto" w:fill="auto"/>
              <w:jc w:val="left"/>
            </w:pPr>
            <w:r>
              <w:t>материала на начало учебного</w:t>
            </w:r>
          </w:p>
          <w:p w14:paraId="4ACDA1ED" w14:textId="77777777" w:rsidR="001963BE" w:rsidRDefault="001963BE" w:rsidP="005B6CE9">
            <w:pPr>
              <w:pStyle w:val="22"/>
              <w:framePr w:w="10421" w:wrap="notBeside" w:vAnchor="text" w:hAnchor="text" w:xAlign="center" w:y="1"/>
              <w:shd w:val="clear" w:color="auto" w:fill="auto"/>
              <w:jc w:val="left"/>
            </w:pPr>
            <w:r>
              <w:t>года в</w:t>
            </w:r>
          </w:p>
          <w:p w14:paraId="4DC9DDEF" w14:textId="77777777" w:rsidR="001963BE" w:rsidRDefault="001963BE" w:rsidP="005B6CE9">
            <w:pPr>
              <w:pStyle w:val="22"/>
              <w:framePr w:w="10421" w:wrap="notBeside" w:vAnchor="text" w:hAnchor="text" w:xAlign="center" w:y="1"/>
              <w:shd w:val="clear" w:color="auto" w:fill="auto"/>
              <w:jc w:val="left"/>
            </w:pPr>
            <w:r>
              <w:t>программах</w:t>
            </w:r>
          </w:p>
          <w:p w14:paraId="5453F5AF" w14:textId="77777777" w:rsidR="001963BE" w:rsidRDefault="001963BE" w:rsidP="005B6CE9">
            <w:pPr>
              <w:pStyle w:val="22"/>
              <w:framePr w:w="10421" w:wrap="notBeside" w:vAnchor="text" w:hAnchor="text" w:xAlign="center" w:y="1"/>
              <w:shd w:val="clear" w:color="auto" w:fill="auto"/>
              <w:jc w:val="left"/>
            </w:pPr>
            <w:r>
              <w:t>учебных</w:t>
            </w:r>
          </w:p>
          <w:p w14:paraId="34052EF0" w14:textId="77777777" w:rsidR="001963BE" w:rsidRDefault="001963BE" w:rsidP="005B6CE9">
            <w:pPr>
              <w:pStyle w:val="22"/>
              <w:framePr w:w="10421" w:wrap="notBeside" w:vAnchor="text" w:hAnchor="text" w:xAlign="center" w:y="1"/>
              <w:shd w:val="clear" w:color="auto" w:fill="auto"/>
              <w:jc w:val="left"/>
            </w:pPr>
            <w:r>
              <w:t>предметов курсов</w:t>
            </w:r>
          </w:p>
          <w:p w14:paraId="45E68A66" w14:textId="77777777" w:rsidR="001963BE" w:rsidRDefault="001963BE" w:rsidP="005B6CE9">
            <w:pPr>
              <w:pStyle w:val="22"/>
              <w:framePr w:w="10421" w:wrap="notBeside" w:vAnchor="text" w:hAnchor="text" w:xAlign="center" w:y="1"/>
              <w:shd w:val="clear" w:color="auto" w:fill="auto"/>
              <w:jc w:val="left"/>
            </w:pPr>
            <w:r>
              <w:t>Учебного плана и</w:t>
            </w:r>
          </w:p>
          <w:p w14:paraId="38584365" w14:textId="77777777" w:rsidR="001963BE" w:rsidRDefault="001963BE" w:rsidP="005B6CE9">
            <w:pPr>
              <w:pStyle w:val="22"/>
              <w:framePr w:w="10421" w:wrap="notBeside" w:vAnchor="text" w:hAnchor="text" w:xAlign="center" w:y="1"/>
              <w:shd w:val="clear" w:color="auto" w:fill="auto"/>
              <w:jc w:val="left"/>
            </w:pPr>
            <w:r>
              <w:t>Плана</w:t>
            </w:r>
          </w:p>
          <w:p w14:paraId="2D1E5974" w14:textId="77777777" w:rsidR="001963BE" w:rsidRDefault="001963BE" w:rsidP="005B6CE9">
            <w:pPr>
              <w:pStyle w:val="22"/>
              <w:framePr w:w="10421" w:wrap="notBeside" w:vAnchor="text" w:hAnchor="text" w:xAlign="center" w:y="1"/>
              <w:shd w:val="clear" w:color="auto" w:fill="auto"/>
              <w:jc w:val="left"/>
            </w:pPr>
            <w:r>
              <w:t>внеурочной</w:t>
            </w:r>
          </w:p>
          <w:p w14:paraId="005A6FDE" w14:textId="77777777" w:rsidR="001963BE" w:rsidRDefault="001963BE" w:rsidP="005B6CE9">
            <w:pPr>
              <w:pStyle w:val="22"/>
              <w:framePr w:w="10421" w:wrap="notBeside" w:vAnchor="text" w:hAnchor="text" w:xAlign="center" w:y="1"/>
              <w:shd w:val="clear" w:color="auto" w:fill="auto"/>
              <w:jc w:val="left"/>
            </w:pPr>
            <w:r>
              <w:t>деятельности.</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14:paraId="28823805" w14:textId="77777777" w:rsidR="001963BE" w:rsidRDefault="001963BE" w:rsidP="005B6CE9">
            <w:pPr>
              <w:pStyle w:val="22"/>
              <w:framePr w:w="10421" w:wrap="notBeside" w:vAnchor="text" w:hAnchor="text" w:xAlign="center" w:y="1"/>
              <w:shd w:val="clear" w:color="auto" w:fill="auto"/>
              <w:jc w:val="left"/>
            </w:pPr>
            <w:r>
              <w:t>Педагог- библиотекарь, заместитель директора по УР, руководители МО</w:t>
            </w:r>
          </w:p>
          <w:p w14:paraId="26ABDD47" w14:textId="77777777" w:rsidR="001963BE" w:rsidRDefault="001963BE" w:rsidP="005B6CE9">
            <w:pPr>
              <w:pStyle w:val="22"/>
              <w:framePr w:w="10421" w:wrap="notBeside" w:vAnchor="text" w:hAnchor="text" w:xAlign="center" w:y="1"/>
              <w:shd w:val="clear" w:color="auto" w:fill="auto"/>
              <w:jc w:val="left"/>
            </w:pPr>
          </w:p>
        </w:tc>
      </w:tr>
    </w:tbl>
    <w:p w14:paraId="0FEDB6B1" w14:textId="77777777" w:rsidR="001963BE" w:rsidRDefault="001963BE" w:rsidP="001963BE">
      <w:pPr>
        <w:framePr w:w="10421" w:wrap="notBeside" w:vAnchor="text" w:hAnchor="text" w:xAlign="center" w:y="1"/>
        <w:rPr>
          <w:sz w:val="2"/>
          <w:szCs w:val="2"/>
        </w:rPr>
      </w:pPr>
    </w:p>
    <w:p w14:paraId="67A06ADB" w14:textId="1D307BCB" w:rsidR="00A31510" w:rsidRDefault="00A31510" w:rsidP="00DA60E5">
      <w:pPr>
        <w:pStyle w:val="141"/>
        <w:shd w:val="clear" w:color="auto" w:fill="auto"/>
        <w:spacing w:line="288" w:lineRule="exact"/>
        <w:jc w:val="both"/>
      </w:pPr>
    </w:p>
    <w:sectPr w:rsidR="00A31510" w:rsidSect="00FD5CFC">
      <w:footerReference w:type="even" r:id="rId18"/>
      <w:footerReference w:type="default" r:id="rId19"/>
      <w:pgSz w:w="11900" w:h="16840"/>
      <w:pgMar w:top="567" w:right="567"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A03AB" w14:textId="77777777" w:rsidR="0050688B" w:rsidRDefault="0050688B">
      <w:r>
        <w:separator/>
      </w:r>
    </w:p>
  </w:endnote>
  <w:endnote w:type="continuationSeparator" w:id="0">
    <w:p w14:paraId="297587B9" w14:textId="77777777" w:rsidR="0050688B" w:rsidRDefault="0050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PT Sans Caption">
    <w:altName w:val="Times New Roman"/>
    <w:charset w:val="CC"/>
    <w:family w:val="swiss"/>
    <w:pitch w:val="variable"/>
    <w:sig w:usb0="A00002EF" w:usb1="5000204B" w:usb2="00000000" w:usb3="00000000" w:csb0="00000097"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42F41" w14:textId="0EA497AC" w:rsidR="0030260A" w:rsidRDefault="0030260A">
    <w:pPr>
      <w:rPr>
        <w:sz w:val="2"/>
        <w:szCs w:val="2"/>
      </w:rPr>
    </w:pPr>
    <w:r>
      <w:rPr>
        <w:noProof/>
        <w:lang w:bidi="ar-SA"/>
      </w:rPr>
      <mc:AlternateContent>
        <mc:Choice Requires="wps">
          <w:drawing>
            <wp:anchor distT="0" distB="0" distL="63500" distR="63500" simplePos="0" relativeHeight="314572416" behindDoc="1" locked="0" layoutInCell="1" allowOverlap="1" wp14:anchorId="5E86046B" wp14:editId="691CBDA7">
              <wp:simplePos x="0" y="0"/>
              <wp:positionH relativeFrom="page">
                <wp:posOffset>3731260</wp:posOffset>
              </wp:positionH>
              <wp:positionV relativeFrom="page">
                <wp:posOffset>9979660</wp:posOffset>
              </wp:positionV>
              <wp:extent cx="60960" cy="138430"/>
              <wp:effectExtent l="0" t="0" r="0" b="0"/>
              <wp:wrapNone/>
              <wp:docPr id="326987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8797" w14:textId="59313BC4"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2</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6046B" id="_x0000_t202" coordsize="21600,21600" o:spt="202" path="m,l,21600r21600,l21600,xe">
              <v:stroke joinstyle="miter"/>
              <v:path gradientshapeok="t" o:connecttype="rect"/>
            </v:shapetype>
            <v:shape id="_x0000_s1028" type="#_x0000_t202" style="position:absolute;margin-left:293.8pt;margin-top:785.8pt;width:4.8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" filled="f" stroked="f">
              <v:textbox style="mso-fit-shape-to-text:t" inset="0,0,0,0">
                <w:txbxContent>
                  <w:p w14:paraId="3BED8797" w14:textId="59313BC4"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2</w:t>
                    </w:r>
                    <w:r>
                      <w:rPr>
                        <w:rStyle w:val="a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77A86" w14:textId="7AE7EC13" w:rsidR="0030260A" w:rsidRDefault="0030260A">
    <w:pPr>
      <w:rPr>
        <w:sz w:val="2"/>
        <w:szCs w:val="2"/>
      </w:rPr>
    </w:pPr>
    <w:r>
      <w:rPr>
        <w:noProof/>
        <w:lang w:bidi="ar-SA"/>
      </w:rPr>
      <mc:AlternateContent>
        <mc:Choice Requires="wps">
          <w:drawing>
            <wp:anchor distT="0" distB="0" distL="63500" distR="63500" simplePos="0" relativeHeight="314572417" behindDoc="1" locked="0" layoutInCell="1" allowOverlap="1" wp14:anchorId="56645B30" wp14:editId="1D73B4B3">
              <wp:simplePos x="0" y="0"/>
              <wp:positionH relativeFrom="page">
                <wp:posOffset>3731260</wp:posOffset>
              </wp:positionH>
              <wp:positionV relativeFrom="page">
                <wp:posOffset>9979660</wp:posOffset>
              </wp:positionV>
              <wp:extent cx="60960" cy="138430"/>
              <wp:effectExtent l="0" t="0" r="0" b="0"/>
              <wp:wrapNone/>
              <wp:docPr id="1285341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8B241" w14:textId="2450A851"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3</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645B30" id="_x0000_t202" coordsize="21600,21600" o:spt="202" path="m,l,21600r21600,l21600,xe">
              <v:stroke joinstyle="miter"/>
              <v:path gradientshapeok="t" o:connecttype="rect"/>
            </v:shapetype>
            <v:shape id="Text Box 3" o:spid="_x0000_s1029" type="#_x0000_t202" style="position:absolute;margin-left:293.8pt;margin-top:785.8pt;width:4.8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" filled="f" stroked="f">
              <v:textbox style="mso-fit-shape-to-text:t" inset="0,0,0,0">
                <w:txbxContent>
                  <w:p w14:paraId="5B48B241" w14:textId="2450A851"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3</w:t>
                    </w:r>
                    <w:r>
                      <w:rPr>
                        <w:rStyle w:val="a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917A8" w14:textId="3204A935" w:rsidR="0030260A" w:rsidRDefault="0030260A">
    <w:pPr>
      <w:rPr>
        <w:sz w:val="2"/>
        <w:szCs w:val="2"/>
      </w:rPr>
    </w:pPr>
    <w:r>
      <w:rPr>
        <w:noProof/>
        <w:lang w:bidi="ar-SA"/>
      </w:rPr>
      <mc:AlternateContent>
        <mc:Choice Requires="wps">
          <w:drawing>
            <wp:anchor distT="0" distB="0" distL="63500" distR="63500" simplePos="0" relativeHeight="314572419" behindDoc="1" locked="0" layoutInCell="1" allowOverlap="1" wp14:anchorId="3ECD6701" wp14:editId="3A419EAE">
              <wp:simplePos x="0" y="0"/>
              <wp:positionH relativeFrom="page">
                <wp:posOffset>3733800</wp:posOffset>
              </wp:positionH>
              <wp:positionV relativeFrom="page">
                <wp:posOffset>9982199</wp:posOffset>
              </wp:positionV>
              <wp:extent cx="247650" cy="161925"/>
              <wp:effectExtent l="0" t="0" r="0" b="9525"/>
              <wp:wrapNone/>
              <wp:docPr id="14570514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2E221" w14:textId="70156670"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158</w:t>
                          </w:r>
                          <w:r>
                            <w:rPr>
                              <w:rStyle w:val="a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D6701" id="_x0000_t202" coordsize="21600,21600" o:spt="202" path="m,l,21600r21600,l21600,xe">
              <v:stroke joinstyle="miter"/>
              <v:path gradientshapeok="t" o:connecttype="rect"/>
            </v:shapetype>
            <v:shape id="Text Box 9" o:spid="_x0000_s1030" type="#_x0000_t202" style="position:absolute;margin-left:294pt;margin-top:786pt;width:19.5pt;height:12.7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otAIAALg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" filled="f" stroked="f">
              <v:textbox inset="0,0,0,0">
                <w:txbxContent>
                  <w:p w14:paraId="4152E221" w14:textId="70156670"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158</w:t>
                    </w:r>
                    <w:r>
                      <w:rPr>
                        <w:rStyle w:val="a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F5B91" w14:textId="7F3B4CC8" w:rsidR="0030260A" w:rsidRDefault="0030260A">
    <w:pPr>
      <w:rPr>
        <w:sz w:val="2"/>
        <w:szCs w:val="2"/>
      </w:rPr>
    </w:pPr>
    <w:r>
      <w:rPr>
        <w:noProof/>
        <w:lang w:bidi="ar-SA"/>
      </w:rPr>
      <mc:AlternateContent>
        <mc:Choice Requires="wps">
          <w:drawing>
            <wp:anchor distT="0" distB="0" distL="63500" distR="63500" simplePos="0" relativeHeight="314572420" behindDoc="1" locked="0" layoutInCell="1" allowOverlap="1" wp14:anchorId="68F56C2D" wp14:editId="39602920">
              <wp:simplePos x="0" y="0"/>
              <wp:positionH relativeFrom="page">
                <wp:posOffset>3733799</wp:posOffset>
              </wp:positionH>
              <wp:positionV relativeFrom="page">
                <wp:posOffset>9982200</wp:posOffset>
              </wp:positionV>
              <wp:extent cx="295275" cy="171450"/>
              <wp:effectExtent l="0" t="0" r="9525" b="0"/>
              <wp:wrapNone/>
              <wp:docPr id="17060478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E1BA9" w14:textId="2F8FC15F"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159</w:t>
                          </w:r>
                          <w:r>
                            <w:rPr>
                              <w:rStyle w:val="a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56C2D" id="_x0000_t202" coordsize="21600,21600" o:spt="202" path="m,l,21600r21600,l21600,xe">
              <v:stroke joinstyle="miter"/>
              <v:path gradientshapeok="t" o:connecttype="rect"/>
            </v:shapetype>
            <v:shape id="Text Box 10" o:spid="_x0000_s1031" type="#_x0000_t202" style="position:absolute;margin-left:294pt;margin-top:786pt;width:23.25pt;height:13.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" filled="f" stroked="f">
              <v:textbox inset="0,0,0,0">
                <w:txbxContent>
                  <w:p w14:paraId="2EBE1BA9" w14:textId="2F8FC15F"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159</w:t>
                    </w:r>
                    <w:r>
                      <w:rPr>
                        <w:rStyle w:val="a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947D6" w14:textId="77777777" w:rsidR="0030260A" w:rsidRDefault="0030260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8DAF7" w14:textId="3689CA23" w:rsidR="0030260A" w:rsidRDefault="0030260A">
    <w:pPr>
      <w:rPr>
        <w:sz w:val="2"/>
        <w:szCs w:val="2"/>
      </w:rPr>
    </w:pPr>
    <w:r>
      <w:rPr>
        <w:noProof/>
        <w:lang w:bidi="ar-SA"/>
      </w:rPr>
      <mc:AlternateContent>
        <mc:Choice Requires="wps">
          <w:drawing>
            <wp:anchor distT="0" distB="0" distL="63500" distR="63500" simplePos="0" relativeHeight="314572421" behindDoc="1" locked="0" layoutInCell="1" allowOverlap="1" wp14:anchorId="2A43D9E2" wp14:editId="6D4977E7">
              <wp:simplePos x="0" y="0"/>
              <wp:positionH relativeFrom="page">
                <wp:posOffset>3731260</wp:posOffset>
              </wp:positionH>
              <wp:positionV relativeFrom="page">
                <wp:posOffset>9979660</wp:posOffset>
              </wp:positionV>
              <wp:extent cx="181610" cy="138430"/>
              <wp:effectExtent l="0" t="0" r="1905" b="0"/>
              <wp:wrapNone/>
              <wp:docPr id="13123859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17B99" w14:textId="49915149"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172</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43D9E2" id="_x0000_t202" coordsize="21600,21600" o:spt="202" path="m,l,21600r21600,l21600,xe">
              <v:stroke joinstyle="miter"/>
              <v:path gradientshapeok="t" o:connecttype="rect"/>
            </v:shapetype>
            <v:shape id="Text Box 11" o:spid="_x0000_s1032" type="#_x0000_t202" style="position:absolute;margin-left:293.8pt;margin-top:785.8pt;width:14.3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" filled="f" stroked="f">
              <v:textbox style="mso-fit-shape-to-text:t" inset="0,0,0,0">
                <w:txbxContent>
                  <w:p w14:paraId="54D17B99" w14:textId="49915149"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172</w:t>
                    </w:r>
                    <w:r>
                      <w:rPr>
                        <w:rStyle w:val="a8"/>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0BD8" w14:textId="220E0F44" w:rsidR="0030260A" w:rsidRDefault="0030260A">
    <w:pPr>
      <w:rPr>
        <w:sz w:val="2"/>
        <w:szCs w:val="2"/>
      </w:rPr>
    </w:pPr>
    <w:r>
      <w:rPr>
        <w:noProof/>
        <w:lang w:bidi="ar-SA"/>
      </w:rPr>
      <mc:AlternateContent>
        <mc:Choice Requires="wps">
          <w:drawing>
            <wp:anchor distT="0" distB="0" distL="63500" distR="63500" simplePos="0" relativeHeight="314572422" behindDoc="1" locked="0" layoutInCell="1" allowOverlap="1" wp14:anchorId="080A7D49" wp14:editId="137C4920">
              <wp:simplePos x="0" y="0"/>
              <wp:positionH relativeFrom="page">
                <wp:posOffset>3731260</wp:posOffset>
              </wp:positionH>
              <wp:positionV relativeFrom="page">
                <wp:posOffset>9979660</wp:posOffset>
              </wp:positionV>
              <wp:extent cx="181610" cy="138430"/>
              <wp:effectExtent l="0" t="0" r="1905" b="0"/>
              <wp:wrapNone/>
              <wp:docPr id="5157649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BB892" w14:textId="767B0C43"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173</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0A7D49" id="_x0000_t202" coordsize="21600,21600" o:spt="202" path="m,l,21600r21600,l21600,xe">
              <v:stroke joinstyle="miter"/>
              <v:path gradientshapeok="t" o:connecttype="rect"/>
            </v:shapetype>
            <v:shape id="Text Box 12" o:spid="_x0000_s1033" type="#_x0000_t202" style="position:absolute;margin-left:293.8pt;margin-top:785.8pt;width:14.3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" filled="f" stroked="f">
              <v:textbox style="mso-fit-shape-to-text:t" inset="0,0,0,0">
                <w:txbxContent>
                  <w:p w14:paraId="4C7BB892" w14:textId="767B0C43"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sidRPr="00A578AA">
                      <w:rPr>
                        <w:rStyle w:val="a8"/>
                        <w:noProof/>
                      </w:rPr>
                      <w:t>173</w:t>
                    </w:r>
                    <w:r>
                      <w:rPr>
                        <w:rStyle w:val="a8"/>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BC57" w14:textId="424ABDB1" w:rsidR="0030260A" w:rsidRDefault="0030260A">
    <w:pPr>
      <w:rPr>
        <w:sz w:val="2"/>
        <w:szCs w:val="2"/>
      </w:rPr>
    </w:pPr>
    <w:r>
      <w:rPr>
        <w:noProof/>
        <w:lang w:bidi="ar-SA"/>
      </w:rPr>
      <mc:AlternateContent>
        <mc:Choice Requires="wps">
          <w:drawing>
            <wp:anchor distT="0" distB="0" distL="63500" distR="63500" simplePos="0" relativeHeight="314572432" behindDoc="1" locked="0" layoutInCell="1" allowOverlap="1" wp14:anchorId="181AC8F6" wp14:editId="44D88A9F">
              <wp:simplePos x="0" y="0"/>
              <wp:positionH relativeFrom="page">
                <wp:posOffset>3706495</wp:posOffset>
              </wp:positionH>
              <wp:positionV relativeFrom="page">
                <wp:posOffset>9990455</wp:posOffset>
              </wp:positionV>
              <wp:extent cx="181610" cy="138430"/>
              <wp:effectExtent l="1270" t="0" r="0" b="0"/>
              <wp:wrapNone/>
              <wp:docPr id="3371637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7607" w14:textId="7C27E136"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Pr>
                              <w:noProof/>
                            </w:rPr>
                            <w:t>230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AC8F6" id="_x0000_t202" coordsize="21600,21600" o:spt="202" path="m,l,21600r21600,l21600,xe">
              <v:stroke joinstyle="miter"/>
              <v:path gradientshapeok="t" o:connecttype="rect"/>
            </v:shapetype>
            <v:shape id="Text Box 26" o:spid="_x0000_s1034" type="#_x0000_t202" style="position:absolute;margin-left:291.85pt;margin-top:786.65pt;width:14.3pt;height:10.9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" filled="f" stroked="f">
              <v:textbox style="mso-fit-shape-to-text:t" inset="0,0,0,0">
                <w:txbxContent>
                  <w:p w14:paraId="2D8B7607" w14:textId="7C27E136"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Pr>
                        <w:noProof/>
                      </w:rPr>
                      <w:t>230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49565" w14:textId="10EDCA9C" w:rsidR="0030260A" w:rsidRDefault="0030260A">
    <w:pPr>
      <w:rPr>
        <w:sz w:val="2"/>
        <w:szCs w:val="2"/>
      </w:rPr>
    </w:pPr>
    <w:r>
      <w:rPr>
        <w:noProof/>
        <w:lang w:bidi="ar-SA"/>
      </w:rPr>
      <mc:AlternateContent>
        <mc:Choice Requires="wps">
          <w:drawing>
            <wp:anchor distT="0" distB="0" distL="63500" distR="63500" simplePos="0" relativeHeight="314572433" behindDoc="1" locked="0" layoutInCell="1" allowOverlap="1" wp14:anchorId="569C5564" wp14:editId="2C2E8D41">
              <wp:simplePos x="0" y="0"/>
              <wp:positionH relativeFrom="page">
                <wp:posOffset>3706495</wp:posOffset>
              </wp:positionH>
              <wp:positionV relativeFrom="page">
                <wp:posOffset>9990455</wp:posOffset>
              </wp:positionV>
              <wp:extent cx="181610" cy="138430"/>
              <wp:effectExtent l="1270" t="0" r="0" b="0"/>
              <wp:wrapNone/>
              <wp:docPr id="4178430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89728" w14:textId="7FA50631"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Pr>
                              <w:noProof/>
                            </w:rPr>
                            <w:t>231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9C5564" id="_x0000_t202" coordsize="21600,21600" o:spt="202" path="m,l,21600r21600,l21600,xe">
              <v:stroke joinstyle="miter"/>
              <v:path gradientshapeok="t" o:connecttype="rect"/>
            </v:shapetype>
            <v:shape id="Text Box 27" o:spid="_x0000_s1035" type="#_x0000_t202" style="position:absolute;margin-left:291.85pt;margin-top:786.65pt;width:14.3pt;height:10.9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" filled="f" stroked="f">
              <v:textbox style="mso-fit-shape-to-text:t" inset="0,0,0,0">
                <w:txbxContent>
                  <w:p w14:paraId="3EF89728" w14:textId="7FA50631" w:rsidR="0030260A" w:rsidRDefault="0030260A">
                    <w:pPr>
                      <w:pStyle w:val="a7"/>
                      <w:shd w:val="clear" w:color="auto" w:fill="auto"/>
                      <w:spacing w:line="240" w:lineRule="auto"/>
                    </w:pPr>
                    <w:r>
                      <w:fldChar w:fldCharType="begin"/>
                    </w:r>
                    <w:r>
                      <w:instrText xml:space="preserve"> PAGE \* MERGEFORMAT </w:instrText>
                    </w:r>
                    <w:r>
                      <w:fldChar w:fldCharType="separate"/>
                    </w:r>
                    <w:r w:rsidR="00A578AA">
                      <w:rPr>
                        <w:noProof/>
                      </w:rPr>
                      <w:t>231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C0F42" w14:textId="77777777" w:rsidR="0050688B" w:rsidRDefault="0050688B">
      <w:r>
        <w:separator/>
      </w:r>
    </w:p>
  </w:footnote>
  <w:footnote w:type="continuationSeparator" w:id="0">
    <w:p w14:paraId="57B062F8" w14:textId="77777777" w:rsidR="0050688B" w:rsidRDefault="0050688B">
      <w:r>
        <w:continuationSeparator/>
      </w:r>
    </w:p>
  </w:footnote>
  <w:footnote w:id="1">
    <w:p w14:paraId="4684B6DE" w14:textId="77777777" w:rsidR="0030260A" w:rsidRDefault="0030260A">
      <w:pPr>
        <w:pStyle w:val="a5"/>
        <w:shd w:val="clear" w:color="auto" w:fill="auto"/>
      </w:pPr>
      <w:r>
        <w:rPr>
          <w:vertAlign w:val="superscript"/>
        </w:rPr>
        <w:footnoteRef/>
      </w:r>
      <w:r>
        <w:t xml:space="preserve"> Часть 1 статьи 34 Федерального закона от 29 декабря 2012 г. №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2AB"/>
    <w:multiLevelType w:val="multilevel"/>
    <w:tmpl w:val="F0E62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F24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F167A"/>
    <w:multiLevelType w:val="multilevel"/>
    <w:tmpl w:val="F2D2124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37819"/>
    <w:multiLevelType w:val="multilevel"/>
    <w:tmpl w:val="39666F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FF69ED"/>
    <w:multiLevelType w:val="multilevel"/>
    <w:tmpl w:val="078E5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94A38"/>
    <w:multiLevelType w:val="multilevel"/>
    <w:tmpl w:val="8234A52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7348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451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32C03"/>
    <w:multiLevelType w:val="hybridMultilevel"/>
    <w:tmpl w:val="4E022592"/>
    <w:lvl w:ilvl="0" w:tplc="DEFCE914">
      <w:numFmt w:val="bullet"/>
      <w:lvlText w:val="–"/>
      <w:lvlJc w:val="left"/>
      <w:pPr>
        <w:ind w:left="542" w:hanging="281"/>
      </w:pPr>
      <w:rPr>
        <w:rFonts w:ascii="Times New Roman" w:eastAsia="Times New Roman" w:hAnsi="Times New Roman" w:cs="Times New Roman" w:hint="default"/>
        <w:color w:val="221E1F"/>
        <w:w w:val="100"/>
        <w:sz w:val="24"/>
        <w:szCs w:val="24"/>
        <w:lang w:val="ru-RU" w:eastAsia="en-US" w:bidi="ar-SA"/>
      </w:rPr>
    </w:lvl>
    <w:lvl w:ilvl="1" w:tplc="34480796">
      <w:numFmt w:val="bullet"/>
      <w:lvlText w:val="–"/>
      <w:lvlJc w:val="left"/>
      <w:pPr>
        <w:ind w:left="542" w:hanging="207"/>
      </w:pPr>
      <w:rPr>
        <w:rFonts w:ascii="Times New Roman" w:eastAsia="Times New Roman" w:hAnsi="Times New Roman" w:cs="Times New Roman" w:hint="default"/>
        <w:color w:val="221E1F"/>
        <w:w w:val="100"/>
        <w:sz w:val="24"/>
        <w:szCs w:val="24"/>
        <w:lang w:val="ru-RU" w:eastAsia="en-US" w:bidi="ar-SA"/>
      </w:rPr>
    </w:lvl>
    <w:lvl w:ilvl="2" w:tplc="558C3E50">
      <w:numFmt w:val="bullet"/>
      <w:lvlText w:val="•"/>
      <w:lvlJc w:val="left"/>
      <w:pPr>
        <w:ind w:left="2493" w:hanging="207"/>
      </w:pPr>
      <w:rPr>
        <w:rFonts w:hint="default"/>
        <w:lang w:val="ru-RU" w:eastAsia="en-US" w:bidi="ar-SA"/>
      </w:rPr>
    </w:lvl>
    <w:lvl w:ilvl="3" w:tplc="04A0D926">
      <w:numFmt w:val="bullet"/>
      <w:lvlText w:val="•"/>
      <w:lvlJc w:val="left"/>
      <w:pPr>
        <w:ind w:left="3469" w:hanging="207"/>
      </w:pPr>
      <w:rPr>
        <w:rFonts w:hint="default"/>
        <w:lang w:val="ru-RU" w:eastAsia="en-US" w:bidi="ar-SA"/>
      </w:rPr>
    </w:lvl>
    <w:lvl w:ilvl="4" w:tplc="029C5C7A">
      <w:numFmt w:val="bullet"/>
      <w:lvlText w:val="•"/>
      <w:lvlJc w:val="left"/>
      <w:pPr>
        <w:ind w:left="4446" w:hanging="207"/>
      </w:pPr>
      <w:rPr>
        <w:rFonts w:hint="default"/>
        <w:lang w:val="ru-RU" w:eastAsia="en-US" w:bidi="ar-SA"/>
      </w:rPr>
    </w:lvl>
    <w:lvl w:ilvl="5" w:tplc="22C44030">
      <w:numFmt w:val="bullet"/>
      <w:lvlText w:val="•"/>
      <w:lvlJc w:val="left"/>
      <w:pPr>
        <w:ind w:left="5423" w:hanging="207"/>
      </w:pPr>
      <w:rPr>
        <w:rFonts w:hint="default"/>
        <w:lang w:val="ru-RU" w:eastAsia="en-US" w:bidi="ar-SA"/>
      </w:rPr>
    </w:lvl>
    <w:lvl w:ilvl="6" w:tplc="E7984896">
      <w:numFmt w:val="bullet"/>
      <w:lvlText w:val="•"/>
      <w:lvlJc w:val="left"/>
      <w:pPr>
        <w:ind w:left="6399" w:hanging="207"/>
      </w:pPr>
      <w:rPr>
        <w:rFonts w:hint="default"/>
        <w:lang w:val="ru-RU" w:eastAsia="en-US" w:bidi="ar-SA"/>
      </w:rPr>
    </w:lvl>
    <w:lvl w:ilvl="7" w:tplc="0E3C5D72">
      <w:numFmt w:val="bullet"/>
      <w:lvlText w:val="•"/>
      <w:lvlJc w:val="left"/>
      <w:pPr>
        <w:ind w:left="7376" w:hanging="207"/>
      </w:pPr>
      <w:rPr>
        <w:rFonts w:hint="default"/>
        <w:lang w:val="ru-RU" w:eastAsia="en-US" w:bidi="ar-SA"/>
      </w:rPr>
    </w:lvl>
    <w:lvl w:ilvl="8" w:tplc="4D3A1B62">
      <w:numFmt w:val="bullet"/>
      <w:lvlText w:val="•"/>
      <w:lvlJc w:val="left"/>
      <w:pPr>
        <w:ind w:left="8353" w:hanging="207"/>
      </w:pPr>
      <w:rPr>
        <w:rFonts w:hint="default"/>
        <w:lang w:val="ru-RU" w:eastAsia="en-US" w:bidi="ar-SA"/>
      </w:rPr>
    </w:lvl>
  </w:abstractNum>
  <w:abstractNum w:abstractNumId="9" w15:restartNumberingAfterBreak="0">
    <w:nsid w:val="11E401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121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0A2994"/>
    <w:multiLevelType w:val="multilevel"/>
    <w:tmpl w:val="AC8CE2D8"/>
    <w:lvl w:ilvl="0">
      <w:start w:val="4"/>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84C8D"/>
    <w:multiLevelType w:val="multilevel"/>
    <w:tmpl w:val="24E0E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B477FB"/>
    <w:multiLevelType w:val="multilevel"/>
    <w:tmpl w:val="66A2D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83C2A"/>
    <w:multiLevelType w:val="multilevel"/>
    <w:tmpl w:val="1050529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F35BFC"/>
    <w:multiLevelType w:val="multilevel"/>
    <w:tmpl w:val="6612546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D01376"/>
    <w:multiLevelType w:val="multilevel"/>
    <w:tmpl w:val="A0C42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AE59A5"/>
    <w:multiLevelType w:val="multilevel"/>
    <w:tmpl w:val="93801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973B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3E4B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4D7E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8805FC"/>
    <w:multiLevelType w:val="multilevel"/>
    <w:tmpl w:val="7EC01648"/>
    <w:lvl w:ilvl="0">
      <w:start w:val="4"/>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EC6E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9244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875861"/>
    <w:multiLevelType w:val="multilevel"/>
    <w:tmpl w:val="DE10AC82"/>
    <w:lvl w:ilvl="0">
      <w:start w:val="8"/>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E907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FF53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D36FA4"/>
    <w:multiLevelType w:val="hybridMultilevel"/>
    <w:tmpl w:val="7AFCB2FE"/>
    <w:lvl w:ilvl="0" w:tplc="5C8CFA0A">
      <w:start w:val="1"/>
      <w:numFmt w:val="decimal"/>
      <w:lvlText w:val="%1."/>
      <w:lvlJc w:val="left"/>
      <w:pPr>
        <w:ind w:left="542" w:hanging="300"/>
      </w:pPr>
      <w:rPr>
        <w:rFonts w:ascii="Times New Roman" w:eastAsia="Times New Roman" w:hAnsi="Times New Roman" w:cs="Times New Roman" w:hint="default"/>
        <w:w w:val="100"/>
        <w:sz w:val="24"/>
        <w:szCs w:val="24"/>
        <w:lang w:val="ru-RU" w:eastAsia="en-US" w:bidi="ar-SA"/>
      </w:rPr>
    </w:lvl>
    <w:lvl w:ilvl="1" w:tplc="FBC8E38C">
      <w:numFmt w:val="bullet"/>
      <w:lvlText w:val="–"/>
      <w:lvlJc w:val="left"/>
      <w:pPr>
        <w:ind w:left="542" w:hanging="281"/>
      </w:pPr>
      <w:rPr>
        <w:rFonts w:ascii="Times New Roman" w:eastAsia="Times New Roman" w:hAnsi="Times New Roman" w:cs="Times New Roman" w:hint="default"/>
        <w:w w:val="100"/>
        <w:sz w:val="24"/>
        <w:szCs w:val="24"/>
        <w:lang w:val="ru-RU" w:eastAsia="en-US" w:bidi="ar-SA"/>
      </w:rPr>
    </w:lvl>
    <w:lvl w:ilvl="2" w:tplc="1E642DDA">
      <w:numFmt w:val="bullet"/>
      <w:lvlText w:val="•"/>
      <w:lvlJc w:val="left"/>
      <w:pPr>
        <w:ind w:left="542" w:hanging="708"/>
      </w:pPr>
      <w:rPr>
        <w:rFonts w:ascii="Times New Roman" w:eastAsia="Times New Roman" w:hAnsi="Times New Roman" w:cs="Times New Roman" w:hint="default"/>
        <w:w w:val="100"/>
        <w:sz w:val="24"/>
        <w:szCs w:val="24"/>
        <w:lang w:val="ru-RU" w:eastAsia="en-US" w:bidi="ar-SA"/>
      </w:rPr>
    </w:lvl>
    <w:lvl w:ilvl="3" w:tplc="4EE04196">
      <w:numFmt w:val="bullet"/>
      <w:lvlText w:val="•"/>
      <w:lvlJc w:val="left"/>
      <w:pPr>
        <w:ind w:left="3469" w:hanging="708"/>
      </w:pPr>
      <w:rPr>
        <w:rFonts w:hint="default"/>
        <w:lang w:val="ru-RU" w:eastAsia="en-US" w:bidi="ar-SA"/>
      </w:rPr>
    </w:lvl>
    <w:lvl w:ilvl="4" w:tplc="A61CF546">
      <w:numFmt w:val="bullet"/>
      <w:lvlText w:val="•"/>
      <w:lvlJc w:val="left"/>
      <w:pPr>
        <w:ind w:left="4446" w:hanging="708"/>
      </w:pPr>
      <w:rPr>
        <w:rFonts w:hint="default"/>
        <w:lang w:val="ru-RU" w:eastAsia="en-US" w:bidi="ar-SA"/>
      </w:rPr>
    </w:lvl>
    <w:lvl w:ilvl="5" w:tplc="0498B540">
      <w:numFmt w:val="bullet"/>
      <w:lvlText w:val="•"/>
      <w:lvlJc w:val="left"/>
      <w:pPr>
        <w:ind w:left="5423" w:hanging="708"/>
      </w:pPr>
      <w:rPr>
        <w:rFonts w:hint="default"/>
        <w:lang w:val="ru-RU" w:eastAsia="en-US" w:bidi="ar-SA"/>
      </w:rPr>
    </w:lvl>
    <w:lvl w:ilvl="6" w:tplc="EB325F98">
      <w:numFmt w:val="bullet"/>
      <w:lvlText w:val="•"/>
      <w:lvlJc w:val="left"/>
      <w:pPr>
        <w:ind w:left="6399" w:hanging="708"/>
      </w:pPr>
      <w:rPr>
        <w:rFonts w:hint="default"/>
        <w:lang w:val="ru-RU" w:eastAsia="en-US" w:bidi="ar-SA"/>
      </w:rPr>
    </w:lvl>
    <w:lvl w:ilvl="7" w:tplc="C400DC7C">
      <w:numFmt w:val="bullet"/>
      <w:lvlText w:val="•"/>
      <w:lvlJc w:val="left"/>
      <w:pPr>
        <w:ind w:left="7376" w:hanging="708"/>
      </w:pPr>
      <w:rPr>
        <w:rFonts w:hint="default"/>
        <w:lang w:val="ru-RU" w:eastAsia="en-US" w:bidi="ar-SA"/>
      </w:rPr>
    </w:lvl>
    <w:lvl w:ilvl="8" w:tplc="1674ACFC">
      <w:numFmt w:val="bullet"/>
      <w:lvlText w:val="•"/>
      <w:lvlJc w:val="left"/>
      <w:pPr>
        <w:ind w:left="8353" w:hanging="708"/>
      </w:pPr>
      <w:rPr>
        <w:rFonts w:hint="default"/>
        <w:lang w:val="ru-RU" w:eastAsia="en-US" w:bidi="ar-SA"/>
      </w:rPr>
    </w:lvl>
  </w:abstractNum>
  <w:abstractNum w:abstractNumId="28" w15:restartNumberingAfterBreak="0">
    <w:nsid w:val="252400EC"/>
    <w:multiLevelType w:val="multilevel"/>
    <w:tmpl w:val="2E8C108C"/>
    <w:lvl w:ilvl="0">
      <w:start w:val="5"/>
      <w:numFmt w:val="decimal"/>
      <w:lvlText w:val="1.2.З.%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CD6E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A700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E23D15"/>
    <w:multiLevelType w:val="hybridMultilevel"/>
    <w:tmpl w:val="2096A2F0"/>
    <w:lvl w:ilvl="0" w:tplc="745A43A2">
      <w:numFmt w:val="bullet"/>
      <w:lvlText w:val="–"/>
      <w:lvlJc w:val="left"/>
      <w:pPr>
        <w:ind w:left="542" w:hanging="180"/>
      </w:pPr>
      <w:rPr>
        <w:rFonts w:ascii="Times New Roman" w:eastAsia="Times New Roman" w:hAnsi="Times New Roman" w:cs="Times New Roman" w:hint="default"/>
        <w:w w:val="100"/>
        <w:sz w:val="24"/>
        <w:szCs w:val="24"/>
        <w:lang w:val="ru-RU" w:eastAsia="en-US" w:bidi="ar-SA"/>
      </w:rPr>
    </w:lvl>
    <w:lvl w:ilvl="1" w:tplc="2BC80ADA">
      <w:numFmt w:val="bullet"/>
      <w:lvlText w:val="•"/>
      <w:lvlJc w:val="left"/>
      <w:pPr>
        <w:ind w:left="1516" w:hanging="180"/>
      </w:pPr>
      <w:rPr>
        <w:rFonts w:hint="default"/>
        <w:lang w:val="ru-RU" w:eastAsia="en-US" w:bidi="ar-SA"/>
      </w:rPr>
    </w:lvl>
    <w:lvl w:ilvl="2" w:tplc="947E1102">
      <w:numFmt w:val="bullet"/>
      <w:lvlText w:val="•"/>
      <w:lvlJc w:val="left"/>
      <w:pPr>
        <w:ind w:left="2493" w:hanging="180"/>
      </w:pPr>
      <w:rPr>
        <w:rFonts w:hint="default"/>
        <w:lang w:val="ru-RU" w:eastAsia="en-US" w:bidi="ar-SA"/>
      </w:rPr>
    </w:lvl>
    <w:lvl w:ilvl="3" w:tplc="F3186AA0">
      <w:numFmt w:val="bullet"/>
      <w:lvlText w:val="•"/>
      <w:lvlJc w:val="left"/>
      <w:pPr>
        <w:ind w:left="3469" w:hanging="180"/>
      </w:pPr>
      <w:rPr>
        <w:rFonts w:hint="default"/>
        <w:lang w:val="ru-RU" w:eastAsia="en-US" w:bidi="ar-SA"/>
      </w:rPr>
    </w:lvl>
    <w:lvl w:ilvl="4" w:tplc="FFBC73E4">
      <w:numFmt w:val="bullet"/>
      <w:lvlText w:val="•"/>
      <w:lvlJc w:val="left"/>
      <w:pPr>
        <w:ind w:left="4446" w:hanging="180"/>
      </w:pPr>
      <w:rPr>
        <w:rFonts w:hint="default"/>
        <w:lang w:val="ru-RU" w:eastAsia="en-US" w:bidi="ar-SA"/>
      </w:rPr>
    </w:lvl>
    <w:lvl w:ilvl="5" w:tplc="89F28E1E">
      <w:numFmt w:val="bullet"/>
      <w:lvlText w:val="•"/>
      <w:lvlJc w:val="left"/>
      <w:pPr>
        <w:ind w:left="5423" w:hanging="180"/>
      </w:pPr>
      <w:rPr>
        <w:rFonts w:hint="default"/>
        <w:lang w:val="ru-RU" w:eastAsia="en-US" w:bidi="ar-SA"/>
      </w:rPr>
    </w:lvl>
    <w:lvl w:ilvl="6" w:tplc="976A5896">
      <w:numFmt w:val="bullet"/>
      <w:lvlText w:val="•"/>
      <w:lvlJc w:val="left"/>
      <w:pPr>
        <w:ind w:left="6399" w:hanging="180"/>
      </w:pPr>
      <w:rPr>
        <w:rFonts w:hint="default"/>
        <w:lang w:val="ru-RU" w:eastAsia="en-US" w:bidi="ar-SA"/>
      </w:rPr>
    </w:lvl>
    <w:lvl w:ilvl="7" w:tplc="D9029D94">
      <w:numFmt w:val="bullet"/>
      <w:lvlText w:val="•"/>
      <w:lvlJc w:val="left"/>
      <w:pPr>
        <w:ind w:left="7376" w:hanging="180"/>
      </w:pPr>
      <w:rPr>
        <w:rFonts w:hint="default"/>
        <w:lang w:val="ru-RU" w:eastAsia="en-US" w:bidi="ar-SA"/>
      </w:rPr>
    </w:lvl>
    <w:lvl w:ilvl="8" w:tplc="BD78601A">
      <w:numFmt w:val="bullet"/>
      <w:lvlText w:val="•"/>
      <w:lvlJc w:val="left"/>
      <w:pPr>
        <w:ind w:left="8353" w:hanging="180"/>
      </w:pPr>
      <w:rPr>
        <w:rFonts w:hint="default"/>
        <w:lang w:val="ru-RU" w:eastAsia="en-US" w:bidi="ar-SA"/>
      </w:rPr>
    </w:lvl>
  </w:abstractNum>
  <w:abstractNum w:abstractNumId="32" w15:restartNumberingAfterBreak="0">
    <w:nsid w:val="2CB837B0"/>
    <w:multiLevelType w:val="multilevel"/>
    <w:tmpl w:val="0DA252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4A5607"/>
    <w:multiLevelType w:val="hybridMultilevel"/>
    <w:tmpl w:val="0BCE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0461B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5D57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F173EE"/>
    <w:multiLevelType w:val="multilevel"/>
    <w:tmpl w:val="8F986454"/>
    <w:lvl w:ilvl="0">
      <w:start w:val="3"/>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8A5B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AA1FCD"/>
    <w:multiLevelType w:val="multilevel"/>
    <w:tmpl w:val="4B2E83F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59E3A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B512C7"/>
    <w:multiLevelType w:val="multilevel"/>
    <w:tmpl w:val="403A4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65753E6"/>
    <w:multiLevelType w:val="multilevel"/>
    <w:tmpl w:val="A6BC0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8A1277B"/>
    <w:multiLevelType w:val="multilevel"/>
    <w:tmpl w:val="8BA85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92B5FC3"/>
    <w:multiLevelType w:val="multilevel"/>
    <w:tmpl w:val="316C7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9356685"/>
    <w:multiLevelType w:val="multilevel"/>
    <w:tmpl w:val="74D808DA"/>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C007B1B"/>
    <w:multiLevelType w:val="multilevel"/>
    <w:tmpl w:val="07AA63D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3CC22133"/>
    <w:multiLevelType w:val="multilevel"/>
    <w:tmpl w:val="B786129A"/>
    <w:lvl w:ilvl="0">
      <w:start w:val="2"/>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FAD0FCD"/>
    <w:multiLevelType w:val="multilevel"/>
    <w:tmpl w:val="9A22A74C"/>
    <w:lvl w:ilvl="0">
      <w:start w:val="1"/>
      <w:numFmt w:val="decimal"/>
      <w:lvlText w:val="1.2.З.%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01C211B"/>
    <w:multiLevelType w:val="multilevel"/>
    <w:tmpl w:val="94CE1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25E4A24"/>
    <w:multiLevelType w:val="multilevel"/>
    <w:tmpl w:val="0CD80372"/>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3154E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2F5AE9"/>
    <w:multiLevelType w:val="multilevel"/>
    <w:tmpl w:val="B686B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410B3E"/>
    <w:multiLevelType w:val="multilevel"/>
    <w:tmpl w:val="E75C5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4A3020"/>
    <w:multiLevelType w:val="multilevel"/>
    <w:tmpl w:val="EC7E1B8C"/>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AF0C4E"/>
    <w:multiLevelType w:val="multilevel"/>
    <w:tmpl w:val="9740DE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E0551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119B7"/>
    <w:multiLevelType w:val="multilevel"/>
    <w:tmpl w:val="5E6A71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FA835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21601D"/>
    <w:multiLevelType w:val="multilevel"/>
    <w:tmpl w:val="0582A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4174D40"/>
    <w:multiLevelType w:val="multilevel"/>
    <w:tmpl w:val="C54A4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4701299"/>
    <w:multiLevelType w:val="multilevel"/>
    <w:tmpl w:val="519A0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9A859AF"/>
    <w:multiLevelType w:val="multilevel"/>
    <w:tmpl w:val="CFAC8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A122249"/>
    <w:multiLevelType w:val="multilevel"/>
    <w:tmpl w:val="F8B4B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A9C5A4E"/>
    <w:multiLevelType w:val="multilevel"/>
    <w:tmpl w:val="FBCC6A6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AFC3D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A259D1"/>
    <w:multiLevelType w:val="multilevel"/>
    <w:tmpl w:val="F96C6B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EAC3C60"/>
    <w:multiLevelType w:val="hybridMultilevel"/>
    <w:tmpl w:val="EC2E5092"/>
    <w:lvl w:ilvl="0" w:tplc="6BDC4136">
      <w:numFmt w:val="bullet"/>
      <w:lvlText w:val="—"/>
      <w:lvlJc w:val="left"/>
      <w:pPr>
        <w:ind w:left="842" w:hanging="300"/>
      </w:pPr>
      <w:rPr>
        <w:rFonts w:ascii="Times New Roman" w:eastAsia="Times New Roman" w:hAnsi="Times New Roman" w:cs="Times New Roman" w:hint="default"/>
        <w:color w:val="221E1F"/>
        <w:w w:val="100"/>
        <w:sz w:val="24"/>
        <w:szCs w:val="24"/>
        <w:lang w:val="ru-RU" w:eastAsia="en-US" w:bidi="ar-SA"/>
      </w:rPr>
    </w:lvl>
    <w:lvl w:ilvl="1" w:tplc="04581494">
      <w:numFmt w:val="bullet"/>
      <w:lvlText w:val="–"/>
      <w:lvlJc w:val="left"/>
      <w:pPr>
        <w:ind w:left="542" w:hanging="305"/>
      </w:pPr>
      <w:rPr>
        <w:rFonts w:ascii="Times New Roman" w:eastAsia="Times New Roman" w:hAnsi="Times New Roman" w:cs="Times New Roman" w:hint="default"/>
        <w:color w:val="221E1F"/>
        <w:w w:val="100"/>
        <w:sz w:val="24"/>
        <w:szCs w:val="24"/>
        <w:lang w:val="ru-RU" w:eastAsia="en-US" w:bidi="ar-SA"/>
      </w:rPr>
    </w:lvl>
    <w:lvl w:ilvl="2" w:tplc="D0AE19D0">
      <w:numFmt w:val="bullet"/>
      <w:lvlText w:val="•"/>
      <w:lvlJc w:val="left"/>
      <w:pPr>
        <w:ind w:left="1891" w:hanging="305"/>
      </w:pPr>
      <w:rPr>
        <w:rFonts w:hint="default"/>
        <w:lang w:val="ru-RU" w:eastAsia="en-US" w:bidi="ar-SA"/>
      </w:rPr>
    </w:lvl>
    <w:lvl w:ilvl="3" w:tplc="BBDED38E">
      <w:numFmt w:val="bullet"/>
      <w:lvlText w:val="•"/>
      <w:lvlJc w:val="left"/>
      <w:pPr>
        <w:ind w:left="2943" w:hanging="305"/>
      </w:pPr>
      <w:rPr>
        <w:rFonts w:hint="default"/>
        <w:lang w:val="ru-RU" w:eastAsia="en-US" w:bidi="ar-SA"/>
      </w:rPr>
    </w:lvl>
    <w:lvl w:ilvl="4" w:tplc="70BAEBDA">
      <w:numFmt w:val="bullet"/>
      <w:lvlText w:val="•"/>
      <w:lvlJc w:val="left"/>
      <w:pPr>
        <w:ind w:left="3995" w:hanging="305"/>
      </w:pPr>
      <w:rPr>
        <w:rFonts w:hint="default"/>
        <w:lang w:val="ru-RU" w:eastAsia="en-US" w:bidi="ar-SA"/>
      </w:rPr>
    </w:lvl>
    <w:lvl w:ilvl="5" w:tplc="8E46B66E">
      <w:numFmt w:val="bullet"/>
      <w:lvlText w:val="•"/>
      <w:lvlJc w:val="left"/>
      <w:pPr>
        <w:ind w:left="5047" w:hanging="305"/>
      </w:pPr>
      <w:rPr>
        <w:rFonts w:hint="default"/>
        <w:lang w:val="ru-RU" w:eastAsia="en-US" w:bidi="ar-SA"/>
      </w:rPr>
    </w:lvl>
    <w:lvl w:ilvl="6" w:tplc="26B44B5C">
      <w:numFmt w:val="bullet"/>
      <w:lvlText w:val="•"/>
      <w:lvlJc w:val="left"/>
      <w:pPr>
        <w:ind w:left="6099" w:hanging="305"/>
      </w:pPr>
      <w:rPr>
        <w:rFonts w:hint="default"/>
        <w:lang w:val="ru-RU" w:eastAsia="en-US" w:bidi="ar-SA"/>
      </w:rPr>
    </w:lvl>
    <w:lvl w:ilvl="7" w:tplc="9A6E07CC">
      <w:numFmt w:val="bullet"/>
      <w:lvlText w:val="•"/>
      <w:lvlJc w:val="left"/>
      <w:pPr>
        <w:ind w:left="7150" w:hanging="305"/>
      </w:pPr>
      <w:rPr>
        <w:rFonts w:hint="default"/>
        <w:lang w:val="ru-RU" w:eastAsia="en-US" w:bidi="ar-SA"/>
      </w:rPr>
    </w:lvl>
    <w:lvl w:ilvl="8" w:tplc="5D980576">
      <w:numFmt w:val="bullet"/>
      <w:lvlText w:val="•"/>
      <w:lvlJc w:val="left"/>
      <w:pPr>
        <w:ind w:left="8202" w:hanging="305"/>
      </w:pPr>
      <w:rPr>
        <w:rFonts w:hint="default"/>
        <w:lang w:val="ru-RU" w:eastAsia="en-US" w:bidi="ar-SA"/>
      </w:rPr>
    </w:lvl>
  </w:abstractNum>
  <w:abstractNum w:abstractNumId="69" w15:restartNumberingAfterBreak="0">
    <w:nsid w:val="5FA631C8"/>
    <w:multiLevelType w:val="multilevel"/>
    <w:tmpl w:val="E1065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0E61B38"/>
    <w:multiLevelType w:val="multilevel"/>
    <w:tmpl w:val="DD34BC5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33A671F"/>
    <w:multiLevelType w:val="multilevel"/>
    <w:tmpl w:val="C234DE54"/>
    <w:lvl w:ilvl="0">
      <w:start w:val="3"/>
      <w:numFmt w:val="decimal"/>
      <w:lvlText w:val="%1."/>
      <w:lvlJc w:val="left"/>
      <w:pPr>
        <w:ind w:left="450" w:hanging="450"/>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72" w15:restartNumberingAfterBreak="0">
    <w:nsid w:val="64334294"/>
    <w:multiLevelType w:val="multilevel"/>
    <w:tmpl w:val="ADEC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50D770B"/>
    <w:multiLevelType w:val="multilevel"/>
    <w:tmpl w:val="80D84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5677397"/>
    <w:multiLevelType w:val="multilevel"/>
    <w:tmpl w:val="7ADCDE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5DE43B1"/>
    <w:multiLevelType w:val="multilevel"/>
    <w:tmpl w:val="1D7EE11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6F173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F639B1"/>
    <w:multiLevelType w:val="multilevel"/>
    <w:tmpl w:val="EDB83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7C256E5"/>
    <w:multiLevelType w:val="multilevel"/>
    <w:tmpl w:val="AA806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FE59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E5620"/>
    <w:multiLevelType w:val="multilevel"/>
    <w:tmpl w:val="95B61048"/>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C2C208B"/>
    <w:multiLevelType w:val="multilevel"/>
    <w:tmpl w:val="5E426A7E"/>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FF4975"/>
    <w:multiLevelType w:val="hybridMultilevel"/>
    <w:tmpl w:val="AFCCB100"/>
    <w:lvl w:ilvl="0" w:tplc="C5D27F3E">
      <w:numFmt w:val="bullet"/>
      <w:lvlText w:val="-"/>
      <w:lvlJc w:val="left"/>
      <w:pPr>
        <w:ind w:left="542" w:hanging="188"/>
      </w:pPr>
      <w:rPr>
        <w:rFonts w:ascii="Times New Roman" w:eastAsia="Times New Roman" w:hAnsi="Times New Roman" w:cs="Times New Roman" w:hint="default"/>
        <w:color w:val="221E1F"/>
        <w:w w:val="99"/>
        <w:sz w:val="24"/>
        <w:szCs w:val="24"/>
        <w:lang w:val="ru-RU" w:eastAsia="en-US" w:bidi="ar-SA"/>
      </w:rPr>
    </w:lvl>
    <w:lvl w:ilvl="1" w:tplc="FDDEE22C">
      <w:numFmt w:val="bullet"/>
      <w:lvlText w:val="•"/>
      <w:lvlJc w:val="left"/>
      <w:pPr>
        <w:ind w:left="1516" w:hanging="188"/>
      </w:pPr>
      <w:rPr>
        <w:rFonts w:hint="default"/>
        <w:lang w:val="ru-RU" w:eastAsia="en-US" w:bidi="ar-SA"/>
      </w:rPr>
    </w:lvl>
    <w:lvl w:ilvl="2" w:tplc="5EC2CF64">
      <w:numFmt w:val="bullet"/>
      <w:lvlText w:val="•"/>
      <w:lvlJc w:val="left"/>
      <w:pPr>
        <w:ind w:left="2493" w:hanging="188"/>
      </w:pPr>
      <w:rPr>
        <w:rFonts w:hint="default"/>
        <w:lang w:val="ru-RU" w:eastAsia="en-US" w:bidi="ar-SA"/>
      </w:rPr>
    </w:lvl>
    <w:lvl w:ilvl="3" w:tplc="B73C0DEC">
      <w:numFmt w:val="bullet"/>
      <w:lvlText w:val="•"/>
      <w:lvlJc w:val="left"/>
      <w:pPr>
        <w:ind w:left="3469" w:hanging="188"/>
      </w:pPr>
      <w:rPr>
        <w:rFonts w:hint="default"/>
        <w:lang w:val="ru-RU" w:eastAsia="en-US" w:bidi="ar-SA"/>
      </w:rPr>
    </w:lvl>
    <w:lvl w:ilvl="4" w:tplc="5C6E5624">
      <w:numFmt w:val="bullet"/>
      <w:lvlText w:val="•"/>
      <w:lvlJc w:val="left"/>
      <w:pPr>
        <w:ind w:left="4446" w:hanging="188"/>
      </w:pPr>
      <w:rPr>
        <w:rFonts w:hint="default"/>
        <w:lang w:val="ru-RU" w:eastAsia="en-US" w:bidi="ar-SA"/>
      </w:rPr>
    </w:lvl>
    <w:lvl w:ilvl="5" w:tplc="0A40ADD6">
      <w:numFmt w:val="bullet"/>
      <w:lvlText w:val="•"/>
      <w:lvlJc w:val="left"/>
      <w:pPr>
        <w:ind w:left="5423" w:hanging="188"/>
      </w:pPr>
      <w:rPr>
        <w:rFonts w:hint="default"/>
        <w:lang w:val="ru-RU" w:eastAsia="en-US" w:bidi="ar-SA"/>
      </w:rPr>
    </w:lvl>
    <w:lvl w:ilvl="6" w:tplc="88D6FD8C">
      <w:numFmt w:val="bullet"/>
      <w:lvlText w:val="•"/>
      <w:lvlJc w:val="left"/>
      <w:pPr>
        <w:ind w:left="6399" w:hanging="188"/>
      </w:pPr>
      <w:rPr>
        <w:rFonts w:hint="default"/>
        <w:lang w:val="ru-RU" w:eastAsia="en-US" w:bidi="ar-SA"/>
      </w:rPr>
    </w:lvl>
    <w:lvl w:ilvl="7" w:tplc="67EA0740">
      <w:numFmt w:val="bullet"/>
      <w:lvlText w:val="•"/>
      <w:lvlJc w:val="left"/>
      <w:pPr>
        <w:ind w:left="7376" w:hanging="188"/>
      </w:pPr>
      <w:rPr>
        <w:rFonts w:hint="default"/>
        <w:lang w:val="ru-RU" w:eastAsia="en-US" w:bidi="ar-SA"/>
      </w:rPr>
    </w:lvl>
    <w:lvl w:ilvl="8" w:tplc="7294FDE0">
      <w:numFmt w:val="bullet"/>
      <w:lvlText w:val="•"/>
      <w:lvlJc w:val="left"/>
      <w:pPr>
        <w:ind w:left="8353" w:hanging="188"/>
      </w:pPr>
      <w:rPr>
        <w:rFonts w:hint="default"/>
        <w:lang w:val="ru-RU" w:eastAsia="en-US" w:bidi="ar-SA"/>
      </w:rPr>
    </w:lvl>
  </w:abstractNum>
  <w:abstractNum w:abstractNumId="83" w15:restartNumberingAfterBreak="0">
    <w:nsid w:val="6D1F09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5C20C9"/>
    <w:multiLevelType w:val="multilevel"/>
    <w:tmpl w:val="FFB678A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F5303FD"/>
    <w:multiLevelType w:val="multilevel"/>
    <w:tmpl w:val="83E68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FAE3949"/>
    <w:multiLevelType w:val="multilevel"/>
    <w:tmpl w:val="DD8E0E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4400A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54D6F63"/>
    <w:multiLevelType w:val="multilevel"/>
    <w:tmpl w:val="01C2BF02"/>
    <w:lvl w:ilvl="0">
      <w:start w:val="2"/>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0C0036"/>
    <w:multiLevelType w:val="multilevel"/>
    <w:tmpl w:val="DD2EDF9A"/>
    <w:lvl w:ilvl="0">
      <w:start w:val="3"/>
      <w:numFmt w:val="decimal"/>
      <w:lvlText w:val="%1"/>
      <w:lvlJc w:val="left"/>
      <w:pPr>
        <w:ind w:left="1322" w:hanging="420"/>
      </w:pPr>
      <w:rPr>
        <w:rFonts w:hint="default"/>
        <w:lang w:val="ru-RU" w:eastAsia="en-US" w:bidi="ar-SA"/>
      </w:rPr>
    </w:lvl>
    <w:lvl w:ilvl="1">
      <w:start w:val="1"/>
      <w:numFmt w:val="decimal"/>
      <w:lvlText w:val="%1.%2."/>
      <w:lvlJc w:val="left"/>
      <w:pPr>
        <w:ind w:left="1270" w:hanging="420"/>
      </w:pPr>
      <w:rPr>
        <w:rFonts w:hint="default"/>
        <w:b/>
        <w:bCs/>
        <w:w w:val="100"/>
        <w:lang w:val="ru-RU" w:eastAsia="en-US" w:bidi="ar-SA"/>
      </w:rPr>
    </w:lvl>
    <w:lvl w:ilvl="2">
      <w:numFmt w:val="bullet"/>
      <w:lvlText w:val="-"/>
      <w:lvlJc w:val="left"/>
      <w:pPr>
        <w:ind w:left="1389"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363" w:hanging="140"/>
      </w:pPr>
      <w:rPr>
        <w:rFonts w:hint="default"/>
        <w:lang w:val="ru-RU" w:eastAsia="en-US" w:bidi="ar-SA"/>
      </w:rPr>
    </w:lvl>
    <w:lvl w:ilvl="4">
      <w:numFmt w:val="bullet"/>
      <w:lvlText w:val="•"/>
      <w:lvlJc w:val="left"/>
      <w:pPr>
        <w:ind w:left="4355" w:hanging="140"/>
      </w:pPr>
      <w:rPr>
        <w:rFonts w:hint="default"/>
        <w:lang w:val="ru-RU" w:eastAsia="en-US" w:bidi="ar-SA"/>
      </w:rPr>
    </w:lvl>
    <w:lvl w:ilvl="5">
      <w:numFmt w:val="bullet"/>
      <w:lvlText w:val="•"/>
      <w:lvlJc w:val="left"/>
      <w:pPr>
        <w:ind w:left="5347" w:hanging="140"/>
      </w:pPr>
      <w:rPr>
        <w:rFonts w:hint="default"/>
        <w:lang w:val="ru-RU" w:eastAsia="en-US" w:bidi="ar-SA"/>
      </w:rPr>
    </w:lvl>
    <w:lvl w:ilvl="6">
      <w:numFmt w:val="bullet"/>
      <w:lvlText w:val="•"/>
      <w:lvlJc w:val="left"/>
      <w:pPr>
        <w:ind w:left="6339" w:hanging="140"/>
      </w:pPr>
      <w:rPr>
        <w:rFonts w:hint="default"/>
        <w:lang w:val="ru-RU" w:eastAsia="en-US" w:bidi="ar-SA"/>
      </w:rPr>
    </w:lvl>
    <w:lvl w:ilvl="7">
      <w:numFmt w:val="bullet"/>
      <w:lvlText w:val="•"/>
      <w:lvlJc w:val="left"/>
      <w:pPr>
        <w:ind w:left="7330" w:hanging="140"/>
      </w:pPr>
      <w:rPr>
        <w:rFonts w:hint="default"/>
        <w:lang w:val="ru-RU" w:eastAsia="en-US" w:bidi="ar-SA"/>
      </w:rPr>
    </w:lvl>
    <w:lvl w:ilvl="8">
      <w:numFmt w:val="bullet"/>
      <w:lvlText w:val="•"/>
      <w:lvlJc w:val="left"/>
      <w:pPr>
        <w:ind w:left="8322" w:hanging="140"/>
      </w:pPr>
      <w:rPr>
        <w:rFonts w:hint="default"/>
        <w:lang w:val="ru-RU" w:eastAsia="en-US" w:bidi="ar-SA"/>
      </w:rPr>
    </w:lvl>
  </w:abstractNum>
  <w:abstractNum w:abstractNumId="90" w15:restartNumberingAfterBreak="0">
    <w:nsid w:val="772176FD"/>
    <w:multiLevelType w:val="multilevel"/>
    <w:tmpl w:val="4D8ED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77C1B5C"/>
    <w:multiLevelType w:val="multilevel"/>
    <w:tmpl w:val="880CB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7875475"/>
    <w:multiLevelType w:val="multilevel"/>
    <w:tmpl w:val="2780B248"/>
    <w:lvl w:ilvl="0">
      <w:start w:val="1"/>
      <w:numFmt w:val="decimal"/>
      <w:pStyle w:val="1"/>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77A24354"/>
    <w:multiLevelType w:val="multilevel"/>
    <w:tmpl w:val="4C084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83E23C0"/>
    <w:multiLevelType w:val="multilevel"/>
    <w:tmpl w:val="4A484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94523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84"/>
  </w:num>
  <w:num w:numId="3">
    <w:abstractNumId w:val="59"/>
  </w:num>
  <w:num w:numId="4">
    <w:abstractNumId w:val="88"/>
  </w:num>
  <w:num w:numId="5">
    <w:abstractNumId w:val="75"/>
  </w:num>
  <w:num w:numId="6">
    <w:abstractNumId w:val="48"/>
  </w:num>
  <w:num w:numId="7">
    <w:abstractNumId w:val="5"/>
  </w:num>
  <w:num w:numId="8">
    <w:abstractNumId w:val="24"/>
  </w:num>
  <w:num w:numId="9">
    <w:abstractNumId w:val="65"/>
  </w:num>
  <w:num w:numId="10">
    <w:abstractNumId w:val="60"/>
  </w:num>
  <w:num w:numId="11">
    <w:abstractNumId w:val="73"/>
  </w:num>
  <w:num w:numId="12">
    <w:abstractNumId w:val="53"/>
  </w:num>
  <w:num w:numId="13">
    <w:abstractNumId w:val="93"/>
  </w:num>
  <w:num w:numId="14">
    <w:abstractNumId w:val="2"/>
  </w:num>
  <w:num w:numId="15">
    <w:abstractNumId w:val="43"/>
  </w:num>
  <w:num w:numId="16">
    <w:abstractNumId w:val="28"/>
  </w:num>
  <w:num w:numId="17">
    <w:abstractNumId w:val="14"/>
  </w:num>
  <w:num w:numId="18">
    <w:abstractNumId w:val="70"/>
  </w:num>
  <w:num w:numId="19">
    <w:abstractNumId w:val="91"/>
  </w:num>
  <w:num w:numId="20">
    <w:abstractNumId w:val="72"/>
  </w:num>
  <w:num w:numId="21">
    <w:abstractNumId w:val="62"/>
  </w:num>
  <w:num w:numId="22">
    <w:abstractNumId w:val="40"/>
  </w:num>
  <w:num w:numId="23">
    <w:abstractNumId w:val="61"/>
  </w:num>
  <w:num w:numId="24">
    <w:abstractNumId w:val="69"/>
  </w:num>
  <w:num w:numId="25">
    <w:abstractNumId w:val="64"/>
  </w:num>
  <w:num w:numId="26">
    <w:abstractNumId w:val="78"/>
  </w:num>
  <w:num w:numId="27">
    <w:abstractNumId w:val="4"/>
  </w:num>
  <w:num w:numId="28">
    <w:abstractNumId w:val="0"/>
  </w:num>
  <w:num w:numId="29">
    <w:abstractNumId w:val="86"/>
  </w:num>
  <w:num w:numId="30">
    <w:abstractNumId w:val="90"/>
  </w:num>
  <w:num w:numId="31">
    <w:abstractNumId w:val="77"/>
  </w:num>
  <w:num w:numId="32">
    <w:abstractNumId w:val="94"/>
  </w:num>
  <w:num w:numId="33">
    <w:abstractNumId w:val="16"/>
  </w:num>
  <w:num w:numId="34">
    <w:abstractNumId w:val="42"/>
  </w:num>
  <w:num w:numId="35">
    <w:abstractNumId w:val="21"/>
  </w:num>
  <w:num w:numId="36">
    <w:abstractNumId w:val="54"/>
  </w:num>
  <w:num w:numId="37">
    <w:abstractNumId w:val="52"/>
  </w:num>
  <w:num w:numId="38">
    <w:abstractNumId w:val="32"/>
  </w:num>
  <w:num w:numId="39">
    <w:abstractNumId w:val="49"/>
  </w:num>
  <w:num w:numId="40">
    <w:abstractNumId w:val="38"/>
  </w:num>
  <w:num w:numId="41">
    <w:abstractNumId w:val="80"/>
  </w:num>
  <w:num w:numId="42">
    <w:abstractNumId w:val="57"/>
  </w:num>
  <w:num w:numId="43">
    <w:abstractNumId w:val="74"/>
  </w:num>
  <w:num w:numId="44">
    <w:abstractNumId w:val="67"/>
  </w:num>
  <w:num w:numId="45">
    <w:abstractNumId w:val="3"/>
  </w:num>
  <w:num w:numId="46">
    <w:abstractNumId w:val="11"/>
  </w:num>
  <w:num w:numId="47">
    <w:abstractNumId w:val="15"/>
  </w:num>
  <w:num w:numId="48">
    <w:abstractNumId w:val="81"/>
  </w:num>
  <w:num w:numId="49">
    <w:abstractNumId w:val="41"/>
  </w:num>
  <w:num w:numId="50">
    <w:abstractNumId w:val="44"/>
  </w:num>
  <w:num w:numId="51">
    <w:abstractNumId w:val="17"/>
  </w:num>
  <w:num w:numId="52">
    <w:abstractNumId w:val="45"/>
  </w:num>
  <w:num w:numId="53">
    <w:abstractNumId w:val="50"/>
  </w:num>
  <w:num w:numId="54">
    <w:abstractNumId w:val="47"/>
  </w:num>
  <w:num w:numId="55">
    <w:abstractNumId w:val="36"/>
  </w:num>
  <w:num w:numId="56">
    <w:abstractNumId w:val="13"/>
  </w:num>
  <w:num w:numId="57">
    <w:abstractNumId w:val="85"/>
  </w:num>
  <w:num w:numId="58">
    <w:abstractNumId w:val="12"/>
  </w:num>
  <w:num w:numId="59">
    <w:abstractNumId w:val="46"/>
    <w:lvlOverride w:ilvl="0">
      <w:startOverride w:val="1"/>
    </w:lvlOverride>
  </w:num>
  <w:num w:numId="60">
    <w:abstractNumId w:val="33"/>
  </w:num>
  <w:num w:numId="61">
    <w:abstractNumId w:val="92"/>
  </w:num>
  <w:num w:numId="62">
    <w:abstractNumId w:val="31"/>
  </w:num>
  <w:num w:numId="63">
    <w:abstractNumId w:val="27"/>
  </w:num>
  <w:num w:numId="64">
    <w:abstractNumId w:val="68"/>
  </w:num>
  <w:num w:numId="65">
    <w:abstractNumId w:val="82"/>
  </w:num>
  <w:num w:numId="66">
    <w:abstractNumId w:val="8"/>
  </w:num>
  <w:num w:numId="67">
    <w:abstractNumId w:val="18"/>
  </w:num>
  <w:num w:numId="68">
    <w:abstractNumId w:val="51"/>
  </w:num>
  <w:num w:numId="69">
    <w:abstractNumId w:val="87"/>
  </w:num>
  <w:num w:numId="70">
    <w:abstractNumId w:val="7"/>
  </w:num>
  <w:num w:numId="71">
    <w:abstractNumId w:val="23"/>
  </w:num>
  <w:num w:numId="72">
    <w:abstractNumId w:val="58"/>
  </w:num>
  <w:num w:numId="73">
    <w:abstractNumId w:val="19"/>
  </w:num>
  <w:num w:numId="74">
    <w:abstractNumId w:val="10"/>
  </w:num>
  <w:num w:numId="75">
    <w:abstractNumId w:val="83"/>
  </w:num>
  <w:num w:numId="76">
    <w:abstractNumId w:val="29"/>
  </w:num>
  <w:num w:numId="77">
    <w:abstractNumId w:val="20"/>
  </w:num>
  <w:num w:numId="78">
    <w:abstractNumId w:val="6"/>
  </w:num>
  <w:num w:numId="79">
    <w:abstractNumId w:val="26"/>
  </w:num>
  <w:num w:numId="80">
    <w:abstractNumId w:val="39"/>
  </w:num>
  <w:num w:numId="81">
    <w:abstractNumId w:val="63"/>
  </w:num>
  <w:num w:numId="82">
    <w:abstractNumId w:val="79"/>
  </w:num>
  <w:num w:numId="83">
    <w:abstractNumId w:val="95"/>
  </w:num>
  <w:num w:numId="84">
    <w:abstractNumId w:val="56"/>
  </w:num>
  <w:num w:numId="85">
    <w:abstractNumId w:val="30"/>
  </w:num>
  <w:num w:numId="86">
    <w:abstractNumId w:val="34"/>
  </w:num>
  <w:num w:numId="87">
    <w:abstractNumId w:val="35"/>
  </w:num>
  <w:num w:numId="88">
    <w:abstractNumId w:val="66"/>
  </w:num>
  <w:num w:numId="89">
    <w:abstractNumId w:val="76"/>
  </w:num>
  <w:num w:numId="90">
    <w:abstractNumId w:val="37"/>
  </w:num>
  <w:num w:numId="91">
    <w:abstractNumId w:val="25"/>
  </w:num>
  <w:num w:numId="92">
    <w:abstractNumId w:val="22"/>
  </w:num>
  <w:num w:numId="93">
    <w:abstractNumId w:val="1"/>
  </w:num>
  <w:num w:numId="94">
    <w:abstractNumId w:val="9"/>
  </w:num>
  <w:num w:numId="95">
    <w:abstractNumId w:val="89"/>
  </w:num>
  <w:num w:numId="96">
    <w:abstractNumId w:val="7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E5"/>
    <w:rsid w:val="00001A83"/>
    <w:rsid w:val="00021B65"/>
    <w:rsid w:val="00024A92"/>
    <w:rsid w:val="000368E5"/>
    <w:rsid w:val="00090132"/>
    <w:rsid w:val="000A5AB9"/>
    <w:rsid w:val="000D0FA9"/>
    <w:rsid w:val="000E5C5A"/>
    <w:rsid w:val="00110686"/>
    <w:rsid w:val="00164D6B"/>
    <w:rsid w:val="00176DD8"/>
    <w:rsid w:val="001963BE"/>
    <w:rsid w:val="001F6951"/>
    <w:rsid w:val="00235D86"/>
    <w:rsid w:val="00243A65"/>
    <w:rsid w:val="002A3C02"/>
    <w:rsid w:val="002B7836"/>
    <w:rsid w:val="002D187B"/>
    <w:rsid w:val="002E6964"/>
    <w:rsid w:val="002F0FBB"/>
    <w:rsid w:val="0030260A"/>
    <w:rsid w:val="00320F09"/>
    <w:rsid w:val="00343F2B"/>
    <w:rsid w:val="003547FB"/>
    <w:rsid w:val="003910E3"/>
    <w:rsid w:val="003C61D6"/>
    <w:rsid w:val="00431302"/>
    <w:rsid w:val="004D349C"/>
    <w:rsid w:val="004E6354"/>
    <w:rsid w:val="0050688B"/>
    <w:rsid w:val="0051494A"/>
    <w:rsid w:val="00580DA5"/>
    <w:rsid w:val="005B6CE9"/>
    <w:rsid w:val="005D3F8D"/>
    <w:rsid w:val="006444A5"/>
    <w:rsid w:val="00664AB5"/>
    <w:rsid w:val="0067777F"/>
    <w:rsid w:val="006C3909"/>
    <w:rsid w:val="006F1658"/>
    <w:rsid w:val="007107D9"/>
    <w:rsid w:val="0072079C"/>
    <w:rsid w:val="007213E5"/>
    <w:rsid w:val="00743A51"/>
    <w:rsid w:val="007A1D6F"/>
    <w:rsid w:val="007A2BA9"/>
    <w:rsid w:val="007C5C23"/>
    <w:rsid w:val="007E2B4C"/>
    <w:rsid w:val="00822A08"/>
    <w:rsid w:val="008301EF"/>
    <w:rsid w:val="008748A7"/>
    <w:rsid w:val="008951F7"/>
    <w:rsid w:val="008A32A0"/>
    <w:rsid w:val="008C7A66"/>
    <w:rsid w:val="008E07E6"/>
    <w:rsid w:val="009030E0"/>
    <w:rsid w:val="009030F7"/>
    <w:rsid w:val="00910AA7"/>
    <w:rsid w:val="00991432"/>
    <w:rsid w:val="009F6817"/>
    <w:rsid w:val="00A31510"/>
    <w:rsid w:val="00A329AA"/>
    <w:rsid w:val="00A53DD6"/>
    <w:rsid w:val="00A578AA"/>
    <w:rsid w:val="00A73FA5"/>
    <w:rsid w:val="00A8519D"/>
    <w:rsid w:val="00B11EA9"/>
    <w:rsid w:val="00B16373"/>
    <w:rsid w:val="00B405F6"/>
    <w:rsid w:val="00BA3770"/>
    <w:rsid w:val="00BB5EFA"/>
    <w:rsid w:val="00BC608E"/>
    <w:rsid w:val="00BE5666"/>
    <w:rsid w:val="00C00DEA"/>
    <w:rsid w:val="00C5287A"/>
    <w:rsid w:val="00C54766"/>
    <w:rsid w:val="00CD0BCB"/>
    <w:rsid w:val="00CD2BBC"/>
    <w:rsid w:val="00CE19C5"/>
    <w:rsid w:val="00CE50D2"/>
    <w:rsid w:val="00D152C6"/>
    <w:rsid w:val="00D170AD"/>
    <w:rsid w:val="00D20EFC"/>
    <w:rsid w:val="00D22744"/>
    <w:rsid w:val="00DA60E5"/>
    <w:rsid w:val="00DC065F"/>
    <w:rsid w:val="00E4261D"/>
    <w:rsid w:val="00E63328"/>
    <w:rsid w:val="00EB5B4D"/>
    <w:rsid w:val="00ED1747"/>
    <w:rsid w:val="00ED35E0"/>
    <w:rsid w:val="00EF5E1E"/>
    <w:rsid w:val="00F22184"/>
    <w:rsid w:val="00F31398"/>
    <w:rsid w:val="00F4067B"/>
    <w:rsid w:val="00F476A1"/>
    <w:rsid w:val="00F56F05"/>
    <w:rsid w:val="00F63909"/>
    <w:rsid w:val="00F73360"/>
    <w:rsid w:val="00F87B74"/>
    <w:rsid w:val="00FB23EB"/>
    <w:rsid w:val="00FD5CFC"/>
    <w:rsid w:val="00FE22FE"/>
    <w:rsid w:val="00FF1892"/>
    <w:rsid w:val="00FF2736"/>
    <w:rsid w:val="00FF4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423F"/>
  <w15:docId w15:val="{4CA28F55-F1BE-48E7-BC84-D78BB829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color w:val="000000"/>
    </w:rPr>
  </w:style>
  <w:style w:type="paragraph" w:styleId="10">
    <w:name w:val="heading 1"/>
    <w:basedOn w:val="a0"/>
    <w:next w:val="a0"/>
    <w:link w:val="11"/>
    <w:uiPriority w:val="9"/>
    <w:qFormat/>
    <w:rsid w:val="00164D6B"/>
    <w:pPr>
      <w:keepNext/>
      <w:keepLines/>
      <w:widowControl/>
      <w:spacing w:before="240" w:line="276" w:lineRule="auto"/>
      <w:outlineLvl w:val="0"/>
    </w:pPr>
    <w:rPr>
      <w:rFonts w:ascii="Cambria" w:eastAsia="Times New Roman" w:hAnsi="Cambria" w:cs="Times New Roman"/>
      <w:color w:val="365F91"/>
      <w:sz w:val="32"/>
      <w:szCs w:val="32"/>
      <w:lang w:eastAsia="en-US" w:bidi="ar-SA"/>
    </w:rPr>
  </w:style>
  <w:style w:type="paragraph" w:styleId="2">
    <w:name w:val="heading 2"/>
    <w:basedOn w:val="a0"/>
    <w:link w:val="20"/>
    <w:uiPriority w:val="9"/>
    <w:qFormat/>
    <w:rsid w:val="00164D6B"/>
    <w:pPr>
      <w:widowControl/>
      <w:spacing w:line="360" w:lineRule="auto"/>
      <w:ind w:firstLine="709"/>
      <w:jc w:val="both"/>
      <w:outlineLvl w:val="1"/>
    </w:pPr>
    <w:rPr>
      <w:rFonts w:ascii="Times New Roman" w:eastAsia="@Arial Unicode MS" w:hAnsi="Times New Roman" w:cs="Times New Roman"/>
      <w:b/>
      <w:bCs/>
      <w:color w:val="auto"/>
      <w:sz w:val="28"/>
      <w:szCs w:val="28"/>
      <w:lang w:bidi="ar-SA"/>
    </w:rPr>
  </w:style>
  <w:style w:type="paragraph" w:styleId="3">
    <w:name w:val="heading 3"/>
    <w:basedOn w:val="a0"/>
    <w:next w:val="a0"/>
    <w:link w:val="30"/>
    <w:uiPriority w:val="9"/>
    <w:unhideWhenUsed/>
    <w:qFormat/>
    <w:rsid w:val="00164D6B"/>
    <w:pPr>
      <w:keepNext/>
      <w:keepLines/>
      <w:widowControl/>
      <w:spacing w:before="200" w:line="276" w:lineRule="auto"/>
      <w:outlineLvl w:val="2"/>
    </w:pPr>
    <w:rPr>
      <w:rFonts w:asciiTheme="majorHAnsi" w:eastAsiaTheme="majorEastAsia" w:hAnsiTheme="majorHAnsi" w:cstheme="majorBidi"/>
      <w:b/>
      <w:bCs/>
      <w:color w:val="4472C4" w:themeColor="accent1"/>
      <w:sz w:val="22"/>
      <w:szCs w:val="22"/>
      <w:lang w:eastAsia="en-US" w:bidi="ar-SA"/>
    </w:rPr>
  </w:style>
  <w:style w:type="paragraph" w:styleId="4">
    <w:name w:val="heading 4"/>
    <w:basedOn w:val="a0"/>
    <w:next w:val="a0"/>
    <w:link w:val="40"/>
    <w:uiPriority w:val="9"/>
    <w:unhideWhenUsed/>
    <w:qFormat/>
    <w:rsid w:val="00164D6B"/>
    <w:pPr>
      <w:keepNext/>
      <w:keepLines/>
      <w:widowControl/>
      <w:spacing w:before="200" w:line="276" w:lineRule="auto"/>
      <w:outlineLvl w:val="3"/>
    </w:pPr>
    <w:rPr>
      <w:rFonts w:asciiTheme="majorHAnsi" w:eastAsiaTheme="majorEastAsia" w:hAnsiTheme="majorHAnsi" w:cstheme="majorBidi"/>
      <w:b/>
      <w:bCs/>
      <w:i/>
      <w:iCs/>
      <w:color w:val="4472C4" w:themeColor="accent1"/>
      <w:sz w:val="22"/>
      <w:szCs w:val="22"/>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64D6B"/>
    <w:rPr>
      <w:rFonts w:ascii="Cambria" w:eastAsia="Times New Roman" w:hAnsi="Cambria" w:cs="Times New Roman"/>
      <w:color w:val="365F91"/>
      <w:sz w:val="32"/>
      <w:szCs w:val="32"/>
      <w:lang w:eastAsia="en-US" w:bidi="ar-SA"/>
    </w:rPr>
  </w:style>
  <w:style w:type="character" w:customStyle="1" w:styleId="20">
    <w:name w:val="Заголовок 2 Знак"/>
    <w:basedOn w:val="a1"/>
    <w:link w:val="2"/>
    <w:uiPriority w:val="9"/>
    <w:rsid w:val="00164D6B"/>
    <w:rPr>
      <w:rFonts w:ascii="Times New Roman" w:eastAsia="@Arial Unicode MS" w:hAnsi="Times New Roman" w:cs="Times New Roman"/>
      <w:b/>
      <w:bCs/>
      <w:sz w:val="28"/>
      <w:szCs w:val="28"/>
      <w:lang w:bidi="ar-SA"/>
    </w:rPr>
  </w:style>
  <w:style w:type="character" w:customStyle="1" w:styleId="30">
    <w:name w:val="Заголовок 3 Знак"/>
    <w:basedOn w:val="a1"/>
    <w:link w:val="3"/>
    <w:uiPriority w:val="9"/>
    <w:rsid w:val="00164D6B"/>
    <w:rPr>
      <w:rFonts w:asciiTheme="majorHAnsi" w:eastAsiaTheme="majorEastAsia" w:hAnsiTheme="majorHAnsi" w:cstheme="majorBidi"/>
      <w:b/>
      <w:bCs/>
      <w:color w:val="4472C4" w:themeColor="accent1"/>
      <w:sz w:val="22"/>
      <w:szCs w:val="22"/>
      <w:lang w:eastAsia="en-US" w:bidi="ar-SA"/>
    </w:rPr>
  </w:style>
  <w:style w:type="character" w:customStyle="1" w:styleId="40">
    <w:name w:val="Заголовок 4 Знак"/>
    <w:basedOn w:val="a1"/>
    <w:link w:val="4"/>
    <w:uiPriority w:val="9"/>
    <w:rsid w:val="00164D6B"/>
    <w:rPr>
      <w:rFonts w:asciiTheme="majorHAnsi" w:eastAsiaTheme="majorEastAsia" w:hAnsiTheme="majorHAnsi" w:cstheme="majorBidi"/>
      <w:b/>
      <w:bCs/>
      <w:i/>
      <w:iCs/>
      <w:color w:val="4472C4" w:themeColor="accent1"/>
      <w:sz w:val="22"/>
      <w:szCs w:val="22"/>
      <w:lang w:eastAsia="en-US" w:bidi="ar-SA"/>
    </w:rPr>
  </w:style>
  <w:style w:type="character" w:customStyle="1" w:styleId="a4">
    <w:name w:val="Сноска_"/>
    <w:basedOn w:val="a1"/>
    <w:link w:val="a5"/>
    <w:rPr>
      <w:rFonts w:ascii="Times New Roman" w:eastAsia="Times New Roman" w:hAnsi="Times New Roman" w:cs="Times New Roman"/>
      <w:b w:val="0"/>
      <w:bCs w:val="0"/>
      <w:i w:val="0"/>
      <w:iCs w:val="0"/>
      <w:smallCaps w:val="0"/>
      <w:strike w:val="0"/>
      <w:u w:val="none"/>
    </w:rPr>
  </w:style>
  <w:style w:type="paragraph" w:customStyle="1" w:styleId="a5">
    <w:name w:val="Сноска"/>
    <w:basedOn w:val="a0"/>
    <w:link w:val="a4"/>
    <w:pPr>
      <w:shd w:val="clear" w:color="auto" w:fill="FFFFFF"/>
      <w:spacing w:line="283" w:lineRule="exact"/>
      <w:jc w:val="both"/>
    </w:pPr>
    <w:rPr>
      <w:rFonts w:ascii="Times New Roman" w:eastAsia="Times New Roman" w:hAnsi="Times New Roman" w:cs="Times New Roman"/>
    </w:rPr>
  </w:style>
  <w:style w:type="character" w:customStyle="1" w:styleId="a6">
    <w:name w:val="Колонтитул_"/>
    <w:basedOn w:val="a1"/>
    <w:link w:val="a7"/>
    <w:rPr>
      <w:rFonts w:ascii="Times New Roman" w:eastAsia="Times New Roman" w:hAnsi="Times New Roman" w:cs="Times New Roman"/>
      <w:b w:val="0"/>
      <w:bCs w:val="0"/>
      <w:i w:val="0"/>
      <w:iCs w:val="0"/>
      <w:smallCaps w:val="0"/>
      <w:strike w:val="0"/>
      <w:sz w:val="19"/>
      <w:szCs w:val="19"/>
      <w:u w:val="none"/>
    </w:rPr>
  </w:style>
  <w:style w:type="paragraph" w:customStyle="1" w:styleId="a7">
    <w:name w:val="Колонтитул"/>
    <w:basedOn w:val="a0"/>
    <w:link w:val="a6"/>
    <w:pPr>
      <w:shd w:val="clear" w:color="auto" w:fill="FFFFFF"/>
      <w:spacing w:line="210" w:lineRule="exact"/>
    </w:pPr>
    <w:rPr>
      <w:rFonts w:ascii="Times New Roman" w:eastAsia="Times New Roman" w:hAnsi="Times New Roman" w:cs="Times New Roman"/>
      <w:sz w:val="19"/>
      <w:szCs w:val="19"/>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Exact">
    <w:name w:val="Основной текст (3) Exact"/>
    <w:basedOn w:val="a1"/>
    <w:rPr>
      <w:rFonts w:ascii="Times New Roman" w:eastAsia="Times New Roman" w:hAnsi="Times New Roman" w:cs="Times New Roman"/>
      <w:b w:val="0"/>
      <w:bCs w:val="0"/>
      <w:i w:val="0"/>
      <w:iCs w:val="0"/>
      <w:smallCaps w:val="0"/>
      <w:strike w:val="0"/>
      <w:sz w:val="26"/>
      <w:szCs w:val="26"/>
      <w:u w:val="none"/>
    </w:rPr>
  </w:style>
  <w:style w:type="character" w:customStyle="1" w:styleId="3Exact0">
    <w:name w:val="Основной текст (3) Exact"/>
    <w:basedOn w:val="31"/>
    <w:rPr>
      <w:rFonts w:ascii="Times New Roman" w:eastAsia="Times New Roman" w:hAnsi="Times New Roman" w:cs="Times New Roman"/>
      <w:b w:val="0"/>
      <w:bCs w:val="0"/>
      <w:i w:val="0"/>
      <w:iCs w:val="0"/>
      <w:smallCaps w:val="0"/>
      <w:strike w:val="0"/>
      <w:color w:val="719EEA"/>
      <w:sz w:val="26"/>
      <w:szCs w:val="26"/>
      <w:u w:val="none"/>
    </w:rPr>
  </w:style>
  <w:style w:type="character" w:customStyle="1" w:styleId="31">
    <w:name w:val="Основной текст (3)_"/>
    <w:basedOn w:val="a1"/>
    <w:link w:val="32"/>
    <w:uiPriority w:val="99"/>
    <w:rPr>
      <w:rFonts w:ascii="Times New Roman" w:eastAsia="Times New Roman" w:hAnsi="Times New Roman" w:cs="Times New Roman"/>
      <w:b w:val="0"/>
      <w:bCs w:val="0"/>
      <w:i w:val="0"/>
      <w:iCs w:val="0"/>
      <w:smallCaps w:val="0"/>
      <w:strike w:val="0"/>
      <w:sz w:val="26"/>
      <w:szCs w:val="26"/>
      <w:u w:val="none"/>
    </w:rPr>
  </w:style>
  <w:style w:type="paragraph" w:customStyle="1" w:styleId="32">
    <w:name w:val="Основной текст (3)"/>
    <w:basedOn w:val="a0"/>
    <w:link w:val="31"/>
    <w:uiPriority w:val="99"/>
    <w:pPr>
      <w:shd w:val="clear" w:color="auto" w:fill="FFFFFF"/>
      <w:spacing w:after="240" w:line="288" w:lineRule="exact"/>
      <w:jc w:val="center"/>
    </w:pPr>
    <w:rPr>
      <w:rFonts w:ascii="Times New Roman" w:eastAsia="Times New Roman" w:hAnsi="Times New Roman" w:cs="Times New Roman"/>
      <w:sz w:val="26"/>
      <w:szCs w:val="26"/>
    </w:rPr>
  </w:style>
  <w:style w:type="character" w:customStyle="1" w:styleId="Exact">
    <w:name w:val="Подпись к картинке Exact"/>
    <w:basedOn w:val="a1"/>
    <w:link w:val="a9"/>
    <w:rPr>
      <w:rFonts w:ascii="Times New Roman" w:eastAsia="Times New Roman" w:hAnsi="Times New Roman" w:cs="Times New Roman"/>
      <w:b/>
      <w:bCs/>
      <w:i w:val="0"/>
      <w:iCs w:val="0"/>
      <w:smallCaps w:val="0"/>
      <w:strike w:val="0"/>
      <w:sz w:val="26"/>
      <w:szCs w:val="26"/>
      <w:u w:val="none"/>
    </w:rPr>
  </w:style>
  <w:style w:type="paragraph" w:customStyle="1" w:styleId="a9">
    <w:name w:val="Подпись к картинке"/>
    <w:basedOn w:val="a0"/>
    <w:link w:val="Exact"/>
    <w:pPr>
      <w:shd w:val="clear" w:color="auto" w:fill="FFFFFF"/>
      <w:spacing w:line="288" w:lineRule="exact"/>
    </w:pPr>
    <w:rPr>
      <w:rFonts w:ascii="Times New Roman" w:eastAsia="Times New Roman" w:hAnsi="Times New Roman" w:cs="Times New Roman"/>
      <w:b/>
      <w:bCs/>
      <w:sz w:val="26"/>
      <w:szCs w:val="26"/>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719EEA"/>
      <w:spacing w:val="0"/>
      <w:w w:val="100"/>
      <w:position w:val="0"/>
      <w:sz w:val="26"/>
      <w:szCs w:val="26"/>
      <w:u w:val="none"/>
      <w:lang w:val="ru-RU" w:eastAsia="ru-RU" w:bidi="ru-RU"/>
    </w:rPr>
  </w:style>
  <w:style w:type="character" w:customStyle="1" w:styleId="33">
    <w:name w:val="Основной текст (3)"/>
    <w:basedOn w:val="31"/>
    <w:rPr>
      <w:rFonts w:ascii="Times New Roman" w:eastAsia="Times New Roman" w:hAnsi="Times New Roman" w:cs="Times New Roman"/>
      <w:b w:val="0"/>
      <w:bCs w:val="0"/>
      <w:i w:val="0"/>
      <w:iCs w:val="0"/>
      <w:smallCaps w:val="0"/>
      <w:strike w:val="0"/>
      <w:color w:val="719EEA"/>
      <w:spacing w:val="0"/>
      <w:w w:val="100"/>
      <w:position w:val="0"/>
      <w:sz w:val="26"/>
      <w:szCs w:val="26"/>
      <w:u w:val="none"/>
      <w:lang w:val="ru-RU" w:eastAsia="ru-RU" w:bidi="ru-RU"/>
    </w:rPr>
  </w:style>
  <w:style w:type="character" w:customStyle="1" w:styleId="41">
    <w:name w:val="Основной текст (4)_"/>
    <w:basedOn w:val="a1"/>
    <w:link w:val="42"/>
    <w:uiPriority w:val="99"/>
    <w:rPr>
      <w:rFonts w:ascii="Times New Roman" w:eastAsia="Times New Roman" w:hAnsi="Times New Roman" w:cs="Times New Roman"/>
      <w:b/>
      <w:bCs/>
      <w:i w:val="0"/>
      <w:iCs w:val="0"/>
      <w:smallCaps w:val="0"/>
      <w:strike w:val="0"/>
      <w:sz w:val="26"/>
      <w:szCs w:val="26"/>
      <w:u w:val="none"/>
    </w:rPr>
  </w:style>
  <w:style w:type="paragraph" w:customStyle="1" w:styleId="42">
    <w:name w:val="Основной текст (4)"/>
    <w:basedOn w:val="a0"/>
    <w:link w:val="41"/>
    <w:uiPriority w:val="99"/>
    <w:pPr>
      <w:shd w:val="clear" w:color="auto" w:fill="FFFFFF"/>
      <w:spacing w:before="240" w:after="100" w:line="355" w:lineRule="exact"/>
      <w:jc w:val="center"/>
    </w:pPr>
    <w:rPr>
      <w:rFonts w:ascii="Times New Roman" w:eastAsia="Times New Roman" w:hAnsi="Times New Roman" w:cs="Times New Roman"/>
      <w:b/>
      <w:bCs/>
      <w:sz w:val="26"/>
      <w:szCs w:val="26"/>
    </w:rPr>
  </w:style>
  <w:style w:type="character" w:customStyle="1" w:styleId="43">
    <w:name w:val="Основной текст (4)"/>
    <w:basedOn w:val="41"/>
    <w:rPr>
      <w:rFonts w:ascii="Times New Roman" w:eastAsia="Times New Roman" w:hAnsi="Times New Roman" w:cs="Times New Roman"/>
      <w:b/>
      <w:bCs/>
      <w:i w:val="0"/>
      <w:iCs w:val="0"/>
      <w:smallCaps w:val="0"/>
      <w:strike w:val="0"/>
      <w:color w:val="9F9FED"/>
      <w:spacing w:val="0"/>
      <w:w w:val="100"/>
      <w:position w:val="0"/>
      <w:sz w:val="26"/>
      <w:szCs w:val="26"/>
      <w:u w:val="none"/>
      <w:lang w:val="ru-RU" w:eastAsia="ru-RU" w:bidi="ru-RU"/>
    </w:rPr>
  </w:style>
  <w:style w:type="character" w:customStyle="1" w:styleId="44">
    <w:name w:val="Основной текст (4)"/>
    <w:basedOn w:val="41"/>
    <w:rPr>
      <w:rFonts w:ascii="Times New Roman" w:eastAsia="Times New Roman" w:hAnsi="Times New Roman" w:cs="Times New Roman"/>
      <w:b/>
      <w:bCs/>
      <w:i w:val="0"/>
      <w:iCs w:val="0"/>
      <w:smallCaps w:val="0"/>
      <w:strike w:val="0"/>
      <w:color w:val="719EEA"/>
      <w:spacing w:val="0"/>
      <w:w w:val="100"/>
      <w:position w:val="0"/>
      <w:sz w:val="26"/>
      <w:szCs w:val="26"/>
      <w:u w:val="none"/>
      <w:lang w:val="ru-RU" w:eastAsia="ru-RU" w:bidi="ru-RU"/>
    </w:rPr>
  </w:style>
  <w:style w:type="character" w:customStyle="1" w:styleId="5">
    <w:name w:val="Основной текст (5)_"/>
    <w:basedOn w:val="a1"/>
    <w:link w:val="50"/>
    <w:rPr>
      <w:rFonts w:ascii="Arial Narrow" w:eastAsia="Arial Narrow" w:hAnsi="Arial Narrow" w:cs="Arial Narrow"/>
      <w:b w:val="0"/>
      <w:bCs w:val="0"/>
      <w:i w:val="0"/>
      <w:iCs w:val="0"/>
      <w:smallCaps w:val="0"/>
      <w:strike w:val="0"/>
      <w:sz w:val="16"/>
      <w:szCs w:val="16"/>
      <w:u w:val="none"/>
    </w:rPr>
  </w:style>
  <w:style w:type="paragraph" w:customStyle="1" w:styleId="50">
    <w:name w:val="Основной текст (5)"/>
    <w:basedOn w:val="a0"/>
    <w:link w:val="5"/>
    <w:pPr>
      <w:shd w:val="clear" w:color="auto" w:fill="FFFFFF"/>
      <w:spacing w:before="100" w:line="182" w:lineRule="exact"/>
      <w:jc w:val="both"/>
    </w:pPr>
    <w:rPr>
      <w:rFonts w:ascii="Arial Narrow" w:eastAsia="Arial Narrow" w:hAnsi="Arial Narrow" w:cs="Arial Narrow"/>
      <w:sz w:val="16"/>
      <w:szCs w:val="16"/>
    </w:rPr>
  </w:style>
  <w:style w:type="character" w:customStyle="1" w:styleId="6">
    <w:name w:val="Основной текст (6)_"/>
    <w:basedOn w:val="a1"/>
    <w:link w:val="60"/>
    <w:rPr>
      <w:rFonts w:ascii="Times New Roman" w:eastAsia="Times New Roman" w:hAnsi="Times New Roman" w:cs="Times New Roman"/>
      <w:b/>
      <w:bCs/>
      <w:i w:val="0"/>
      <w:iCs w:val="0"/>
      <w:smallCaps w:val="0"/>
      <w:strike w:val="0"/>
      <w:sz w:val="9"/>
      <w:szCs w:val="9"/>
      <w:u w:val="none"/>
    </w:rPr>
  </w:style>
  <w:style w:type="paragraph" w:customStyle="1" w:styleId="60">
    <w:name w:val="Основной текст (6)"/>
    <w:basedOn w:val="a0"/>
    <w:link w:val="6"/>
    <w:pPr>
      <w:shd w:val="clear" w:color="auto" w:fill="FFFFFF"/>
      <w:spacing w:line="110" w:lineRule="exact"/>
      <w:jc w:val="both"/>
    </w:pPr>
    <w:rPr>
      <w:rFonts w:ascii="Times New Roman" w:eastAsia="Times New Roman" w:hAnsi="Times New Roman" w:cs="Times New Roman"/>
      <w:b/>
      <w:bCs/>
      <w:sz w:val="9"/>
      <w:szCs w:val="9"/>
    </w:rPr>
  </w:style>
  <w:style w:type="character" w:customStyle="1" w:styleId="6ArialNarrow">
    <w:name w:val="Основной текст (6) + Arial Narrow;Не полужирный"/>
    <w:basedOn w:val="6"/>
    <w:rPr>
      <w:rFonts w:ascii="Arial Narrow" w:eastAsia="Arial Narrow" w:hAnsi="Arial Narrow" w:cs="Arial Narrow"/>
      <w:b/>
      <w:bCs/>
      <w:i w:val="0"/>
      <w:iCs w:val="0"/>
      <w:smallCaps w:val="0"/>
      <w:strike w:val="0"/>
      <w:color w:val="000000"/>
      <w:spacing w:val="0"/>
      <w:w w:val="100"/>
      <w:position w:val="0"/>
      <w:sz w:val="9"/>
      <w:szCs w:val="9"/>
      <w:u w:val="none"/>
      <w:lang w:val="ru-RU" w:eastAsia="ru-RU" w:bidi="ru-RU"/>
    </w:rPr>
  </w:style>
  <w:style w:type="character" w:customStyle="1" w:styleId="7">
    <w:name w:val="Основной текст (7)_"/>
    <w:basedOn w:val="a1"/>
    <w:link w:val="70"/>
    <w:rPr>
      <w:rFonts w:ascii="Arial Narrow" w:eastAsia="Arial Narrow" w:hAnsi="Arial Narrow" w:cs="Arial Narrow"/>
      <w:b w:val="0"/>
      <w:bCs w:val="0"/>
      <w:i w:val="0"/>
      <w:iCs w:val="0"/>
      <w:smallCaps w:val="0"/>
      <w:strike w:val="0"/>
      <w:sz w:val="9"/>
      <w:szCs w:val="9"/>
      <w:u w:val="none"/>
    </w:rPr>
  </w:style>
  <w:style w:type="paragraph" w:customStyle="1" w:styleId="70">
    <w:name w:val="Основной текст (7)"/>
    <w:basedOn w:val="a0"/>
    <w:link w:val="7"/>
    <w:pPr>
      <w:shd w:val="clear" w:color="auto" w:fill="FFFFFF"/>
      <w:spacing w:line="110" w:lineRule="exact"/>
    </w:pPr>
    <w:rPr>
      <w:rFonts w:ascii="Arial Narrow" w:eastAsia="Arial Narrow" w:hAnsi="Arial Narrow" w:cs="Arial Narrow"/>
      <w:sz w:val="9"/>
      <w:szCs w:val="9"/>
    </w:rPr>
  </w:style>
  <w:style w:type="character" w:customStyle="1" w:styleId="78pt">
    <w:name w:val="Основной текст (7) + 8 pt"/>
    <w:basedOn w:val="7"/>
    <w:rPr>
      <w:rFonts w:ascii="Arial Narrow" w:eastAsia="Arial Narrow" w:hAnsi="Arial Narrow" w:cs="Arial Narrow"/>
      <w:b w:val="0"/>
      <w:bCs w:val="0"/>
      <w:i w:val="0"/>
      <w:iCs w:val="0"/>
      <w:smallCaps w:val="0"/>
      <w:strike w:val="0"/>
      <w:color w:val="000000"/>
      <w:spacing w:val="0"/>
      <w:w w:val="100"/>
      <w:position w:val="0"/>
      <w:sz w:val="16"/>
      <w:szCs w:val="16"/>
      <w:u w:val="none"/>
      <w:lang w:val="ru-RU" w:eastAsia="ru-RU" w:bidi="ru-RU"/>
    </w:rPr>
  </w:style>
  <w:style w:type="character" w:customStyle="1" w:styleId="71">
    <w:name w:val="Основной текст (7) + Малые прописные"/>
    <w:basedOn w:val="7"/>
    <w:rPr>
      <w:rFonts w:ascii="Arial Narrow" w:eastAsia="Arial Narrow" w:hAnsi="Arial Narrow" w:cs="Arial Narrow"/>
      <w:b w:val="0"/>
      <w:bCs w:val="0"/>
      <w:i w:val="0"/>
      <w:iCs w:val="0"/>
      <w:smallCaps/>
      <w:strike w:val="0"/>
      <w:color w:val="000000"/>
      <w:spacing w:val="0"/>
      <w:w w:val="100"/>
      <w:position w:val="0"/>
      <w:sz w:val="9"/>
      <w:szCs w:val="9"/>
      <w:u w:val="none"/>
      <w:lang w:val="ru-RU" w:eastAsia="ru-RU" w:bidi="ru-RU"/>
    </w:rPr>
  </w:style>
  <w:style w:type="character" w:customStyle="1" w:styleId="7TimesNewRoman">
    <w:name w:val="Основной текст (7) + Times New Roman;Полужирный"/>
    <w:basedOn w:val="7"/>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8">
    <w:name w:val="Основной текст (8)_"/>
    <w:basedOn w:val="a1"/>
    <w:link w:val="80"/>
    <w:rPr>
      <w:rFonts w:ascii="Times New Roman" w:eastAsia="Times New Roman" w:hAnsi="Times New Roman" w:cs="Times New Roman"/>
      <w:b/>
      <w:bCs/>
      <w:i w:val="0"/>
      <w:iCs w:val="0"/>
      <w:smallCaps w:val="0"/>
      <w:strike w:val="0"/>
      <w:sz w:val="30"/>
      <w:szCs w:val="30"/>
      <w:u w:val="none"/>
    </w:rPr>
  </w:style>
  <w:style w:type="paragraph" w:customStyle="1" w:styleId="80">
    <w:name w:val="Основной текст (8)"/>
    <w:basedOn w:val="a0"/>
    <w:link w:val="8"/>
    <w:pPr>
      <w:shd w:val="clear" w:color="auto" w:fill="FFFFFF"/>
      <w:spacing w:before="2520" w:line="408" w:lineRule="exact"/>
      <w:jc w:val="center"/>
    </w:pPr>
    <w:rPr>
      <w:rFonts w:ascii="Times New Roman" w:eastAsia="Times New Roman" w:hAnsi="Times New Roman" w:cs="Times New Roman"/>
      <w:b/>
      <w:bCs/>
      <w:sz w:val="30"/>
      <w:szCs w:val="30"/>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719EEA"/>
      <w:spacing w:val="0"/>
      <w:w w:val="100"/>
      <w:position w:val="0"/>
      <w:sz w:val="30"/>
      <w:szCs w:val="30"/>
      <w:u w:val="none"/>
      <w:lang w:val="ru-RU" w:eastAsia="ru-RU" w:bidi="ru-RU"/>
    </w:rPr>
  </w:style>
  <w:style w:type="character" w:customStyle="1" w:styleId="9">
    <w:name w:val="Основной текст (9)_"/>
    <w:basedOn w:val="a1"/>
    <w:link w:val="90"/>
    <w:rPr>
      <w:rFonts w:ascii="Times New Roman" w:eastAsia="Times New Roman" w:hAnsi="Times New Roman" w:cs="Times New Roman"/>
      <w:b w:val="0"/>
      <w:bCs w:val="0"/>
      <w:i w:val="0"/>
      <w:iCs w:val="0"/>
      <w:smallCaps w:val="0"/>
      <w:strike w:val="0"/>
      <w:sz w:val="28"/>
      <w:szCs w:val="28"/>
      <w:u w:val="none"/>
    </w:rPr>
  </w:style>
  <w:style w:type="paragraph" w:customStyle="1" w:styleId="90">
    <w:name w:val="Основной текст (9)"/>
    <w:basedOn w:val="a0"/>
    <w:link w:val="9"/>
    <w:pPr>
      <w:shd w:val="clear" w:color="auto" w:fill="FFFFFF"/>
      <w:spacing w:after="5100" w:line="408" w:lineRule="exact"/>
      <w:jc w:val="center"/>
    </w:pPr>
    <w:rPr>
      <w:rFonts w:ascii="Times New Roman" w:eastAsia="Times New Roman" w:hAnsi="Times New Roman" w:cs="Times New Roman"/>
      <w:sz w:val="28"/>
      <w:szCs w:val="28"/>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719EEA"/>
      <w:spacing w:val="0"/>
      <w:w w:val="100"/>
      <w:position w:val="0"/>
      <w:sz w:val="28"/>
      <w:szCs w:val="28"/>
      <w:u w:val="none"/>
      <w:lang w:val="ru-RU" w:eastAsia="ru-RU" w:bidi="ru-RU"/>
    </w:rPr>
  </w:style>
  <w:style w:type="character" w:customStyle="1" w:styleId="21">
    <w:name w:val="Основной текст (2)_"/>
    <w:basedOn w:val="a1"/>
    <w:link w:val="22"/>
    <w:uiPriority w:val="99"/>
    <w:rPr>
      <w:rFonts w:ascii="Times New Roman" w:eastAsia="Times New Roman" w:hAnsi="Times New Roman" w:cs="Times New Roman"/>
      <w:b w:val="0"/>
      <w:bCs w:val="0"/>
      <w:i w:val="0"/>
      <w:iCs w:val="0"/>
      <w:smallCaps w:val="0"/>
      <w:strike w:val="0"/>
      <w:u w:val="none"/>
    </w:rPr>
  </w:style>
  <w:style w:type="paragraph" w:customStyle="1" w:styleId="22">
    <w:name w:val="Основной текст (2)"/>
    <w:basedOn w:val="a0"/>
    <w:link w:val="21"/>
    <w:uiPriority w:val="99"/>
    <w:pPr>
      <w:shd w:val="clear" w:color="auto" w:fill="FFFFFF"/>
      <w:spacing w:line="317" w:lineRule="exact"/>
      <w:jc w:val="both"/>
    </w:pPr>
    <w:rPr>
      <w:rFonts w:ascii="Times New Roman" w:eastAsia="Times New Roman" w:hAnsi="Times New Roman" w:cs="Times New Roman"/>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1"/>
    <w:link w:val="101"/>
    <w:rPr>
      <w:rFonts w:ascii="Times New Roman" w:eastAsia="Times New Roman" w:hAnsi="Times New Roman" w:cs="Times New Roman"/>
      <w:b/>
      <w:bCs/>
      <w:i w:val="0"/>
      <w:iCs w:val="0"/>
      <w:smallCaps w:val="0"/>
      <w:strike w:val="0"/>
      <w:u w:val="none"/>
    </w:rPr>
  </w:style>
  <w:style w:type="paragraph" w:customStyle="1" w:styleId="101">
    <w:name w:val="Основной текст (10)"/>
    <w:basedOn w:val="a0"/>
    <w:link w:val="100"/>
    <w:pPr>
      <w:shd w:val="clear" w:color="auto" w:fill="FFFFFF"/>
      <w:spacing w:line="317" w:lineRule="exact"/>
    </w:pPr>
    <w:rPr>
      <w:rFonts w:ascii="Times New Roman" w:eastAsia="Times New Roman" w:hAnsi="Times New Roman" w:cs="Times New Roman"/>
      <w:b/>
      <w:bCs/>
    </w:rPr>
  </w:style>
  <w:style w:type="character" w:customStyle="1" w:styleId="102pt">
    <w:name w:val="Основной текст (10) + Интервал 2 pt"/>
    <w:basedOn w:val="100"/>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character" w:customStyle="1" w:styleId="102">
    <w:name w:val="Основной текст (10) + Не полужирный"/>
    <w:basedOn w:val="10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pt">
    <w:name w:val="Основной текст (2) + 4 pt"/>
    <w:basedOn w:val="2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5">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1"/>
    <w:link w:val="111"/>
    <w:rPr>
      <w:rFonts w:ascii="Times New Roman" w:eastAsia="Times New Roman" w:hAnsi="Times New Roman" w:cs="Times New Roman"/>
      <w:b/>
      <w:bCs/>
      <w:i/>
      <w:iCs/>
      <w:smallCaps w:val="0"/>
      <w:strike w:val="0"/>
      <w:u w:val="none"/>
    </w:rPr>
  </w:style>
  <w:style w:type="paragraph" w:customStyle="1" w:styleId="111">
    <w:name w:val="Основной текст (11)"/>
    <w:basedOn w:val="a0"/>
    <w:link w:val="110"/>
    <w:pPr>
      <w:shd w:val="clear" w:color="auto" w:fill="FFFFFF"/>
      <w:spacing w:line="317" w:lineRule="exact"/>
      <w:jc w:val="both"/>
    </w:pPr>
    <w:rPr>
      <w:rFonts w:ascii="Times New Roman" w:eastAsia="Times New Roman" w:hAnsi="Times New Roman" w:cs="Times New Roman"/>
      <w:b/>
      <w:bCs/>
      <w:i/>
      <w:iCs/>
    </w:rPr>
  </w:style>
  <w:style w:type="character" w:customStyle="1" w:styleId="114pt">
    <w:name w:val="Основной текст (11) + 4 pt;Не полужирный;Не курсив"/>
    <w:basedOn w:val="110"/>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112">
    <w:name w:val="Основной текст (11) + Не полужирный;Не курсив"/>
    <w:basedOn w:val="11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Заголовок №2_"/>
    <w:basedOn w:val="a1"/>
    <w:link w:val="28"/>
    <w:rPr>
      <w:rFonts w:ascii="Times New Roman" w:eastAsia="Times New Roman" w:hAnsi="Times New Roman" w:cs="Times New Roman"/>
      <w:b/>
      <w:bCs/>
      <w:i w:val="0"/>
      <w:iCs w:val="0"/>
      <w:smallCaps w:val="0"/>
      <w:strike w:val="0"/>
      <w:u w:val="none"/>
    </w:rPr>
  </w:style>
  <w:style w:type="paragraph" w:customStyle="1" w:styleId="28">
    <w:name w:val="Заголовок №2"/>
    <w:basedOn w:val="a0"/>
    <w:link w:val="27"/>
    <w:pPr>
      <w:shd w:val="clear" w:color="auto" w:fill="FFFFFF"/>
      <w:spacing w:before="320" w:line="312" w:lineRule="exact"/>
      <w:ind w:hanging="1880"/>
      <w:jc w:val="both"/>
      <w:outlineLvl w:val="1"/>
    </w:pPr>
    <w:rPr>
      <w:rFonts w:ascii="Times New Roman" w:eastAsia="Times New Roman" w:hAnsi="Times New Roman" w:cs="Times New Roman"/>
      <w:b/>
      <w:bCs/>
    </w:rPr>
  </w:style>
  <w:style w:type="character" w:customStyle="1" w:styleId="29">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1"/>
    <w:link w:val="120"/>
    <w:rPr>
      <w:rFonts w:ascii="Times New Roman" w:eastAsia="Times New Roman" w:hAnsi="Times New Roman" w:cs="Times New Roman"/>
      <w:b w:val="0"/>
      <w:bCs w:val="0"/>
      <w:i/>
      <w:iCs/>
      <w:smallCaps w:val="0"/>
      <w:strike w:val="0"/>
      <w:u w:val="none"/>
    </w:rPr>
  </w:style>
  <w:style w:type="paragraph" w:customStyle="1" w:styleId="120">
    <w:name w:val="Основной текст (12)"/>
    <w:basedOn w:val="a0"/>
    <w:link w:val="12"/>
    <w:pPr>
      <w:shd w:val="clear" w:color="auto" w:fill="FFFFFF"/>
      <w:spacing w:line="317" w:lineRule="exact"/>
      <w:jc w:val="both"/>
    </w:pPr>
    <w:rPr>
      <w:rFonts w:ascii="Times New Roman" w:eastAsia="Times New Roman" w:hAnsi="Times New Roman" w:cs="Times New Roman"/>
      <w:i/>
      <w:iCs/>
    </w:rPr>
  </w:style>
  <w:style w:type="character" w:customStyle="1" w:styleId="121">
    <w:name w:val="Основной текст (12) + Не курсив"/>
    <w:basedOn w:val="1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ArialNarrow8pt">
    <w:name w:val="Основной текст (2) + Arial Narrow;8 pt"/>
    <w:basedOn w:val="21"/>
    <w:rPr>
      <w:rFonts w:ascii="Arial Narrow" w:eastAsia="Arial Narrow" w:hAnsi="Arial Narrow" w:cs="Arial Narrow"/>
      <w:b w:val="0"/>
      <w:bCs w:val="0"/>
      <w:i w:val="0"/>
      <w:iCs w:val="0"/>
      <w:smallCaps w:val="0"/>
      <w:strike w:val="0"/>
      <w:color w:val="000000"/>
      <w:spacing w:val="0"/>
      <w:w w:val="100"/>
      <w:position w:val="0"/>
      <w:sz w:val="16"/>
      <w:szCs w:val="16"/>
      <w:u w:val="none"/>
      <w:lang w:val="en-US" w:eastAsia="en-US" w:bidi="en-US"/>
    </w:rPr>
  </w:style>
  <w:style w:type="character" w:customStyle="1" w:styleId="2a">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5pt">
    <w:name w:val="Заголовок №2 + 10;5 pt;Не полужирный;Курсив"/>
    <w:basedOn w:val="27"/>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Заголовок №2 + 10;5 pt;Курсив"/>
    <w:basedOn w:val="27"/>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b">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122">
    <w:name w:val="Основной текст (12)"/>
    <w:basedOn w:val="1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0105pt">
    <w:name w:val="Основной текст (10) + 10;5 pt;Курсив"/>
    <w:basedOn w:val="100"/>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aa">
    <w:name w:val="Подпись к таблице_"/>
    <w:basedOn w:val="a1"/>
    <w:link w:val="ab"/>
    <w:uiPriority w:val="99"/>
    <w:rPr>
      <w:rFonts w:ascii="Times New Roman" w:eastAsia="Times New Roman" w:hAnsi="Times New Roman" w:cs="Times New Roman"/>
      <w:b w:val="0"/>
      <w:bCs w:val="0"/>
      <w:i w:val="0"/>
      <w:iCs w:val="0"/>
      <w:smallCaps w:val="0"/>
      <w:strike w:val="0"/>
      <w:u w:val="none"/>
    </w:rPr>
  </w:style>
  <w:style w:type="paragraph" w:customStyle="1" w:styleId="ab">
    <w:name w:val="Подпись к таблице"/>
    <w:basedOn w:val="a0"/>
    <w:link w:val="aa"/>
    <w:uiPriority w:val="99"/>
    <w:pPr>
      <w:shd w:val="clear" w:color="auto" w:fill="FFFFFF"/>
      <w:spacing w:line="317" w:lineRule="exact"/>
      <w:jc w:val="both"/>
    </w:pPr>
    <w:rPr>
      <w:rFonts w:ascii="Times New Roman" w:eastAsia="Times New Roman" w:hAnsi="Times New Roman" w:cs="Times New Roman"/>
    </w:rPr>
  </w:style>
  <w:style w:type="character" w:customStyle="1" w:styleId="13">
    <w:name w:val="Основной текст (13)_"/>
    <w:basedOn w:val="a1"/>
    <w:link w:val="130"/>
    <w:rPr>
      <w:rFonts w:ascii="Palatino Linotype" w:eastAsia="Palatino Linotype" w:hAnsi="Palatino Linotype" w:cs="Palatino Linotype"/>
      <w:b w:val="0"/>
      <w:bCs w:val="0"/>
      <w:i w:val="0"/>
      <w:iCs w:val="0"/>
      <w:smallCaps w:val="0"/>
      <w:strike w:val="0"/>
      <w:sz w:val="19"/>
      <w:szCs w:val="19"/>
      <w:u w:val="none"/>
    </w:rPr>
  </w:style>
  <w:style w:type="paragraph" w:customStyle="1" w:styleId="130">
    <w:name w:val="Основной текст (13)"/>
    <w:basedOn w:val="a0"/>
    <w:link w:val="13"/>
    <w:pPr>
      <w:shd w:val="clear" w:color="auto" w:fill="FFFFFF"/>
      <w:spacing w:line="312" w:lineRule="exact"/>
      <w:jc w:val="center"/>
    </w:pPr>
    <w:rPr>
      <w:rFonts w:ascii="Palatino Linotype" w:eastAsia="Palatino Linotype" w:hAnsi="Palatino Linotype" w:cs="Palatino Linotype"/>
      <w:sz w:val="19"/>
      <w:szCs w:val="19"/>
    </w:rPr>
  </w:style>
  <w:style w:type="character" w:customStyle="1" w:styleId="123">
    <w:name w:val="Основной текст (12) + Полужирный;Не курсив"/>
    <w:basedOn w:val="1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4">
    <w:name w:val="Заголовок №1_"/>
    <w:basedOn w:val="a1"/>
    <w:link w:val="15"/>
    <w:rPr>
      <w:rFonts w:ascii="Times New Roman" w:eastAsia="Times New Roman" w:hAnsi="Times New Roman" w:cs="Times New Roman"/>
      <w:b w:val="0"/>
      <w:bCs w:val="0"/>
      <w:i w:val="0"/>
      <w:iCs w:val="0"/>
      <w:smallCaps w:val="0"/>
      <w:strike w:val="0"/>
      <w:sz w:val="34"/>
      <w:szCs w:val="34"/>
      <w:u w:val="none"/>
    </w:rPr>
  </w:style>
  <w:style w:type="paragraph" w:customStyle="1" w:styleId="15">
    <w:name w:val="Заголовок №1"/>
    <w:basedOn w:val="a0"/>
    <w:link w:val="14"/>
    <w:pPr>
      <w:shd w:val="clear" w:color="auto" w:fill="FFFFFF"/>
      <w:spacing w:line="302" w:lineRule="exact"/>
      <w:jc w:val="both"/>
      <w:outlineLvl w:val="0"/>
    </w:pPr>
    <w:rPr>
      <w:rFonts w:ascii="Times New Roman" w:eastAsia="Times New Roman" w:hAnsi="Times New Roman" w:cs="Times New Roman"/>
      <w:sz w:val="34"/>
      <w:szCs w:val="34"/>
    </w:rPr>
  </w:style>
  <w:style w:type="character" w:customStyle="1" w:styleId="140">
    <w:name w:val="Основной текст (14)_"/>
    <w:basedOn w:val="a1"/>
    <w:link w:val="141"/>
    <w:rPr>
      <w:rFonts w:ascii="Times New Roman" w:eastAsia="Times New Roman" w:hAnsi="Times New Roman" w:cs="Times New Roman"/>
      <w:b w:val="0"/>
      <w:bCs w:val="0"/>
      <w:i w:val="0"/>
      <w:iCs w:val="0"/>
      <w:smallCaps w:val="0"/>
      <w:strike w:val="0"/>
      <w:sz w:val="21"/>
      <w:szCs w:val="21"/>
      <w:u w:val="none"/>
    </w:rPr>
  </w:style>
  <w:style w:type="paragraph" w:customStyle="1" w:styleId="141">
    <w:name w:val="Основной текст (14)"/>
    <w:basedOn w:val="a0"/>
    <w:link w:val="140"/>
    <w:pPr>
      <w:shd w:val="clear" w:color="auto" w:fill="FFFFFF"/>
      <w:spacing w:line="232" w:lineRule="exact"/>
      <w:jc w:val="center"/>
    </w:pPr>
    <w:rPr>
      <w:rFonts w:ascii="Times New Roman" w:eastAsia="Times New Roman" w:hAnsi="Times New Roman" w:cs="Times New Roman"/>
      <w:sz w:val="21"/>
      <w:szCs w:val="21"/>
    </w:rPr>
  </w:style>
  <w:style w:type="character" w:customStyle="1" w:styleId="150">
    <w:name w:val="Основной текст (15)_"/>
    <w:basedOn w:val="a1"/>
    <w:link w:val="151"/>
    <w:rPr>
      <w:rFonts w:ascii="Times New Roman" w:eastAsia="Times New Roman" w:hAnsi="Times New Roman" w:cs="Times New Roman"/>
      <w:b w:val="0"/>
      <w:bCs w:val="0"/>
      <w:i w:val="0"/>
      <w:iCs w:val="0"/>
      <w:smallCaps w:val="0"/>
      <w:strike w:val="0"/>
      <w:sz w:val="28"/>
      <w:szCs w:val="28"/>
      <w:u w:val="none"/>
    </w:rPr>
  </w:style>
  <w:style w:type="paragraph" w:customStyle="1" w:styleId="151">
    <w:name w:val="Основной текст (15)"/>
    <w:basedOn w:val="a0"/>
    <w:link w:val="150"/>
    <w:pPr>
      <w:shd w:val="clear" w:color="auto" w:fill="FFFFFF"/>
      <w:spacing w:before="180" w:line="310" w:lineRule="exact"/>
      <w:jc w:val="center"/>
    </w:pPr>
    <w:rPr>
      <w:rFonts w:ascii="Times New Roman" w:eastAsia="Times New Roman" w:hAnsi="Times New Roman" w:cs="Times New Roman"/>
      <w:sz w:val="28"/>
      <w:szCs w:val="28"/>
    </w:rPr>
  </w:style>
  <w:style w:type="character" w:customStyle="1" w:styleId="220">
    <w:name w:val="Заголовок №2 (2)_"/>
    <w:basedOn w:val="a1"/>
    <w:link w:val="221"/>
    <w:rPr>
      <w:rFonts w:ascii="Times New Roman" w:eastAsia="Times New Roman" w:hAnsi="Times New Roman" w:cs="Times New Roman"/>
      <w:b/>
      <w:bCs/>
      <w:i w:val="0"/>
      <w:iCs w:val="0"/>
      <w:smallCaps w:val="0"/>
      <w:strike w:val="0"/>
      <w:sz w:val="21"/>
      <w:szCs w:val="21"/>
      <w:u w:val="none"/>
    </w:rPr>
  </w:style>
  <w:style w:type="paragraph" w:customStyle="1" w:styleId="221">
    <w:name w:val="Заголовок №2 (2)"/>
    <w:basedOn w:val="a0"/>
    <w:link w:val="220"/>
    <w:pPr>
      <w:shd w:val="clear" w:color="auto" w:fill="FFFFFF"/>
      <w:spacing w:before="600" w:line="581" w:lineRule="exact"/>
      <w:outlineLvl w:val="1"/>
    </w:pPr>
    <w:rPr>
      <w:rFonts w:ascii="Times New Roman" w:eastAsia="Times New Roman" w:hAnsi="Times New Roman" w:cs="Times New Roman"/>
      <w:b/>
      <w:bCs/>
      <w:sz w:val="21"/>
      <w:szCs w:val="21"/>
    </w:rPr>
  </w:style>
  <w:style w:type="character" w:customStyle="1" w:styleId="142">
    <w:name w:val="Основной текст (14) + Полужирный"/>
    <w:basedOn w:val="14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6">
    <w:name w:val="Основной текст (16)_"/>
    <w:basedOn w:val="a1"/>
    <w:link w:val="160"/>
    <w:rPr>
      <w:rFonts w:ascii="Times New Roman" w:eastAsia="Times New Roman" w:hAnsi="Times New Roman" w:cs="Times New Roman"/>
      <w:b/>
      <w:bCs/>
      <w:i w:val="0"/>
      <w:iCs w:val="0"/>
      <w:smallCaps w:val="0"/>
      <w:strike w:val="0"/>
      <w:sz w:val="21"/>
      <w:szCs w:val="21"/>
      <w:u w:val="none"/>
    </w:rPr>
  </w:style>
  <w:style w:type="paragraph" w:customStyle="1" w:styleId="160">
    <w:name w:val="Основной текст (16)"/>
    <w:basedOn w:val="a0"/>
    <w:link w:val="16"/>
    <w:pPr>
      <w:shd w:val="clear" w:color="auto" w:fill="FFFFFF"/>
      <w:spacing w:line="288" w:lineRule="exact"/>
      <w:jc w:val="both"/>
    </w:pPr>
    <w:rPr>
      <w:rFonts w:ascii="Times New Roman" w:eastAsia="Times New Roman" w:hAnsi="Times New Roman" w:cs="Times New Roman"/>
      <w:b/>
      <w:bCs/>
      <w:sz w:val="21"/>
      <w:szCs w:val="21"/>
    </w:rPr>
  </w:style>
  <w:style w:type="character" w:customStyle="1" w:styleId="1485pt">
    <w:name w:val="Основной текст (14) + 8;5 pt;Полужирный;Курсив"/>
    <w:basedOn w:val="140"/>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17">
    <w:name w:val="Основной текст (17)_"/>
    <w:basedOn w:val="a1"/>
    <w:link w:val="170"/>
    <w:rPr>
      <w:rFonts w:ascii="Times New Roman" w:eastAsia="Times New Roman" w:hAnsi="Times New Roman" w:cs="Times New Roman"/>
      <w:b/>
      <w:bCs/>
      <w:i/>
      <w:iCs/>
      <w:smallCaps w:val="0"/>
      <w:strike w:val="0"/>
      <w:sz w:val="21"/>
      <w:szCs w:val="21"/>
      <w:u w:val="none"/>
    </w:rPr>
  </w:style>
  <w:style w:type="paragraph" w:customStyle="1" w:styleId="170">
    <w:name w:val="Основной текст (17)"/>
    <w:basedOn w:val="a0"/>
    <w:link w:val="17"/>
    <w:pPr>
      <w:shd w:val="clear" w:color="auto" w:fill="FFFFFF"/>
      <w:spacing w:line="288" w:lineRule="exact"/>
      <w:jc w:val="both"/>
    </w:pPr>
    <w:rPr>
      <w:rFonts w:ascii="Times New Roman" w:eastAsia="Times New Roman" w:hAnsi="Times New Roman" w:cs="Times New Roman"/>
      <w:b/>
      <w:bCs/>
      <w:i/>
      <w:iCs/>
      <w:sz w:val="21"/>
      <w:szCs w:val="21"/>
    </w:rPr>
  </w:style>
  <w:style w:type="character" w:customStyle="1" w:styleId="1712pt">
    <w:name w:val="Основной текст (17) + 12 pt;Не курсив"/>
    <w:basedOn w:val="1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43">
    <w:name w:val="Основной текст (14) + Полужирный;Курсив"/>
    <w:basedOn w:val="14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412pt">
    <w:name w:val="Основной текст (14) + 12 pt;Полужирный"/>
    <w:basedOn w:val="1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1">
    <w:name w:val="Основной текст (2) + 10;5 pt;Полужирный"/>
    <w:basedOn w:val="2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2">
    <w:name w:val="Основной текст (2) + 10;5 pt"/>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color w:val="0804CB"/>
      <w:spacing w:val="0"/>
      <w:w w:val="100"/>
      <w:position w:val="0"/>
      <w:sz w:val="21"/>
      <w:szCs w:val="21"/>
      <w:u w:val="none"/>
      <w:lang w:val="en-US" w:eastAsia="en-US" w:bidi="en-US"/>
    </w:rPr>
  </w:style>
  <w:style w:type="character" w:customStyle="1" w:styleId="145">
    <w:name w:val="Основной текст (14)"/>
    <w:basedOn w:val="140"/>
    <w:rPr>
      <w:rFonts w:ascii="Times New Roman" w:eastAsia="Times New Roman" w:hAnsi="Times New Roman" w:cs="Times New Roman"/>
      <w:b w:val="0"/>
      <w:bCs w:val="0"/>
      <w:i w:val="0"/>
      <w:iCs w:val="0"/>
      <w:smallCaps w:val="0"/>
      <w:strike w:val="0"/>
      <w:color w:val="0804CB"/>
      <w:spacing w:val="0"/>
      <w:w w:val="100"/>
      <w:position w:val="0"/>
      <w:sz w:val="21"/>
      <w:szCs w:val="21"/>
      <w:u w:val="single"/>
      <w:lang w:val="en-US" w:eastAsia="en-US" w:bidi="en-US"/>
    </w:rPr>
  </w:style>
  <w:style w:type="character" w:customStyle="1" w:styleId="1485pt0">
    <w:name w:val="Основной текст (14) + 8;5 pt;Полужирный;Курсив"/>
    <w:basedOn w:val="140"/>
    <w:rPr>
      <w:rFonts w:ascii="Times New Roman" w:eastAsia="Times New Roman" w:hAnsi="Times New Roman" w:cs="Times New Roman"/>
      <w:b/>
      <w:bCs/>
      <w:i/>
      <w:iCs/>
      <w:smallCaps w:val="0"/>
      <w:strike w:val="0"/>
      <w:color w:val="000000"/>
      <w:spacing w:val="0"/>
      <w:w w:val="100"/>
      <w:position w:val="0"/>
      <w:sz w:val="17"/>
      <w:szCs w:val="17"/>
      <w:u w:val="single"/>
      <w:lang w:val="ru-RU" w:eastAsia="ru-RU" w:bidi="ru-RU"/>
    </w:rPr>
  </w:style>
  <w:style w:type="character" w:customStyle="1" w:styleId="18">
    <w:name w:val="Основной текст (18)_"/>
    <w:basedOn w:val="a1"/>
    <w:link w:val="180"/>
    <w:rPr>
      <w:rFonts w:ascii="Times New Roman" w:eastAsia="Times New Roman" w:hAnsi="Times New Roman" w:cs="Times New Roman"/>
      <w:b/>
      <w:bCs/>
      <w:i/>
      <w:iCs/>
      <w:smallCaps w:val="0"/>
      <w:strike w:val="0"/>
      <w:sz w:val="17"/>
      <w:szCs w:val="17"/>
      <w:u w:val="none"/>
    </w:rPr>
  </w:style>
  <w:style w:type="paragraph" w:customStyle="1" w:styleId="180">
    <w:name w:val="Основной текст (18)"/>
    <w:basedOn w:val="a0"/>
    <w:link w:val="18"/>
    <w:pPr>
      <w:shd w:val="clear" w:color="auto" w:fill="FFFFFF"/>
      <w:spacing w:line="288" w:lineRule="exact"/>
      <w:jc w:val="both"/>
    </w:pPr>
    <w:rPr>
      <w:rFonts w:ascii="Times New Roman" w:eastAsia="Times New Roman" w:hAnsi="Times New Roman" w:cs="Times New Roman"/>
      <w:b/>
      <w:bCs/>
      <w:i/>
      <w:iCs/>
      <w:sz w:val="17"/>
      <w:szCs w:val="17"/>
    </w:rPr>
  </w:style>
  <w:style w:type="character" w:customStyle="1" w:styleId="2c">
    <w:name w:val="Подпись к таблице (2)_"/>
    <w:basedOn w:val="a1"/>
    <w:link w:val="2d"/>
    <w:rPr>
      <w:rFonts w:ascii="Times New Roman" w:eastAsia="Times New Roman" w:hAnsi="Times New Roman" w:cs="Times New Roman"/>
      <w:b/>
      <w:bCs/>
      <w:i w:val="0"/>
      <w:iCs w:val="0"/>
      <w:smallCaps w:val="0"/>
      <w:strike w:val="0"/>
      <w:u w:val="none"/>
    </w:rPr>
  </w:style>
  <w:style w:type="paragraph" w:customStyle="1" w:styleId="2d">
    <w:name w:val="Подпись к таблице (2)"/>
    <w:basedOn w:val="a0"/>
    <w:link w:val="2c"/>
    <w:pPr>
      <w:shd w:val="clear" w:color="auto" w:fill="FFFFFF"/>
      <w:spacing w:line="266" w:lineRule="exact"/>
    </w:pPr>
    <w:rPr>
      <w:rFonts w:ascii="Times New Roman" w:eastAsia="Times New Roman" w:hAnsi="Times New Roman" w:cs="Times New Roman"/>
      <w:b/>
      <w:bCs/>
    </w:rPr>
  </w:style>
  <w:style w:type="character" w:customStyle="1" w:styleId="285pt">
    <w:name w:val="Основной текст (2) + 8;5 pt;Полужирный;Курсив"/>
    <w:basedOn w:val="21"/>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105pt3">
    <w:name w:val="Основной текст (2) + 10;5 pt"/>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ranklinGothicBook65pt">
    <w:name w:val="Основной текст (2) + Franklin Gothic Book;6;5 pt"/>
    <w:basedOn w:val="21"/>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lang w:val="ru-RU" w:eastAsia="ru-RU" w:bidi="ru-RU"/>
    </w:rPr>
  </w:style>
  <w:style w:type="character" w:customStyle="1" w:styleId="1412pt0">
    <w:name w:val="Основной текст (14) + 12 pt"/>
    <w:basedOn w:val="1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basedOn w:val="a1"/>
    <w:link w:val="190"/>
    <w:rPr>
      <w:rFonts w:ascii="Times New Roman" w:eastAsia="Times New Roman" w:hAnsi="Times New Roman" w:cs="Times New Roman"/>
      <w:b w:val="0"/>
      <w:bCs w:val="0"/>
      <w:i w:val="0"/>
      <w:iCs w:val="0"/>
      <w:smallCaps w:val="0"/>
      <w:strike w:val="0"/>
      <w:sz w:val="19"/>
      <w:szCs w:val="19"/>
      <w:u w:val="none"/>
    </w:rPr>
  </w:style>
  <w:style w:type="paragraph" w:customStyle="1" w:styleId="190">
    <w:name w:val="Основной текст (19)"/>
    <w:basedOn w:val="a0"/>
    <w:link w:val="19"/>
    <w:pPr>
      <w:shd w:val="clear" w:color="auto" w:fill="FFFFFF"/>
      <w:spacing w:line="210" w:lineRule="exact"/>
      <w:jc w:val="center"/>
    </w:pPr>
    <w:rPr>
      <w:rFonts w:ascii="Times New Roman" w:eastAsia="Times New Roman" w:hAnsi="Times New Roman" w:cs="Times New Roman"/>
      <w:sz w:val="19"/>
      <w:szCs w:val="19"/>
    </w:rPr>
  </w:style>
  <w:style w:type="character" w:customStyle="1" w:styleId="2e">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Exact">
    <w:name w:val="Основной текст (21) Exact"/>
    <w:basedOn w:val="a1"/>
    <w:rPr>
      <w:rFonts w:ascii="Times New Roman" w:eastAsia="Times New Roman" w:hAnsi="Times New Roman" w:cs="Times New Roman"/>
      <w:b w:val="0"/>
      <w:bCs w:val="0"/>
      <w:i w:val="0"/>
      <w:iCs w:val="0"/>
      <w:smallCaps w:val="0"/>
      <w:strike w:val="0"/>
      <w:sz w:val="20"/>
      <w:szCs w:val="20"/>
      <w:u w:val="none"/>
    </w:rPr>
  </w:style>
  <w:style w:type="character" w:customStyle="1" w:styleId="200">
    <w:name w:val="Основной текст (20)_"/>
    <w:basedOn w:val="a1"/>
    <w:link w:val="201"/>
    <w:rPr>
      <w:rFonts w:ascii="Times New Roman" w:eastAsia="Times New Roman" w:hAnsi="Times New Roman" w:cs="Times New Roman"/>
      <w:b w:val="0"/>
      <w:bCs w:val="0"/>
      <w:i w:val="0"/>
      <w:iCs w:val="0"/>
      <w:smallCaps w:val="0"/>
      <w:strike w:val="0"/>
      <w:sz w:val="22"/>
      <w:szCs w:val="22"/>
      <w:u w:val="none"/>
    </w:rPr>
  </w:style>
  <w:style w:type="paragraph" w:customStyle="1" w:styleId="201">
    <w:name w:val="Основной текст (20)"/>
    <w:basedOn w:val="a0"/>
    <w:link w:val="200"/>
    <w:pPr>
      <w:shd w:val="clear" w:color="auto" w:fill="FFFFFF"/>
      <w:spacing w:line="317" w:lineRule="exact"/>
      <w:jc w:val="both"/>
    </w:pPr>
    <w:rPr>
      <w:rFonts w:ascii="Times New Roman" w:eastAsia="Times New Roman" w:hAnsi="Times New Roman" w:cs="Times New Roman"/>
      <w:sz w:val="22"/>
      <w:szCs w:val="22"/>
    </w:rPr>
  </w:style>
  <w:style w:type="character" w:customStyle="1" w:styleId="202pt">
    <w:name w:val="Основной текст (20) + Интервал 2 pt"/>
    <w:basedOn w:val="200"/>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4">
    <w:name w:val="Заголовок №1 (2)_"/>
    <w:basedOn w:val="a1"/>
    <w:link w:val="125"/>
    <w:rPr>
      <w:rFonts w:ascii="Times New Roman" w:eastAsia="Times New Roman" w:hAnsi="Times New Roman" w:cs="Times New Roman"/>
      <w:b w:val="0"/>
      <w:bCs w:val="0"/>
      <w:i w:val="0"/>
      <w:iCs w:val="0"/>
      <w:smallCaps w:val="0"/>
      <w:strike w:val="0"/>
      <w:spacing w:val="10"/>
      <w:sz w:val="13"/>
      <w:szCs w:val="13"/>
      <w:u w:val="none"/>
    </w:rPr>
  </w:style>
  <w:style w:type="paragraph" w:customStyle="1" w:styleId="125">
    <w:name w:val="Заголовок №1 (2)"/>
    <w:basedOn w:val="a0"/>
    <w:link w:val="124"/>
    <w:pPr>
      <w:shd w:val="clear" w:color="auto" w:fill="FFFFFF"/>
      <w:spacing w:line="317" w:lineRule="exact"/>
      <w:jc w:val="both"/>
      <w:outlineLvl w:val="0"/>
    </w:pPr>
    <w:rPr>
      <w:rFonts w:ascii="Times New Roman" w:eastAsia="Times New Roman" w:hAnsi="Times New Roman" w:cs="Times New Roman"/>
      <w:spacing w:val="10"/>
      <w:sz w:val="13"/>
      <w:szCs w:val="13"/>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
    <w:name w:val="Основной текст (21)_"/>
    <w:basedOn w:val="a1"/>
    <w:link w:val="211"/>
    <w:rPr>
      <w:rFonts w:ascii="Times New Roman" w:eastAsia="Times New Roman" w:hAnsi="Times New Roman" w:cs="Times New Roman"/>
      <w:b w:val="0"/>
      <w:bCs w:val="0"/>
      <w:i w:val="0"/>
      <w:iCs w:val="0"/>
      <w:smallCaps w:val="0"/>
      <w:strike w:val="0"/>
      <w:sz w:val="20"/>
      <w:szCs w:val="20"/>
      <w:u w:val="none"/>
    </w:rPr>
  </w:style>
  <w:style w:type="paragraph" w:customStyle="1" w:styleId="211">
    <w:name w:val="Основной текст (21)"/>
    <w:basedOn w:val="a0"/>
    <w:link w:val="210"/>
    <w:pPr>
      <w:shd w:val="clear" w:color="auto" w:fill="FFFFFF"/>
      <w:spacing w:line="264" w:lineRule="exact"/>
      <w:jc w:val="both"/>
    </w:pPr>
    <w:rPr>
      <w:rFonts w:ascii="Times New Roman" w:eastAsia="Times New Roman" w:hAnsi="Times New Roman" w:cs="Times New Roman"/>
      <w:sz w:val="20"/>
      <w:szCs w:val="20"/>
    </w:rPr>
  </w:style>
  <w:style w:type="character" w:customStyle="1" w:styleId="295pt">
    <w:name w:val="Основной текст (2) + 9;5 pt;Курсив"/>
    <w:basedOn w:val="21"/>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11pt1">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213pt">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c">
    <w:name w:val="List Paragraph"/>
    <w:basedOn w:val="a0"/>
    <w:link w:val="ad"/>
    <w:uiPriority w:val="1"/>
    <w:qFormat/>
    <w:rsid w:val="000D0FA9"/>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d">
    <w:name w:val="Абзац списка Знак"/>
    <w:link w:val="ac"/>
    <w:uiPriority w:val="99"/>
    <w:locked/>
    <w:rsid w:val="000D0FA9"/>
    <w:rPr>
      <w:rFonts w:asciiTheme="minorHAnsi" w:eastAsiaTheme="minorHAnsi" w:hAnsiTheme="minorHAnsi" w:cstheme="minorBidi"/>
      <w:sz w:val="22"/>
      <w:szCs w:val="22"/>
      <w:lang w:eastAsia="en-US" w:bidi="ar-SA"/>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164D6B"/>
    <w:pPr>
      <w:widowControl/>
      <w:spacing w:after="200" w:line="276" w:lineRule="auto"/>
    </w:pPr>
    <w:rPr>
      <w:rFonts w:ascii="Times New Roman" w:eastAsia="Calibri" w:hAnsi="Times New Roman" w:cs="Times New Roman"/>
      <w:color w:val="auto"/>
      <w:lang w:eastAsia="en-US" w:bidi="ar-SA"/>
    </w:rPr>
  </w:style>
  <w:style w:type="character" w:styleId="af">
    <w:name w:val="Hyperlink"/>
    <w:uiPriority w:val="99"/>
    <w:unhideWhenUsed/>
    <w:rsid w:val="00164D6B"/>
    <w:rPr>
      <w:color w:val="0000FF"/>
      <w:u w:val="single"/>
    </w:rPr>
  </w:style>
  <w:style w:type="character" w:customStyle="1" w:styleId="Zag11">
    <w:name w:val="Zag_11"/>
    <w:rsid w:val="00164D6B"/>
  </w:style>
  <w:style w:type="paragraph" w:styleId="1">
    <w:name w:val="toc 1"/>
    <w:basedOn w:val="a0"/>
    <w:next w:val="a0"/>
    <w:autoRedefine/>
    <w:uiPriority w:val="1"/>
    <w:qFormat/>
    <w:rsid w:val="00164D6B"/>
    <w:pPr>
      <w:numPr>
        <w:numId w:val="61"/>
      </w:numPr>
      <w:autoSpaceDE w:val="0"/>
      <w:autoSpaceDN w:val="0"/>
      <w:spacing w:line="252" w:lineRule="auto"/>
      <w:ind w:left="0" w:firstLine="0"/>
      <w:jc w:val="both"/>
    </w:pPr>
    <w:rPr>
      <w:rFonts w:ascii="Times New Roman" w:eastAsia="@Arial Unicode MS" w:hAnsi="Times New Roman" w:cs="Times New Roman"/>
      <w:b/>
      <w:bCs/>
      <w:noProof/>
      <w:color w:val="auto"/>
      <w:sz w:val="28"/>
      <w:szCs w:val="28"/>
      <w:lang w:bidi="ar-SA"/>
    </w:rPr>
  </w:style>
  <w:style w:type="paragraph" w:styleId="2f">
    <w:name w:val="toc 2"/>
    <w:basedOn w:val="a0"/>
    <w:next w:val="a0"/>
    <w:autoRedefine/>
    <w:uiPriority w:val="39"/>
    <w:unhideWhenUsed/>
    <w:rsid w:val="00164D6B"/>
    <w:pPr>
      <w:widowControl/>
      <w:tabs>
        <w:tab w:val="left" w:pos="880"/>
        <w:tab w:val="right" w:leader="dot" w:pos="9628"/>
      </w:tabs>
      <w:ind w:left="426" w:right="-2" w:firstLine="283"/>
      <w:jc w:val="both"/>
    </w:pPr>
    <w:rPr>
      <w:rFonts w:ascii="Times New Roman" w:eastAsia="Calibri" w:hAnsi="Times New Roman" w:cs="Times New Roman"/>
      <w:b/>
      <w:iCs/>
      <w:noProof/>
      <w:color w:val="auto"/>
      <w:sz w:val="28"/>
      <w:szCs w:val="28"/>
      <w:lang w:eastAsia="en-US" w:bidi="ar-SA"/>
    </w:rPr>
  </w:style>
  <w:style w:type="paragraph" w:styleId="34">
    <w:name w:val="toc 3"/>
    <w:basedOn w:val="a0"/>
    <w:next w:val="a0"/>
    <w:autoRedefine/>
    <w:uiPriority w:val="39"/>
    <w:unhideWhenUsed/>
    <w:rsid w:val="00164D6B"/>
    <w:pPr>
      <w:widowControl/>
      <w:tabs>
        <w:tab w:val="left" w:pos="1843"/>
        <w:tab w:val="right" w:leader="dot" w:pos="9496"/>
      </w:tabs>
      <w:ind w:firstLine="709"/>
      <w:jc w:val="both"/>
    </w:pPr>
    <w:rPr>
      <w:rFonts w:ascii="Times New Roman" w:eastAsia="Calibri" w:hAnsi="Times New Roman" w:cs="Times New Roman"/>
      <w:color w:val="auto"/>
      <w:lang w:eastAsia="en-US" w:bidi="ar-SA"/>
    </w:rPr>
  </w:style>
  <w:style w:type="paragraph" w:styleId="45">
    <w:name w:val="toc 4"/>
    <w:basedOn w:val="a0"/>
    <w:next w:val="a0"/>
    <w:autoRedefine/>
    <w:uiPriority w:val="39"/>
    <w:unhideWhenUsed/>
    <w:rsid w:val="00164D6B"/>
    <w:pPr>
      <w:widowControl/>
      <w:tabs>
        <w:tab w:val="right" w:leader="dot" w:pos="9628"/>
      </w:tabs>
      <w:ind w:left="709"/>
    </w:pPr>
    <w:rPr>
      <w:rFonts w:ascii="Times New Roman" w:eastAsia="Calibri" w:hAnsi="Times New Roman" w:cs="Times New Roman"/>
      <w:noProof/>
      <w:color w:val="auto"/>
      <w:sz w:val="28"/>
      <w:szCs w:val="28"/>
      <w:lang w:eastAsia="en-US" w:bidi="ar-SA"/>
    </w:rPr>
  </w:style>
  <w:style w:type="paragraph" w:customStyle="1" w:styleId="Normal1">
    <w:name w:val="Normal1"/>
    <w:uiPriority w:val="99"/>
    <w:rsid w:val="00164D6B"/>
    <w:pPr>
      <w:jc w:val="both"/>
    </w:pPr>
    <w:rPr>
      <w:rFonts w:ascii="Times New Roman" w:eastAsia="Times New Roman" w:hAnsi="Times New Roman" w:cs="Times New Roman"/>
      <w:sz w:val="20"/>
      <w:szCs w:val="20"/>
      <w:lang w:bidi="ar-SA"/>
    </w:rPr>
  </w:style>
  <w:style w:type="paragraph" w:styleId="af0">
    <w:name w:val="header"/>
    <w:basedOn w:val="a0"/>
    <w:link w:val="af1"/>
    <w:uiPriority w:val="99"/>
    <w:unhideWhenUsed/>
    <w:rsid w:val="00164D6B"/>
    <w:pPr>
      <w:widowControl/>
      <w:tabs>
        <w:tab w:val="center" w:pos="4677"/>
        <w:tab w:val="right" w:pos="9355"/>
      </w:tabs>
    </w:pPr>
    <w:rPr>
      <w:rFonts w:ascii="Times New Roman" w:eastAsia="Times New Roman" w:hAnsi="Times New Roman" w:cs="Times New Roman"/>
      <w:color w:val="auto"/>
      <w:sz w:val="28"/>
      <w:szCs w:val="22"/>
      <w:lang w:eastAsia="en-US" w:bidi="ar-SA"/>
    </w:rPr>
  </w:style>
  <w:style w:type="character" w:customStyle="1" w:styleId="af1">
    <w:name w:val="Верхний колонтитул Знак"/>
    <w:basedOn w:val="a1"/>
    <w:link w:val="af0"/>
    <w:uiPriority w:val="99"/>
    <w:rsid w:val="00164D6B"/>
    <w:rPr>
      <w:rFonts w:ascii="Times New Roman" w:eastAsia="Times New Roman" w:hAnsi="Times New Roman" w:cs="Times New Roman"/>
      <w:sz w:val="28"/>
      <w:szCs w:val="22"/>
      <w:lang w:eastAsia="en-US" w:bidi="ar-SA"/>
    </w:rPr>
  </w:style>
  <w:style w:type="character" w:customStyle="1" w:styleId="dash041e005f0431005f044b005f0447005f043d005f044b005f0439005f005fchar1char1">
    <w:name w:val="dash041e_005f0431_005f044b_005f0447_005f043d_005f044b_005f0439_005f_005fchar1__char1"/>
    <w:rsid w:val="00164D6B"/>
    <w:rPr>
      <w:rFonts w:ascii="Times New Roman" w:hAnsi="Times New Roman" w:cs="Times New Roman" w:hint="default"/>
      <w:strike w:val="0"/>
      <w:dstrike w:val="0"/>
      <w:sz w:val="24"/>
      <w:szCs w:val="24"/>
      <w:u w:val="none"/>
      <w:effect w:val="none"/>
    </w:rPr>
  </w:style>
  <w:style w:type="character" w:styleId="af2">
    <w:name w:val="footnote reference"/>
    <w:uiPriority w:val="99"/>
    <w:rsid w:val="00164D6B"/>
    <w:rPr>
      <w:vertAlign w:val="superscript"/>
    </w:rPr>
  </w:style>
  <w:style w:type="paragraph" w:styleId="af3">
    <w:name w:val="footnote text"/>
    <w:aliases w:val="Знак6,F1"/>
    <w:basedOn w:val="a0"/>
    <w:link w:val="af4"/>
    <w:uiPriority w:val="99"/>
    <w:rsid w:val="00164D6B"/>
    <w:pPr>
      <w:widowControl/>
    </w:pPr>
    <w:rPr>
      <w:rFonts w:ascii="Times New Roman" w:eastAsia="Times New Roman" w:hAnsi="Times New Roman" w:cs="Times New Roman"/>
      <w:color w:val="auto"/>
      <w:sz w:val="20"/>
      <w:szCs w:val="20"/>
      <w:lang w:bidi="ar-SA"/>
    </w:rPr>
  </w:style>
  <w:style w:type="character" w:customStyle="1" w:styleId="af4">
    <w:name w:val="Текст сноски Знак"/>
    <w:aliases w:val="Знак6 Знак,F1 Знак"/>
    <w:basedOn w:val="a1"/>
    <w:link w:val="af3"/>
    <w:uiPriority w:val="99"/>
    <w:rsid w:val="00164D6B"/>
    <w:rPr>
      <w:rFonts w:ascii="Times New Roman" w:eastAsia="Times New Roman" w:hAnsi="Times New Roman" w:cs="Times New Roman"/>
      <w:sz w:val="20"/>
      <w:szCs w:val="20"/>
      <w:lang w:bidi="ar-SA"/>
    </w:rPr>
  </w:style>
  <w:style w:type="paragraph" w:styleId="2f0">
    <w:name w:val="Body Text Indent 2"/>
    <w:basedOn w:val="a0"/>
    <w:link w:val="2f1"/>
    <w:uiPriority w:val="99"/>
    <w:rsid w:val="00164D6B"/>
    <w:pPr>
      <w:widowControl/>
      <w:ind w:right="-1" w:firstLine="284"/>
      <w:jc w:val="both"/>
    </w:pPr>
    <w:rPr>
      <w:rFonts w:ascii="Times New Roman" w:eastAsia="Times New Roman" w:hAnsi="Times New Roman" w:cs="Times New Roman"/>
      <w:color w:val="auto"/>
      <w:sz w:val="28"/>
      <w:szCs w:val="20"/>
      <w:lang w:bidi="ar-SA"/>
    </w:rPr>
  </w:style>
  <w:style w:type="character" w:customStyle="1" w:styleId="2f1">
    <w:name w:val="Основной текст с отступом 2 Знак"/>
    <w:basedOn w:val="a1"/>
    <w:link w:val="2f0"/>
    <w:uiPriority w:val="99"/>
    <w:rsid w:val="00164D6B"/>
    <w:rPr>
      <w:rFonts w:ascii="Times New Roman" w:eastAsia="Times New Roman" w:hAnsi="Times New Roman" w:cs="Times New Roman"/>
      <w:sz w:val="28"/>
      <w:szCs w:val="20"/>
      <w:lang w:bidi="ar-SA"/>
    </w:rPr>
  </w:style>
  <w:style w:type="character" w:styleId="af5">
    <w:name w:val="annotation reference"/>
    <w:uiPriority w:val="99"/>
    <w:rsid w:val="00164D6B"/>
    <w:rPr>
      <w:sz w:val="16"/>
      <w:szCs w:val="16"/>
    </w:rPr>
  </w:style>
  <w:style w:type="paragraph" w:customStyle="1" w:styleId="2f2">
    <w:name w:val="?????2"/>
    <w:basedOn w:val="a0"/>
    <w:rsid w:val="00164D6B"/>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paragraph" w:customStyle="1" w:styleId="af6">
    <w:name w:val="Новый"/>
    <w:basedOn w:val="a0"/>
    <w:rsid w:val="00164D6B"/>
    <w:pPr>
      <w:widowControl/>
      <w:spacing w:line="360" w:lineRule="auto"/>
      <w:ind w:firstLine="454"/>
      <w:jc w:val="both"/>
    </w:pPr>
    <w:rPr>
      <w:rFonts w:ascii="Times New Roman" w:eastAsia="Calibri" w:hAnsi="Times New Roman" w:cs="Times New Roman"/>
      <w:color w:val="auto"/>
      <w:sz w:val="28"/>
      <w:lang w:eastAsia="en-US" w:bidi="ar-SA"/>
    </w:rPr>
  </w:style>
  <w:style w:type="paragraph" w:customStyle="1" w:styleId="a">
    <w:name w:val="НОМЕРА"/>
    <w:basedOn w:val="ae"/>
    <w:link w:val="af7"/>
    <w:uiPriority w:val="99"/>
    <w:qFormat/>
    <w:rsid w:val="00164D6B"/>
    <w:pPr>
      <w:numPr>
        <w:numId w:val="59"/>
      </w:numPr>
      <w:spacing w:after="0" w:line="240" w:lineRule="auto"/>
      <w:jc w:val="both"/>
    </w:pPr>
    <w:rPr>
      <w:rFonts w:ascii="Arial Narrow" w:hAnsi="Arial Narrow"/>
      <w:sz w:val="18"/>
      <w:szCs w:val="18"/>
      <w:lang w:eastAsia="ru-RU"/>
    </w:rPr>
  </w:style>
  <w:style w:type="character" w:customStyle="1" w:styleId="af7">
    <w:name w:val="НОМЕРА Знак"/>
    <w:link w:val="a"/>
    <w:uiPriority w:val="99"/>
    <w:rsid w:val="00164D6B"/>
    <w:rPr>
      <w:rFonts w:ascii="Arial Narrow" w:eastAsia="Calibri" w:hAnsi="Arial Narrow" w:cs="Times New Roman"/>
      <w:sz w:val="18"/>
      <w:szCs w:val="18"/>
      <w:lang w:bidi="ar-SA"/>
    </w:rPr>
  </w:style>
  <w:style w:type="character" w:customStyle="1" w:styleId="dash041e0431044b0447043d044b0439char1">
    <w:name w:val="dash041e_0431_044b_0447_043d_044b_0439__char1"/>
    <w:uiPriority w:val="99"/>
    <w:rsid w:val="00164D6B"/>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64D6B"/>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0"/>
    <w:qFormat/>
    <w:rsid w:val="00164D6B"/>
    <w:pPr>
      <w:widowControl/>
      <w:ind w:left="720"/>
      <w:contextualSpacing/>
    </w:pPr>
    <w:rPr>
      <w:rFonts w:ascii="Times New Roman" w:eastAsia="Times New Roman" w:hAnsi="Times New Roman" w:cs="Times New Roman"/>
      <w:color w:val="auto"/>
      <w:lang w:bidi="ar-SA"/>
    </w:rPr>
  </w:style>
  <w:style w:type="character" w:customStyle="1" w:styleId="af8">
    <w:name w:val="Текст выноски Знак"/>
    <w:basedOn w:val="a1"/>
    <w:link w:val="af9"/>
    <w:uiPriority w:val="99"/>
    <w:semiHidden/>
    <w:rsid w:val="00164D6B"/>
    <w:rPr>
      <w:rFonts w:ascii="Lucida Grande CY" w:eastAsia="Calibri" w:hAnsi="Lucida Grande CY" w:cs="Lucida Grande CY"/>
      <w:sz w:val="18"/>
      <w:szCs w:val="18"/>
      <w:lang w:eastAsia="en-US" w:bidi="ar-SA"/>
    </w:rPr>
  </w:style>
  <w:style w:type="paragraph" w:styleId="af9">
    <w:name w:val="Balloon Text"/>
    <w:basedOn w:val="a0"/>
    <w:link w:val="af8"/>
    <w:uiPriority w:val="99"/>
    <w:semiHidden/>
    <w:unhideWhenUsed/>
    <w:rsid w:val="00164D6B"/>
    <w:pPr>
      <w:widowControl/>
    </w:pPr>
    <w:rPr>
      <w:rFonts w:ascii="Lucida Grande CY" w:eastAsia="Calibri" w:hAnsi="Lucida Grande CY" w:cs="Lucida Grande CY"/>
      <w:color w:val="auto"/>
      <w:sz w:val="18"/>
      <w:szCs w:val="18"/>
      <w:lang w:eastAsia="en-US" w:bidi="ar-SA"/>
    </w:rPr>
  </w:style>
  <w:style w:type="paragraph" w:styleId="afa">
    <w:name w:val="Intense Quote"/>
    <w:basedOn w:val="a0"/>
    <w:next w:val="a0"/>
    <w:link w:val="afb"/>
    <w:uiPriority w:val="30"/>
    <w:qFormat/>
    <w:rsid w:val="00164D6B"/>
    <w:pPr>
      <w:widowControl/>
      <w:pBdr>
        <w:bottom w:val="single" w:sz="4" w:space="4" w:color="4F81BD"/>
      </w:pBdr>
      <w:spacing w:before="200" w:after="280" w:line="276" w:lineRule="auto"/>
      <w:ind w:left="936" w:right="936"/>
    </w:pPr>
    <w:rPr>
      <w:rFonts w:ascii="Calibri" w:eastAsia="Times New Roman" w:hAnsi="Calibri" w:cs="Times New Roman"/>
      <w:b/>
      <w:bCs/>
      <w:i/>
      <w:iCs/>
      <w:color w:val="4F81BD"/>
      <w:sz w:val="22"/>
      <w:szCs w:val="22"/>
      <w:lang w:eastAsia="en-US" w:bidi="ar-SA"/>
    </w:rPr>
  </w:style>
  <w:style w:type="character" w:customStyle="1" w:styleId="afb">
    <w:name w:val="Выделенная цитата Знак"/>
    <w:basedOn w:val="a1"/>
    <w:link w:val="afa"/>
    <w:uiPriority w:val="30"/>
    <w:rsid w:val="00164D6B"/>
    <w:rPr>
      <w:rFonts w:ascii="Calibri" w:eastAsia="Times New Roman" w:hAnsi="Calibri" w:cs="Times New Roman"/>
      <w:b/>
      <w:bCs/>
      <w:i/>
      <w:iCs/>
      <w:color w:val="4F81BD"/>
      <w:sz w:val="22"/>
      <w:szCs w:val="22"/>
      <w:lang w:eastAsia="en-US" w:bidi="ar-SA"/>
    </w:rPr>
  </w:style>
  <w:style w:type="paragraph" w:customStyle="1" w:styleId="afc">
    <w:name w:val="А_основной"/>
    <w:basedOn w:val="a0"/>
    <w:link w:val="afd"/>
    <w:qFormat/>
    <w:rsid w:val="00164D6B"/>
    <w:pPr>
      <w:widowControl/>
      <w:spacing w:line="360" w:lineRule="auto"/>
      <w:ind w:firstLine="454"/>
      <w:jc w:val="both"/>
    </w:pPr>
    <w:rPr>
      <w:rFonts w:ascii="Times New Roman" w:eastAsia="Calibri" w:hAnsi="Times New Roman" w:cs="Times New Roman"/>
      <w:color w:val="auto"/>
      <w:sz w:val="28"/>
      <w:szCs w:val="28"/>
      <w:lang w:eastAsia="en-US" w:bidi="ar-SA"/>
    </w:rPr>
  </w:style>
  <w:style w:type="character" w:customStyle="1" w:styleId="afd">
    <w:name w:val="А_основной Знак"/>
    <w:link w:val="afc"/>
    <w:rsid w:val="00164D6B"/>
    <w:rPr>
      <w:rFonts w:ascii="Times New Roman" w:eastAsia="Calibri" w:hAnsi="Times New Roman" w:cs="Times New Roman"/>
      <w:sz w:val="28"/>
      <w:szCs w:val="28"/>
      <w:lang w:eastAsia="en-US" w:bidi="ar-SA"/>
    </w:rPr>
  </w:style>
  <w:style w:type="paragraph" w:customStyle="1" w:styleId="Default">
    <w:name w:val="Default"/>
    <w:rsid w:val="00164D6B"/>
    <w:pPr>
      <w:widowControl/>
      <w:autoSpaceDE w:val="0"/>
      <w:autoSpaceDN w:val="0"/>
      <w:adjustRightInd w:val="0"/>
    </w:pPr>
    <w:rPr>
      <w:rFonts w:ascii="Arial" w:eastAsia="Calibri" w:hAnsi="Arial" w:cs="Arial"/>
      <w:color w:val="000000"/>
      <w:lang w:eastAsia="en-US" w:bidi="ar-SA"/>
    </w:rPr>
  </w:style>
  <w:style w:type="paragraph" w:styleId="afe">
    <w:name w:val="Body Text Indent"/>
    <w:basedOn w:val="a0"/>
    <w:link w:val="aff"/>
    <w:uiPriority w:val="99"/>
    <w:rsid w:val="00164D6B"/>
    <w:pPr>
      <w:widowControl/>
      <w:spacing w:after="120"/>
      <w:ind w:left="283"/>
    </w:pPr>
    <w:rPr>
      <w:rFonts w:ascii="Times New Roman" w:eastAsia="Times New Roman" w:hAnsi="Times New Roman" w:cs="Times New Roman"/>
      <w:color w:val="auto"/>
      <w:lang w:bidi="ar-SA"/>
    </w:rPr>
  </w:style>
  <w:style w:type="character" w:customStyle="1" w:styleId="aff">
    <w:name w:val="Основной текст с отступом Знак"/>
    <w:basedOn w:val="a1"/>
    <w:link w:val="afe"/>
    <w:uiPriority w:val="99"/>
    <w:rsid w:val="00164D6B"/>
    <w:rPr>
      <w:rFonts w:ascii="Times New Roman" w:eastAsia="Times New Roman" w:hAnsi="Times New Roman" w:cs="Times New Roman"/>
      <w:lang w:bidi="ar-SA"/>
    </w:rPr>
  </w:style>
  <w:style w:type="paragraph" w:styleId="aff0">
    <w:name w:val="Body Text"/>
    <w:basedOn w:val="a0"/>
    <w:link w:val="aff1"/>
    <w:uiPriority w:val="1"/>
    <w:qFormat/>
    <w:rsid w:val="00164D6B"/>
    <w:pPr>
      <w:widowControl/>
      <w:spacing w:after="120"/>
    </w:pPr>
    <w:rPr>
      <w:rFonts w:ascii="Times New Roman" w:eastAsia="Times New Roman" w:hAnsi="Times New Roman" w:cs="Times New Roman"/>
      <w:color w:val="auto"/>
      <w:lang w:bidi="ar-SA"/>
    </w:rPr>
  </w:style>
  <w:style w:type="character" w:customStyle="1" w:styleId="aff1">
    <w:name w:val="Основной текст Знак"/>
    <w:basedOn w:val="a1"/>
    <w:link w:val="aff0"/>
    <w:uiPriority w:val="1"/>
    <w:rsid w:val="00164D6B"/>
    <w:rPr>
      <w:rFonts w:ascii="Times New Roman" w:eastAsia="Times New Roman" w:hAnsi="Times New Roman" w:cs="Times New Roman"/>
      <w:lang w:bidi="ar-SA"/>
    </w:rPr>
  </w:style>
  <w:style w:type="paragraph" w:customStyle="1" w:styleId="Osnova">
    <w:name w:val="Osnova"/>
    <w:basedOn w:val="a0"/>
    <w:rsid w:val="00164D6B"/>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customStyle="1" w:styleId="Zag2">
    <w:name w:val="Zag_2"/>
    <w:basedOn w:val="a0"/>
    <w:rsid w:val="00164D6B"/>
    <w:pPr>
      <w:autoSpaceDE w:val="0"/>
      <w:autoSpaceDN w:val="0"/>
      <w:adjustRightInd w:val="0"/>
      <w:spacing w:after="129" w:line="291" w:lineRule="exact"/>
      <w:jc w:val="center"/>
    </w:pPr>
    <w:rPr>
      <w:rFonts w:ascii="Times New Roman" w:eastAsia="Times New Roman" w:hAnsi="Times New Roman" w:cs="Times New Roman"/>
      <w:b/>
      <w:bCs/>
      <w:lang w:val="en-US" w:bidi="ar-SA"/>
    </w:rPr>
  </w:style>
  <w:style w:type="character" w:customStyle="1" w:styleId="spelle">
    <w:name w:val="spelle"/>
    <w:basedOn w:val="a1"/>
    <w:rsid w:val="00164D6B"/>
  </w:style>
  <w:style w:type="character" w:customStyle="1" w:styleId="grame">
    <w:name w:val="grame"/>
    <w:basedOn w:val="a1"/>
    <w:rsid w:val="00164D6B"/>
  </w:style>
  <w:style w:type="paragraph" w:customStyle="1" w:styleId="212">
    <w:name w:val="Основной текст с отступом 21"/>
    <w:basedOn w:val="a0"/>
    <w:rsid w:val="00164D6B"/>
    <w:pPr>
      <w:suppressAutoHyphens/>
      <w:ind w:firstLine="720"/>
      <w:jc w:val="both"/>
    </w:pPr>
    <w:rPr>
      <w:rFonts w:ascii="Times New Roman" w:eastAsia="Lucida Sans Unicode" w:hAnsi="Times New Roman" w:cs="Tahoma"/>
      <w:sz w:val="28"/>
      <w:lang w:val="en-US" w:eastAsia="en-US" w:bidi="en-US"/>
    </w:rPr>
  </w:style>
  <w:style w:type="table" w:styleId="aff2">
    <w:name w:val="Table Grid"/>
    <w:basedOn w:val="a2"/>
    <w:uiPriority w:val="39"/>
    <w:rsid w:val="00164D6B"/>
    <w:pPr>
      <w:widowControl/>
    </w:pPr>
    <w:rPr>
      <w:rFonts w:asciiTheme="minorHAnsi" w:eastAsiaTheme="minorEastAsia"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basedOn w:val="a1"/>
    <w:uiPriority w:val="99"/>
    <w:rsid w:val="00164D6B"/>
    <w:rPr>
      <w:rFonts w:ascii="Times New Roman" w:hAnsi="Times New Roman" w:cs="Times New Roman"/>
      <w:spacing w:val="0"/>
      <w:sz w:val="22"/>
      <w:szCs w:val="22"/>
    </w:rPr>
  </w:style>
  <w:style w:type="character" w:customStyle="1" w:styleId="395">
    <w:name w:val="Основной текст (3) + 95"/>
    <w:aliases w:val="5 pt5"/>
    <w:basedOn w:val="a1"/>
    <w:uiPriority w:val="99"/>
    <w:rsid w:val="00164D6B"/>
    <w:rPr>
      <w:rFonts w:ascii="Times New Roman" w:hAnsi="Times New Roman" w:cs="Times New Roman"/>
      <w:spacing w:val="0"/>
      <w:sz w:val="19"/>
      <w:szCs w:val="19"/>
    </w:rPr>
  </w:style>
  <w:style w:type="character" w:customStyle="1" w:styleId="410">
    <w:name w:val="Основной текст (41)_"/>
    <w:basedOn w:val="a1"/>
    <w:link w:val="411"/>
    <w:uiPriority w:val="99"/>
    <w:rsid w:val="00164D6B"/>
    <w:rPr>
      <w:rFonts w:ascii="Times New Roman" w:hAnsi="Times New Roman" w:cs="Times New Roman"/>
      <w:b/>
      <w:bCs/>
      <w:sz w:val="19"/>
      <w:szCs w:val="19"/>
      <w:shd w:val="clear" w:color="auto" w:fill="FFFFFF"/>
    </w:rPr>
  </w:style>
  <w:style w:type="paragraph" w:customStyle="1" w:styleId="411">
    <w:name w:val="Основной текст (41)"/>
    <w:basedOn w:val="a0"/>
    <w:link w:val="410"/>
    <w:uiPriority w:val="99"/>
    <w:rsid w:val="00164D6B"/>
    <w:pPr>
      <w:widowControl/>
      <w:shd w:val="clear" w:color="auto" w:fill="FFFFFF"/>
      <w:spacing w:line="250" w:lineRule="exact"/>
    </w:pPr>
    <w:rPr>
      <w:rFonts w:ascii="Times New Roman" w:hAnsi="Times New Roman" w:cs="Times New Roman"/>
      <w:b/>
      <w:bCs/>
      <w:color w:val="auto"/>
      <w:sz w:val="19"/>
      <w:szCs w:val="19"/>
    </w:rPr>
  </w:style>
  <w:style w:type="character" w:customStyle="1" w:styleId="391">
    <w:name w:val="Основной текст (3) + 91"/>
    <w:aliases w:val="5 pt1,Полужирный"/>
    <w:basedOn w:val="31"/>
    <w:uiPriority w:val="99"/>
    <w:rsid w:val="00164D6B"/>
    <w:rPr>
      <w:rFonts w:ascii="Times New Roman" w:eastAsia="Times New Roman" w:hAnsi="Times New Roman" w:cs="Times New Roman"/>
      <w:b/>
      <w:bCs/>
      <w:i w:val="0"/>
      <w:iCs w:val="0"/>
      <w:smallCaps w:val="0"/>
      <w:strike w:val="0"/>
      <w:spacing w:val="0"/>
      <w:sz w:val="19"/>
      <w:szCs w:val="19"/>
      <w:u w:val="none"/>
      <w:shd w:val="clear" w:color="auto" w:fill="FFFFFF"/>
    </w:rPr>
  </w:style>
  <w:style w:type="character" w:customStyle="1" w:styleId="apple-converted-space">
    <w:name w:val="apple-converted-space"/>
    <w:basedOn w:val="a1"/>
    <w:rsid w:val="00164D6B"/>
  </w:style>
  <w:style w:type="paragraph" w:customStyle="1" w:styleId="aff3">
    <w:name w:val="А ОСН ТЕКСТ"/>
    <w:basedOn w:val="a0"/>
    <w:link w:val="aff4"/>
    <w:rsid w:val="00164D6B"/>
    <w:pPr>
      <w:widowControl/>
      <w:spacing w:line="360" w:lineRule="auto"/>
      <w:ind w:firstLine="454"/>
      <w:jc w:val="both"/>
    </w:pPr>
    <w:rPr>
      <w:rFonts w:ascii="Times New Roman" w:eastAsia="Arial Unicode MS" w:hAnsi="Times New Roman" w:cs="Times New Roman"/>
      <w:sz w:val="28"/>
      <w:szCs w:val="28"/>
      <w:lang w:bidi="ar-SA"/>
    </w:rPr>
  </w:style>
  <w:style w:type="character" w:customStyle="1" w:styleId="aff4">
    <w:name w:val="А ОСН ТЕКСТ Знак"/>
    <w:link w:val="aff3"/>
    <w:rsid w:val="00164D6B"/>
    <w:rPr>
      <w:rFonts w:ascii="Times New Roman" w:eastAsia="Arial Unicode MS" w:hAnsi="Times New Roman" w:cs="Times New Roman"/>
      <w:color w:val="000000"/>
      <w:sz w:val="28"/>
      <w:szCs w:val="28"/>
      <w:lang w:bidi="ar-SA"/>
    </w:rPr>
  </w:style>
  <w:style w:type="paragraph" w:styleId="aff5">
    <w:name w:val="footer"/>
    <w:basedOn w:val="a0"/>
    <w:link w:val="aff6"/>
    <w:uiPriority w:val="99"/>
    <w:unhideWhenUsed/>
    <w:rsid w:val="00164D6B"/>
    <w:pPr>
      <w:widowControl/>
      <w:tabs>
        <w:tab w:val="center" w:pos="4153"/>
        <w:tab w:val="right" w:pos="8306"/>
      </w:tabs>
    </w:pPr>
    <w:rPr>
      <w:rFonts w:ascii="Calibri" w:eastAsia="Calibri" w:hAnsi="Calibri" w:cs="Times New Roman"/>
      <w:color w:val="auto"/>
      <w:sz w:val="22"/>
      <w:szCs w:val="22"/>
      <w:lang w:eastAsia="en-US" w:bidi="ar-SA"/>
    </w:rPr>
  </w:style>
  <w:style w:type="character" w:customStyle="1" w:styleId="aff6">
    <w:name w:val="Нижний колонтитул Знак"/>
    <w:basedOn w:val="a1"/>
    <w:link w:val="aff5"/>
    <w:uiPriority w:val="99"/>
    <w:rsid w:val="00164D6B"/>
    <w:rPr>
      <w:rFonts w:ascii="Calibri" w:eastAsia="Calibri" w:hAnsi="Calibri" w:cs="Times New Roman"/>
      <w:sz w:val="22"/>
      <w:szCs w:val="22"/>
      <w:lang w:eastAsia="en-US" w:bidi="ar-SA"/>
    </w:rPr>
  </w:style>
  <w:style w:type="paragraph" w:customStyle="1" w:styleId="s1">
    <w:name w:val="s_1"/>
    <w:basedOn w:val="a0"/>
    <w:rsid w:val="00164D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0">
    <w:name w:val="s_10"/>
    <w:basedOn w:val="a1"/>
    <w:rsid w:val="00164D6B"/>
  </w:style>
  <w:style w:type="character" w:customStyle="1" w:styleId="HTML">
    <w:name w:val="Стандартный HTML Знак"/>
    <w:basedOn w:val="a1"/>
    <w:link w:val="HTML0"/>
    <w:uiPriority w:val="99"/>
    <w:semiHidden/>
    <w:rsid w:val="00164D6B"/>
    <w:rPr>
      <w:rFonts w:eastAsia="Times New Roman"/>
      <w:sz w:val="20"/>
      <w:szCs w:val="20"/>
      <w:lang w:bidi="ar-SA"/>
    </w:rPr>
  </w:style>
  <w:style w:type="paragraph" w:styleId="HTML0">
    <w:name w:val="HTML Preformatted"/>
    <w:basedOn w:val="a0"/>
    <w:link w:val="HTML"/>
    <w:uiPriority w:val="99"/>
    <w:semiHidden/>
    <w:unhideWhenUsed/>
    <w:rsid w:val="00164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fontstyle01">
    <w:name w:val="fontstyle01"/>
    <w:basedOn w:val="a1"/>
    <w:rsid w:val="00164D6B"/>
    <w:rPr>
      <w:rFonts w:ascii="TimesNewRoman" w:hAnsi="TimesNewRoman" w:hint="default"/>
      <w:b w:val="0"/>
      <w:bCs w:val="0"/>
      <w:i w:val="0"/>
      <w:iCs w:val="0"/>
      <w:color w:val="231E20"/>
      <w:sz w:val="24"/>
      <w:szCs w:val="24"/>
    </w:rPr>
  </w:style>
  <w:style w:type="character" w:customStyle="1" w:styleId="fontstyle21">
    <w:name w:val="fontstyle21"/>
    <w:basedOn w:val="a1"/>
    <w:rsid w:val="00164D6B"/>
    <w:rPr>
      <w:rFonts w:ascii="Times-Roman" w:hAnsi="Times-Roman" w:hint="default"/>
      <w:b w:val="0"/>
      <w:bCs w:val="0"/>
      <w:i w:val="0"/>
      <w:iCs w:val="0"/>
      <w:color w:val="231E20"/>
      <w:sz w:val="24"/>
      <w:szCs w:val="24"/>
    </w:rPr>
  </w:style>
  <w:style w:type="character" w:customStyle="1" w:styleId="fontstyle31">
    <w:name w:val="fontstyle31"/>
    <w:basedOn w:val="a1"/>
    <w:rsid w:val="00164D6B"/>
    <w:rPr>
      <w:rFonts w:ascii="Calibri" w:hAnsi="Calibri" w:cs="Calibri" w:hint="default"/>
      <w:b w:val="0"/>
      <w:bCs w:val="0"/>
      <w:i w:val="0"/>
      <w:iCs w:val="0"/>
      <w:color w:val="000000"/>
      <w:sz w:val="22"/>
      <w:szCs w:val="22"/>
    </w:rPr>
  </w:style>
  <w:style w:type="character" w:customStyle="1" w:styleId="fontstyle41">
    <w:name w:val="fontstyle41"/>
    <w:basedOn w:val="a1"/>
    <w:rsid w:val="00164D6B"/>
    <w:rPr>
      <w:rFonts w:ascii="Times-Bold" w:hAnsi="Times-Bold" w:hint="default"/>
      <w:b/>
      <w:bCs/>
      <w:i w:val="0"/>
      <w:iCs w:val="0"/>
      <w:color w:val="000000"/>
      <w:sz w:val="24"/>
      <w:szCs w:val="24"/>
    </w:rPr>
  </w:style>
  <w:style w:type="character" w:customStyle="1" w:styleId="fontstyle51">
    <w:name w:val="fontstyle51"/>
    <w:basedOn w:val="a1"/>
    <w:rsid w:val="00164D6B"/>
    <w:rPr>
      <w:rFonts w:ascii="TimesNewRoman" w:hAnsi="TimesNewRoman" w:hint="default"/>
      <w:b/>
      <w:bCs/>
      <w:i w:val="0"/>
      <w:iCs w:val="0"/>
      <w:color w:val="231E20"/>
      <w:sz w:val="24"/>
      <w:szCs w:val="24"/>
    </w:rPr>
  </w:style>
  <w:style w:type="character" w:customStyle="1" w:styleId="fontstyle61">
    <w:name w:val="fontstyle61"/>
    <w:basedOn w:val="a1"/>
    <w:rsid w:val="00164D6B"/>
    <w:rPr>
      <w:rFonts w:ascii="Symbol" w:hAnsi="Symbol" w:hint="default"/>
      <w:b w:val="0"/>
      <w:bCs w:val="0"/>
      <w:i w:val="0"/>
      <w:iCs w:val="0"/>
      <w:color w:val="000000"/>
      <w:sz w:val="24"/>
      <w:szCs w:val="24"/>
    </w:rPr>
  </w:style>
  <w:style w:type="character" w:customStyle="1" w:styleId="fontstyle71">
    <w:name w:val="fontstyle71"/>
    <w:basedOn w:val="a1"/>
    <w:rsid w:val="00164D6B"/>
    <w:rPr>
      <w:rFonts w:ascii="Times-BoldItalic" w:hAnsi="Times-BoldItalic" w:hint="default"/>
      <w:b/>
      <w:bCs/>
      <w:i/>
      <w:iCs/>
      <w:color w:val="231E20"/>
      <w:sz w:val="24"/>
      <w:szCs w:val="24"/>
    </w:rPr>
  </w:style>
  <w:style w:type="character" w:customStyle="1" w:styleId="fontstyle81">
    <w:name w:val="fontstyle81"/>
    <w:basedOn w:val="a1"/>
    <w:rsid w:val="00164D6B"/>
    <w:rPr>
      <w:rFonts w:ascii="TimesNewRoman" w:hAnsi="TimesNewRoman" w:hint="default"/>
      <w:b w:val="0"/>
      <w:bCs w:val="0"/>
      <w:i/>
      <w:iCs/>
      <w:color w:val="231E20"/>
      <w:sz w:val="24"/>
      <w:szCs w:val="24"/>
    </w:rPr>
  </w:style>
  <w:style w:type="character" w:customStyle="1" w:styleId="fontstyle91">
    <w:name w:val="fontstyle91"/>
    <w:basedOn w:val="a1"/>
    <w:rsid w:val="00164D6B"/>
    <w:rPr>
      <w:rFonts w:ascii="Arial" w:hAnsi="Arial" w:cs="Arial" w:hint="default"/>
      <w:b w:val="0"/>
      <w:bCs w:val="0"/>
      <w:i w:val="0"/>
      <w:iCs w:val="0"/>
      <w:color w:val="231E20"/>
      <w:sz w:val="14"/>
      <w:szCs w:val="14"/>
    </w:rPr>
  </w:style>
  <w:style w:type="character" w:customStyle="1" w:styleId="fontstyle101">
    <w:name w:val="fontstyle101"/>
    <w:basedOn w:val="a1"/>
    <w:rsid w:val="00164D6B"/>
    <w:rPr>
      <w:rFonts w:ascii="Symbol" w:hAnsi="Symbol" w:hint="default"/>
      <w:b w:val="0"/>
      <w:bCs w:val="0"/>
      <w:i w:val="0"/>
      <w:iCs w:val="0"/>
      <w:color w:val="000000"/>
      <w:sz w:val="24"/>
      <w:szCs w:val="24"/>
    </w:rPr>
  </w:style>
  <w:style w:type="table" w:customStyle="1" w:styleId="TableNormal">
    <w:name w:val="Table Normal"/>
    <w:uiPriority w:val="2"/>
    <w:semiHidden/>
    <w:unhideWhenUsed/>
    <w:qFormat/>
    <w:rsid w:val="00164D6B"/>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4D6B"/>
    <w:pPr>
      <w:autoSpaceDE w:val="0"/>
      <w:autoSpaceDN w:val="0"/>
    </w:pPr>
    <w:rPr>
      <w:rFonts w:ascii="Times New Roman" w:eastAsia="Times New Roman" w:hAnsi="Times New Roman" w:cs="Times New Roman"/>
      <w:color w:val="auto"/>
      <w:sz w:val="22"/>
      <w:szCs w:val="22"/>
      <w:lang w:eastAsia="en-US" w:bidi="ar-SA"/>
    </w:rPr>
  </w:style>
  <w:style w:type="paragraph" w:styleId="aff7">
    <w:name w:val="Title"/>
    <w:basedOn w:val="a0"/>
    <w:link w:val="aff8"/>
    <w:uiPriority w:val="1"/>
    <w:qFormat/>
    <w:rsid w:val="00164D6B"/>
    <w:pPr>
      <w:autoSpaceDE w:val="0"/>
      <w:autoSpaceDN w:val="0"/>
      <w:spacing w:before="72" w:line="320" w:lineRule="exact"/>
      <w:ind w:left="542"/>
    </w:pPr>
    <w:rPr>
      <w:rFonts w:ascii="Times New Roman" w:eastAsia="Times New Roman" w:hAnsi="Times New Roman" w:cs="Times New Roman"/>
      <w:b/>
      <w:bCs/>
      <w:color w:val="auto"/>
      <w:sz w:val="28"/>
      <w:szCs w:val="28"/>
      <w:lang w:eastAsia="en-US" w:bidi="ar-SA"/>
    </w:rPr>
  </w:style>
  <w:style w:type="character" w:customStyle="1" w:styleId="aff8">
    <w:name w:val="Название Знак"/>
    <w:basedOn w:val="a1"/>
    <w:link w:val="aff7"/>
    <w:uiPriority w:val="1"/>
    <w:rsid w:val="00164D6B"/>
    <w:rPr>
      <w:rFonts w:ascii="Times New Roman" w:eastAsia="Times New Roman" w:hAnsi="Times New Roman" w:cs="Times New Roman"/>
      <w:b/>
      <w:bCs/>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school-collection.edu.ru" TargetMode="External"/><Relationship Id="rId2" Type="http://schemas.openxmlformats.org/officeDocument/2006/relationships/numbering" Target="numbering.xml"/><Relationship Id="rId16" Type="http://schemas.openxmlformats.org/officeDocument/2006/relationships/hyperlink" Target="mailto:ofs-95@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akademkniga.ru/" TargetMode="Externa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EEFBD-C7D2-4A71-A54E-28EAD90A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106460</Words>
  <Characters>606822</Characters>
  <Application>Microsoft Office Word</Application>
  <DocSecurity>0</DocSecurity>
  <Lines>5056</Lines>
  <Paragraphs>1423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 Самвел Викторович</dc:creator>
  <cp:lastModifiedBy>teacher</cp:lastModifiedBy>
  <cp:revision>9</cp:revision>
  <cp:lastPrinted>2023-10-05T10:20:00Z</cp:lastPrinted>
  <dcterms:created xsi:type="dcterms:W3CDTF">2023-10-06T07:27:00Z</dcterms:created>
  <dcterms:modified xsi:type="dcterms:W3CDTF">2023-10-08T14:59:00Z</dcterms:modified>
</cp:coreProperties>
</file>