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6F" w:rsidRDefault="00986443" w:rsidP="0098644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86443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2C243C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405AE3" w:rsidRPr="00405AE3" w:rsidRDefault="00043C3C" w:rsidP="00405A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</w:t>
      </w:r>
      <w:r w:rsidR="00405AE3" w:rsidRPr="00405AE3">
        <w:rPr>
          <w:rFonts w:ascii="Times New Roman" w:hAnsi="Times New Roman" w:cs="Times New Roman"/>
          <w:b/>
          <w:sz w:val="24"/>
          <w:szCs w:val="24"/>
        </w:rPr>
        <w:t xml:space="preserve">рограмма курса </w:t>
      </w:r>
      <w:r w:rsidR="00405AE3" w:rsidRPr="00405AE3">
        <w:rPr>
          <w:rFonts w:ascii="Times New Roman" w:hAnsi="Times New Roman" w:cs="Times New Roman"/>
          <w:sz w:val="24"/>
          <w:szCs w:val="24"/>
        </w:rPr>
        <w:t>«</w:t>
      </w:r>
      <w:r w:rsidR="00405AE3" w:rsidRPr="00405AE3">
        <w:rPr>
          <w:rFonts w:ascii="Times New Roman" w:hAnsi="Times New Roman" w:cs="Times New Roman"/>
          <w:b/>
          <w:sz w:val="24"/>
          <w:szCs w:val="24"/>
        </w:rPr>
        <w:t>Комплексная подготовка к написанию сочинения-рассуждения по прочитанному тексту</w:t>
      </w:r>
      <w:r w:rsidR="00405AE3" w:rsidRPr="00405AE3">
        <w:rPr>
          <w:rFonts w:ascii="Times New Roman" w:hAnsi="Times New Roman" w:cs="Times New Roman"/>
          <w:sz w:val="24"/>
          <w:szCs w:val="24"/>
        </w:rPr>
        <w:t xml:space="preserve">» </w:t>
      </w:r>
      <w:r w:rsidR="00405AE3" w:rsidRPr="00405AE3">
        <w:rPr>
          <w:rFonts w:ascii="Times New Roman" w:hAnsi="Times New Roman" w:cs="Times New Roman"/>
          <w:b/>
          <w:sz w:val="24"/>
          <w:szCs w:val="24"/>
        </w:rPr>
        <w:t>по дисциплине РУССКИЙ ЯЗЫК в 10-11 классах</w:t>
      </w:r>
    </w:p>
    <w:p w:rsidR="00405AE3" w:rsidRPr="00405AE3" w:rsidRDefault="00405AE3" w:rsidP="00405AE3">
      <w:pPr>
        <w:ind w:hanging="360"/>
        <w:jc w:val="center"/>
        <w:rPr>
          <w:rFonts w:ascii="Times New Roman" w:hAnsi="Times New Roman" w:cs="Times New Roman"/>
          <w:b/>
        </w:rPr>
      </w:pPr>
      <w:r w:rsidRPr="00405AE3">
        <w:rPr>
          <w:rFonts w:ascii="Times New Roman" w:hAnsi="Times New Roman" w:cs="Times New Roman"/>
          <w:b/>
        </w:rPr>
        <w:t>АННОТАЦИЯ</w:t>
      </w:r>
    </w:p>
    <w:p w:rsidR="00405AE3" w:rsidRPr="00405AE3" w:rsidRDefault="00405AE3" w:rsidP="00405AE3">
      <w:pPr>
        <w:pStyle w:val="Default"/>
        <w:jc w:val="center"/>
        <w:rPr>
          <w:b/>
          <w:sz w:val="22"/>
          <w:szCs w:val="22"/>
        </w:rPr>
      </w:pPr>
      <w:r w:rsidRPr="00405AE3">
        <w:rPr>
          <w:b/>
          <w:sz w:val="22"/>
          <w:szCs w:val="22"/>
        </w:rPr>
        <w:t>к рабочей программе курса</w:t>
      </w:r>
      <w:r w:rsidR="00043C3C" w:rsidRPr="00043C3C">
        <w:rPr>
          <w:b/>
          <w:sz w:val="22"/>
          <w:szCs w:val="22"/>
        </w:rPr>
        <w:t xml:space="preserve"> </w:t>
      </w:r>
      <w:r w:rsidR="00043C3C">
        <w:rPr>
          <w:b/>
          <w:sz w:val="22"/>
          <w:szCs w:val="22"/>
        </w:rPr>
        <w:t>части, формируемой участниками образовательных отношений,</w:t>
      </w:r>
      <w:r w:rsidRPr="00405AE3">
        <w:rPr>
          <w:b/>
          <w:sz w:val="22"/>
          <w:szCs w:val="22"/>
        </w:rPr>
        <w:t xml:space="preserve"> </w:t>
      </w:r>
      <w:r w:rsidRPr="00405AE3">
        <w:rPr>
          <w:sz w:val="22"/>
          <w:szCs w:val="22"/>
        </w:rPr>
        <w:t>«</w:t>
      </w:r>
      <w:r w:rsidRPr="00405AE3">
        <w:rPr>
          <w:b/>
          <w:sz w:val="22"/>
          <w:szCs w:val="22"/>
        </w:rPr>
        <w:t>Комплексная подготовка к написанию сочинения-рассуждения по прочитанному тексту</w:t>
      </w:r>
      <w:r w:rsidRPr="00405AE3">
        <w:rPr>
          <w:sz w:val="22"/>
          <w:szCs w:val="22"/>
        </w:rPr>
        <w:t xml:space="preserve">» </w:t>
      </w:r>
      <w:r w:rsidRPr="00405AE3">
        <w:rPr>
          <w:b/>
          <w:sz w:val="22"/>
          <w:szCs w:val="22"/>
        </w:rPr>
        <w:t>по дисциплине РУССКИЙ ЯЗЫК в 10-11 классах</w:t>
      </w:r>
    </w:p>
    <w:p w:rsidR="00405AE3" w:rsidRPr="00405AE3" w:rsidRDefault="00405AE3" w:rsidP="00405AE3">
      <w:pPr>
        <w:ind w:hanging="360"/>
        <w:jc w:val="center"/>
        <w:rPr>
          <w:rFonts w:ascii="Times New Roman" w:hAnsi="Times New Roman" w:cs="Times New Roman"/>
          <w:b/>
        </w:rPr>
      </w:pPr>
    </w:p>
    <w:p w:rsidR="00405AE3" w:rsidRPr="00405AE3" w:rsidRDefault="00405AE3" w:rsidP="00405AE3">
      <w:pPr>
        <w:ind w:hanging="360"/>
        <w:jc w:val="center"/>
        <w:rPr>
          <w:rFonts w:ascii="Times New Roman" w:hAnsi="Times New Roman" w:cs="Times New Roman"/>
          <w:b/>
        </w:rPr>
      </w:pPr>
      <w:r w:rsidRPr="00405AE3">
        <w:rPr>
          <w:rFonts w:ascii="Times New Roman" w:hAnsi="Times New Roman" w:cs="Times New Roman"/>
          <w:b/>
        </w:rPr>
        <w:t>«Комплексная подготовка к написанию сочинения-рассуждения по прочитанному тексту»</w:t>
      </w:r>
    </w:p>
    <w:p w:rsidR="00405AE3" w:rsidRPr="00405AE3" w:rsidRDefault="00405AE3" w:rsidP="00405AE3">
      <w:pPr>
        <w:pStyle w:val="Default"/>
        <w:jc w:val="both"/>
        <w:rPr>
          <w:sz w:val="22"/>
          <w:szCs w:val="22"/>
        </w:rPr>
      </w:pPr>
    </w:p>
    <w:p w:rsidR="00405AE3" w:rsidRPr="00405AE3" w:rsidRDefault="00405AE3" w:rsidP="00405AE3">
      <w:pPr>
        <w:pStyle w:val="Default"/>
        <w:jc w:val="both"/>
        <w:rPr>
          <w:sz w:val="22"/>
          <w:szCs w:val="22"/>
        </w:rPr>
      </w:pPr>
      <w:r w:rsidRPr="00405AE3">
        <w:rPr>
          <w:sz w:val="22"/>
          <w:szCs w:val="22"/>
        </w:rPr>
        <w:t>Рабочая программа по учебному курсу «</w:t>
      </w:r>
      <w:r w:rsidRPr="00405AE3">
        <w:rPr>
          <w:b/>
          <w:sz w:val="22"/>
          <w:szCs w:val="22"/>
        </w:rPr>
        <w:t>Комплексная подготовка к написанию сочинения-рассуждения по прочитанному тексту</w:t>
      </w:r>
      <w:r w:rsidRPr="00405AE3">
        <w:rPr>
          <w:sz w:val="22"/>
          <w:szCs w:val="22"/>
        </w:rPr>
        <w:t xml:space="preserve">» для 10-11 классов составлена на основе: </w:t>
      </w:r>
    </w:p>
    <w:p w:rsidR="00405AE3" w:rsidRPr="00405AE3" w:rsidRDefault="00405AE3" w:rsidP="00405AE3">
      <w:pPr>
        <w:pStyle w:val="a6"/>
        <w:numPr>
          <w:ilvl w:val="0"/>
          <w:numId w:val="2"/>
        </w:numPr>
        <w:jc w:val="both"/>
      </w:pPr>
      <w:r w:rsidRPr="00405AE3">
        <w:t>Федерального закона от 29.12.2012 №273-ФЗ «Об образовании в Российской Федерации»;</w:t>
      </w:r>
    </w:p>
    <w:p w:rsidR="00405AE3" w:rsidRPr="00405AE3" w:rsidRDefault="00405AE3" w:rsidP="00405AE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</w:rPr>
      </w:pPr>
      <w:r w:rsidRPr="00405AE3">
        <w:rPr>
          <w:rFonts w:ascii="Times New Roman" w:hAnsi="Times New Roman" w:cs="Times New Roman"/>
          <w:color w:val="000000"/>
        </w:rPr>
        <w:t>Федерального государственного стандарта общего образования второго поколения (приказ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зарегистрирован Минюстом России 01 февраля 2011 года, регистрационный номер 19644);</w:t>
      </w:r>
    </w:p>
    <w:p w:rsidR="00405AE3" w:rsidRPr="00405AE3" w:rsidRDefault="00405AE3" w:rsidP="00405AE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5AE3">
        <w:rPr>
          <w:rFonts w:ascii="Times New Roman" w:hAnsi="Times New Roman" w:cs="Times New Roman"/>
          <w:color w:val="000000"/>
        </w:rPr>
        <w:t xml:space="preserve">   </w:t>
      </w:r>
      <w:r w:rsidRPr="00405AE3">
        <w:rPr>
          <w:rFonts w:ascii="Times New Roman" w:hAnsi="Times New Roman" w:cs="Times New Roman"/>
        </w:rPr>
        <w:t>Приказа Министерства образования и науки Российской Федерации от 28 мая 2014 г. № 594 г.;</w:t>
      </w:r>
      <w:r w:rsidRPr="00405AE3">
        <w:rPr>
          <w:rFonts w:ascii="Times New Roman" w:hAnsi="Times New Roman" w:cs="Times New Roman"/>
          <w:color w:val="FF0000"/>
        </w:rPr>
        <w:t xml:space="preserve"> </w:t>
      </w:r>
    </w:p>
    <w:p w:rsidR="00405AE3" w:rsidRPr="00405AE3" w:rsidRDefault="00405AE3" w:rsidP="00405AE3">
      <w:pPr>
        <w:pStyle w:val="Default"/>
        <w:numPr>
          <w:ilvl w:val="0"/>
          <w:numId w:val="4"/>
        </w:numPr>
        <w:spacing w:after="44"/>
        <w:jc w:val="both"/>
        <w:rPr>
          <w:sz w:val="22"/>
          <w:szCs w:val="22"/>
        </w:rPr>
      </w:pPr>
      <w:r w:rsidRPr="00405AE3">
        <w:rPr>
          <w:sz w:val="22"/>
          <w:szCs w:val="22"/>
        </w:rPr>
        <w:t xml:space="preserve">авторской программы по курсу «Сочинение-рассуждение на ЕГЭ» для 10-11 классов общеобразовательных учреждений» / </w:t>
      </w:r>
      <w:proofErr w:type="spellStart"/>
      <w:r w:rsidRPr="00405AE3">
        <w:rPr>
          <w:sz w:val="22"/>
          <w:szCs w:val="22"/>
        </w:rPr>
        <w:t>Н.А.Сенина</w:t>
      </w:r>
      <w:proofErr w:type="spellEnd"/>
      <w:r w:rsidRPr="00405AE3">
        <w:rPr>
          <w:sz w:val="22"/>
          <w:szCs w:val="22"/>
        </w:rPr>
        <w:t xml:space="preserve">, </w:t>
      </w:r>
      <w:proofErr w:type="spellStart"/>
      <w:r w:rsidRPr="00405AE3">
        <w:rPr>
          <w:sz w:val="22"/>
          <w:szCs w:val="22"/>
        </w:rPr>
        <w:t>А.Г.Нарушевич</w:t>
      </w:r>
      <w:proofErr w:type="spellEnd"/>
      <w:r w:rsidRPr="00405AE3">
        <w:rPr>
          <w:sz w:val="22"/>
          <w:szCs w:val="22"/>
        </w:rPr>
        <w:t xml:space="preserve"> (курс интенсивной подготовки); </w:t>
      </w:r>
    </w:p>
    <w:p w:rsidR="00405AE3" w:rsidRPr="00405AE3" w:rsidRDefault="00405AE3" w:rsidP="00405AE3">
      <w:pPr>
        <w:pStyle w:val="Default"/>
        <w:numPr>
          <w:ilvl w:val="0"/>
          <w:numId w:val="4"/>
        </w:numPr>
        <w:spacing w:after="44"/>
        <w:jc w:val="both"/>
        <w:rPr>
          <w:sz w:val="22"/>
          <w:szCs w:val="22"/>
        </w:rPr>
      </w:pPr>
      <w:r w:rsidRPr="00405AE3">
        <w:rPr>
          <w:sz w:val="22"/>
          <w:szCs w:val="22"/>
        </w:rPr>
        <w:t>учебного плана ЧОУ «Обнинская свободная школа» на текущий учебный год;</w:t>
      </w:r>
    </w:p>
    <w:p w:rsidR="00405AE3" w:rsidRPr="00405AE3" w:rsidRDefault="00405AE3" w:rsidP="00405AE3">
      <w:pPr>
        <w:pStyle w:val="Default"/>
        <w:numPr>
          <w:ilvl w:val="0"/>
          <w:numId w:val="4"/>
        </w:numPr>
        <w:spacing w:after="44"/>
        <w:jc w:val="both"/>
        <w:rPr>
          <w:sz w:val="22"/>
          <w:szCs w:val="22"/>
        </w:rPr>
      </w:pPr>
      <w:r w:rsidRPr="00405AE3">
        <w:rPr>
          <w:sz w:val="22"/>
          <w:szCs w:val="22"/>
        </w:rPr>
        <w:t>Положения о рабочей программе ЧОУ «Обнинская свободная школа».</w:t>
      </w:r>
    </w:p>
    <w:p w:rsidR="00405AE3" w:rsidRPr="00405AE3" w:rsidRDefault="00405AE3" w:rsidP="00405AE3">
      <w:pPr>
        <w:pStyle w:val="Default"/>
        <w:jc w:val="both"/>
      </w:pPr>
      <w:r w:rsidRPr="00405AE3">
        <w:t xml:space="preserve">Федеральный базисный учебный план для образовательных учреждений Российской Федерации отводит на </w:t>
      </w:r>
      <w:proofErr w:type="gramStart"/>
      <w:r w:rsidRPr="00405AE3">
        <w:t>изучение  учебного</w:t>
      </w:r>
      <w:proofErr w:type="gramEnd"/>
      <w:r w:rsidRPr="00405AE3">
        <w:t xml:space="preserve"> курса « </w:t>
      </w:r>
      <w:r w:rsidRPr="00405AE3">
        <w:rPr>
          <w:b/>
          <w:sz w:val="22"/>
          <w:szCs w:val="22"/>
        </w:rPr>
        <w:t>Комплексная подготовка к написанию сочинения-рассуждения по прочитанному тексту</w:t>
      </w:r>
      <w:r w:rsidRPr="00405AE3">
        <w:t>» в 10-11 классах 138 часов.</w:t>
      </w:r>
    </w:p>
    <w:p w:rsidR="00405AE3" w:rsidRPr="00405AE3" w:rsidRDefault="00405AE3" w:rsidP="00405AE3">
      <w:pPr>
        <w:ind w:hanging="360"/>
        <w:jc w:val="center"/>
        <w:rPr>
          <w:rFonts w:ascii="Times New Roman" w:hAnsi="Times New Roman" w:cs="Times New Roman"/>
          <w:b/>
        </w:rPr>
      </w:pPr>
    </w:p>
    <w:p w:rsidR="00405AE3" w:rsidRPr="00405AE3" w:rsidRDefault="00405AE3" w:rsidP="00405AE3">
      <w:pPr>
        <w:ind w:hanging="360"/>
        <w:jc w:val="center"/>
        <w:rPr>
          <w:rFonts w:ascii="Times New Roman" w:hAnsi="Times New Roman" w:cs="Times New Roman"/>
          <w:b/>
        </w:rPr>
      </w:pPr>
      <w:r w:rsidRPr="00405AE3">
        <w:rPr>
          <w:rFonts w:ascii="Times New Roman" w:hAnsi="Times New Roman" w:cs="Times New Roman"/>
          <w:b/>
        </w:rPr>
        <w:t>1.Цели и задачи курса</w:t>
      </w:r>
    </w:p>
    <w:p w:rsidR="00405AE3" w:rsidRPr="00405AE3" w:rsidRDefault="00405AE3" w:rsidP="00405AE3">
      <w:pPr>
        <w:ind w:hanging="360"/>
        <w:jc w:val="both"/>
        <w:rPr>
          <w:rFonts w:ascii="Times New Roman" w:hAnsi="Times New Roman" w:cs="Times New Roman"/>
          <w:b/>
        </w:rPr>
      </w:pPr>
      <w:r w:rsidRPr="00405AE3">
        <w:rPr>
          <w:rFonts w:ascii="Times New Roman" w:hAnsi="Times New Roman" w:cs="Times New Roman"/>
        </w:rPr>
        <w:t xml:space="preserve">       Изучение курса </w:t>
      </w:r>
      <w:r w:rsidRPr="00405AE3">
        <w:rPr>
          <w:rFonts w:ascii="Times New Roman" w:hAnsi="Times New Roman" w:cs="Times New Roman"/>
          <w:b/>
        </w:rPr>
        <w:t>«Комплексная подготовка к написанию сочинения-рассуждения по прочитанному тексту»</w:t>
      </w:r>
      <w:r w:rsidRPr="00405AE3">
        <w:rPr>
          <w:rFonts w:ascii="Times New Roman" w:hAnsi="Times New Roman" w:cs="Times New Roman"/>
        </w:rPr>
        <w:t xml:space="preserve"> в 10-11 классах направлено на достижение </w:t>
      </w:r>
      <w:r w:rsidRPr="00405AE3">
        <w:rPr>
          <w:rFonts w:ascii="Times New Roman" w:hAnsi="Times New Roman" w:cs="Times New Roman"/>
          <w:b/>
        </w:rPr>
        <w:t xml:space="preserve">следующих целей: закрепить навык </w:t>
      </w:r>
      <w:proofErr w:type="gramStart"/>
      <w:r w:rsidRPr="00405AE3">
        <w:rPr>
          <w:rFonts w:ascii="Times New Roman" w:hAnsi="Times New Roman" w:cs="Times New Roman"/>
        </w:rPr>
        <w:t>написания  учащимися</w:t>
      </w:r>
      <w:proofErr w:type="gramEnd"/>
      <w:r w:rsidRPr="00405AE3">
        <w:rPr>
          <w:rFonts w:ascii="Times New Roman" w:hAnsi="Times New Roman" w:cs="Times New Roman"/>
        </w:rPr>
        <w:t xml:space="preserve"> сочинения-рассуждения.</w:t>
      </w:r>
    </w:p>
    <w:p w:rsidR="00405AE3" w:rsidRPr="00405AE3" w:rsidRDefault="00405AE3" w:rsidP="00405AE3">
      <w:pPr>
        <w:jc w:val="both"/>
        <w:rPr>
          <w:rFonts w:ascii="Times New Roman" w:hAnsi="Times New Roman" w:cs="Times New Roman"/>
          <w:b/>
        </w:rPr>
      </w:pPr>
      <w:r w:rsidRPr="00405AE3">
        <w:rPr>
          <w:rFonts w:ascii="Times New Roman" w:hAnsi="Times New Roman" w:cs="Times New Roman"/>
          <w:b/>
        </w:rPr>
        <w:t>Задачи:</w:t>
      </w:r>
    </w:p>
    <w:p w:rsidR="00405AE3" w:rsidRPr="00405AE3" w:rsidRDefault="00405AE3" w:rsidP="00405AE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5AE3">
        <w:rPr>
          <w:rFonts w:ascii="Times New Roman" w:hAnsi="Times New Roman" w:cs="Times New Roman"/>
        </w:rPr>
        <w:t xml:space="preserve">научить обучающихся логически последовательному, композиционно связанному, глубоко доказательному и </w:t>
      </w:r>
      <w:proofErr w:type="gramStart"/>
      <w:r w:rsidRPr="00405AE3">
        <w:rPr>
          <w:rFonts w:ascii="Times New Roman" w:hAnsi="Times New Roman" w:cs="Times New Roman"/>
        </w:rPr>
        <w:t>аргументированному  изложению</w:t>
      </w:r>
      <w:proofErr w:type="gramEnd"/>
      <w:r w:rsidRPr="00405AE3">
        <w:rPr>
          <w:rFonts w:ascii="Times New Roman" w:hAnsi="Times New Roman" w:cs="Times New Roman"/>
        </w:rPr>
        <w:t xml:space="preserve"> суждений по прочитанному тексту;</w:t>
      </w:r>
    </w:p>
    <w:p w:rsidR="00405AE3" w:rsidRPr="00405AE3" w:rsidRDefault="00405AE3" w:rsidP="00405AE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5AE3">
        <w:rPr>
          <w:rFonts w:ascii="Times New Roman" w:hAnsi="Times New Roman" w:cs="Times New Roman"/>
        </w:rPr>
        <w:t>научить исследовать материал, а также сформировать умение самостоятельно делать выводы и показать индивидуальный подход к определенным проблемам;</w:t>
      </w:r>
    </w:p>
    <w:p w:rsidR="00405AE3" w:rsidRPr="00405AE3" w:rsidRDefault="00405AE3" w:rsidP="00405AE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5AE3">
        <w:rPr>
          <w:rFonts w:ascii="Times New Roman" w:hAnsi="Times New Roman" w:cs="Times New Roman"/>
        </w:rPr>
        <w:t xml:space="preserve">дать </w:t>
      </w:r>
      <w:proofErr w:type="gramStart"/>
      <w:r w:rsidRPr="00405AE3">
        <w:rPr>
          <w:rFonts w:ascii="Times New Roman" w:hAnsi="Times New Roman" w:cs="Times New Roman"/>
        </w:rPr>
        <w:t>систематизированные  теоретические</w:t>
      </w:r>
      <w:proofErr w:type="gramEnd"/>
      <w:r w:rsidRPr="00405AE3">
        <w:rPr>
          <w:rFonts w:ascii="Times New Roman" w:hAnsi="Times New Roman" w:cs="Times New Roman"/>
        </w:rPr>
        <w:t xml:space="preserve"> сведения о структуре и компонентах сочинения-эссе;</w:t>
      </w:r>
    </w:p>
    <w:p w:rsidR="00405AE3" w:rsidRPr="00405AE3" w:rsidRDefault="00405AE3" w:rsidP="00405AE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5AE3">
        <w:rPr>
          <w:rFonts w:ascii="Times New Roman" w:hAnsi="Times New Roman" w:cs="Times New Roman"/>
        </w:rPr>
        <w:t>научить придерживаться композиционных требований к сочинению, включению аналитической работы экзаменуемого согласно критериям;</w:t>
      </w:r>
    </w:p>
    <w:p w:rsidR="00405AE3" w:rsidRPr="00405AE3" w:rsidRDefault="00405AE3" w:rsidP="00405AE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5AE3">
        <w:rPr>
          <w:rFonts w:ascii="Times New Roman" w:hAnsi="Times New Roman" w:cs="Times New Roman"/>
        </w:rPr>
        <w:t>научить отразить в сочинении эстетическое значение отдельного произведения, включать анализ его художественной формы и специфики, наблюдения из жизненного опыта;</w:t>
      </w:r>
    </w:p>
    <w:p w:rsidR="00405AE3" w:rsidRPr="00405AE3" w:rsidRDefault="00405AE3" w:rsidP="00405AE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5AE3">
        <w:rPr>
          <w:rFonts w:ascii="Times New Roman" w:hAnsi="Times New Roman" w:cs="Times New Roman"/>
        </w:rPr>
        <w:t xml:space="preserve">научить применять полученные знания и умения в собственной речевой письменной практике. </w:t>
      </w:r>
    </w:p>
    <w:p w:rsidR="00405AE3" w:rsidRPr="00405AE3" w:rsidRDefault="00405AE3" w:rsidP="00405AE3">
      <w:pPr>
        <w:jc w:val="both"/>
        <w:rPr>
          <w:rFonts w:ascii="Times New Roman" w:hAnsi="Times New Roman" w:cs="Times New Roman"/>
        </w:rPr>
      </w:pPr>
    </w:p>
    <w:p w:rsidR="00405AE3" w:rsidRPr="00405AE3" w:rsidRDefault="00405AE3" w:rsidP="00405AE3">
      <w:pPr>
        <w:tabs>
          <w:tab w:val="left" w:pos="4678"/>
        </w:tabs>
        <w:jc w:val="both"/>
        <w:rPr>
          <w:rFonts w:ascii="Times New Roman" w:hAnsi="Times New Roman" w:cs="Times New Roman"/>
          <w:b/>
        </w:rPr>
      </w:pPr>
      <w:r w:rsidRPr="00405AE3">
        <w:rPr>
          <w:rFonts w:ascii="Times New Roman" w:hAnsi="Times New Roman" w:cs="Times New Roman"/>
          <w:b/>
        </w:rPr>
        <w:t xml:space="preserve">2.Тематический план предусматривает </w:t>
      </w:r>
      <w:proofErr w:type="gramStart"/>
      <w:r w:rsidRPr="00405AE3">
        <w:rPr>
          <w:rFonts w:ascii="Times New Roman" w:hAnsi="Times New Roman" w:cs="Times New Roman"/>
          <w:b/>
        </w:rPr>
        <w:t>13</w:t>
      </w:r>
      <w:r w:rsidR="00D25F17" w:rsidRPr="00D25F17">
        <w:rPr>
          <w:rFonts w:ascii="Times New Roman" w:hAnsi="Times New Roman" w:cs="Times New Roman"/>
          <w:b/>
        </w:rPr>
        <w:t>6</w:t>
      </w:r>
      <w:r w:rsidRPr="00405AE3">
        <w:rPr>
          <w:rFonts w:ascii="Times New Roman" w:hAnsi="Times New Roman" w:cs="Times New Roman"/>
          <w:b/>
        </w:rPr>
        <w:t xml:space="preserve">  часов</w:t>
      </w:r>
      <w:proofErr w:type="gramEnd"/>
      <w:r w:rsidRPr="00405AE3">
        <w:rPr>
          <w:rFonts w:ascii="Times New Roman" w:hAnsi="Times New Roman" w:cs="Times New Roman"/>
          <w:b/>
        </w:rPr>
        <w:t xml:space="preserve"> в объеме 2 часа в неделю:</w:t>
      </w:r>
    </w:p>
    <w:p w:rsidR="00405AE3" w:rsidRPr="00405AE3" w:rsidRDefault="00405AE3" w:rsidP="00405AE3">
      <w:pPr>
        <w:tabs>
          <w:tab w:val="left" w:pos="4678"/>
        </w:tabs>
        <w:jc w:val="both"/>
        <w:rPr>
          <w:rFonts w:ascii="Times New Roman" w:hAnsi="Times New Roman" w:cs="Times New Roman"/>
          <w:b/>
        </w:rPr>
      </w:pPr>
      <w:r w:rsidRPr="00405AE3">
        <w:rPr>
          <w:rFonts w:ascii="Times New Roman" w:hAnsi="Times New Roman" w:cs="Times New Roman"/>
          <w:b/>
        </w:rPr>
        <w:lastRenderedPageBreak/>
        <w:t xml:space="preserve">10 </w:t>
      </w:r>
      <w:proofErr w:type="spellStart"/>
      <w:proofErr w:type="gramStart"/>
      <w:r w:rsidRPr="00405AE3">
        <w:rPr>
          <w:rFonts w:ascii="Times New Roman" w:hAnsi="Times New Roman" w:cs="Times New Roman"/>
          <w:b/>
        </w:rPr>
        <w:t>кл</w:t>
      </w:r>
      <w:proofErr w:type="spellEnd"/>
      <w:r w:rsidRPr="00405AE3">
        <w:rPr>
          <w:rFonts w:ascii="Times New Roman" w:hAnsi="Times New Roman" w:cs="Times New Roman"/>
          <w:b/>
        </w:rPr>
        <w:t>.-</w:t>
      </w:r>
      <w:proofErr w:type="gramEnd"/>
      <w:r w:rsidR="00D25F17">
        <w:rPr>
          <w:rFonts w:ascii="Times New Roman" w:hAnsi="Times New Roman" w:cs="Times New Roman"/>
          <w:b/>
          <w:lang w:val="en-US"/>
        </w:rPr>
        <w:t>68</w:t>
      </w:r>
      <w:r w:rsidRPr="00405AE3">
        <w:rPr>
          <w:rFonts w:ascii="Times New Roman" w:hAnsi="Times New Roman" w:cs="Times New Roman"/>
          <w:b/>
        </w:rPr>
        <w:t xml:space="preserve"> ч.,11 кл.-68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279"/>
        <w:gridCol w:w="1942"/>
      </w:tblGrid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Цели и задачи курса. Текст. Тема и идея текста.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Способы связи в тексте.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Проблема текста. Типы проблем.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Способы выявления проблем.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Выбор одной проблемы из нескольких.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Типовые конструкции при формулировании  проблем.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D25F17" w:rsidRDefault="00D25F17" w:rsidP="00735C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Типичные ошибки при формулировании проблем.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по теме «Проблема текста»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по теме «Проблема текста»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по теме «Проблема текста»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 xml:space="preserve">Комментарий проблемы текста.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Текстуальный и концептуальный комментарий.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Типы информации в тексте.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Примеры-иллюстрации в тексте.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rPr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Типовые конструкции комментирования проблемы.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«Комментарий проблемы текста».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«Комментарий проблемы текста».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«Комментарий проблемы текста».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«Комментарий проблемы текста».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Введение цитат в текст сочинения.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«Перевод прямой речи в косвенную».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Смысловая связь между примерами –иллюстрациями в тексте.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Авторская позиция.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Средства выражения авторской позиции.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Выражение позиции автора в художественном тексте.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Выражение позиции автора в публицистическом тексте.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по теме «Средства выражения авторской позиции».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Автор и рассказчик.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Автор и рассказчик.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Типовые конструкции для выражения авторской позиции.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Типичные ошибки при формулировании авторской позиции.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D25F17" w:rsidRDefault="00D25F17" w:rsidP="00735C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bookmarkStart w:id="0" w:name="_GoBack"/>
            <w:bookmarkEnd w:id="0"/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по теме «Авторская позиция».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по теме «Авторская позиция».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Написание сочинения-рассуждения.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5A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Написание сочинения-рассуждения.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Анализ творческих работ учащихся.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Аргументация собственного мнения.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Виды аргументов: логические, ссылки на авторитет.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Виды аргументов: иллюстративные.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Структура аргументации.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both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Аргументация (примеры из художественной литературы).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both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Аргументация (примеры из публицистической литературы).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Ввод аргумента в текст сочинения.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Ввод аргумента в текст сочинения.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по теме «Аргументация».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по теме «Аргументация».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Композиция сочинения.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Виды и формы вступления.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Виды заключения.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Речевое оформление сочинения. Фактические ошибки.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Грамматические ошибки.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Употребление грамматических форм имен существительных.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Употребление грамматических форм имен прилагательных. Изобразительно-выразительные возможности имен прилагательных.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Употребление в речи местоимений и числительных.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Употребление различных форм глагола.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Синтаксические нормы современного русского языка. Порядок слов.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Согласование подлежащего и сказуемого.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Глагольное и именное управление в русском языке.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Согласование определений.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Построение предложения с однородными членами.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Построение предложения с причастным оборотом.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Построение предложения с деепричастным оборотом.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Особенности использования в речи сложных предложений.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Синтаксические средства художественной выразительности.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D25F17" w:rsidRDefault="00405AE3" w:rsidP="00735CA2">
            <w:pPr>
              <w:rPr>
                <w:rFonts w:ascii="Times New Roman" w:hAnsi="Times New Roman" w:cs="Times New Roman"/>
                <w:lang w:val="en-US"/>
              </w:rPr>
            </w:pPr>
            <w:r w:rsidRPr="00405AE3">
              <w:rPr>
                <w:rFonts w:ascii="Times New Roman" w:hAnsi="Times New Roman" w:cs="Times New Roman"/>
              </w:rPr>
              <w:t>Речевые ошибки.</w:t>
            </w:r>
            <w:r w:rsidR="00D25F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F17" w:rsidRPr="00405AE3">
              <w:rPr>
                <w:rFonts w:ascii="Times New Roman" w:hAnsi="Times New Roman" w:cs="Times New Roman"/>
              </w:rPr>
              <w:t>Логические ошибки.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D25F17" w:rsidP="0073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Практическая работа «Речевое оформление сочинения».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D25F17" w:rsidRDefault="00405AE3" w:rsidP="00D25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AE3">
              <w:rPr>
                <w:rFonts w:ascii="Times New Roman" w:hAnsi="Times New Roman" w:cs="Times New Roman"/>
              </w:rPr>
              <w:t>6</w:t>
            </w:r>
            <w:r w:rsidR="00D25F1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Написание сочинения-рассуждения.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D25F17" w:rsidRDefault="00405AE3" w:rsidP="00D25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AE3">
              <w:rPr>
                <w:rFonts w:ascii="Times New Roman" w:hAnsi="Times New Roman" w:cs="Times New Roman"/>
              </w:rPr>
              <w:t>6</w:t>
            </w:r>
            <w:r w:rsidR="00D25F1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Написание сочинения-рассуждения.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  <w:tr w:rsidR="00405AE3" w:rsidRPr="00405AE3" w:rsidTr="00735C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405AE3" w:rsidRDefault="00D25F17" w:rsidP="00735C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Анализ творческих работ учащихся.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405AE3" w:rsidRDefault="00405AE3" w:rsidP="00735CA2">
            <w:pPr>
              <w:jc w:val="center"/>
              <w:rPr>
                <w:rFonts w:ascii="Times New Roman" w:hAnsi="Times New Roman" w:cs="Times New Roman"/>
              </w:rPr>
            </w:pPr>
            <w:r w:rsidRPr="00405AE3">
              <w:rPr>
                <w:rFonts w:ascii="Times New Roman" w:hAnsi="Times New Roman" w:cs="Times New Roman"/>
              </w:rPr>
              <w:t>2</w:t>
            </w:r>
          </w:p>
        </w:tc>
      </w:tr>
    </w:tbl>
    <w:p w:rsidR="00405AE3" w:rsidRPr="00405AE3" w:rsidRDefault="00405AE3" w:rsidP="00405AE3">
      <w:pPr>
        <w:rPr>
          <w:rFonts w:ascii="Times New Roman" w:hAnsi="Times New Roman" w:cs="Times New Roman"/>
        </w:rPr>
      </w:pPr>
    </w:p>
    <w:p w:rsidR="00405AE3" w:rsidRPr="00405AE3" w:rsidRDefault="00405AE3" w:rsidP="00405AE3">
      <w:pPr>
        <w:rPr>
          <w:rFonts w:ascii="Times New Roman" w:hAnsi="Times New Roman" w:cs="Times New Roman"/>
        </w:rPr>
      </w:pPr>
    </w:p>
    <w:p w:rsidR="00405AE3" w:rsidRPr="00405AE3" w:rsidRDefault="00405AE3" w:rsidP="00405AE3">
      <w:pPr>
        <w:pStyle w:val="a4"/>
        <w:tabs>
          <w:tab w:val="left" w:pos="4678"/>
        </w:tabs>
        <w:spacing w:after="0"/>
        <w:jc w:val="center"/>
        <w:rPr>
          <w:sz w:val="22"/>
          <w:szCs w:val="22"/>
        </w:rPr>
      </w:pPr>
      <w:r w:rsidRPr="00405AE3">
        <w:rPr>
          <w:b/>
          <w:sz w:val="22"/>
          <w:szCs w:val="22"/>
        </w:rPr>
        <w:t>Учебно-методический комплект</w:t>
      </w:r>
      <w:r w:rsidRPr="00405AE3">
        <w:rPr>
          <w:sz w:val="22"/>
          <w:szCs w:val="22"/>
        </w:rPr>
        <w:t>.</w:t>
      </w:r>
    </w:p>
    <w:p w:rsidR="00405AE3" w:rsidRPr="00405AE3" w:rsidRDefault="00405AE3" w:rsidP="00405AE3">
      <w:pPr>
        <w:pStyle w:val="a4"/>
        <w:tabs>
          <w:tab w:val="left" w:pos="4678"/>
        </w:tabs>
        <w:spacing w:after="0"/>
        <w:ind w:left="0"/>
        <w:rPr>
          <w:b/>
          <w:sz w:val="22"/>
          <w:szCs w:val="22"/>
        </w:rPr>
      </w:pPr>
      <w:r w:rsidRPr="00405AE3">
        <w:rPr>
          <w:b/>
          <w:sz w:val="22"/>
          <w:szCs w:val="22"/>
        </w:rPr>
        <w:t>Для учащихся:</w:t>
      </w:r>
    </w:p>
    <w:p w:rsidR="00405AE3" w:rsidRPr="00405AE3" w:rsidRDefault="00405AE3" w:rsidP="00405AE3">
      <w:pPr>
        <w:tabs>
          <w:tab w:val="left" w:pos="4678"/>
        </w:tabs>
        <w:rPr>
          <w:rFonts w:ascii="Times New Roman" w:hAnsi="Times New Roman" w:cs="Times New Roman"/>
          <w:color w:val="000000" w:themeColor="text1"/>
        </w:rPr>
      </w:pPr>
      <w:r w:rsidRPr="00405AE3">
        <w:rPr>
          <w:rFonts w:ascii="Times New Roman" w:hAnsi="Times New Roman" w:cs="Times New Roman"/>
          <w:color w:val="000000" w:themeColor="text1"/>
        </w:rPr>
        <w:t xml:space="preserve">Основной учебник: </w:t>
      </w:r>
    </w:p>
    <w:p w:rsidR="00405AE3" w:rsidRPr="00405AE3" w:rsidRDefault="00405AE3" w:rsidP="00405AE3">
      <w:pPr>
        <w:tabs>
          <w:tab w:val="left" w:pos="4678"/>
        </w:tabs>
        <w:rPr>
          <w:rFonts w:ascii="Times New Roman" w:hAnsi="Times New Roman" w:cs="Times New Roman"/>
          <w:color w:val="000000" w:themeColor="text1"/>
        </w:rPr>
      </w:pPr>
      <w:r w:rsidRPr="00405AE3">
        <w:rPr>
          <w:rFonts w:ascii="Times New Roman" w:hAnsi="Times New Roman" w:cs="Times New Roman"/>
          <w:color w:val="000000" w:themeColor="text1"/>
        </w:rPr>
        <w:t xml:space="preserve">1.Н.А.Сенина, А.Г. </w:t>
      </w:r>
      <w:proofErr w:type="spellStart"/>
      <w:r w:rsidRPr="00405AE3">
        <w:rPr>
          <w:rFonts w:ascii="Times New Roman" w:hAnsi="Times New Roman" w:cs="Times New Roman"/>
          <w:color w:val="000000" w:themeColor="text1"/>
        </w:rPr>
        <w:t>Нарушевич</w:t>
      </w:r>
      <w:proofErr w:type="spellEnd"/>
      <w:r w:rsidRPr="00405AE3">
        <w:rPr>
          <w:rFonts w:ascii="Times New Roman" w:hAnsi="Times New Roman" w:cs="Times New Roman"/>
          <w:color w:val="000000" w:themeColor="text1"/>
        </w:rPr>
        <w:t xml:space="preserve">. Учебно-методическое пособие. Русский язык. Курс интенсивной </w:t>
      </w:r>
      <w:proofErr w:type="gramStart"/>
      <w:r w:rsidRPr="00405AE3">
        <w:rPr>
          <w:rFonts w:ascii="Times New Roman" w:hAnsi="Times New Roman" w:cs="Times New Roman"/>
          <w:color w:val="000000" w:themeColor="text1"/>
        </w:rPr>
        <w:t>подготовки.-</w:t>
      </w:r>
      <w:proofErr w:type="gramEnd"/>
      <w:r w:rsidRPr="00405AE3">
        <w:rPr>
          <w:rFonts w:ascii="Times New Roman" w:hAnsi="Times New Roman" w:cs="Times New Roman"/>
          <w:color w:val="000000" w:themeColor="text1"/>
        </w:rPr>
        <w:t>ЛЕГИОН,Ростов-на-Дону,2019.</w:t>
      </w:r>
    </w:p>
    <w:p w:rsidR="00405AE3" w:rsidRPr="00405AE3" w:rsidRDefault="00405AE3" w:rsidP="00405AE3">
      <w:pPr>
        <w:tabs>
          <w:tab w:val="left" w:pos="4678"/>
        </w:tabs>
        <w:rPr>
          <w:rFonts w:ascii="Times New Roman" w:hAnsi="Times New Roman" w:cs="Times New Roman"/>
          <w:color w:val="000000" w:themeColor="text1"/>
        </w:rPr>
      </w:pPr>
      <w:r w:rsidRPr="00405AE3">
        <w:rPr>
          <w:rFonts w:ascii="Times New Roman" w:hAnsi="Times New Roman" w:cs="Times New Roman"/>
          <w:color w:val="000000" w:themeColor="text1"/>
        </w:rPr>
        <w:t>2.Основной государственный экзамен. Русский язык: Типовые экзаменационные варианты – М.: Национальное образование, 2023.</w:t>
      </w:r>
    </w:p>
    <w:p w:rsidR="00405AE3" w:rsidRPr="00405AE3" w:rsidRDefault="00405AE3" w:rsidP="00405AE3">
      <w:pPr>
        <w:tabs>
          <w:tab w:val="left" w:pos="4678"/>
        </w:tabs>
        <w:rPr>
          <w:rFonts w:ascii="Times New Roman" w:hAnsi="Times New Roman" w:cs="Times New Roman"/>
          <w:color w:val="000000" w:themeColor="text1"/>
        </w:rPr>
      </w:pPr>
      <w:r w:rsidRPr="00405AE3">
        <w:rPr>
          <w:rFonts w:ascii="Times New Roman" w:hAnsi="Times New Roman" w:cs="Times New Roman"/>
          <w:color w:val="000000" w:themeColor="text1"/>
        </w:rPr>
        <w:t xml:space="preserve">3. </w:t>
      </w:r>
      <w:proofErr w:type="spellStart"/>
      <w:r w:rsidRPr="00405AE3">
        <w:rPr>
          <w:rFonts w:ascii="Times New Roman" w:hAnsi="Times New Roman" w:cs="Times New Roman"/>
          <w:color w:val="000000" w:themeColor="text1"/>
        </w:rPr>
        <w:t>Н.А.Сенина</w:t>
      </w:r>
      <w:proofErr w:type="spellEnd"/>
      <w:r w:rsidRPr="00405AE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05AE3">
        <w:rPr>
          <w:rFonts w:ascii="Times New Roman" w:hAnsi="Times New Roman" w:cs="Times New Roman"/>
          <w:color w:val="000000" w:themeColor="text1"/>
        </w:rPr>
        <w:t>Т.Н.Глянцева</w:t>
      </w:r>
      <w:proofErr w:type="spellEnd"/>
      <w:r w:rsidRPr="00405AE3">
        <w:rPr>
          <w:rFonts w:ascii="Times New Roman" w:hAnsi="Times New Roman" w:cs="Times New Roman"/>
          <w:color w:val="000000" w:themeColor="text1"/>
        </w:rPr>
        <w:t xml:space="preserve">, Н.А. </w:t>
      </w:r>
      <w:proofErr w:type="spellStart"/>
      <w:r w:rsidRPr="00405AE3">
        <w:rPr>
          <w:rFonts w:ascii="Times New Roman" w:hAnsi="Times New Roman" w:cs="Times New Roman"/>
          <w:color w:val="000000" w:themeColor="text1"/>
        </w:rPr>
        <w:t>Гурдаева</w:t>
      </w:r>
      <w:proofErr w:type="spellEnd"/>
      <w:r w:rsidRPr="00405AE3">
        <w:rPr>
          <w:rFonts w:ascii="Times New Roman" w:hAnsi="Times New Roman" w:cs="Times New Roman"/>
          <w:color w:val="000000" w:themeColor="text1"/>
        </w:rPr>
        <w:t xml:space="preserve">. Русский язык. Нормы речи. </w:t>
      </w:r>
      <w:proofErr w:type="gramStart"/>
      <w:r w:rsidRPr="00405AE3">
        <w:rPr>
          <w:rFonts w:ascii="Times New Roman" w:hAnsi="Times New Roman" w:cs="Times New Roman"/>
          <w:color w:val="000000" w:themeColor="text1"/>
        </w:rPr>
        <w:t>.-</w:t>
      </w:r>
      <w:proofErr w:type="gramEnd"/>
      <w:r w:rsidRPr="00405AE3">
        <w:rPr>
          <w:rFonts w:ascii="Times New Roman" w:hAnsi="Times New Roman" w:cs="Times New Roman"/>
          <w:color w:val="000000" w:themeColor="text1"/>
        </w:rPr>
        <w:t>ЛЕГИОН,Ростов-на-Дону,2019.</w:t>
      </w:r>
    </w:p>
    <w:p w:rsidR="00405AE3" w:rsidRPr="00405AE3" w:rsidRDefault="00405AE3" w:rsidP="00405AE3">
      <w:pPr>
        <w:tabs>
          <w:tab w:val="left" w:pos="4678"/>
        </w:tabs>
        <w:rPr>
          <w:rFonts w:ascii="Times New Roman" w:hAnsi="Times New Roman" w:cs="Times New Roman"/>
          <w:color w:val="000000" w:themeColor="text1"/>
        </w:rPr>
      </w:pPr>
      <w:r w:rsidRPr="00405AE3">
        <w:rPr>
          <w:rFonts w:ascii="Times New Roman" w:hAnsi="Times New Roman" w:cs="Times New Roman"/>
          <w:color w:val="000000" w:themeColor="text1"/>
        </w:rPr>
        <w:t>4.</w:t>
      </w:r>
      <w:r w:rsidRPr="00405AE3">
        <w:rPr>
          <w:rFonts w:ascii="Times New Roman" w:hAnsi="Times New Roman" w:cs="Times New Roman"/>
          <w:color w:val="000000" w:themeColor="text1"/>
          <w:lang w:val="en-US"/>
        </w:rPr>
        <w:t>www</w:t>
      </w:r>
      <w:r w:rsidRPr="00405AE3">
        <w:rPr>
          <w:rFonts w:ascii="Times New Roman" w:hAnsi="Times New Roman" w:cs="Times New Roman"/>
          <w:color w:val="000000" w:themeColor="text1"/>
        </w:rPr>
        <w:t>.</w:t>
      </w:r>
      <w:r w:rsidRPr="00405AE3">
        <w:rPr>
          <w:rStyle w:val="block-infoleft1"/>
          <w:rFonts w:ascii="Times New Roman" w:hAnsi="Times New Roman" w:cs="Times New Roman"/>
          <w:color w:val="000000" w:themeColor="text1"/>
        </w:rPr>
        <w:t>reshuege.ru</w:t>
      </w:r>
    </w:p>
    <w:p w:rsidR="00405AE3" w:rsidRPr="00405AE3" w:rsidRDefault="00405AE3" w:rsidP="00405AE3">
      <w:pPr>
        <w:rPr>
          <w:rFonts w:ascii="Times New Roman" w:hAnsi="Times New Roman" w:cs="Times New Roman"/>
          <w:color w:val="000000" w:themeColor="text1"/>
        </w:rPr>
      </w:pPr>
      <w:r w:rsidRPr="00405AE3">
        <w:rPr>
          <w:rFonts w:ascii="Times New Roman" w:hAnsi="Times New Roman" w:cs="Times New Roman"/>
          <w:color w:val="000000" w:themeColor="text1"/>
        </w:rPr>
        <w:t>5.</w:t>
      </w:r>
      <w:r w:rsidRPr="00405AE3">
        <w:rPr>
          <w:rStyle w:val="a3"/>
          <w:rFonts w:ascii="Times New Roman" w:hAnsi="Times New Roman" w:cs="Times New Roman"/>
          <w:color w:val="000000" w:themeColor="text1"/>
          <w:lang w:val="en-US"/>
        </w:rPr>
        <w:t>www</w:t>
      </w:r>
      <w:r w:rsidRPr="00405AE3">
        <w:rPr>
          <w:rStyle w:val="a3"/>
          <w:rFonts w:ascii="Times New Roman" w:hAnsi="Times New Roman" w:cs="Times New Roman"/>
          <w:color w:val="000000" w:themeColor="text1"/>
        </w:rPr>
        <w:t>.</w:t>
      </w:r>
      <w:r w:rsidRPr="00405AE3">
        <w:rPr>
          <w:rStyle w:val="block-infoleft1"/>
          <w:rFonts w:ascii="Times New Roman" w:hAnsi="Times New Roman" w:cs="Times New Roman"/>
          <w:color w:val="000000" w:themeColor="text1"/>
        </w:rPr>
        <w:t>100ballnik.com</w:t>
      </w:r>
    </w:p>
    <w:p w:rsidR="00405AE3" w:rsidRPr="00986443" w:rsidRDefault="00405AE3" w:rsidP="0098644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05AE3" w:rsidRPr="0098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A1C1075"/>
    <w:multiLevelType w:val="hybridMultilevel"/>
    <w:tmpl w:val="8C10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7CC1"/>
    <w:multiLevelType w:val="hybridMultilevel"/>
    <w:tmpl w:val="BC10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0095"/>
    <w:multiLevelType w:val="hybridMultilevel"/>
    <w:tmpl w:val="4CD03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C4"/>
    <w:rsid w:val="00043C3C"/>
    <w:rsid w:val="002C243C"/>
    <w:rsid w:val="00405AE3"/>
    <w:rsid w:val="005A1D6F"/>
    <w:rsid w:val="00986443"/>
    <w:rsid w:val="00A135C4"/>
    <w:rsid w:val="00D2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56728-6A89-4BCD-A141-EECD164C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5AE3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05A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05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5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-infoleft1">
    <w:name w:val="block-info__left1"/>
    <w:basedOn w:val="a0"/>
    <w:rsid w:val="00405AE3"/>
    <w:rPr>
      <w:i w:val="0"/>
      <w:iCs w:val="0"/>
    </w:rPr>
  </w:style>
  <w:style w:type="paragraph" w:customStyle="1" w:styleId="Default">
    <w:name w:val="Default"/>
    <w:rsid w:val="00405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2023-10-05T07:43:00Z</dcterms:created>
  <dcterms:modified xsi:type="dcterms:W3CDTF">2023-10-08T15:21:00Z</dcterms:modified>
</cp:coreProperties>
</file>