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93" w:rsidRDefault="00086293" w:rsidP="00086293">
      <w:pPr>
        <w:pStyle w:val="1"/>
        <w:spacing w:before="76"/>
        <w:ind w:right="1546"/>
        <w:jc w:val="center"/>
      </w:pPr>
      <w:bookmarkStart w:id="0" w:name="_GoBack"/>
      <w:bookmarkEnd w:id="0"/>
      <w:r>
        <w:t xml:space="preserve">Аннотация </w:t>
      </w:r>
      <w:r w:rsidR="00266B06">
        <w:t>к</w:t>
      </w:r>
      <w:r>
        <w:t xml:space="preserve"> курс</w:t>
      </w:r>
      <w:r w:rsidR="00266B06">
        <w:t>у</w:t>
      </w:r>
      <w:r>
        <w:t xml:space="preserve"> внеурочной деятельности «Разговоры о важном» 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5–9-х классов</w:t>
      </w:r>
    </w:p>
    <w:p w:rsidR="00086293" w:rsidRDefault="00086293" w:rsidP="00086293">
      <w:pPr>
        <w:spacing w:line="274" w:lineRule="exact"/>
        <w:ind w:left="220"/>
        <w:rPr>
          <w:b/>
          <w:sz w:val="24"/>
        </w:rPr>
      </w:pPr>
    </w:p>
    <w:p w:rsidR="00086293" w:rsidRDefault="00086293" w:rsidP="00086293">
      <w:pPr>
        <w:pStyle w:val="a3"/>
        <w:spacing w:line="242" w:lineRule="auto"/>
        <w:ind w:right="1133"/>
      </w:pPr>
      <w:r>
        <w:t>Рабочая программа данного учебного курса внеурочной деятельности разработана 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требованиями: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spacing w:line="240" w:lineRule="auto"/>
        <w:ind w:right="1670" w:firstLine="0"/>
        <w:rPr>
          <w:sz w:val="24"/>
        </w:rPr>
      </w:pPr>
      <w:r>
        <w:rPr>
          <w:sz w:val="24"/>
        </w:rPr>
        <w:t>Федерального закона от 29.12.2012 № 273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spacing w:line="240" w:lineRule="auto"/>
        <w:ind w:right="1071" w:firstLine="0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spacing w:line="240" w:lineRule="auto"/>
        <w:ind w:right="1078" w:firstLine="0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от 15.04.2022</w:t>
      </w:r>
      <w:r>
        <w:rPr>
          <w:spacing w:val="-1"/>
          <w:sz w:val="24"/>
        </w:rPr>
        <w:t xml:space="preserve"> </w:t>
      </w:r>
      <w:r>
        <w:rPr>
          <w:sz w:val="24"/>
        </w:rPr>
        <w:t>№ СК-295/06;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spacing w:line="273" w:lineRule="exact"/>
        <w:ind w:left="786"/>
        <w:rPr>
          <w:sz w:val="24"/>
        </w:rPr>
      </w:pP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</w:p>
    <w:p w:rsidR="00086293" w:rsidRDefault="00086293" w:rsidP="00086293">
      <w:pPr>
        <w:pStyle w:val="a3"/>
        <w:spacing w:line="242" w:lineRule="auto"/>
        <w:ind w:right="483"/>
      </w:pPr>
      <w:r>
        <w:t>деятельности в рамках реализации основных общеобразовательных программ, в том числе</w:t>
      </w:r>
      <w:r>
        <w:rPr>
          <w:spacing w:val="-58"/>
        </w:rPr>
        <w:t xml:space="preserve"> </w:t>
      </w:r>
      <w:r>
        <w:t>в части проектной деятельности, направленных письмом Минобрнауки от 18.08.2017 №</w:t>
      </w:r>
      <w:r>
        <w:rPr>
          <w:spacing w:val="1"/>
        </w:rPr>
        <w:t xml:space="preserve"> </w:t>
      </w:r>
      <w:r>
        <w:t>09-1672;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spacing w:line="240" w:lineRule="auto"/>
        <w:ind w:right="872" w:firstLine="0"/>
        <w:rPr>
          <w:sz w:val="24"/>
        </w:rPr>
      </w:pP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 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 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 996-р;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2.4.3648-20;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ind w:left="786"/>
        <w:rPr>
          <w:sz w:val="24"/>
        </w:rPr>
      </w:pP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1.2.3685-21;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ind w:left="786"/>
        <w:rPr>
          <w:sz w:val="24"/>
        </w:rPr>
      </w:pPr>
      <w:r>
        <w:rPr>
          <w:sz w:val="24"/>
        </w:rPr>
        <w:t>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</w:p>
    <w:p w:rsidR="00086293" w:rsidRDefault="00086293" w:rsidP="00086293">
      <w:pPr>
        <w:pStyle w:val="a5"/>
        <w:numPr>
          <w:ilvl w:val="0"/>
          <w:numId w:val="1"/>
        </w:numPr>
        <w:tabs>
          <w:tab w:val="left" w:pos="785"/>
          <w:tab w:val="left" w:pos="786"/>
        </w:tabs>
        <w:spacing w:line="240" w:lineRule="auto"/>
        <w:ind w:right="1496" w:firstLine="0"/>
        <w:rPr>
          <w:sz w:val="24"/>
        </w:rPr>
      </w:pPr>
      <w:r>
        <w:rPr>
          <w:b/>
          <w:sz w:val="24"/>
        </w:rPr>
        <w:t xml:space="preserve">Цель курса: </w:t>
      </w:r>
      <w:r>
        <w:rPr>
          <w:sz w:val="24"/>
        </w:rPr>
        <w:t>формирование взглядов школьников на основе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через изучение центральных тем – патриотизм,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нравственность, экология.</w:t>
      </w:r>
    </w:p>
    <w:p w:rsidR="00086293" w:rsidRDefault="00086293" w:rsidP="00086293">
      <w:pPr>
        <w:rPr>
          <w:b/>
          <w:sz w:val="24"/>
        </w:rPr>
      </w:pPr>
    </w:p>
    <w:p w:rsidR="002B09F9" w:rsidRDefault="00086293" w:rsidP="00086293">
      <w:r>
        <w:rPr>
          <w:b/>
          <w:sz w:val="24"/>
        </w:rPr>
        <w:t xml:space="preserve">Место курса в плане внеурочной деятельности ОО: </w:t>
      </w:r>
      <w:r>
        <w:rPr>
          <w:sz w:val="24"/>
        </w:rPr>
        <w:t>учебный курс предназначен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5–9-х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неделю/3</w:t>
      </w:r>
      <w:r w:rsidR="00266B06">
        <w:rPr>
          <w:sz w:val="24"/>
        </w:rPr>
        <w:t>5</w:t>
      </w:r>
      <w:r>
        <w:rPr>
          <w:spacing w:val="-2"/>
          <w:sz w:val="24"/>
        </w:rPr>
        <w:t xml:space="preserve"> </w:t>
      </w:r>
      <w:r w:rsidR="00266B06"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266B06">
        <w:rPr>
          <w:sz w:val="24"/>
        </w:rPr>
        <w:t xml:space="preserve"> 5-8 классах, 34 часа в год в 9-м классе</w:t>
      </w:r>
      <w:r>
        <w:rPr>
          <w:sz w:val="24"/>
        </w:rPr>
        <w:t>.</w:t>
      </w:r>
    </w:p>
    <w:sectPr w:rsidR="002B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573FA"/>
    <w:multiLevelType w:val="hybridMultilevel"/>
    <w:tmpl w:val="1B2826FA"/>
    <w:lvl w:ilvl="0" w:tplc="C4D0E60A">
      <w:numFmt w:val="bullet"/>
      <w:lvlText w:val=""/>
      <w:lvlJc w:val="left"/>
      <w:pPr>
        <w:ind w:left="220" w:hanging="56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4327B78">
      <w:numFmt w:val="bullet"/>
      <w:lvlText w:val="•"/>
      <w:lvlJc w:val="left"/>
      <w:pPr>
        <w:ind w:left="1200" w:hanging="566"/>
      </w:pPr>
      <w:rPr>
        <w:rFonts w:hint="default"/>
        <w:lang w:val="ru-RU" w:eastAsia="en-US" w:bidi="ar-SA"/>
      </w:rPr>
    </w:lvl>
    <w:lvl w:ilvl="2" w:tplc="0B2ACAB0">
      <w:numFmt w:val="bullet"/>
      <w:lvlText w:val="•"/>
      <w:lvlJc w:val="left"/>
      <w:pPr>
        <w:ind w:left="2181" w:hanging="566"/>
      </w:pPr>
      <w:rPr>
        <w:rFonts w:hint="default"/>
        <w:lang w:val="ru-RU" w:eastAsia="en-US" w:bidi="ar-SA"/>
      </w:rPr>
    </w:lvl>
    <w:lvl w:ilvl="3" w:tplc="48FE8EC4">
      <w:numFmt w:val="bullet"/>
      <w:lvlText w:val="•"/>
      <w:lvlJc w:val="left"/>
      <w:pPr>
        <w:ind w:left="3161" w:hanging="566"/>
      </w:pPr>
      <w:rPr>
        <w:rFonts w:hint="default"/>
        <w:lang w:val="ru-RU" w:eastAsia="en-US" w:bidi="ar-SA"/>
      </w:rPr>
    </w:lvl>
    <w:lvl w:ilvl="4" w:tplc="9E0A930A">
      <w:numFmt w:val="bullet"/>
      <w:lvlText w:val="•"/>
      <w:lvlJc w:val="left"/>
      <w:pPr>
        <w:ind w:left="4142" w:hanging="566"/>
      </w:pPr>
      <w:rPr>
        <w:rFonts w:hint="default"/>
        <w:lang w:val="ru-RU" w:eastAsia="en-US" w:bidi="ar-SA"/>
      </w:rPr>
    </w:lvl>
    <w:lvl w:ilvl="5" w:tplc="701A3044">
      <w:numFmt w:val="bullet"/>
      <w:lvlText w:val="•"/>
      <w:lvlJc w:val="left"/>
      <w:pPr>
        <w:ind w:left="5122" w:hanging="566"/>
      </w:pPr>
      <w:rPr>
        <w:rFonts w:hint="default"/>
        <w:lang w:val="ru-RU" w:eastAsia="en-US" w:bidi="ar-SA"/>
      </w:rPr>
    </w:lvl>
    <w:lvl w:ilvl="6" w:tplc="2D3017D6">
      <w:numFmt w:val="bullet"/>
      <w:lvlText w:val="•"/>
      <w:lvlJc w:val="left"/>
      <w:pPr>
        <w:ind w:left="6103" w:hanging="566"/>
      </w:pPr>
      <w:rPr>
        <w:rFonts w:hint="default"/>
        <w:lang w:val="ru-RU" w:eastAsia="en-US" w:bidi="ar-SA"/>
      </w:rPr>
    </w:lvl>
    <w:lvl w:ilvl="7" w:tplc="EB3E4FD2">
      <w:numFmt w:val="bullet"/>
      <w:lvlText w:val="•"/>
      <w:lvlJc w:val="left"/>
      <w:pPr>
        <w:ind w:left="7083" w:hanging="566"/>
      </w:pPr>
      <w:rPr>
        <w:rFonts w:hint="default"/>
        <w:lang w:val="ru-RU" w:eastAsia="en-US" w:bidi="ar-SA"/>
      </w:rPr>
    </w:lvl>
    <w:lvl w:ilvl="8" w:tplc="946EBEA6">
      <w:numFmt w:val="bullet"/>
      <w:lvlText w:val="•"/>
      <w:lvlJc w:val="left"/>
      <w:pPr>
        <w:ind w:left="8064" w:hanging="5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93"/>
    <w:rsid w:val="00086293"/>
    <w:rsid w:val="00266B06"/>
    <w:rsid w:val="006E304A"/>
    <w:rsid w:val="007C7888"/>
    <w:rsid w:val="00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C6E2-6AF7-4447-9119-D39A20B7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6293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62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86293"/>
    <w:pPr>
      <w:spacing w:line="275" w:lineRule="exact"/>
      <w:ind w:left="2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62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86293"/>
    <w:pPr>
      <w:spacing w:line="275" w:lineRule="exact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2023-10-12T07:30:00Z</dcterms:created>
  <dcterms:modified xsi:type="dcterms:W3CDTF">2023-10-12T07:30:00Z</dcterms:modified>
</cp:coreProperties>
</file>