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EB61" w14:textId="77777777" w:rsidR="00B47E37" w:rsidRPr="00233556" w:rsidRDefault="00B47E37" w:rsidP="00B47E3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0" w:name="_GoBack"/>
      <w:bookmarkEnd w:id="0"/>
      <w:r w:rsidRPr="00233556">
        <w:rPr>
          <w:rFonts w:ascii="Times New Roman" w:hAnsi="Times New Roman"/>
          <w:b/>
          <w:sz w:val="24"/>
          <w:szCs w:val="24"/>
          <w:lang w:val="ru-RU"/>
        </w:rPr>
        <w:t>АННОТАЦИЯ</w:t>
      </w:r>
    </w:p>
    <w:p w14:paraId="4438C261" w14:textId="77777777" w:rsidR="00B47E37" w:rsidRPr="00233556" w:rsidRDefault="00B47E37" w:rsidP="00B47E3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33556">
        <w:rPr>
          <w:rFonts w:ascii="Times New Roman" w:hAnsi="Times New Roman"/>
          <w:b/>
          <w:sz w:val="24"/>
          <w:szCs w:val="24"/>
          <w:lang w:val="ru-RU"/>
        </w:rPr>
        <w:t>к рабочей программе учебного предмета</w:t>
      </w:r>
      <w:r w:rsidRPr="0023355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33556">
        <w:rPr>
          <w:rFonts w:ascii="Times New Roman" w:hAnsi="Times New Roman"/>
          <w:b/>
          <w:sz w:val="24"/>
          <w:szCs w:val="24"/>
          <w:lang w:val="ru-RU"/>
        </w:rPr>
        <w:t>РУССКИЙ ЯЗЫК во 2 классе</w:t>
      </w:r>
    </w:p>
    <w:p w14:paraId="5085CA6B" w14:textId="77777777" w:rsidR="00B47E37" w:rsidRPr="00233556" w:rsidRDefault="00B47E37" w:rsidP="00B47E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B35A24" w14:textId="77777777" w:rsidR="00B47E37" w:rsidRPr="00233556" w:rsidRDefault="00B47E37" w:rsidP="00B47E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является составной частью ООП НОО ЧОУ «Обнинская свободная школа», определяющей содержание образования в данном образовательном учреждении на ступени начального общего образования. </w:t>
      </w:r>
    </w:p>
    <w:p w14:paraId="7695E6CC" w14:textId="77777777" w:rsidR="00B47E37" w:rsidRPr="00233556" w:rsidRDefault="00B47E37" w:rsidP="00B47E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в соответствии с нормативными документами:</w:t>
      </w:r>
    </w:p>
    <w:p w14:paraId="4DC076C2" w14:textId="6680A6F2" w:rsidR="0034503B" w:rsidRPr="0034503B" w:rsidRDefault="0034503B" w:rsidP="003450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4503B">
        <w:rPr>
          <w:rFonts w:ascii="Times New Roman" w:hAnsi="Times New Roman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</w:t>
      </w:r>
    </w:p>
    <w:p w14:paraId="6B98C78A" w14:textId="77777777" w:rsidR="0034503B" w:rsidRDefault="0034503B" w:rsidP="001C349B">
      <w:pPr>
        <w:pStyle w:val="a3"/>
        <w:ind w:left="810"/>
        <w:jc w:val="both"/>
        <w:rPr>
          <w:rFonts w:ascii="Times New Roman" w:hAnsi="Times New Roman"/>
          <w:b/>
          <w:bCs/>
          <w:sz w:val="24"/>
          <w:szCs w:val="24"/>
        </w:rPr>
      </w:pPr>
      <w:r w:rsidRPr="0034503B">
        <w:rPr>
          <w:rFonts w:ascii="Times New Roman" w:hAnsi="Times New Roman"/>
          <w:sz w:val="24"/>
          <w:szCs w:val="24"/>
          <w:lang w:val="ru-RU"/>
        </w:rPr>
        <w:t xml:space="preserve">образования. Утвержден Приказом Министерства образования и науки РФ от 6 октября 2009г. </w:t>
      </w:r>
      <w:r>
        <w:rPr>
          <w:rFonts w:ascii="Times New Roman" w:hAnsi="Times New Roman"/>
          <w:sz w:val="24"/>
          <w:szCs w:val="24"/>
        </w:rPr>
        <w:t>№373</w:t>
      </w:r>
    </w:p>
    <w:p w14:paraId="23C81CC4" w14:textId="23F6D584" w:rsidR="00B47E37" w:rsidRPr="00233556" w:rsidRDefault="0034503B" w:rsidP="00B47E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Рабочие </w:t>
      </w:r>
      <w:r w:rsidR="00B47E37"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Русский язык. Предметная линия учебников системы «Школа России» авторов В.П. Канакиной, В.Г.Горецкого. 1-4 классы. М.: 2014г.</w:t>
      </w:r>
    </w:p>
    <w:p w14:paraId="4F044280" w14:textId="77777777" w:rsidR="00B47E37" w:rsidRPr="00233556" w:rsidRDefault="00B47E37" w:rsidP="00B47E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УМК </w:t>
      </w:r>
      <w:r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русскому языку для</w:t>
      </w:r>
      <w:r w:rsidRPr="00E529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E529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программе «Школа России»</w:t>
      </w:r>
      <w:r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E529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 В.П. Русский язык. 2 класс. Учеб. для общеобразоват. учреждений. В 2 ч. / В.П. Канакина, В.Г. Горецкий. – 11-е изд. - М.: Просвещение, 2020</w:t>
      </w:r>
    </w:p>
    <w:p w14:paraId="71780449" w14:textId="77777777" w:rsidR="00B47E37" w:rsidRPr="00233556" w:rsidRDefault="00B47E37" w:rsidP="00B47E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Рабочая программа по русскому языку во втором классе рассчитана на 170 часов (5 часов в неделю). </w:t>
      </w:r>
    </w:p>
    <w:p w14:paraId="244951EB" w14:textId="77777777" w:rsidR="00386845" w:rsidRPr="00B47E37" w:rsidRDefault="00386845">
      <w:pPr>
        <w:rPr>
          <w:lang w:val="ru-RU"/>
        </w:rPr>
      </w:pPr>
    </w:p>
    <w:sectPr w:rsidR="00386845" w:rsidRPr="00B4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136"/>
    <w:multiLevelType w:val="hybridMultilevel"/>
    <w:tmpl w:val="2B6C50B0"/>
    <w:lvl w:ilvl="0" w:tplc="EB722A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37"/>
    <w:rsid w:val="001C349B"/>
    <w:rsid w:val="0034503B"/>
    <w:rsid w:val="00386845"/>
    <w:rsid w:val="009F7163"/>
    <w:rsid w:val="00B47E37"/>
    <w:rsid w:val="00DA55DA"/>
    <w:rsid w:val="00EE4070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493"/>
  <w15:chartTrackingRefBased/>
  <w15:docId w15:val="{9357E5F0-320A-4206-8DEF-6561D1B5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3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7E37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B47E3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2023-10-12T09:06:00Z</dcterms:created>
  <dcterms:modified xsi:type="dcterms:W3CDTF">2023-10-12T09:06:00Z</dcterms:modified>
</cp:coreProperties>
</file>