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8B" w:rsidRDefault="00091C8B" w:rsidP="005F0024">
      <w:pPr>
        <w:pStyle w:val="Default"/>
        <w:spacing w:line="276" w:lineRule="auto"/>
        <w:jc w:val="center"/>
        <w:rPr>
          <w:b/>
          <w:bCs/>
        </w:rPr>
      </w:pPr>
      <w:bookmarkStart w:id="0" w:name="_GoBack"/>
      <w:bookmarkEnd w:id="0"/>
    </w:p>
    <w:p w:rsidR="0024050D" w:rsidRDefault="0024050D" w:rsidP="005F0024">
      <w:pPr>
        <w:pStyle w:val="Default"/>
        <w:spacing w:line="276" w:lineRule="auto"/>
        <w:jc w:val="right"/>
        <w:rPr>
          <w:b/>
          <w:bCs/>
        </w:rPr>
      </w:pPr>
      <w:r>
        <w:rPr>
          <w:b/>
          <w:bCs/>
        </w:rPr>
        <w:t xml:space="preserve">ПРИЛОЖЕНИЕ </w:t>
      </w:r>
      <w:r w:rsidR="00616553">
        <w:rPr>
          <w:b/>
          <w:bCs/>
        </w:rPr>
        <w:t>4</w:t>
      </w:r>
    </w:p>
    <w:p w:rsidR="00C83F23" w:rsidRDefault="00C83F23" w:rsidP="005F0024">
      <w:pPr>
        <w:pStyle w:val="Default"/>
        <w:spacing w:line="276" w:lineRule="auto"/>
        <w:jc w:val="center"/>
        <w:rPr>
          <w:b/>
          <w:bCs/>
        </w:rPr>
      </w:pPr>
    </w:p>
    <w:p w:rsidR="00091C8B" w:rsidRDefault="00091C8B" w:rsidP="005F0024">
      <w:pPr>
        <w:pStyle w:val="Default"/>
        <w:spacing w:line="276" w:lineRule="auto"/>
        <w:jc w:val="center"/>
        <w:rPr>
          <w:b/>
          <w:bCs/>
        </w:rPr>
      </w:pPr>
    </w:p>
    <w:p w:rsidR="00091C8B" w:rsidRDefault="00091C8B" w:rsidP="005F0024">
      <w:pPr>
        <w:pStyle w:val="Default"/>
        <w:spacing w:line="276" w:lineRule="auto"/>
        <w:jc w:val="center"/>
        <w:rPr>
          <w:b/>
          <w:bCs/>
        </w:rPr>
      </w:pPr>
      <w:r w:rsidRPr="00206A93">
        <w:rPr>
          <w:b/>
          <w:bCs/>
        </w:rPr>
        <w:t xml:space="preserve">ПРОГРАММА </w:t>
      </w:r>
      <w:r w:rsidR="00616553">
        <w:rPr>
          <w:b/>
          <w:bCs/>
        </w:rPr>
        <w:t>УЧЕБНОГО КУРСА</w:t>
      </w:r>
      <w:r w:rsidRPr="00206A93">
        <w:rPr>
          <w:b/>
          <w:bCs/>
        </w:rPr>
        <w:t xml:space="preserve"> «МАТЕМАТИКА» </w:t>
      </w:r>
    </w:p>
    <w:p w:rsidR="00C83F23" w:rsidRDefault="00C83F23" w:rsidP="005F0024">
      <w:pPr>
        <w:pStyle w:val="Default"/>
        <w:spacing w:line="276" w:lineRule="auto"/>
        <w:jc w:val="center"/>
        <w:rPr>
          <w:b/>
          <w:bCs/>
        </w:rPr>
      </w:pPr>
    </w:p>
    <w:p w:rsidR="0024050D" w:rsidRDefault="0024050D" w:rsidP="005F0024">
      <w:pPr>
        <w:pStyle w:val="Default"/>
        <w:spacing w:line="276" w:lineRule="auto"/>
        <w:jc w:val="center"/>
        <w:rPr>
          <w:b/>
          <w:bCs/>
        </w:rPr>
      </w:pPr>
    </w:p>
    <w:p w:rsidR="0024050D" w:rsidRPr="0024050D" w:rsidRDefault="00091C8B" w:rsidP="005F0024">
      <w:pPr>
        <w:spacing w:after="0"/>
        <w:ind w:firstLine="567"/>
        <w:jc w:val="center"/>
        <w:rPr>
          <w:rFonts w:ascii="Times New Roman" w:hAnsi="Times New Roman" w:cs="Times New Roman"/>
          <w:b/>
          <w:bCs/>
          <w:sz w:val="24"/>
          <w:szCs w:val="24"/>
        </w:rPr>
      </w:pPr>
      <w:r w:rsidRPr="0024050D">
        <w:rPr>
          <w:rFonts w:ascii="Times New Roman" w:hAnsi="Times New Roman" w:cs="Times New Roman"/>
          <w:b/>
          <w:bCs/>
          <w:sz w:val="24"/>
          <w:szCs w:val="24"/>
        </w:rPr>
        <w:t>ПОЯСНИТЕЛЬНАЯ ЗАПИСКА</w:t>
      </w:r>
    </w:p>
    <w:p w:rsidR="0024050D" w:rsidRDefault="0024050D" w:rsidP="005F0024">
      <w:pPr>
        <w:spacing w:after="0"/>
        <w:ind w:firstLine="567"/>
        <w:jc w:val="center"/>
        <w:rPr>
          <w:b/>
          <w:bCs/>
        </w:rPr>
      </w:pPr>
    </w:p>
    <w:p w:rsidR="0024050D" w:rsidRPr="005B56DD" w:rsidRDefault="0024050D" w:rsidP="005F0024">
      <w:pPr>
        <w:spacing w:after="0"/>
        <w:ind w:firstLine="567"/>
        <w:jc w:val="both"/>
        <w:rPr>
          <w:rFonts w:ascii="Times New Roman" w:hAnsi="Times New Roman"/>
          <w:sz w:val="24"/>
          <w:szCs w:val="24"/>
        </w:rPr>
      </w:pPr>
      <w:r>
        <w:rPr>
          <w:b/>
          <w:bCs/>
        </w:rPr>
        <w:br/>
      </w:r>
      <w:r>
        <w:rPr>
          <w:rFonts w:ascii="Times New Roman" w:hAnsi="Times New Roman"/>
          <w:sz w:val="24"/>
          <w:szCs w:val="24"/>
        </w:rPr>
        <w:t xml:space="preserve">          П</w:t>
      </w:r>
      <w:r w:rsidRPr="005B56DD">
        <w:rPr>
          <w:rFonts w:ascii="Times New Roman" w:hAnsi="Times New Roman"/>
          <w:sz w:val="24"/>
          <w:szCs w:val="24"/>
        </w:rPr>
        <w:t>рограмма составлена в соответствии с нормативно- правовыми документами: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(утвержден приказом Минобрнауки России от 6 октября 2009 года № 373, зарегистрирован в Минюсте России 22 декабря 2009 года, регистрационный номер 17785) с изменениями (утверждены приказом Минобрнауки России от 26 ноября 2010 года № 1241, зарегистрирован в Минюсте России 4 февраля 2011 г., регистрационный номер 19707) и приказом Минобрнауки России от 22 сентября 2011 г. № 2357, зарегистрирован в Минюсте России 12 декабря 2011 г., регистрационный номер № 22540).</w:t>
      </w:r>
    </w:p>
    <w:p w:rsidR="0024050D" w:rsidRPr="002D620B" w:rsidRDefault="0024050D" w:rsidP="005F0024">
      <w:pPr>
        <w:pStyle w:val="Default"/>
        <w:spacing w:line="276" w:lineRule="auto"/>
        <w:ind w:firstLine="567"/>
        <w:jc w:val="both"/>
        <w:rPr>
          <w:rFonts w:ascii="Arial" w:eastAsia="Times New Roman" w:hAnsi="Arial" w:cs="Arial"/>
          <w:sz w:val="21"/>
          <w:szCs w:val="21"/>
          <w:lang w:eastAsia="ru-RU"/>
        </w:rPr>
      </w:pPr>
      <w:r w:rsidRPr="002D620B">
        <w:rPr>
          <w:rFonts w:eastAsia="Times New Roman"/>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«Математика» авторов: М.И.</w:t>
      </w:r>
      <w:r>
        <w:rPr>
          <w:rFonts w:eastAsia="Times New Roman"/>
          <w:lang w:eastAsia="ru-RU"/>
        </w:rPr>
        <w:t xml:space="preserve"> </w:t>
      </w:r>
      <w:r w:rsidRPr="002D620B">
        <w:rPr>
          <w:rFonts w:eastAsia="Times New Roman"/>
          <w:lang w:eastAsia="ru-RU"/>
        </w:rPr>
        <w:t>Башмаков, М.Г.</w:t>
      </w:r>
      <w:r>
        <w:rPr>
          <w:rFonts w:eastAsia="Times New Roman"/>
          <w:lang w:eastAsia="ru-RU"/>
        </w:rPr>
        <w:t xml:space="preserve"> </w:t>
      </w:r>
      <w:r w:rsidRPr="002D620B">
        <w:rPr>
          <w:rFonts w:eastAsia="Times New Roman"/>
          <w:lang w:eastAsia="ru-RU"/>
        </w:rPr>
        <w:t>Нефедова</w:t>
      </w:r>
      <w:r>
        <w:rPr>
          <w:rFonts w:eastAsia="Times New Roman"/>
          <w:lang w:eastAsia="ru-RU"/>
        </w:rPr>
        <w:t xml:space="preserve"> </w:t>
      </w:r>
      <w:r w:rsidRPr="002D620B">
        <w:rPr>
          <w:rFonts w:eastAsia="Times New Roman"/>
          <w:lang w:eastAsia="ru-RU"/>
        </w:rPr>
        <w:t xml:space="preserve">Начальная школа: 1-4 классы. Учебно- методический комплект «Планета знаний»: </w:t>
      </w:r>
    </w:p>
    <w:p w:rsidR="0024050D" w:rsidRPr="002D620B" w:rsidRDefault="00091C8B" w:rsidP="005F0024">
      <w:pPr>
        <w:pStyle w:val="Default"/>
        <w:spacing w:line="276" w:lineRule="auto"/>
        <w:ind w:firstLine="567"/>
        <w:jc w:val="both"/>
        <w:rPr>
          <w:rFonts w:ascii="Arial" w:eastAsia="Times New Roman" w:hAnsi="Arial" w:cs="Arial"/>
          <w:sz w:val="21"/>
          <w:szCs w:val="21"/>
          <w:lang w:eastAsia="ru-RU"/>
        </w:rPr>
      </w:pPr>
      <w:r>
        <w:t xml:space="preserve">    </w:t>
      </w:r>
      <w:r w:rsidR="00C83F23">
        <w:t xml:space="preserve"> </w:t>
      </w:r>
      <w:r w:rsidR="0024050D" w:rsidRPr="002D620B">
        <w:rPr>
          <w:rFonts w:eastAsia="Times New Roman"/>
          <w:lang w:eastAsia="ru-RU"/>
        </w:rPr>
        <w:t>Курс направлен на реализацию </w:t>
      </w:r>
      <w:r w:rsidR="0024050D" w:rsidRPr="002D620B">
        <w:rPr>
          <w:rFonts w:eastAsia="Times New Roman"/>
          <w:b/>
          <w:bCs/>
          <w:i/>
          <w:iCs/>
          <w:lang w:eastAsia="ru-RU"/>
        </w:rPr>
        <w:t>целей обучения математике</w:t>
      </w:r>
      <w:r w:rsidR="0024050D" w:rsidRPr="002D620B">
        <w:rPr>
          <w:rFonts w:eastAsia="Times New Roman"/>
          <w:lang w:eastAsia="ru-RU"/>
        </w:rPr>
        <w:t>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i/>
          <w:iCs/>
          <w:color w:val="000000"/>
          <w:sz w:val="24"/>
          <w:szCs w:val="24"/>
          <w:lang w:eastAsia="ru-RU"/>
        </w:rPr>
        <w:t>Учебные задачи: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i/>
          <w:iCs/>
          <w:color w:val="000000"/>
          <w:sz w:val="24"/>
          <w:szCs w:val="24"/>
          <w:lang w:eastAsia="ru-RU"/>
        </w:rPr>
        <w:t>Развивающие задачи:</w:t>
      </w:r>
    </w:p>
    <w:p w:rsidR="0024050D" w:rsidRDefault="0024050D" w:rsidP="005F0024">
      <w:pPr>
        <w:spacing w:after="0"/>
        <w:ind w:firstLine="567"/>
        <w:jc w:val="both"/>
        <w:rPr>
          <w:rFonts w:ascii="Times New Roman" w:eastAsia="Times New Roman" w:hAnsi="Times New Roman" w:cs="Times New Roman"/>
          <w:color w:val="000000"/>
          <w:sz w:val="24"/>
          <w:szCs w:val="24"/>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6A735D" w:rsidRDefault="006A735D" w:rsidP="005F0024">
      <w:pPr>
        <w:spacing w:after="0"/>
        <w:ind w:firstLine="567"/>
        <w:jc w:val="both"/>
        <w:rPr>
          <w:rFonts w:ascii="Times New Roman" w:eastAsia="Times New Roman" w:hAnsi="Times New Roman" w:cs="Times New Roman"/>
          <w:color w:val="000000"/>
          <w:sz w:val="24"/>
          <w:szCs w:val="24"/>
          <w:lang w:eastAsia="ru-RU"/>
        </w:rPr>
      </w:pPr>
    </w:p>
    <w:p w:rsidR="006A735D" w:rsidRPr="002D620B" w:rsidRDefault="006A735D" w:rsidP="005F0024">
      <w:pPr>
        <w:spacing w:after="0"/>
        <w:ind w:firstLine="567"/>
        <w:jc w:val="both"/>
        <w:rPr>
          <w:rFonts w:ascii="Arial" w:eastAsia="Times New Roman" w:hAnsi="Arial" w:cs="Arial"/>
          <w:color w:val="000000"/>
          <w:sz w:val="21"/>
          <w:szCs w:val="21"/>
          <w:lang w:eastAsia="ru-RU"/>
        </w:rPr>
      </w:pP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lastRenderedPageBreak/>
        <w:t>— </w:t>
      </w:r>
      <w:r w:rsidRPr="002D620B">
        <w:rPr>
          <w:rFonts w:ascii="Times New Roman" w:eastAsia="Times New Roman" w:hAnsi="Times New Roman" w:cs="Times New Roman"/>
          <w:color w:val="000000"/>
          <w:sz w:val="24"/>
          <w:szCs w:val="24"/>
          <w:lang w:eastAsia="ru-RU"/>
        </w:rPr>
        <w:t>развитие логического мышления — основы успешного освоения знаний по математике и другим учебным предметам;</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i/>
          <w:iCs/>
          <w:color w:val="000000"/>
          <w:sz w:val="24"/>
          <w:szCs w:val="24"/>
          <w:lang w:eastAsia="ru-RU"/>
        </w:rPr>
        <w:t>Общеучебные задачи: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знакомство с методами изучения окружающего мира (наблюдение, сравнение, измерение, моделирование) и способами представления информации;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 доступном уровне навыков самостоятельной познавательной деятельности;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Arial" w:eastAsia="Times New Roman" w:hAnsi="Arial" w:cs="Arial"/>
          <w:color w:val="000000"/>
          <w:sz w:val="21"/>
          <w:szCs w:val="21"/>
          <w:lang w:eastAsia="ru-RU"/>
        </w:rPr>
        <w:t>— </w:t>
      </w:r>
      <w:r w:rsidRPr="002D620B">
        <w:rPr>
          <w:rFonts w:ascii="Times New Roman" w:eastAsia="Times New Roman" w:hAnsi="Times New Roman" w:cs="Times New Roman"/>
          <w:color w:val="000000"/>
          <w:sz w:val="24"/>
          <w:szCs w:val="24"/>
          <w:lang w:eastAsia="ru-RU"/>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2D620B">
        <w:rPr>
          <w:rFonts w:ascii="Times New Roman" w:eastAsia="Times New Roman" w:hAnsi="Times New Roman" w:cs="Times New Roman"/>
          <w:i/>
          <w:iCs/>
          <w:color w:val="000000"/>
          <w:sz w:val="24"/>
          <w:szCs w:val="24"/>
          <w:lang w:eastAsia="ru-RU"/>
        </w:rPr>
        <w:t>концентрический принцип построения курса</w:t>
      </w:r>
      <w:r w:rsidRPr="002D620B">
        <w:rPr>
          <w:rFonts w:ascii="Times New Roman" w:eastAsia="Times New Roman" w:hAnsi="Times New Roman" w:cs="Times New Roman"/>
          <w:color w:val="000000"/>
          <w:sz w:val="24"/>
          <w:szCs w:val="24"/>
          <w:lang w:eastAsia="ru-RU"/>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24050D" w:rsidRPr="002D620B" w:rsidRDefault="0024050D" w:rsidP="005F0024">
      <w:pPr>
        <w:spacing w:after="0"/>
        <w:ind w:firstLine="567"/>
        <w:jc w:val="center"/>
        <w:rPr>
          <w:rFonts w:ascii="Arial" w:eastAsia="Times New Roman" w:hAnsi="Arial" w:cs="Arial"/>
          <w:color w:val="000000"/>
          <w:sz w:val="21"/>
          <w:szCs w:val="21"/>
          <w:lang w:eastAsia="ru-RU"/>
        </w:rPr>
      </w:pPr>
      <w:r w:rsidRPr="002D620B">
        <w:rPr>
          <w:rFonts w:ascii="Times New Roman" w:eastAsia="Times New Roman" w:hAnsi="Times New Roman" w:cs="Times New Roman"/>
          <w:b/>
          <w:bCs/>
          <w:color w:val="000000"/>
          <w:sz w:val="24"/>
          <w:szCs w:val="24"/>
          <w:lang w:eastAsia="ru-RU"/>
        </w:rPr>
        <w:t>Общая характеристика учебного предмета.</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Учебный материал каждого года обучения выстроен по </w:t>
      </w:r>
      <w:r w:rsidRPr="002D620B">
        <w:rPr>
          <w:rFonts w:ascii="Times New Roman" w:eastAsia="Times New Roman" w:hAnsi="Times New Roman" w:cs="Times New Roman"/>
          <w:i/>
          <w:iCs/>
          <w:color w:val="000000"/>
          <w:sz w:val="24"/>
          <w:szCs w:val="24"/>
          <w:lang w:eastAsia="ru-RU"/>
        </w:rPr>
        <w:t>тематическому принципу</w:t>
      </w:r>
      <w:r w:rsidRPr="002D620B">
        <w:rPr>
          <w:rFonts w:ascii="Times New Roman" w:eastAsia="Times New Roman" w:hAnsi="Times New Roman" w:cs="Times New Roman"/>
          <w:color w:val="000000"/>
          <w:sz w:val="24"/>
          <w:szCs w:val="24"/>
          <w:lang w:eastAsia="ru-RU"/>
        </w:rPr>
        <w:t> — он поделен на несколько крупных разделов, которые, в свою очередь, подразделяется на несколько тем.</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При отборе содержания учитывался </w:t>
      </w:r>
      <w:r w:rsidRPr="002D620B">
        <w:rPr>
          <w:rFonts w:ascii="Times New Roman" w:eastAsia="Times New Roman" w:hAnsi="Times New Roman" w:cs="Times New Roman"/>
          <w:i/>
          <w:iCs/>
          <w:color w:val="000000"/>
          <w:sz w:val="24"/>
          <w:szCs w:val="24"/>
          <w:lang w:eastAsia="ru-RU"/>
        </w:rPr>
        <w:t>принцип целостности </w:t>
      </w:r>
      <w:r w:rsidRPr="002D620B">
        <w:rPr>
          <w:rFonts w:ascii="Times New Roman" w:eastAsia="Times New Roman" w:hAnsi="Times New Roman" w:cs="Times New Roman"/>
          <w:color w:val="000000"/>
          <w:sz w:val="24"/>
          <w:szCs w:val="24"/>
          <w:lang w:eastAsia="ru-RU"/>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Важное место в курсе отводится </w:t>
      </w:r>
      <w:r w:rsidRPr="002D620B">
        <w:rPr>
          <w:rFonts w:ascii="Times New Roman" w:eastAsia="Times New Roman" w:hAnsi="Times New Roman" w:cs="Times New Roman"/>
          <w:i/>
          <w:iCs/>
          <w:color w:val="000000"/>
          <w:sz w:val="24"/>
          <w:szCs w:val="24"/>
          <w:lang w:eastAsia="ru-RU"/>
        </w:rPr>
        <w:t>пропедевтике </w:t>
      </w:r>
      <w:r w:rsidRPr="002D620B">
        <w:rPr>
          <w:rFonts w:ascii="Times New Roman" w:eastAsia="Times New Roman" w:hAnsi="Times New Roman" w:cs="Times New Roman"/>
          <w:color w:val="000000"/>
          <w:sz w:val="24"/>
          <w:szCs w:val="24"/>
          <w:lang w:eastAsia="ru-RU"/>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w:t>
      </w:r>
      <w:r w:rsidR="00412184" w:rsidRPr="002D620B">
        <w:rPr>
          <w:rFonts w:ascii="Times New Roman" w:eastAsia="Times New Roman" w:hAnsi="Times New Roman" w:cs="Times New Roman"/>
          <w:color w:val="000000"/>
          <w:sz w:val="24"/>
          <w:szCs w:val="24"/>
          <w:lang w:eastAsia="ru-RU"/>
        </w:rPr>
        <w:t>используются</w:t>
      </w:r>
      <w:r w:rsidR="00412184" w:rsidRPr="002D620B">
        <w:rPr>
          <w:rFonts w:ascii="Times New Roman" w:eastAsia="Times New Roman" w:hAnsi="Times New Roman" w:cs="Times New Roman"/>
          <w:i/>
          <w:iCs/>
          <w:color w:val="000000"/>
          <w:sz w:val="24"/>
          <w:szCs w:val="24"/>
          <w:lang w:eastAsia="ru-RU"/>
        </w:rPr>
        <w:t xml:space="preserve"> элементы</w:t>
      </w:r>
      <w:r w:rsidRPr="002D620B">
        <w:rPr>
          <w:rFonts w:ascii="Times New Roman" w:eastAsia="Times New Roman" w:hAnsi="Times New Roman" w:cs="Times New Roman"/>
          <w:i/>
          <w:iCs/>
          <w:color w:val="000000"/>
          <w:sz w:val="24"/>
          <w:szCs w:val="24"/>
          <w:lang w:eastAsia="ru-RU"/>
        </w:rPr>
        <w:t xml:space="preserve"> опережающего обучения</w:t>
      </w:r>
      <w:r w:rsidRPr="002D620B">
        <w:rPr>
          <w:rFonts w:ascii="Times New Roman" w:eastAsia="Times New Roman" w:hAnsi="Times New Roman" w:cs="Times New Roman"/>
          <w:color w:val="000000"/>
          <w:sz w:val="24"/>
          <w:szCs w:val="24"/>
          <w:lang w:eastAsia="ru-RU"/>
        </w:rPr>
        <w:t> на уровне отдельных структурных единиц курса: отдельных упражнений, отдельных уроков, целых тем.</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2D620B">
        <w:rPr>
          <w:rFonts w:ascii="Times New Roman" w:eastAsia="Times New Roman" w:hAnsi="Times New Roman" w:cs="Times New Roman"/>
          <w:i/>
          <w:iCs/>
          <w:color w:val="000000"/>
          <w:sz w:val="24"/>
          <w:szCs w:val="24"/>
          <w:lang w:eastAsia="ru-RU"/>
        </w:rPr>
        <w:t>элементы исследовательской деятельности </w:t>
      </w:r>
      <w:r w:rsidRPr="002D620B">
        <w:rPr>
          <w:rFonts w:ascii="Times New Roman" w:eastAsia="Times New Roman" w:hAnsi="Times New Roman" w:cs="Times New Roman"/>
          <w:color w:val="000000"/>
          <w:sz w:val="24"/>
          <w:szCs w:val="24"/>
          <w:lang w:eastAsia="ru-RU"/>
        </w:rPr>
        <w:t xml:space="preserve">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w:t>
      </w:r>
      <w:r w:rsidRPr="002D620B">
        <w:rPr>
          <w:rFonts w:ascii="Times New Roman" w:eastAsia="Times New Roman" w:hAnsi="Times New Roman" w:cs="Times New Roman"/>
          <w:color w:val="000000"/>
          <w:sz w:val="24"/>
          <w:szCs w:val="24"/>
          <w:lang w:eastAsia="ru-RU"/>
        </w:rPr>
        <w:lastRenderedPageBreak/>
        <w:t>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Значительное место в курсе отводится </w:t>
      </w:r>
      <w:r w:rsidRPr="002D620B">
        <w:rPr>
          <w:rFonts w:ascii="Times New Roman" w:eastAsia="Times New Roman" w:hAnsi="Times New Roman" w:cs="Times New Roman"/>
          <w:i/>
          <w:iCs/>
          <w:color w:val="000000"/>
          <w:sz w:val="24"/>
          <w:szCs w:val="24"/>
          <w:lang w:eastAsia="ru-RU"/>
        </w:rPr>
        <w:t xml:space="preserve">развитию пространственных </w:t>
      </w:r>
      <w:r w:rsidR="00412184" w:rsidRPr="002D620B">
        <w:rPr>
          <w:rFonts w:ascii="Times New Roman" w:eastAsia="Times New Roman" w:hAnsi="Times New Roman" w:cs="Times New Roman"/>
          <w:i/>
          <w:iCs/>
          <w:color w:val="000000"/>
          <w:sz w:val="24"/>
          <w:szCs w:val="24"/>
          <w:lang w:eastAsia="ru-RU"/>
        </w:rPr>
        <w:t>представлений</w:t>
      </w:r>
      <w:r w:rsidR="00412184" w:rsidRPr="002D620B">
        <w:rPr>
          <w:rFonts w:ascii="Times New Roman" w:eastAsia="Times New Roman" w:hAnsi="Times New Roman" w:cs="Times New Roman"/>
          <w:color w:val="000000"/>
          <w:sz w:val="24"/>
          <w:szCs w:val="24"/>
          <w:lang w:eastAsia="ru-RU"/>
        </w:rPr>
        <w:t xml:space="preserve"> учащихся</w:t>
      </w:r>
      <w:r w:rsidRPr="002D620B">
        <w:rPr>
          <w:rFonts w:ascii="Times New Roman" w:eastAsia="Times New Roman" w:hAnsi="Times New Roman" w:cs="Times New Roman"/>
          <w:color w:val="000000"/>
          <w:sz w:val="24"/>
          <w:szCs w:val="24"/>
          <w:lang w:eastAsia="ru-RU"/>
        </w:rPr>
        <w:t>.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возможность выровнять уровень дошкольной подготовки учащихся и подготовить их к дальнейшему обучению, интенсивной учебной нагрузке.</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В процессе обучения формируются следующие </w:t>
      </w:r>
      <w:r w:rsidRPr="002D620B">
        <w:rPr>
          <w:rFonts w:ascii="Times New Roman" w:eastAsia="Times New Roman" w:hAnsi="Times New Roman" w:cs="Times New Roman"/>
          <w:i/>
          <w:iCs/>
          <w:color w:val="000000"/>
          <w:sz w:val="24"/>
          <w:szCs w:val="24"/>
          <w:lang w:eastAsia="ru-RU"/>
        </w:rPr>
        <w:t>навыки устных вычислений</w:t>
      </w:r>
      <w:r w:rsidRPr="002D620B">
        <w:rPr>
          <w:rFonts w:ascii="Times New Roman" w:eastAsia="Times New Roman" w:hAnsi="Times New Roman" w:cs="Times New Roman"/>
          <w:color w:val="000000"/>
          <w:sz w:val="24"/>
          <w:szCs w:val="24"/>
          <w:lang w:eastAsia="ru-RU"/>
        </w:rPr>
        <w:t xml:space="preserve">: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w:t>
      </w:r>
      <w:r w:rsidR="00412184" w:rsidRPr="002D620B">
        <w:rPr>
          <w:rFonts w:ascii="Times New Roman" w:eastAsia="Times New Roman" w:hAnsi="Times New Roman" w:cs="Times New Roman"/>
          <w:color w:val="000000"/>
          <w:sz w:val="24"/>
          <w:szCs w:val="24"/>
          <w:lang w:eastAsia="ru-RU"/>
        </w:rPr>
        <w:t>240:</w:t>
      </w:r>
      <w:r w:rsidRPr="002D620B">
        <w:rPr>
          <w:rFonts w:ascii="Times New Roman" w:eastAsia="Times New Roman" w:hAnsi="Times New Roman" w:cs="Times New Roman"/>
          <w:color w:val="000000"/>
          <w:sz w:val="24"/>
          <w:szCs w:val="24"/>
          <w:lang w:eastAsia="ru-RU"/>
        </w:rPr>
        <w:t xml:space="preserve"> 30).</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 xml:space="preserve">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w:t>
      </w:r>
      <w:r w:rsidRPr="002D620B">
        <w:rPr>
          <w:rFonts w:ascii="Times New Roman" w:eastAsia="Times New Roman" w:hAnsi="Times New Roman" w:cs="Times New Roman"/>
          <w:color w:val="000000"/>
          <w:sz w:val="24"/>
          <w:szCs w:val="24"/>
          <w:lang w:eastAsia="ru-RU"/>
        </w:rPr>
        <w:lastRenderedPageBreak/>
        <w:t>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Учебники предоставляют широкие возможности для освоения учащимися</w:t>
      </w:r>
      <w:r w:rsidR="00412184">
        <w:rPr>
          <w:rFonts w:ascii="Times New Roman" w:eastAsia="Times New Roman" w:hAnsi="Times New Roman" w:cs="Times New Roman"/>
          <w:color w:val="000000"/>
          <w:sz w:val="24"/>
          <w:szCs w:val="24"/>
          <w:lang w:eastAsia="ru-RU"/>
        </w:rPr>
        <w:t xml:space="preserve"> </w:t>
      </w:r>
      <w:r w:rsidRPr="002D620B">
        <w:rPr>
          <w:rFonts w:ascii="Times New Roman" w:eastAsia="Times New Roman" w:hAnsi="Times New Roman" w:cs="Times New Roman"/>
          <w:i/>
          <w:iCs/>
          <w:color w:val="000000"/>
          <w:sz w:val="24"/>
          <w:szCs w:val="24"/>
          <w:lang w:eastAsia="ru-RU"/>
        </w:rPr>
        <w:t>рациональных способов вычислений</w:t>
      </w:r>
      <w:r w:rsidRPr="002D620B">
        <w:rPr>
          <w:rFonts w:ascii="Times New Roman" w:eastAsia="Times New Roman" w:hAnsi="Times New Roman" w:cs="Times New Roman"/>
          <w:color w:val="000000"/>
          <w:sz w:val="24"/>
          <w:szCs w:val="24"/>
          <w:lang w:eastAsia="ru-RU"/>
        </w:rPr>
        <w:t>. Особое внимание уделяется оценке возможности применения разных способов вычислений и выбору наиболее подходящего способа вычислений.</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Большое значение уделяется работе </w:t>
      </w:r>
      <w:r w:rsidRPr="002D620B">
        <w:rPr>
          <w:rFonts w:ascii="Times New Roman" w:eastAsia="Times New Roman" w:hAnsi="Times New Roman" w:cs="Times New Roman"/>
          <w:i/>
          <w:iCs/>
          <w:color w:val="000000"/>
          <w:sz w:val="24"/>
          <w:szCs w:val="24"/>
          <w:lang w:eastAsia="ru-RU"/>
        </w:rPr>
        <w:t>с текстовыми задачами</w:t>
      </w:r>
      <w:r w:rsidRPr="002D620B">
        <w:rPr>
          <w:rFonts w:ascii="Times New Roman" w:eastAsia="Times New Roman" w:hAnsi="Times New Roman" w:cs="Times New Roman"/>
          <w:color w:val="000000"/>
          <w:sz w:val="24"/>
          <w:szCs w:val="24"/>
          <w:lang w:eastAsia="ru-RU"/>
        </w:rPr>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24050D" w:rsidRPr="002D620B" w:rsidRDefault="0024050D" w:rsidP="005F0024">
      <w:pPr>
        <w:spacing w:after="0"/>
        <w:ind w:firstLine="567"/>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При изучении </w:t>
      </w:r>
      <w:r w:rsidRPr="002D620B">
        <w:rPr>
          <w:rFonts w:ascii="Times New Roman" w:eastAsia="Times New Roman" w:hAnsi="Times New Roman" w:cs="Times New Roman"/>
          <w:i/>
          <w:iCs/>
          <w:color w:val="000000"/>
          <w:sz w:val="24"/>
          <w:szCs w:val="24"/>
          <w:lang w:eastAsia="ru-RU"/>
        </w:rPr>
        <w:t>геометрического материала</w:t>
      </w:r>
      <w:r w:rsidRPr="002D620B">
        <w:rPr>
          <w:rFonts w:ascii="Times New Roman" w:eastAsia="Times New Roman" w:hAnsi="Times New Roman" w:cs="Times New Roman"/>
          <w:color w:val="000000"/>
          <w:sz w:val="24"/>
          <w:szCs w:val="24"/>
          <w:lang w:eastAsia="ru-RU"/>
        </w:rPr>
        <w:t>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В целом материал инвариантной и вариативной частей нацелен на освоение не только предметных умений, но и </w:t>
      </w:r>
      <w:r w:rsidRPr="002D620B">
        <w:rPr>
          <w:rFonts w:ascii="Times New Roman" w:eastAsia="Times New Roman" w:hAnsi="Times New Roman" w:cs="Times New Roman"/>
          <w:b/>
          <w:bCs/>
          <w:color w:val="000000"/>
          <w:sz w:val="24"/>
          <w:szCs w:val="24"/>
          <w:lang w:eastAsia="ru-RU"/>
        </w:rPr>
        <w:t>метапредметных</w:t>
      </w:r>
      <w:r w:rsidRPr="002D620B">
        <w:rPr>
          <w:rFonts w:ascii="Times New Roman" w:eastAsia="Times New Roman" w:hAnsi="Times New Roman" w:cs="Times New Roman"/>
          <w:color w:val="000000"/>
          <w:sz w:val="24"/>
          <w:szCs w:val="24"/>
          <w:lang w:eastAsia="ru-RU"/>
        </w:rPr>
        <w:t> умений (коммуникативных, регулятивных, познавательных).</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Широкий спектр заданий направлен на формирование умений </w:t>
      </w:r>
      <w:r w:rsidRPr="002D620B">
        <w:rPr>
          <w:rFonts w:ascii="Times New Roman" w:eastAsia="Times New Roman" w:hAnsi="Times New Roman" w:cs="Times New Roman"/>
          <w:i/>
          <w:iCs/>
          <w:color w:val="000000"/>
          <w:sz w:val="24"/>
          <w:szCs w:val="24"/>
          <w:lang w:eastAsia="ru-RU"/>
        </w:rPr>
        <w:t>работать с информацией</w:t>
      </w:r>
      <w:r w:rsidRPr="002D620B">
        <w:rPr>
          <w:rFonts w:ascii="Times New Roman" w:eastAsia="Times New Roman" w:hAnsi="Times New Roman" w:cs="Times New Roman"/>
          <w:color w:val="000000"/>
          <w:sz w:val="24"/>
          <w:szCs w:val="24"/>
          <w:lang w:eastAsia="ru-RU"/>
        </w:rP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Учащиеся учатся </w:t>
      </w:r>
      <w:r w:rsidRPr="002D620B">
        <w:rPr>
          <w:rFonts w:ascii="Times New Roman" w:eastAsia="Times New Roman" w:hAnsi="Times New Roman" w:cs="Times New Roman"/>
          <w:i/>
          <w:iCs/>
          <w:color w:val="000000"/>
          <w:sz w:val="24"/>
          <w:szCs w:val="24"/>
          <w:lang w:eastAsia="ru-RU"/>
        </w:rPr>
        <w:t>сотрудничать</w:t>
      </w:r>
      <w:r w:rsidRPr="002D620B">
        <w:rPr>
          <w:rFonts w:ascii="Times New Roman" w:eastAsia="Times New Roman" w:hAnsi="Times New Roman" w:cs="Times New Roman"/>
          <w:color w:val="000000"/>
          <w:sz w:val="24"/>
          <w:szCs w:val="24"/>
          <w:lang w:eastAsia="ru-RU"/>
        </w:rPr>
        <w:t> при выполнении заданий в паре и в группе (проектная деятельность); </w:t>
      </w:r>
      <w:r w:rsidRPr="002D620B">
        <w:rPr>
          <w:rFonts w:ascii="Times New Roman" w:eastAsia="Times New Roman" w:hAnsi="Times New Roman" w:cs="Times New Roman"/>
          <w:i/>
          <w:iCs/>
          <w:color w:val="000000"/>
          <w:sz w:val="24"/>
          <w:szCs w:val="24"/>
          <w:lang w:eastAsia="ru-RU"/>
        </w:rPr>
        <w:t>контролировать</w:t>
      </w:r>
      <w:r w:rsidRPr="002D620B">
        <w:rPr>
          <w:rFonts w:ascii="Times New Roman" w:eastAsia="Times New Roman" w:hAnsi="Times New Roman" w:cs="Times New Roman"/>
          <w:color w:val="000000"/>
          <w:sz w:val="24"/>
          <w:szCs w:val="24"/>
          <w:lang w:eastAsia="ru-RU"/>
        </w:rPr>
        <w:t> свою и чужую деятельность, осуществлять пошаговый и итоговый контроль, используя разнообразные приёмы;</w:t>
      </w:r>
      <w:r w:rsidR="00412184">
        <w:rPr>
          <w:rFonts w:ascii="Times New Roman" w:eastAsia="Times New Roman" w:hAnsi="Times New Roman" w:cs="Times New Roman"/>
          <w:color w:val="000000"/>
          <w:sz w:val="24"/>
          <w:szCs w:val="24"/>
          <w:lang w:eastAsia="ru-RU"/>
        </w:rPr>
        <w:t xml:space="preserve"> </w:t>
      </w:r>
      <w:r w:rsidRPr="002D620B">
        <w:rPr>
          <w:rFonts w:ascii="Times New Roman" w:eastAsia="Times New Roman" w:hAnsi="Times New Roman" w:cs="Times New Roman"/>
          <w:i/>
          <w:iCs/>
          <w:color w:val="000000"/>
          <w:sz w:val="24"/>
          <w:szCs w:val="24"/>
          <w:lang w:eastAsia="ru-RU"/>
        </w:rPr>
        <w:t>моделировать</w:t>
      </w:r>
      <w:r w:rsidRPr="002D620B">
        <w:rPr>
          <w:rFonts w:ascii="Times New Roman" w:eastAsia="Times New Roman" w:hAnsi="Times New Roman" w:cs="Times New Roman"/>
          <w:color w:val="000000"/>
          <w:sz w:val="24"/>
          <w:szCs w:val="24"/>
          <w:lang w:eastAsia="ru-RU"/>
        </w:rPr>
        <w:t> условия задач; </w:t>
      </w:r>
      <w:r w:rsidRPr="002D620B">
        <w:rPr>
          <w:rFonts w:ascii="Times New Roman" w:eastAsia="Times New Roman" w:hAnsi="Times New Roman" w:cs="Times New Roman"/>
          <w:i/>
          <w:iCs/>
          <w:color w:val="000000"/>
          <w:sz w:val="24"/>
          <w:szCs w:val="24"/>
          <w:lang w:eastAsia="ru-RU"/>
        </w:rPr>
        <w:t>планировать</w:t>
      </w:r>
      <w:r w:rsidRPr="002D620B">
        <w:rPr>
          <w:rFonts w:ascii="Times New Roman" w:eastAsia="Times New Roman" w:hAnsi="Times New Roman" w:cs="Times New Roman"/>
          <w:color w:val="000000"/>
          <w:sz w:val="24"/>
          <w:szCs w:val="24"/>
          <w:lang w:eastAsia="ru-RU"/>
        </w:rPr>
        <w:t> собственную вычислительную деятельность, решение задачи, участие в проектной деятельности; </w:t>
      </w:r>
      <w:r w:rsidRPr="002D620B">
        <w:rPr>
          <w:rFonts w:ascii="Times New Roman" w:eastAsia="Times New Roman" w:hAnsi="Times New Roman" w:cs="Times New Roman"/>
          <w:i/>
          <w:iCs/>
          <w:color w:val="000000"/>
          <w:sz w:val="24"/>
          <w:szCs w:val="24"/>
          <w:lang w:eastAsia="ru-RU"/>
        </w:rPr>
        <w:t>выявлять зависимости</w:t>
      </w:r>
      <w:r w:rsidRPr="002D620B">
        <w:rPr>
          <w:rFonts w:ascii="Times New Roman" w:eastAsia="Times New Roman" w:hAnsi="Times New Roman" w:cs="Times New Roman"/>
          <w:color w:val="000000"/>
          <w:sz w:val="24"/>
          <w:szCs w:val="24"/>
          <w:lang w:eastAsia="ru-RU"/>
        </w:rPr>
        <w:t> между величинами, </w:t>
      </w:r>
      <w:r w:rsidRPr="002D620B">
        <w:rPr>
          <w:rFonts w:ascii="Times New Roman" w:eastAsia="Times New Roman" w:hAnsi="Times New Roman" w:cs="Times New Roman"/>
          <w:i/>
          <w:iCs/>
          <w:color w:val="000000"/>
          <w:sz w:val="24"/>
          <w:szCs w:val="24"/>
          <w:lang w:eastAsia="ru-RU"/>
        </w:rPr>
        <w:t>устанавливать аналогии</w:t>
      </w:r>
      <w:r w:rsidRPr="002D620B">
        <w:rPr>
          <w:rFonts w:ascii="Times New Roman" w:eastAsia="Times New Roman" w:hAnsi="Times New Roman" w:cs="Times New Roman"/>
          <w:color w:val="000000"/>
          <w:sz w:val="24"/>
          <w:szCs w:val="24"/>
          <w:lang w:eastAsia="ru-RU"/>
        </w:rPr>
        <w:t> и использовать наблюдения при вычислениях и решении текстовых задач; </w:t>
      </w:r>
      <w:r w:rsidRPr="002D620B">
        <w:rPr>
          <w:rFonts w:ascii="Times New Roman" w:eastAsia="Times New Roman" w:hAnsi="Times New Roman" w:cs="Times New Roman"/>
          <w:i/>
          <w:iCs/>
          <w:color w:val="000000"/>
          <w:sz w:val="24"/>
          <w:szCs w:val="24"/>
          <w:lang w:eastAsia="ru-RU"/>
        </w:rPr>
        <w:t>ориентироваться</w:t>
      </w:r>
      <w:r w:rsidRPr="002D620B">
        <w:rPr>
          <w:rFonts w:ascii="Times New Roman" w:eastAsia="Times New Roman" w:hAnsi="Times New Roman" w:cs="Times New Roman"/>
          <w:color w:val="000000"/>
          <w:sz w:val="24"/>
          <w:szCs w:val="24"/>
          <w:lang w:eastAsia="ru-RU"/>
        </w:rPr>
        <w:t> в житейских ситуациях, связанных с покупками, измерением величин, планированием маршрута, оцениванием временных и денежных затрат.</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Оценить достижения учащихся в освоении метапредметных умений к концу каждого года помогут задания рубрики «Умеешь ли ты…».</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t>Учебники предоставляют возможности и для личностного развития школьников.</w:t>
      </w:r>
    </w:p>
    <w:p w:rsidR="0024050D" w:rsidRPr="002D620B" w:rsidRDefault="0024050D" w:rsidP="005F0024">
      <w:pPr>
        <w:spacing w:after="0"/>
        <w:jc w:val="both"/>
        <w:rPr>
          <w:rFonts w:ascii="Arial" w:eastAsia="Times New Roman" w:hAnsi="Arial" w:cs="Arial"/>
          <w:color w:val="000000"/>
          <w:sz w:val="21"/>
          <w:szCs w:val="21"/>
          <w:lang w:eastAsia="ru-RU"/>
        </w:rPr>
      </w:pPr>
      <w:r w:rsidRPr="002D620B">
        <w:rPr>
          <w:rFonts w:ascii="Times New Roman" w:eastAsia="Times New Roman" w:hAnsi="Times New Roman" w:cs="Times New Roman"/>
          <w:color w:val="000000"/>
          <w:sz w:val="24"/>
          <w:szCs w:val="24"/>
          <w:lang w:eastAsia="ru-RU"/>
        </w:rPr>
        <w:lastRenderedPageBreak/>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412184" w:rsidRDefault="00412184" w:rsidP="005F0024">
      <w:pPr>
        <w:spacing w:after="0"/>
        <w:rPr>
          <w:rFonts w:ascii="Times New Roman" w:eastAsia="Times New Roman" w:hAnsi="Times New Roman" w:cs="Times New Roman"/>
          <w:color w:val="000000"/>
          <w:sz w:val="24"/>
          <w:szCs w:val="24"/>
          <w:lang w:eastAsia="ru-RU"/>
        </w:rPr>
      </w:pPr>
      <w:r w:rsidRPr="00C206AC">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w:t>
      </w:r>
    </w:p>
    <w:p w:rsidR="00FA31E4" w:rsidRDefault="00FA31E4" w:rsidP="005F0024">
      <w:pPr>
        <w:spacing w:after="0"/>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2263"/>
        <w:gridCol w:w="3498"/>
        <w:gridCol w:w="3498"/>
        <w:gridCol w:w="3499"/>
      </w:tblGrid>
      <w:tr w:rsidR="00FA31E4" w:rsidTr="00FA31E4">
        <w:tc>
          <w:tcPr>
            <w:tcW w:w="2263" w:type="dxa"/>
          </w:tcPr>
          <w:p w:rsid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b/>
                <w:iCs/>
                <w:color w:val="000000"/>
                <w:sz w:val="24"/>
                <w:szCs w:val="24"/>
                <w:lang w:eastAsia="ru-RU"/>
              </w:rPr>
              <w:t>К</w:t>
            </w:r>
            <w:r w:rsidRPr="00C206AC">
              <w:rPr>
                <w:rFonts w:ascii="Times New Roman" w:eastAsia="Times New Roman" w:hAnsi="Times New Roman" w:cs="Times New Roman"/>
                <w:b/>
                <w:iCs/>
                <w:color w:val="000000"/>
                <w:sz w:val="24"/>
                <w:szCs w:val="24"/>
                <w:lang w:eastAsia="ru-RU"/>
              </w:rPr>
              <w:t>ласс</w:t>
            </w:r>
          </w:p>
        </w:tc>
        <w:tc>
          <w:tcPr>
            <w:tcW w:w="3498" w:type="dxa"/>
          </w:tcPr>
          <w:p w:rsid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b/>
                <w:iCs/>
                <w:color w:val="000000"/>
                <w:sz w:val="24"/>
                <w:szCs w:val="24"/>
                <w:lang w:eastAsia="ru-RU"/>
              </w:rPr>
              <w:t>Н</w:t>
            </w:r>
            <w:r w:rsidRPr="00C206AC">
              <w:rPr>
                <w:rFonts w:ascii="Times New Roman" w:eastAsia="Times New Roman" w:hAnsi="Times New Roman" w:cs="Times New Roman"/>
                <w:b/>
                <w:iCs/>
                <w:color w:val="000000"/>
                <w:sz w:val="24"/>
                <w:szCs w:val="24"/>
                <w:lang w:eastAsia="ru-RU"/>
              </w:rPr>
              <w:t>едели</w:t>
            </w:r>
          </w:p>
        </w:tc>
        <w:tc>
          <w:tcPr>
            <w:tcW w:w="3498" w:type="dxa"/>
          </w:tcPr>
          <w:p w:rsid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b/>
                <w:iCs/>
                <w:color w:val="000000"/>
                <w:sz w:val="24"/>
                <w:szCs w:val="24"/>
                <w:lang w:eastAsia="ru-RU"/>
              </w:rPr>
              <w:t>Часы</w:t>
            </w:r>
          </w:p>
        </w:tc>
        <w:tc>
          <w:tcPr>
            <w:tcW w:w="3499" w:type="dxa"/>
          </w:tcPr>
          <w:p w:rsidR="00FA31E4" w:rsidRPr="00FA31E4" w:rsidRDefault="00FA31E4" w:rsidP="005F0024">
            <w:pPr>
              <w:spacing w:after="0"/>
              <w:jc w:val="center"/>
              <w:rPr>
                <w:rFonts w:ascii="Times New Roman" w:eastAsia="Times New Roman" w:hAnsi="Times New Roman" w:cs="Times New Roman"/>
                <w:b/>
                <w:color w:val="000000"/>
                <w:sz w:val="24"/>
                <w:szCs w:val="24"/>
                <w:lang w:eastAsia="ru-RU"/>
              </w:rPr>
            </w:pPr>
            <w:r w:rsidRPr="00FA31E4">
              <w:rPr>
                <w:rFonts w:ascii="Times New Roman" w:eastAsia="Times New Roman" w:hAnsi="Times New Roman" w:cs="Times New Roman"/>
                <w:b/>
                <w:color w:val="000000"/>
                <w:sz w:val="24"/>
                <w:szCs w:val="24"/>
                <w:lang w:eastAsia="ru-RU"/>
              </w:rPr>
              <w:t>Всего</w:t>
            </w:r>
          </w:p>
        </w:tc>
      </w:tr>
      <w:tr w:rsidR="00FA31E4" w:rsidTr="00FA31E4">
        <w:tc>
          <w:tcPr>
            <w:tcW w:w="2263" w:type="dxa"/>
            <w:vAlign w:val="center"/>
          </w:tcPr>
          <w:p w:rsidR="00FA31E4" w:rsidRPr="00FA31E4" w:rsidRDefault="00FA31E4" w:rsidP="005F0024">
            <w:pPr>
              <w:spacing w:after="0"/>
              <w:jc w:val="both"/>
              <w:rPr>
                <w:b/>
              </w:rPr>
            </w:pPr>
            <w:r w:rsidRPr="00FA31E4">
              <w:rPr>
                <w:rFonts w:ascii="Times New Roman" w:eastAsia="Times New Roman" w:hAnsi="Times New Roman" w:cs="Times New Roman"/>
                <w:b/>
                <w:iCs/>
                <w:color w:val="000000"/>
                <w:sz w:val="24"/>
                <w:szCs w:val="24"/>
                <w:lang w:eastAsia="ru-RU"/>
              </w:rPr>
              <w:t xml:space="preserve">         </w:t>
            </w:r>
            <w:r w:rsidRPr="00C206AC">
              <w:rPr>
                <w:rFonts w:ascii="Times New Roman" w:eastAsia="Times New Roman" w:hAnsi="Times New Roman" w:cs="Times New Roman"/>
                <w:b/>
                <w:iCs/>
                <w:color w:val="000000"/>
                <w:sz w:val="24"/>
                <w:szCs w:val="24"/>
                <w:lang w:eastAsia="ru-RU"/>
              </w:rPr>
              <w:t>1 класс</w:t>
            </w:r>
          </w:p>
        </w:tc>
        <w:tc>
          <w:tcPr>
            <w:tcW w:w="3498" w:type="dxa"/>
          </w:tcPr>
          <w:p w:rsidR="00FA31E4" w:rsidRPr="00FA31E4" w:rsidRDefault="00FA31E4" w:rsidP="005F0024">
            <w:pPr>
              <w:spacing w:after="0"/>
              <w:jc w:val="center"/>
            </w:pPr>
            <w:r w:rsidRPr="00C206AC">
              <w:rPr>
                <w:rFonts w:ascii="Times New Roman" w:eastAsia="Times New Roman" w:hAnsi="Times New Roman" w:cs="Times New Roman"/>
                <w:iCs/>
                <w:color w:val="000000"/>
                <w:sz w:val="24"/>
                <w:szCs w:val="24"/>
                <w:lang w:eastAsia="ru-RU"/>
              </w:rPr>
              <w:t>33</w:t>
            </w:r>
          </w:p>
        </w:tc>
        <w:tc>
          <w:tcPr>
            <w:tcW w:w="3498" w:type="dxa"/>
          </w:tcPr>
          <w:p w:rsidR="00FA31E4" w:rsidRPr="00FA31E4" w:rsidRDefault="00FA31E4" w:rsidP="005F0024">
            <w:pPr>
              <w:spacing w:after="0"/>
              <w:jc w:val="center"/>
            </w:pPr>
            <w:r w:rsidRPr="00FA31E4">
              <w:rPr>
                <w:rFonts w:ascii="Times New Roman" w:eastAsia="Times New Roman" w:hAnsi="Times New Roman" w:cs="Times New Roman"/>
                <w:iCs/>
                <w:color w:val="000000"/>
                <w:sz w:val="24"/>
                <w:szCs w:val="24"/>
                <w:lang w:eastAsia="ru-RU"/>
              </w:rPr>
              <w:t>132</w:t>
            </w:r>
          </w:p>
        </w:tc>
        <w:tc>
          <w:tcPr>
            <w:tcW w:w="3499" w:type="dxa"/>
            <w:vMerge w:val="restart"/>
            <w:vAlign w:val="center"/>
          </w:tcPr>
          <w:p w:rsidR="00FA31E4" w:rsidRPr="00C206AC" w:rsidRDefault="00FA31E4" w:rsidP="005F0024">
            <w:pPr>
              <w:spacing w:after="0"/>
              <w:jc w:val="center"/>
              <w:rPr>
                <w:rFonts w:ascii="Arial" w:eastAsia="Times New Roman" w:hAnsi="Arial" w:cs="Arial"/>
                <w:b/>
                <w:color w:val="000000"/>
                <w:sz w:val="21"/>
                <w:szCs w:val="21"/>
                <w:lang w:eastAsia="ru-RU"/>
              </w:rPr>
            </w:pPr>
            <w:r w:rsidRPr="00C206AC">
              <w:rPr>
                <w:rFonts w:ascii="Times New Roman" w:eastAsia="Times New Roman" w:hAnsi="Times New Roman" w:cs="Times New Roman"/>
                <w:b/>
                <w:iCs/>
                <w:color w:val="000000"/>
                <w:sz w:val="24"/>
                <w:szCs w:val="24"/>
                <w:lang w:eastAsia="ru-RU"/>
              </w:rPr>
              <w:t>540</w:t>
            </w:r>
            <w:r w:rsidRPr="00FA31E4">
              <w:rPr>
                <w:rFonts w:ascii="Times New Roman" w:eastAsia="Times New Roman" w:hAnsi="Times New Roman" w:cs="Times New Roman"/>
                <w:b/>
                <w:iCs/>
                <w:color w:val="000000"/>
                <w:sz w:val="24"/>
                <w:szCs w:val="24"/>
                <w:lang w:eastAsia="ru-RU"/>
              </w:rPr>
              <w:t xml:space="preserve"> </w:t>
            </w:r>
            <w:r w:rsidRPr="00C206AC">
              <w:rPr>
                <w:rFonts w:ascii="Times New Roman" w:eastAsia="Times New Roman" w:hAnsi="Times New Roman" w:cs="Times New Roman"/>
                <w:b/>
                <w:iCs/>
                <w:color w:val="000000"/>
                <w:sz w:val="24"/>
                <w:szCs w:val="24"/>
                <w:lang w:eastAsia="ru-RU"/>
              </w:rPr>
              <w:t>ч</w:t>
            </w:r>
            <w:r w:rsidRPr="00FA31E4">
              <w:rPr>
                <w:rFonts w:ascii="Times New Roman" w:eastAsia="Times New Roman" w:hAnsi="Times New Roman" w:cs="Times New Roman"/>
                <w:b/>
                <w:iCs/>
                <w:color w:val="000000"/>
                <w:sz w:val="24"/>
                <w:szCs w:val="24"/>
                <w:lang w:eastAsia="ru-RU"/>
              </w:rPr>
              <w:t>асов</w:t>
            </w:r>
          </w:p>
          <w:p w:rsidR="00FA31E4" w:rsidRDefault="00FA31E4" w:rsidP="005F0024">
            <w:pPr>
              <w:spacing w:after="0"/>
              <w:rPr>
                <w:rFonts w:ascii="Arial" w:eastAsia="Times New Roman" w:hAnsi="Arial" w:cs="Arial"/>
                <w:color w:val="000000"/>
                <w:sz w:val="21"/>
                <w:szCs w:val="21"/>
                <w:lang w:eastAsia="ru-RU"/>
              </w:rPr>
            </w:pPr>
          </w:p>
          <w:p w:rsidR="00FA31E4" w:rsidRDefault="00FA31E4" w:rsidP="005F0024">
            <w:pPr>
              <w:spacing w:after="0"/>
              <w:rPr>
                <w:rFonts w:ascii="Arial" w:eastAsia="Times New Roman" w:hAnsi="Arial" w:cs="Arial"/>
                <w:color w:val="000000"/>
                <w:sz w:val="21"/>
                <w:szCs w:val="21"/>
                <w:lang w:eastAsia="ru-RU"/>
              </w:rPr>
            </w:pPr>
          </w:p>
        </w:tc>
      </w:tr>
      <w:tr w:rsidR="00FA31E4" w:rsidTr="008D6634">
        <w:tc>
          <w:tcPr>
            <w:tcW w:w="2263" w:type="dxa"/>
            <w:vAlign w:val="center"/>
          </w:tcPr>
          <w:p w:rsidR="00FA31E4" w:rsidRPr="00FA31E4" w:rsidRDefault="00FA31E4" w:rsidP="005F0024">
            <w:pPr>
              <w:spacing w:after="0"/>
              <w:jc w:val="both"/>
              <w:rPr>
                <w:rFonts w:ascii="Arial" w:eastAsia="Times New Roman" w:hAnsi="Arial" w:cs="Arial"/>
                <w:b/>
                <w:color w:val="000000"/>
                <w:sz w:val="21"/>
                <w:szCs w:val="21"/>
                <w:lang w:eastAsia="ru-RU"/>
              </w:rPr>
            </w:pPr>
            <w:r w:rsidRPr="00FA31E4">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b/>
                <w:iCs/>
                <w:color w:val="000000"/>
                <w:sz w:val="24"/>
                <w:szCs w:val="24"/>
                <w:lang w:eastAsia="ru-RU"/>
              </w:rPr>
              <w:t xml:space="preserve"> </w:t>
            </w:r>
            <w:r w:rsidRPr="00FA31E4">
              <w:rPr>
                <w:rFonts w:ascii="Times New Roman" w:eastAsia="Times New Roman" w:hAnsi="Times New Roman" w:cs="Times New Roman"/>
                <w:b/>
                <w:iCs/>
                <w:color w:val="000000"/>
                <w:sz w:val="24"/>
                <w:szCs w:val="24"/>
                <w:lang w:eastAsia="ru-RU"/>
              </w:rPr>
              <w:t xml:space="preserve"> </w:t>
            </w:r>
            <w:r w:rsidRPr="00C206AC">
              <w:rPr>
                <w:rFonts w:ascii="Times New Roman" w:eastAsia="Times New Roman" w:hAnsi="Times New Roman" w:cs="Times New Roman"/>
                <w:b/>
                <w:iCs/>
                <w:color w:val="000000"/>
                <w:sz w:val="24"/>
                <w:szCs w:val="24"/>
                <w:lang w:eastAsia="ru-RU"/>
              </w:rPr>
              <w:t>2 класс</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iCs/>
                <w:color w:val="000000"/>
                <w:sz w:val="24"/>
                <w:szCs w:val="24"/>
                <w:lang w:eastAsia="ru-RU"/>
              </w:rPr>
              <w:t>34</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iCs/>
                <w:color w:val="000000"/>
                <w:sz w:val="24"/>
                <w:szCs w:val="24"/>
                <w:lang w:eastAsia="ru-RU"/>
              </w:rPr>
              <w:t>136</w:t>
            </w:r>
          </w:p>
        </w:tc>
        <w:tc>
          <w:tcPr>
            <w:tcW w:w="3499" w:type="dxa"/>
            <w:vMerge/>
          </w:tcPr>
          <w:p w:rsidR="00FA31E4" w:rsidRDefault="00FA31E4" w:rsidP="005F0024">
            <w:pPr>
              <w:spacing w:after="0"/>
              <w:rPr>
                <w:rFonts w:ascii="Arial" w:eastAsia="Times New Roman" w:hAnsi="Arial" w:cs="Arial"/>
                <w:color w:val="000000"/>
                <w:sz w:val="21"/>
                <w:szCs w:val="21"/>
                <w:lang w:eastAsia="ru-RU"/>
              </w:rPr>
            </w:pPr>
          </w:p>
        </w:tc>
      </w:tr>
      <w:tr w:rsidR="00FA31E4" w:rsidTr="008D6634">
        <w:tc>
          <w:tcPr>
            <w:tcW w:w="2263" w:type="dxa"/>
            <w:vAlign w:val="center"/>
          </w:tcPr>
          <w:p w:rsidR="00FA31E4" w:rsidRPr="00FA31E4" w:rsidRDefault="00FA31E4" w:rsidP="005F0024">
            <w:pPr>
              <w:tabs>
                <w:tab w:val="left" w:pos="1305"/>
              </w:tabs>
              <w:spacing w:after="0"/>
              <w:jc w:val="both"/>
              <w:rPr>
                <w:rFonts w:ascii="Arial" w:eastAsia="Times New Roman" w:hAnsi="Arial" w:cs="Arial"/>
                <w:b/>
                <w:color w:val="000000"/>
                <w:sz w:val="21"/>
                <w:szCs w:val="21"/>
                <w:lang w:eastAsia="ru-RU"/>
              </w:rPr>
            </w:pPr>
            <w:r w:rsidRPr="00FA31E4">
              <w:rPr>
                <w:rFonts w:ascii="Times New Roman" w:eastAsia="Times New Roman" w:hAnsi="Times New Roman" w:cs="Times New Roman"/>
                <w:b/>
                <w:iCs/>
                <w:color w:val="000000"/>
                <w:sz w:val="24"/>
                <w:szCs w:val="24"/>
                <w:lang w:eastAsia="ru-RU"/>
              </w:rPr>
              <w:t xml:space="preserve">         </w:t>
            </w:r>
            <w:r w:rsidRPr="00C206AC">
              <w:rPr>
                <w:rFonts w:ascii="Times New Roman" w:eastAsia="Times New Roman" w:hAnsi="Times New Roman" w:cs="Times New Roman"/>
                <w:b/>
                <w:iCs/>
                <w:color w:val="000000"/>
                <w:sz w:val="24"/>
                <w:szCs w:val="24"/>
                <w:lang w:eastAsia="ru-RU"/>
              </w:rPr>
              <w:t>3 класс</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iCs/>
                <w:color w:val="000000"/>
                <w:sz w:val="24"/>
                <w:szCs w:val="24"/>
                <w:lang w:eastAsia="ru-RU"/>
              </w:rPr>
              <w:t>34</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iCs/>
                <w:color w:val="000000"/>
                <w:sz w:val="24"/>
                <w:szCs w:val="24"/>
                <w:lang w:eastAsia="ru-RU"/>
              </w:rPr>
              <w:t>136</w:t>
            </w:r>
          </w:p>
        </w:tc>
        <w:tc>
          <w:tcPr>
            <w:tcW w:w="3499" w:type="dxa"/>
            <w:vMerge/>
          </w:tcPr>
          <w:p w:rsidR="00FA31E4" w:rsidRDefault="00FA31E4" w:rsidP="005F0024">
            <w:pPr>
              <w:spacing w:after="0"/>
              <w:rPr>
                <w:rFonts w:ascii="Arial" w:eastAsia="Times New Roman" w:hAnsi="Arial" w:cs="Arial"/>
                <w:color w:val="000000"/>
                <w:sz w:val="21"/>
                <w:szCs w:val="21"/>
                <w:lang w:eastAsia="ru-RU"/>
              </w:rPr>
            </w:pPr>
          </w:p>
        </w:tc>
      </w:tr>
      <w:tr w:rsidR="00FA31E4" w:rsidTr="008D6634">
        <w:tc>
          <w:tcPr>
            <w:tcW w:w="2263" w:type="dxa"/>
            <w:vAlign w:val="center"/>
          </w:tcPr>
          <w:p w:rsidR="00FA31E4" w:rsidRPr="00FA31E4" w:rsidRDefault="00FA31E4" w:rsidP="005F0024">
            <w:pPr>
              <w:spacing w:after="0"/>
              <w:jc w:val="both"/>
              <w:rPr>
                <w:rFonts w:ascii="Times New Roman" w:eastAsia="Times New Roman" w:hAnsi="Times New Roman" w:cs="Times New Roman"/>
                <w:b/>
                <w:iCs/>
                <w:color w:val="000000"/>
                <w:sz w:val="24"/>
                <w:szCs w:val="24"/>
                <w:lang w:eastAsia="ru-RU"/>
              </w:rPr>
            </w:pPr>
            <w:r w:rsidRPr="00FA31E4">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b/>
                <w:iCs/>
                <w:color w:val="000000"/>
                <w:sz w:val="24"/>
                <w:szCs w:val="24"/>
                <w:lang w:eastAsia="ru-RU"/>
              </w:rPr>
              <w:t xml:space="preserve"> </w:t>
            </w:r>
            <w:r w:rsidRPr="00C206AC">
              <w:rPr>
                <w:rFonts w:ascii="Times New Roman" w:eastAsia="Times New Roman" w:hAnsi="Times New Roman" w:cs="Times New Roman"/>
                <w:b/>
                <w:iCs/>
                <w:color w:val="000000"/>
                <w:sz w:val="24"/>
                <w:szCs w:val="24"/>
                <w:lang w:eastAsia="ru-RU"/>
              </w:rPr>
              <w:t>4 класс</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iCs/>
                <w:color w:val="000000"/>
                <w:sz w:val="24"/>
                <w:szCs w:val="24"/>
                <w:lang w:eastAsia="ru-RU"/>
              </w:rPr>
              <w:t>34</w:t>
            </w:r>
          </w:p>
        </w:tc>
        <w:tc>
          <w:tcPr>
            <w:tcW w:w="3498" w:type="dxa"/>
          </w:tcPr>
          <w:p w:rsidR="00FA31E4" w:rsidRPr="00FA31E4" w:rsidRDefault="00FA31E4" w:rsidP="005F0024">
            <w:pPr>
              <w:spacing w:after="0"/>
              <w:jc w:val="center"/>
              <w:rPr>
                <w:rFonts w:ascii="Arial" w:eastAsia="Times New Roman" w:hAnsi="Arial" w:cs="Arial"/>
                <w:color w:val="000000"/>
                <w:sz w:val="21"/>
                <w:szCs w:val="21"/>
                <w:lang w:eastAsia="ru-RU"/>
              </w:rPr>
            </w:pPr>
            <w:r w:rsidRPr="00FA31E4">
              <w:rPr>
                <w:rFonts w:ascii="Times New Roman" w:eastAsia="Times New Roman" w:hAnsi="Times New Roman" w:cs="Times New Roman"/>
                <w:iCs/>
                <w:color w:val="000000"/>
                <w:sz w:val="24"/>
                <w:szCs w:val="24"/>
                <w:lang w:eastAsia="ru-RU"/>
              </w:rPr>
              <w:t>136</w:t>
            </w:r>
          </w:p>
        </w:tc>
        <w:tc>
          <w:tcPr>
            <w:tcW w:w="3499" w:type="dxa"/>
            <w:vMerge/>
          </w:tcPr>
          <w:p w:rsidR="00FA31E4" w:rsidRDefault="00FA31E4" w:rsidP="005F0024">
            <w:pPr>
              <w:spacing w:after="0"/>
              <w:rPr>
                <w:rFonts w:ascii="Arial" w:eastAsia="Times New Roman" w:hAnsi="Arial" w:cs="Arial"/>
                <w:color w:val="000000"/>
                <w:sz w:val="21"/>
                <w:szCs w:val="21"/>
                <w:lang w:eastAsia="ru-RU"/>
              </w:rPr>
            </w:pPr>
          </w:p>
        </w:tc>
      </w:tr>
    </w:tbl>
    <w:p w:rsidR="00FA31E4" w:rsidRPr="00C206AC" w:rsidRDefault="00FA31E4" w:rsidP="005F0024">
      <w:pPr>
        <w:spacing w:after="0"/>
        <w:rPr>
          <w:rFonts w:ascii="Arial" w:eastAsia="Times New Roman" w:hAnsi="Arial" w:cs="Arial"/>
          <w:color w:val="000000"/>
          <w:sz w:val="21"/>
          <w:szCs w:val="21"/>
          <w:lang w:eastAsia="ru-RU"/>
        </w:rPr>
      </w:pPr>
    </w:p>
    <w:p w:rsidR="00412184" w:rsidRPr="00C206AC" w:rsidRDefault="00412184" w:rsidP="005F0024">
      <w:pPr>
        <w:spacing w:after="0"/>
        <w:rPr>
          <w:rFonts w:ascii="Arial" w:eastAsia="Times New Roman" w:hAnsi="Arial" w:cs="Arial"/>
          <w:color w:val="000000"/>
          <w:sz w:val="21"/>
          <w:szCs w:val="21"/>
          <w:lang w:eastAsia="ru-RU"/>
        </w:rPr>
      </w:pPr>
    </w:p>
    <w:p w:rsidR="00FA31E4" w:rsidRDefault="00FA31E4" w:rsidP="005F0024">
      <w:pPr>
        <w:autoSpaceDE w:val="0"/>
        <w:autoSpaceDN w:val="0"/>
        <w:adjustRightInd w:val="0"/>
        <w:spacing w:after="0"/>
        <w:jc w:val="center"/>
        <w:rPr>
          <w:rFonts w:ascii="Times New Roman" w:hAnsi="Times New Roman" w:cs="Times New Roman"/>
          <w:b/>
          <w:bCs/>
          <w:color w:val="000000"/>
          <w:sz w:val="24"/>
          <w:szCs w:val="24"/>
        </w:rPr>
      </w:pPr>
      <w:r w:rsidRPr="00206A93">
        <w:rPr>
          <w:rFonts w:ascii="Times New Roman" w:hAnsi="Times New Roman" w:cs="Times New Roman"/>
          <w:b/>
          <w:bCs/>
          <w:color w:val="000000"/>
          <w:sz w:val="24"/>
          <w:szCs w:val="24"/>
        </w:rPr>
        <w:t>СОДЕРЖАНИЕ ПРОГРАММЫ</w:t>
      </w:r>
    </w:p>
    <w:p w:rsidR="00FA31E4" w:rsidRPr="00206A93" w:rsidRDefault="00FA31E4" w:rsidP="005F0024">
      <w:pPr>
        <w:autoSpaceDE w:val="0"/>
        <w:autoSpaceDN w:val="0"/>
        <w:adjustRightInd w:val="0"/>
        <w:spacing w:after="0"/>
        <w:jc w:val="center"/>
        <w:rPr>
          <w:rFonts w:ascii="Times New Roman" w:hAnsi="Times New Roman" w:cs="Times New Roman"/>
          <w:color w:val="000000"/>
          <w:sz w:val="24"/>
          <w:szCs w:val="24"/>
        </w:rPr>
      </w:pPr>
    </w:p>
    <w:p w:rsidR="00FA31E4" w:rsidRDefault="00FA31E4" w:rsidP="005F0024">
      <w:pPr>
        <w:autoSpaceDE w:val="0"/>
        <w:autoSpaceDN w:val="0"/>
        <w:adjustRightInd w:val="0"/>
        <w:spacing w:after="0"/>
        <w:jc w:val="center"/>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1 класс </w:t>
      </w:r>
      <w:r w:rsidRPr="00206A93">
        <w:rPr>
          <w:rFonts w:ascii="Times New Roman" w:hAnsi="Times New Roman" w:cs="Times New Roman"/>
          <w:color w:val="000000"/>
          <w:sz w:val="24"/>
          <w:szCs w:val="24"/>
        </w:rPr>
        <w:t>(132 ч)</w:t>
      </w:r>
    </w:p>
    <w:p w:rsidR="00FA31E4" w:rsidRPr="00206A93" w:rsidRDefault="00FA31E4" w:rsidP="005F0024">
      <w:pPr>
        <w:autoSpaceDE w:val="0"/>
        <w:autoSpaceDN w:val="0"/>
        <w:adjustRightInd w:val="0"/>
        <w:spacing w:after="0"/>
        <w:jc w:val="center"/>
        <w:rPr>
          <w:rFonts w:ascii="Times New Roman" w:hAnsi="Times New Roman" w:cs="Times New Roman"/>
          <w:color w:val="000000"/>
          <w:sz w:val="24"/>
          <w:szCs w:val="24"/>
        </w:rPr>
      </w:pP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Общие свойства предметов и групп предметов </w:t>
      </w:r>
      <w:r w:rsidRPr="00206A93">
        <w:rPr>
          <w:rFonts w:ascii="Times New Roman" w:hAnsi="Times New Roman" w:cs="Times New Roman"/>
          <w:color w:val="000000"/>
          <w:sz w:val="24"/>
          <w:szCs w:val="24"/>
        </w:rPr>
        <w:t xml:space="preserve">(10 ч)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Числа и величины </w:t>
      </w:r>
      <w:r w:rsidRPr="00206A93">
        <w:rPr>
          <w:rFonts w:ascii="Times New Roman" w:hAnsi="Times New Roman" w:cs="Times New Roman"/>
          <w:color w:val="000000"/>
          <w:sz w:val="24"/>
          <w:szCs w:val="24"/>
        </w:rPr>
        <w:t xml:space="preserve">(30 ч)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Масса, единицы массы (килограмм). Вместимость, единицы вместимости (литр).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Арифметические действия </w:t>
      </w:r>
      <w:r w:rsidRPr="00206A93">
        <w:rPr>
          <w:rFonts w:ascii="Times New Roman" w:hAnsi="Times New Roman" w:cs="Times New Roman"/>
          <w:color w:val="000000"/>
          <w:sz w:val="24"/>
          <w:szCs w:val="24"/>
        </w:rPr>
        <w:t xml:space="preserve">(45 ч)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Сложение, вычитание (смысл действий, знаки действий). Переместительный закон сложения. Взаимосвязь действий сложения и вычитания.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Таблица сложения в пределах 10. Сложение и вычитание в пределах 100 без перехода через десяток. Сложение и вычитание с числом 0. </w:t>
      </w:r>
    </w:p>
    <w:p w:rsidR="00FA31E4"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 </w:t>
      </w:r>
    </w:p>
    <w:p w:rsidR="00FA31E4" w:rsidRDefault="00FA31E4" w:rsidP="005F0024">
      <w:pPr>
        <w:autoSpaceDE w:val="0"/>
        <w:autoSpaceDN w:val="0"/>
        <w:adjustRightInd w:val="0"/>
        <w:spacing w:after="0"/>
        <w:jc w:val="both"/>
        <w:rPr>
          <w:rFonts w:ascii="Times New Roman" w:hAnsi="Times New Roman" w:cs="Times New Roman"/>
          <w:color w:val="000000"/>
          <w:sz w:val="24"/>
          <w:szCs w:val="24"/>
        </w:rPr>
      </w:pP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Текстовые задачи </w:t>
      </w:r>
      <w:r w:rsidRPr="00206A93">
        <w:rPr>
          <w:rFonts w:ascii="Times New Roman" w:hAnsi="Times New Roman" w:cs="Times New Roman"/>
          <w:color w:val="000000"/>
          <w:sz w:val="24"/>
          <w:szCs w:val="24"/>
        </w:rPr>
        <w:t xml:space="preserve">(15 ч)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Решение текстовых задач: нахождение суммы и остатка, увеличение (уменьшение) </w:t>
      </w:r>
      <w:r w:rsidRPr="00206A93">
        <w:rPr>
          <w:rFonts w:ascii="Times New Roman" w:hAnsi="Times New Roman" w:cs="Times New Roman"/>
          <w:b/>
          <w:bCs/>
          <w:color w:val="000000"/>
          <w:sz w:val="24"/>
          <w:szCs w:val="24"/>
        </w:rPr>
        <w:t xml:space="preserve">на </w:t>
      </w:r>
      <w:r w:rsidRPr="00206A93">
        <w:rPr>
          <w:rFonts w:ascii="Times New Roman" w:hAnsi="Times New Roman" w:cs="Times New Roman"/>
          <w:color w:val="000000"/>
          <w:sz w:val="24"/>
          <w:szCs w:val="24"/>
        </w:rPr>
        <w:t xml:space="preserve">несколько единиц, нахождение слагаемого, нахождение уменьшаемого, нахождение вычитаемого. </w:t>
      </w:r>
    </w:p>
    <w:p w:rsidR="00FA31E4" w:rsidRPr="00206A93" w:rsidRDefault="00FA31E4" w:rsidP="005F0024">
      <w:pPr>
        <w:autoSpaceDE w:val="0"/>
        <w:autoSpaceDN w:val="0"/>
        <w:adjustRightInd w:val="0"/>
        <w:spacing w:after="0"/>
        <w:jc w:val="both"/>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Геометрические фигуры и величины </w:t>
      </w:r>
      <w:r w:rsidRPr="00206A93">
        <w:rPr>
          <w:rFonts w:ascii="Times New Roman" w:hAnsi="Times New Roman" w:cs="Times New Roman"/>
          <w:color w:val="000000"/>
          <w:sz w:val="24"/>
          <w:szCs w:val="24"/>
        </w:rPr>
        <w:t xml:space="preserve">(20 ч) </w:t>
      </w:r>
    </w:p>
    <w:p w:rsidR="00FA31E4" w:rsidRPr="00206A93" w:rsidRDefault="00FA31E4" w:rsidP="005F0024">
      <w:pPr>
        <w:spacing w:after="0"/>
        <w:jc w:val="both"/>
        <w:rPr>
          <w:rFonts w:ascii="Times New Roman" w:hAnsi="Times New Roman" w:cs="Times New Roman"/>
          <w:color w:val="000000"/>
          <w:sz w:val="24"/>
          <w:szCs w:val="24"/>
        </w:rPr>
      </w:pPr>
      <w:r w:rsidRPr="00206A93">
        <w:rPr>
          <w:rFonts w:ascii="Times New Roman" w:hAnsi="Times New Roman" w:cs="Times New Roman"/>
          <w:color w:val="000000"/>
          <w:sz w:val="24"/>
          <w:szCs w:val="24"/>
        </w:rPr>
        <w:t>Пространственные отношения (выше–ниже, длиннее–короче, шире–уже, перед, за, между, слева–справа).</w:t>
      </w:r>
    </w:p>
    <w:p w:rsidR="00FA31E4" w:rsidRPr="00206A93" w:rsidRDefault="00FA31E4" w:rsidP="005F0024">
      <w:pPr>
        <w:pStyle w:val="Default"/>
        <w:spacing w:line="276" w:lineRule="auto"/>
        <w:jc w:val="both"/>
      </w:pPr>
      <w:r w:rsidRPr="00206A93">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FA31E4" w:rsidRPr="00206A93" w:rsidRDefault="00FA31E4" w:rsidP="005F0024">
      <w:pPr>
        <w:pStyle w:val="Default"/>
        <w:spacing w:line="276" w:lineRule="auto"/>
        <w:jc w:val="both"/>
      </w:pPr>
      <w:r w:rsidRPr="00206A93">
        <w:t xml:space="preserve">Длина. Единицы длины (сантиметр). Длина ломаной. Периметр многоугольника. </w:t>
      </w:r>
    </w:p>
    <w:p w:rsidR="00FA31E4" w:rsidRPr="00206A93" w:rsidRDefault="00FA31E4" w:rsidP="005F0024">
      <w:pPr>
        <w:pStyle w:val="Default"/>
        <w:spacing w:line="276" w:lineRule="auto"/>
        <w:jc w:val="both"/>
      </w:pPr>
      <w:r w:rsidRPr="00206A93">
        <w:t xml:space="preserve">Площадь (на уровне наглядных представлений). </w:t>
      </w:r>
    </w:p>
    <w:p w:rsidR="00FA31E4" w:rsidRPr="00206A93" w:rsidRDefault="00FA31E4" w:rsidP="005F0024">
      <w:pPr>
        <w:pStyle w:val="Default"/>
        <w:spacing w:line="276" w:lineRule="auto"/>
        <w:jc w:val="both"/>
      </w:pPr>
      <w:r w:rsidRPr="00206A93">
        <w:rPr>
          <w:b/>
          <w:bCs/>
        </w:rPr>
        <w:t xml:space="preserve">Работа с данными </w:t>
      </w:r>
      <w:r w:rsidRPr="00206A93">
        <w:t xml:space="preserve">(12 ч) </w:t>
      </w:r>
    </w:p>
    <w:p w:rsidR="00FA31E4" w:rsidRPr="00206A93" w:rsidRDefault="00FA31E4" w:rsidP="005F0024">
      <w:pPr>
        <w:pStyle w:val="Default"/>
        <w:spacing w:line="276" w:lineRule="auto"/>
        <w:jc w:val="both"/>
      </w:pPr>
      <w:r w:rsidRPr="00206A93">
        <w:t xml:space="preserve">Виды информации: текст, рисунок, схема, символьная запись. Сопоставление информации, представленной в разных видах. </w:t>
      </w:r>
    </w:p>
    <w:p w:rsidR="00FA31E4" w:rsidRDefault="00FA31E4" w:rsidP="005F0024">
      <w:pPr>
        <w:pStyle w:val="Default"/>
        <w:spacing w:line="276" w:lineRule="auto"/>
        <w:jc w:val="both"/>
      </w:pPr>
      <w:r w:rsidRPr="00206A93">
        <w:t xml:space="preserve">Таблица (строка, столбец). Табличная форма представления информации. Чтение и заполнение таблиц. </w:t>
      </w:r>
    </w:p>
    <w:p w:rsidR="00FA31E4" w:rsidRPr="00206A93" w:rsidRDefault="00FA31E4" w:rsidP="005F0024">
      <w:pPr>
        <w:pStyle w:val="Default"/>
        <w:spacing w:line="276" w:lineRule="auto"/>
        <w:jc w:val="both"/>
      </w:pPr>
    </w:p>
    <w:p w:rsidR="00FA31E4" w:rsidRDefault="00FA31E4" w:rsidP="005F0024">
      <w:pPr>
        <w:pStyle w:val="Default"/>
        <w:spacing w:line="276" w:lineRule="auto"/>
        <w:jc w:val="center"/>
      </w:pPr>
      <w:r w:rsidRPr="00206A93">
        <w:rPr>
          <w:b/>
          <w:bCs/>
        </w:rPr>
        <w:t xml:space="preserve">2 класс </w:t>
      </w:r>
      <w:r w:rsidRPr="00206A93">
        <w:t>(136 ч)</w:t>
      </w:r>
    </w:p>
    <w:p w:rsidR="00FA31E4" w:rsidRPr="00206A93" w:rsidRDefault="00FA31E4" w:rsidP="005F0024">
      <w:pPr>
        <w:pStyle w:val="Default"/>
        <w:spacing w:line="276" w:lineRule="auto"/>
        <w:jc w:val="both"/>
      </w:pPr>
    </w:p>
    <w:p w:rsidR="00FA31E4" w:rsidRPr="00206A93" w:rsidRDefault="00FA31E4" w:rsidP="005F0024">
      <w:pPr>
        <w:pStyle w:val="Default"/>
        <w:spacing w:line="276" w:lineRule="auto"/>
        <w:jc w:val="both"/>
      </w:pPr>
      <w:r w:rsidRPr="00206A93">
        <w:rPr>
          <w:b/>
          <w:bCs/>
        </w:rPr>
        <w:t xml:space="preserve">Числа и величины </w:t>
      </w:r>
      <w:r w:rsidRPr="00206A93">
        <w:t xml:space="preserve">(15 ч) </w:t>
      </w:r>
    </w:p>
    <w:p w:rsidR="00FA31E4" w:rsidRPr="00206A93" w:rsidRDefault="00FA31E4" w:rsidP="005F0024">
      <w:pPr>
        <w:pStyle w:val="Default"/>
        <w:spacing w:line="276" w:lineRule="auto"/>
        <w:jc w:val="both"/>
      </w:pPr>
      <w:r w:rsidRPr="00206A93">
        <w:t xml:space="preserve">Названия, запись, последовательность чисел до 1000. Сравнение чисел. Разряды (единицы, десятки, сотни). </w:t>
      </w:r>
    </w:p>
    <w:p w:rsidR="00FA31E4" w:rsidRPr="00206A93" w:rsidRDefault="00FA31E4" w:rsidP="005F0024">
      <w:pPr>
        <w:pStyle w:val="Default"/>
        <w:spacing w:line="276" w:lineRule="auto"/>
        <w:jc w:val="both"/>
      </w:pPr>
      <w:r w:rsidRPr="00206A93">
        <w:t xml:space="preserve">Время, единицы времени (час, минута). Метрические соотношения между изученными единицами времени. </w:t>
      </w:r>
    </w:p>
    <w:p w:rsidR="00FA31E4" w:rsidRPr="00206A93" w:rsidRDefault="00FA31E4" w:rsidP="005F0024">
      <w:pPr>
        <w:pStyle w:val="Default"/>
        <w:spacing w:line="276" w:lineRule="auto"/>
        <w:jc w:val="both"/>
      </w:pPr>
      <w:r w:rsidRPr="00206A93">
        <w:rPr>
          <w:b/>
          <w:bCs/>
        </w:rPr>
        <w:t xml:space="preserve">Арифметические действия </w:t>
      </w:r>
      <w:r w:rsidRPr="00206A93">
        <w:t xml:space="preserve">(60 ч) </w:t>
      </w:r>
    </w:p>
    <w:p w:rsidR="00FA31E4" w:rsidRPr="00206A93" w:rsidRDefault="00FA31E4" w:rsidP="005F0024">
      <w:pPr>
        <w:pStyle w:val="Default"/>
        <w:spacing w:line="276" w:lineRule="auto"/>
        <w:jc w:val="both"/>
      </w:pPr>
      <w:r w:rsidRPr="00206A93">
        <w:t xml:space="preserve">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 </w:t>
      </w:r>
    </w:p>
    <w:p w:rsidR="00FA31E4" w:rsidRPr="00206A93" w:rsidRDefault="00FA31E4" w:rsidP="005F0024">
      <w:pPr>
        <w:pStyle w:val="Default"/>
        <w:spacing w:line="276" w:lineRule="auto"/>
        <w:jc w:val="both"/>
      </w:pPr>
      <w:r w:rsidRPr="00206A93">
        <w:t xml:space="preserve">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 </w:t>
      </w:r>
    </w:p>
    <w:p w:rsidR="00FA31E4" w:rsidRPr="00206A93" w:rsidRDefault="00FA31E4" w:rsidP="005F0024">
      <w:pPr>
        <w:pStyle w:val="Default"/>
        <w:spacing w:line="276" w:lineRule="auto"/>
        <w:jc w:val="both"/>
      </w:pPr>
      <w:r w:rsidRPr="00206A93">
        <w:lastRenderedPageBreak/>
        <w:t xml:space="preserve">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 </w:t>
      </w:r>
    </w:p>
    <w:p w:rsidR="00FA31E4" w:rsidRPr="00206A93" w:rsidRDefault="00FA31E4" w:rsidP="005F0024">
      <w:pPr>
        <w:pStyle w:val="Default"/>
        <w:spacing w:line="276" w:lineRule="auto"/>
        <w:jc w:val="both"/>
      </w:pPr>
      <w:r w:rsidRPr="00206A93">
        <w:rPr>
          <w:b/>
          <w:bCs/>
        </w:rPr>
        <w:t xml:space="preserve">Текстовые задачи </w:t>
      </w:r>
      <w:r w:rsidRPr="00206A93">
        <w:t xml:space="preserve">(30 ч) </w:t>
      </w:r>
    </w:p>
    <w:p w:rsidR="00FA31E4" w:rsidRPr="00206A93" w:rsidRDefault="00FA31E4" w:rsidP="005F0024">
      <w:pPr>
        <w:pStyle w:val="Default"/>
        <w:spacing w:line="276" w:lineRule="auto"/>
        <w:jc w:val="both"/>
      </w:pPr>
      <w:r w:rsidRPr="00206A93">
        <w:t xml:space="preserve">Составление краткой записи условия. Моделирование условия текстовой задачи. </w:t>
      </w:r>
    </w:p>
    <w:p w:rsidR="00FA31E4" w:rsidRDefault="00FA31E4" w:rsidP="005F0024">
      <w:pPr>
        <w:pStyle w:val="Default"/>
        <w:spacing w:line="276" w:lineRule="auto"/>
        <w:jc w:val="both"/>
      </w:pPr>
      <w:r w:rsidRPr="00206A93">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206A93">
        <w:rPr>
          <w:b/>
          <w:bCs/>
        </w:rPr>
        <w:t xml:space="preserve">в </w:t>
      </w:r>
      <w:r w:rsidRPr="00206A93">
        <w:t xml:space="preserve">несколько раз. </w:t>
      </w:r>
    </w:p>
    <w:p w:rsidR="00FA31E4" w:rsidRPr="00206A93" w:rsidRDefault="00FA31E4" w:rsidP="005F0024">
      <w:pPr>
        <w:pStyle w:val="Default"/>
        <w:spacing w:line="276" w:lineRule="auto"/>
        <w:jc w:val="both"/>
      </w:pPr>
    </w:p>
    <w:p w:rsidR="00FA31E4" w:rsidRPr="00206A93" w:rsidRDefault="00FA31E4" w:rsidP="005F0024">
      <w:pPr>
        <w:pStyle w:val="Default"/>
        <w:spacing w:line="276" w:lineRule="auto"/>
        <w:jc w:val="both"/>
      </w:pPr>
      <w:r w:rsidRPr="00206A93">
        <w:rPr>
          <w:b/>
          <w:bCs/>
        </w:rPr>
        <w:t xml:space="preserve">Геометрические фигуры и величины </w:t>
      </w:r>
      <w:r w:rsidRPr="00206A93">
        <w:t xml:space="preserve">(15 ч) </w:t>
      </w:r>
    </w:p>
    <w:p w:rsidR="00FA31E4" w:rsidRPr="00206A93" w:rsidRDefault="00FA31E4" w:rsidP="005F0024">
      <w:pPr>
        <w:spacing w:after="0"/>
        <w:jc w:val="both"/>
        <w:rPr>
          <w:rFonts w:ascii="Times New Roman" w:hAnsi="Times New Roman" w:cs="Times New Roman"/>
          <w:sz w:val="24"/>
          <w:szCs w:val="24"/>
        </w:rPr>
      </w:pPr>
      <w:r w:rsidRPr="00206A93">
        <w:rPr>
          <w:rFonts w:ascii="Times New Roman" w:hAnsi="Times New Roman" w:cs="Times New Roman"/>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FA31E4" w:rsidRPr="00206A93" w:rsidRDefault="00FA31E4" w:rsidP="005F0024">
      <w:pPr>
        <w:pStyle w:val="Default"/>
        <w:spacing w:line="276" w:lineRule="auto"/>
        <w:jc w:val="both"/>
      </w:pPr>
      <w:r w:rsidRPr="00206A93">
        <w:t xml:space="preserve">Единицы длины (миллиметр, метр, километр). Измерение длины отрезка. Метрические соотношения между изученными единицами длины. </w:t>
      </w:r>
    </w:p>
    <w:p w:rsidR="00FA31E4" w:rsidRPr="00206A93" w:rsidRDefault="00FA31E4" w:rsidP="005F0024">
      <w:pPr>
        <w:pStyle w:val="Default"/>
        <w:spacing w:line="276" w:lineRule="auto"/>
        <w:jc w:val="both"/>
      </w:pPr>
      <w:r w:rsidRPr="00206A93">
        <w:t xml:space="preserve">Единицы площади (квадратный метр, квадратный сантиметр, квадратный километр). Площадь прямоугольника. </w:t>
      </w:r>
    </w:p>
    <w:p w:rsidR="00FA31E4" w:rsidRPr="00206A93" w:rsidRDefault="00FA31E4" w:rsidP="005F0024">
      <w:pPr>
        <w:pStyle w:val="Default"/>
        <w:spacing w:line="276" w:lineRule="auto"/>
        <w:jc w:val="both"/>
      </w:pPr>
      <w:r w:rsidRPr="00206A93">
        <w:rPr>
          <w:b/>
          <w:bCs/>
        </w:rPr>
        <w:t xml:space="preserve">Работа с данными </w:t>
      </w:r>
      <w:r w:rsidRPr="00206A93">
        <w:t xml:space="preserve">(15 ч) </w:t>
      </w:r>
    </w:p>
    <w:p w:rsidR="00FA31E4" w:rsidRDefault="00FA31E4" w:rsidP="005F0024">
      <w:pPr>
        <w:pStyle w:val="Default"/>
        <w:spacing w:line="276" w:lineRule="auto"/>
        <w:jc w:val="both"/>
      </w:pPr>
      <w:r w:rsidRPr="00206A93">
        <w:t xml:space="preserve">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таблицы.1 </w:t>
      </w:r>
    </w:p>
    <w:p w:rsidR="00FA31E4" w:rsidRPr="00206A93" w:rsidRDefault="00FA31E4" w:rsidP="005F0024">
      <w:pPr>
        <w:pStyle w:val="Default"/>
        <w:spacing w:line="276" w:lineRule="auto"/>
        <w:jc w:val="both"/>
      </w:pPr>
    </w:p>
    <w:p w:rsidR="00FA31E4" w:rsidRDefault="00FA31E4" w:rsidP="005F0024">
      <w:pPr>
        <w:pStyle w:val="Default"/>
        <w:spacing w:line="276" w:lineRule="auto"/>
        <w:jc w:val="center"/>
      </w:pPr>
      <w:r w:rsidRPr="00206A93">
        <w:rPr>
          <w:b/>
          <w:bCs/>
        </w:rPr>
        <w:t xml:space="preserve">3 класс </w:t>
      </w:r>
      <w:r w:rsidRPr="00206A93">
        <w:t>(136 ч)</w:t>
      </w:r>
    </w:p>
    <w:p w:rsidR="00FA31E4" w:rsidRPr="00206A93" w:rsidRDefault="00FA31E4" w:rsidP="005F0024">
      <w:pPr>
        <w:pStyle w:val="Default"/>
        <w:spacing w:line="276" w:lineRule="auto"/>
        <w:jc w:val="both"/>
      </w:pPr>
    </w:p>
    <w:p w:rsidR="00FA31E4" w:rsidRPr="00206A93" w:rsidRDefault="00FA31E4" w:rsidP="005F0024">
      <w:pPr>
        <w:pStyle w:val="Default"/>
        <w:spacing w:line="276" w:lineRule="auto"/>
        <w:jc w:val="both"/>
      </w:pPr>
      <w:r w:rsidRPr="00206A93">
        <w:rPr>
          <w:b/>
          <w:bCs/>
        </w:rPr>
        <w:t xml:space="preserve">Числа и величины </w:t>
      </w:r>
      <w:r w:rsidRPr="00206A93">
        <w:t xml:space="preserve">(15 ч) </w:t>
      </w:r>
    </w:p>
    <w:p w:rsidR="00FA31E4" w:rsidRPr="00206A93" w:rsidRDefault="00FA31E4" w:rsidP="005F0024">
      <w:pPr>
        <w:pStyle w:val="Default"/>
        <w:spacing w:line="276" w:lineRule="auto"/>
        <w:jc w:val="both"/>
      </w:pPr>
      <w:r w:rsidRPr="00206A93">
        <w:t xml:space="preserve">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 </w:t>
      </w:r>
    </w:p>
    <w:p w:rsidR="00FA31E4" w:rsidRPr="00206A93" w:rsidRDefault="00FA31E4" w:rsidP="005F0024">
      <w:pPr>
        <w:pStyle w:val="Default"/>
        <w:spacing w:line="276" w:lineRule="auto"/>
        <w:jc w:val="both"/>
      </w:pPr>
      <w:r w:rsidRPr="00206A93">
        <w:t xml:space="preserve">Масса, единицы массы (тонна, грамм). Метрические соотношения между изученными единицами массы. </w:t>
      </w:r>
    </w:p>
    <w:p w:rsidR="00FA31E4" w:rsidRPr="00206A93" w:rsidRDefault="00FA31E4" w:rsidP="005F0024">
      <w:pPr>
        <w:pStyle w:val="Default"/>
        <w:spacing w:line="276" w:lineRule="auto"/>
        <w:jc w:val="both"/>
      </w:pPr>
      <w:r w:rsidRPr="00206A93">
        <w:t xml:space="preserve">Время, единицы времени (секунда, сутки, неделя, месяц, год). Метрические соотношения между изученными единицами времени. </w:t>
      </w:r>
    </w:p>
    <w:p w:rsidR="00FA31E4" w:rsidRPr="00206A93" w:rsidRDefault="00FA31E4" w:rsidP="005F0024">
      <w:pPr>
        <w:pStyle w:val="Default"/>
        <w:spacing w:line="276" w:lineRule="auto"/>
        <w:jc w:val="both"/>
      </w:pPr>
      <w:r w:rsidRPr="00206A93">
        <w:t xml:space="preserve">Скорость, единицы скорости. </w:t>
      </w:r>
    </w:p>
    <w:p w:rsidR="00FA31E4" w:rsidRPr="00206A93" w:rsidRDefault="00FA31E4" w:rsidP="005F0024">
      <w:pPr>
        <w:pStyle w:val="Default"/>
        <w:spacing w:line="276" w:lineRule="auto"/>
        <w:jc w:val="both"/>
      </w:pPr>
      <w:r w:rsidRPr="00206A93">
        <w:rPr>
          <w:b/>
          <w:bCs/>
        </w:rPr>
        <w:t xml:space="preserve">Арифметические действия </w:t>
      </w:r>
      <w:r w:rsidRPr="00206A93">
        <w:t xml:space="preserve">(50 ч) </w:t>
      </w:r>
    </w:p>
    <w:p w:rsidR="00FA31E4" w:rsidRPr="00206A93" w:rsidRDefault="00FA31E4" w:rsidP="005F0024">
      <w:pPr>
        <w:pStyle w:val="Default"/>
        <w:spacing w:line="276" w:lineRule="auto"/>
        <w:jc w:val="both"/>
      </w:pPr>
      <w:r w:rsidRPr="00206A93">
        <w:t xml:space="preserve">Распределительный закон. Сложение и вычитание с переходом через разряд в пределах 10 000. </w:t>
      </w:r>
    </w:p>
    <w:p w:rsidR="00FA31E4" w:rsidRPr="00206A93" w:rsidRDefault="00FA31E4" w:rsidP="005F0024">
      <w:pPr>
        <w:pStyle w:val="Default"/>
        <w:spacing w:line="276" w:lineRule="auto"/>
        <w:jc w:val="both"/>
      </w:pPr>
      <w:r w:rsidRPr="00206A93">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FA31E4" w:rsidRPr="00206A93" w:rsidRDefault="00FA31E4" w:rsidP="005F0024">
      <w:pPr>
        <w:pStyle w:val="Default"/>
        <w:spacing w:line="276" w:lineRule="auto"/>
        <w:jc w:val="both"/>
      </w:pPr>
      <w:r w:rsidRPr="00206A93">
        <w:t xml:space="preserve">Нахождение неизвестного компонента арифметических действий. </w:t>
      </w:r>
    </w:p>
    <w:p w:rsidR="00FA31E4" w:rsidRPr="00206A93" w:rsidRDefault="00FA31E4" w:rsidP="005F0024">
      <w:pPr>
        <w:pStyle w:val="Default"/>
        <w:spacing w:line="276" w:lineRule="auto"/>
        <w:jc w:val="both"/>
      </w:pPr>
      <w:r w:rsidRPr="00206A93">
        <w:t xml:space="preserve">Рациональные приёмы вычислений (вычитание числа из суммы и суммы из числа, умножение и деление суммы на число). </w:t>
      </w:r>
    </w:p>
    <w:p w:rsidR="00FA31E4" w:rsidRPr="00206A93" w:rsidRDefault="00FA31E4" w:rsidP="005F0024">
      <w:pPr>
        <w:pStyle w:val="Default"/>
        <w:spacing w:line="276" w:lineRule="auto"/>
        <w:jc w:val="both"/>
      </w:pPr>
      <w:r w:rsidRPr="00206A93">
        <w:lastRenderedPageBreak/>
        <w:t xml:space="preserve">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 </w:t>
      </w:r>
    </w:p>
    <w:p w:rsidR="00FA31E4" w:rsidRPr="00206A93" w:rsidRDefault="00FA31E4" w:rsidP="005F0024">
      <w:pPr>
        <w:pStyle w:val="Default"/>
        <w:spacing w:line="276" w:lineRule="auto"/>
        <w:jc w:val="both"/>
      </w:pPr>
      <w:r w:rsidRPr="00206A93">
        <w:rPr>
          <w:b/>
          <w:bCs/>
        </w:rPr>
        <w:t xml:space="preserve">Текстовые задачи </w:t>
      </w:r>
      <w:r w:rsidRPr="00206A93">
        <w:t xml:space="preserve">(46 ч) </w:t>
      </w:r>
    </w:p>
    <w:p w:rsidR="00FA31E4" w:rsidRPr="00206A93" w:rsidRDefault="00FA31E4" w:rsidP="005F0024">
      <w:pPr>
        <w:pStyle w:val="Default"/>
        <w:spacing w:line="276" w:lineRule="auto"/>
        <w:jc w:val="both"/>
      </w:pPr>
      <w:r w:rsidRPr="00206A93">
        <w:t xml:space="preserve">Моделирование условия текстовой задачи. Решение задач разными способами. </w:t>
      </w:r>
    </w:p>
    <w:p w:rsidR="00FA31E4" w:rsidRPr="00206A93" w:rsidRDefault="00FA31E4" w:rsidP="005F0024">
      <w:pPr>
        <w:spacing w:after="0"/>
        <w:jc w:val="both"/>
        <w:rPr>
          <w:rFonts w:ascii="Times New Roman" w:hAnsi="Times New Roman" w:cs="Times New Roman"/>
          <w:sz w:val="24"/>
          <w:szCs w:val="24"/>
        </w:rPr>
      </w:pPr>
      <w:r w:rsidRPr="00206A93">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FA31E4" w:rsidRPr="00206A93" w:rsidRDefault="00FA31E4" w:rsidP="005F0024">
      <w:pPr>
        <w:pStyle w:val="Default"/>
        <w:spacing w:line="276" w:lineRule="auto"/>
        <w:jc w:val="both"/>
      </w:pPr>
      <w:r w:rsidRPr="00206A93">
        <w:rPr>
          <w:b/>
          <w:bCs/>
        </w:rPr>
        <w:t xml:space="preserve">Геометрические фигуры и величины </w:t>
      </w:r>
      <w:r w:rsidRPr="00206A93">
        <w:t xml:space="preserve">(15 ч) </w:t>
      </w:r>
    </w:p>
    <w:p w:rsidR="00FA31E4" w:rsidRPr="00206A93" w:rsidRDefault="00FA31E4" w:rsidP="005F0024">
      <w:pPr>
        <w:pStyle w:val="Default"/>
        <w:spacing w:line="276" w:lineRule="auto"/>
        <w:jc w:val="both"/>
      </w:pPr>
      <w:r w:rsidRPr="00206A93">
        <w:t xml:space="preserve">Круг и окружность (радиус, диаметр). Построение окружности с помощью циркуля. </w:t>
      </w:r>
    </w:p>
    <w:p w:rsidR="00FA31E4" w:rsidRPr="00206A93" w:rsidRDefault="00FA31E4" w:rsidP="005F0024">
      <w:pPr>
        <w:pStyle w:val="Default"/>
        <w:spacing w:line="276" w:lineRule="auto"/>
        <w:jc w:val="both"/>
      </w:pPr>
      <w:r w:rsidRPr="00206A93">
        <w:t xml:space="preserve">Единицы длины (дециметр). Метрические соотношения между изученными единицами длины. </w:t>
      </w:r>
    </w:p>
    <w:p w:rsidR="00FA31E4" w:rsidRPr="00206A93" w:rsidRDefault="00FA31E4" w:rsidP="005F0024">
      <w:pPr>
        <w:pStyle w:val="Default"/>
        <w:spacing w:line="276" w:lineRule="auto"/>
        <w:jc w:val="both"/>
      </w:pPr>
      <w:r w:rsidRPr="00206A93">
        <w:rPr>
          <w:b/>
          <w:bCs/>
        </w:rPr>
        <w:t xml:space="preserve">Работа с данными </w:t>
      </w:r>
      <w:r w:rsidRPr="00206A93">
        <w:t xml:space="preserve">(10 ч) </w:t>
      </w:r>
    </w:p>
    <w:p w:rsidR="00FA31E4" w:rsidRPr="00206A93" w:rsidRDefault="00FA31E4" w:rsidP="005F0024">
      <w:pPr>
        <w:pStyle w:val="Default"/>
        <w:spacing w:line="276" w:lineRule="auto"/>
        <w:jc w:val="both"/>
      </w:pPr>
      <w:r w:rsidRPr="00206A93">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FA31E4" w:rsidRDefault="00FA31E4" w:rsidP="005F0024">
      <w:pPr>
        <w:pStyle w:val="Default"/>
        <w:spacing w:line="276" w:lineRule="auto"/>
        <w:jc w:val="center"/>
      </w:pPr>
      <w:r w:rsidRPr="00206A93">
        <w:rPr>
          <w:b/>
          <w:bCs/>
        </w:rPr>
        <w:t xml:space="preserve">4 класс </w:t>
      </w:r>
      <w:r w:rsidRPr="00206A93">
        <w:t>(136 ч)</w:t>
      </w:r>
    </w:p>
    <w:p w:rsidR="00FA31E4" w:rsidRPr="00206A93" w:rsidRDefault="00FA31E4" w:rsidP="005F0024">
      <w:pPr>
        <w:pStyle w:val="Default"/>
        <w:spacing w:line="276" w:lineRule="auto"/>
        <w:jc w:val="center"/>
      </w:pPr>
    </w:p>
    <w:p w:rsidR="00FA31E4" w:rsidRPr="00206A93" w:rsidRDefault="00FA31E4" w:rsidP="005F0024">
      <w:pPr>
        <w:pStyle w:val="Default"/>
        <w:spacing w:line="276" w:lineRule="auto"/>
        <w:jc w:val="both"/>
      </w:pPr>
      <w:r w:rsidRPr="00206A93">
        <w:rPr>
          <w:b/>
          <w:bCs/>
        </w:rPr>
        <w:t xml:space="preserve">Числа и величины </w:t>
      </w:r>
      <w:r w:rsidRPr="00206A93">
        <w:t xml:space="preserve">(25 ч) </w:t>
      </w:r>
    </w:p>
    <w:p w:rsidR="00FA31E4" w:rsidRPr="00206A93" w:rsidRDefault="00FA31E4" w:rsidP="005F0024">
      <w:pPr>
        <w:pStyle w:val="Default"/>
        <w:spacing w:line="276" w:lineRule="auto"/>
        <w:jc w:val="both"/>
      </w:pPr>
      <w:r w:rsidRPr="00206A93">
        <w:t xml:space="preserve">Названия, запись, последовательность чисел до 1 000 000. Классы и разряды. Сравнение чисел. </w:t>
      </w:r>
    </w:p>
    <w:p w:rsidR="00FA31E4" w:rsidRPr="00206A93" w:rsidRDefault="00FA31E4" w:rsidP="005F0024">
      <w:pPr>
        <w:pStyle w:val="Default"/>
        <w:spacing w:line="276" w:lineRule="auto"/>
        <w:jc w:val="both"/>
      </w:pPr>
      <w:r w:rsidRPr="00206A93">
        <w:t xml:space="preserve">Масса, единицы массы (центнер). Метрические соотношения между изученными единицами массы. Сравнение и упорядочивание величин по массе. </w:t>
      </w:r>
    </w:p>
    <w:p w:rsidR="00FA31E4" w:rsidRPr="00206A93" w:rsidRDefault="00FA31E4" w:rsidP="005F0024">
      <w:pPr>
        <w:pStyle w:val="Default"/>
        <w:spacing w:line="276" w:lineRule="auto"/>
        <w:jc w:val="both"/>
      </w:pPr>
      <w:r w:rsidRPr="00206A93">
        <w:t xml:space="preserve">Время, единицы времени (век). Метрические соотношения между изученными единицами времени. Сравнение и упорядочивание промежутков времени по длительности. </w:t>
      </w:r>
    </w:p>
    <w:p w:rsidR="00FA31E4" w:rsidRPr="00206A93" w:rsidRDefault="00FA31E4" w:rsidP="005F0024">
      <w:pPr>
        <w:pStyle w:val="Default"/>
        <w:spacing w:line="276" w:lineRule="auto"/>
        <w:jc w:val="both"/>
      </w:pPr>
      <w:r w:rsidRPr="00206A93">
        <w:rPr>
          <w:b/>
          <w:bCs/>
        </w:rPr>
        <w:t xml:space="preserve">Арифметические действия </w:t>
      </w:r>
      <w:r w:rsidRPr="00206A93">
        <w:t xml:space="preserve">(35 ч) </w:t>
      </w:r>
    </w:p>
    <w:p w:rsidR="00FA31E4" w:rsidRPr="00206A93" w:rsidRDefault="00FA31E4" w:rsidP="005F0024">
      <w:pPr>
        <w:pStyle w:val="Default"/>
        <w:spacing w:line="276" w:lineRule="auto"/>
        <w:jc w:val="both"/>
      </w:pPr>
      <w:r w:rsidRPr="00206A93">
        <w:t xml:space="preserve">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 </w:t>
      </w:r>
    </w:p>
    <w:p w:rsidR="00FA31E4" w:rsidRPr="00206A93" w:rsidRDefault="00FA31E4" w:rsidP="005F0024">
      <w:pPr>
        <w:pStyle w:val="Default"/>
        <w:spacing w:line="276" w:lineRule="auto"/>
        <w:jc w:val="both"/>
      </w:pPr>
      <w:r w:rsidRPr="00206A93">
        <w:t xml:space="preserve">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 </w:t>
      </w:r>
    </w:p>
    <w:p w:rsidR="00FA31E4" w:rsidRPr="00206A93" w:rsidRDefault="00FA31E4" w:rsidP="005F0024">
      <w:pPr>
        <w:pStyle w:val="Default"/>
        <w:spacing w:line="276" w:lineRule="auto"/>
        <w:jc w:val="both"/>
      </w:pPr>
      <w:r w:rsidRPr="00206A93">
        <w:t xml:space="preserve">Действия с величинами. </w:t>
      </w:r>
    </w:p>
    <w:p w:rsidR="00FA31E4" w:rsidRPr="00206A93" w:rsidRDefault="00FA31E4" w:rsidP="005F0024">
      <w:pPr>
        <w:pStyle w:val="Default"/>
        <w:spacing w:line="276" w:lineRule="auto"/>
        <w:jc w:val="both"/>
      </w:pPr>
      <w:r w:rsidRPr="00206A93">
        <w:rPr>
          <w:b/>
          <w:bCs/>
        </w:rPr>
        <w:t xml:space="preserve">Текстовые задачи </w:t>
      </w:r>
      <w:r w:rsidRPr="00206A93">
        <w:t xml:space="preserve">(40 ч) </w:t>
      </w:r>
    </w:p>
    <w:p w:rsidR="00FA31E4" w:rsidRPr="00206A93" w:rsidRDefault="00FA31E4" w:rsidP="005F0024">
      <w:pPr>
        <w:pStyle w:val="Default"/>
        <w:spacing w:line="276" w:lineRule="auto"/>
        <w:jc w:val="both"/>
      </w:pPr>
      <w:r w:rsidRPr="00206A93">
        <w:t xml:space="preserve">Моделирование условия задач на движение. Решение задач, содержащих однородные величины. </w:t>
      </w:r>
    </w:p>
    <w:p w:rsidR="00FA31E4" w:rsidRPr="00206A93" w:rsidRDefault="00FA31E4" w:rsidP="005F0024">
      <w:pPr>
        <w:pStyle w:val="Default"/>
        <w:spacing w:line="276" w:lineRule="auto"/>
        <w:jc w:val="both"/>
      </w:pPr>
      <w:r w:rsidRPr="00206A93">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FA31E4" w:rsidRPr="00206A93" w:rsidRDefault="00FA31E4" w:rsidP="005F0024">
      <w:pPr>
        <w:pStyle w:val="Default"/>
        <w:spacing w:line="276" w:lineRule="auto"/>
        <w:jc w:val="both"/>
      </w:pPr>
      <w:r w:rsidRPr="00206A93">
        <w:rPr>
          <w:b/>
          <w:bCs/>
        </w:rPr>
        <w:t xml:space="preserve">Геометрические фигуры и величины </w:t>
      </w:r>
      <w:r w:rsidRPr="00206A93">
        <w:t xml:space="preserve">(30 ч) </w:t>
      </w:r>
    </w:p>
    <w:p w:rsidR="00FA31E4" w:rsidRPr="00206A93" w:rsidRDefault="00FA31E4" w:rsidP="005F0024">
      <w:pPr>
        <w:pStyle w:val="Default"/>
        <w:spacing w:line="276" w:lineRule="auto"/>
        <w:jc w:val="both"/>
      </w:pPr>
      <w:r w:rsidRPr="00206A93">
        <w:lastRenderedPageBreak/>
        <w:t xml:space="preserve">Плоские и пространственные геометрические фигуры. Куб. Изображение геометрических фигур на клетчатой бумаге. </w:t>
      </w:r>
    </w:p>
    <w:p w:rsidR="00FA31E4" w:rsidRPr="00206A93" w:rsidRDefault="00FA31E4" w:rsidP="005F0024">
      <w:pPr>
        <w:spacing w:after="0"/>
        <w:jc w:val="both"/>
        <w:rPr>
          <w:rFonts w:ascii="Times New Roman" w:hAnsi="Times New Roman" w:cs="Times New Roman"/>
          <w:sz w:val="24"/>
          <w:szCs w:val="24"/>
        </w:rPr>
      </w:pPr>
      <w:r w:rsidRPr="00206A93">
        <w:rPr>
          <w:rFonts w:ascii="Times New Roman" w:hAnsi="Times New Roman" w:cs="Times New Roman"/>
          <w:sz w:val="24"/>
          <w:szCs w:val="24"/>
        </w:rPr>
        <w:t>Метрические соотношения между изученными единицами длины. Сравнение и упорядочивание величин по длине.</w:t>
      </w:r>
    </w:p>
    <w:p w:rsidR="00FA31E4" w:rsidRPr="00206A93" w:rsidRDefault="00FA31E4" w:rsidP="005F0024">
      <w:pPr>
        <w:pStyle w:val="Default"/>
        <w:spacing w:line="276" w:lineRule="auto"/>
        <w:jc w:val="both"/>
      </w:pPr>
      <w:r w:rsidRPr="00206A93">
        <w:t xml:space="preserve">Единицы площади (ар, гектар). Метрические соотношения между изученными единицами площади. Сравнение и упорядочивание величин по площади. </w:t>
      </w:r>
    </w:p>
    <w:p w:rsidR="00FA31E4" w:rsidRPr="00206A93" w:rsidRDefault="00FA31E4" w:rsidP="005F0024">
      <w:pPr>
        <w:pStyle w:val="Default"/>
        <w:spacing w:line="276" w:lineRule="auto"/>
        <w:jc w:val="both"/>
      </w:pPr>
      <w:r w:rsidRPr="00206A93">
        <w:t xml:space="preserve">Формулы периметра и площади прямоугольника. Решение задач на определение периметра и площади. </w:t>
      </w:r>
    </w:p>
    <w:p w:rsidR="00FA31E4" w:rsidRPr="00206A93" w:rsidRDefault="00FA31E4" w:rsidP="005F0024">
      <w:pPr>
        <w:pStyle w:val="Default"/>
        <w:spacing w:line="276" w:lineRule="auto"/>
        <w:jc w:val="both"/>
      </w:pPr>
      <w:r w:rsidRPr="00206A93">
        <w:rPr>
          <w:b/>
          <w:bCs/>
        </w:rPr>
        <w:t xml:space="preserve">Работа с данными </w:t>
      </w:r>
      <w:r w:rsidRPr="00206A93">
        <w:t xml:space="preserve">(6 ч) </w:t>
      </w:r>
    </w:p>
    <w:p w:rsidR="00FA31E4" w:rsidRPr="00206A93" w:rsidRDefault="00FA31E4" w:rsidP="005F0024">
      <w:pPr>
        <w:spacing w:after="0"/>
        <w:jc w:val="both"/>
        <w:rPr>
          <w:rFonts w:ascii="Times New Roman" w:hAnsi="Times New Roman" w:cs="Times New Roman"/>
          <w:sz w:val="24"/>
          <w:szCs w:val="24"/>
        </w:rPr>
      </w:pPr>
      <w:r w:rsidRPr="00206A93">
        <w:rPr>
          <w:rFonts w:ascii="Times New Roman" w:hAnsi="Times New Roman" w:cs="Times New Roman"/>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4D6B77" w:rsidRDefault="004D6B77" w:rsidP="005F0024">
      <w:pPr>
        <w:shd w:val="clear" w:color="auto" w:fill="FFFFFF"/>
        <w:spacing w:after="0"/>
        <w:jc w:val="center"/>
        <w:rPr>
          <w:rFonts w:ascii="Times New Roman" w:eastAsia="Times New Roman" w:hAnsi="Times New Roman" w:cs="Times New Roman"/>
          <w:b/>
          <w:bCs/>
          <w:color w:val="000000"/>
          <w:sz w:val="24"/>
          <w:szCs w:val="24"/>
          <w:lang w:eastAsia="ru-RU"/>
        </w:rPr>
      </w:pP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Тематическое планирование</w:t>
      </w: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p>
    <w:p w:rsidR="004D6B77" w:rsidRDefault="004D6B77" w:rsidP="005F0024">
      <w:pPr>
        <w:shd w:val="clear" w:color="auto" w:fill="FFFFFF"/>
        <w:spacing w:after="0"/>
        <w:jc w:val="center"/>
        <w:rPr>
          <w:rFonts w:ascii="Times New Roman" w:eastAsia="Times New Roman" w:hAnsi="Times New Roman" w:cs="Times New Roman"/>
          <w:b/>
          <w:bCs/>
          <w:color w:val="000000"/>
          <w:sz w:val="24"/>
          <w:szCs w:val="24"/>
          <w:lang w:eastAsia="ru-RU"/>
        </w:rPr>
      </w:pPr>
      <w:r w:rsidRPr="00C206AC">
        <w:rPr>
          <w:rFonts w:ascii="Times New Roman" w:eastAsia="Times New Roman" w:hAnsi="Times New Roman" w:cs="Times New Roman"/>
          <w:b/>
          <w:bCs/>
          <w:color w:val="000000"/>
          <w:sz w:val="24"/>
          <w:szCs w:val="24"/>
          <w:lang w:eastAsia="ru-RU"/>
        </w:rPr>
        <w:t>Числа и величины (95 ч)</w:t>
      </w: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В 1 классе -</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40ч; 2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- 15ч.; 3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-15ч.; 4 класс -25ч.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Счет предметов. Чтение и за</w:t>
      </w:r>
      <w:r w:rsidRPr="00C206AC">
        <w:rPr>
          <w:rFonts w:ascii="Times New Roman" w:eastAsia="Times New Roman" w:hAnsi="Times New Roman" w:cs="Times New Roman"/>
          <w:color w:val="000000"/>
          <w:sz w:val="24"/>
          <w:szCs w:val="24"/>
          <w:lang w:eastAsia="ru-RU"/>
        </w:rPr>
        <w:softHyphen/>
        <w:t>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w:t>
      </w:r>
      <w:r w:rsidRPr="00C206AC">
        <w:rPr>
          <w:rFonts w:ascii="Times New Roman" w:eastAsia="Times New Roman" w:hAnsi="Times New Roman" w:cs="Times New Roman"/>
          <w:color w:val="000000"/>
          <w:sz w:val="24"/>
          <w:szCs w:val="24"/>
          <w:lang w:eastAsia="ru-RU"/>
        </w:rPr>
        <w:softHyphen/>
        <w:t>ния.</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Величины и единицы их изме</w:t>
      </w:r>
      <w:r w:rsidRPr="00C206AC">
        <w:rPr>
          <w:rFonts w:ascii="Times New Roman" w:eastAsia="Times New Roman" w:hAnsi="Times New Roman" w:cs="Times New Roman"/>
          <w:color w:val="000000"/>
          <w:sz w:val="24"/>
          <w:szCs w:val="24"/>
          <w:lang w:eastAsia="ru-RU"/>
        </w:rPr>
        <w:softHyphen/>
        <w:t>рения. Единицы массы (грамм, ки</w:t>
      </w:r>
      <w:r w:rsidRPr="00C206AC">
        <w:rPr>
          <w:rFonts w:ascii="Times New Roman" w:eastAsia="Times New Roman" w:hAnsi="Times New Roman" w:cs="Times New Roman"/>
          <w:color w:val="000000"/>
          <w:sz w:val="24"/>
          <w:szCs w:val="24"/>
          <w:lang w:eastAsia="ru-RU"/>
        </w:rPr>
        <w:softHyphen/>
        <w:t>лограмм, центнер, тонна), вмести</w:t>
      </w:r>
      <w:r w:rsidRPr="00C206AC">
        <w:rPr>
          <w:rFonts w:ascii="Times New Roman" w:eastAsia="Times New Roman" w:hAnsi="Times New Roman" w:cs="Times New Roman"/>
          <w:color w:val="000000"/>
          <w:sz w:val="24"/>
          <w:szCs w:val="24"/>
          <w:lang w:eastAsia="ru-RU"/>
        </w:rPr>
        <w:softHyphen/>
        <w:t>мости (литр), времени (секунда, минута, час, сутки, неделя, месяц, год, век). Соотношения между единицами измерения однородных величин. Сравнение и упорядоче</w:t>
      </w:r>
      <w:r w:rsidRPr="00C206AC">
        <w:rPr>
          <w:rFonts w:ascii="Times New Roman" w:eastAsia="Times New Roman" w:hAnsi="Times New Roman" w:cs="Times New Roman"/>
          <w:color w:val="000000"/>
          <w:sz w:val="24"/>
          <w:szCs w:val="24"/>
          <w:lang w:eastAsia="ru-RU"/>
        </w:rPr>
        <w:softHyphen/>
        <w:t>ние однородных величин</w:t>
      </w:r>
    </w:p>
    <w:p w:rsidR="004D6B77" w:rsidRPr="00C206AC" w:rsidRDefault="004D6B77" w:rsidP="005F0024">
      <w:pPr>
        <w:spacing w:after="0"/>
        <w:jc w:val="both"/>
        <w:rPr>
          <w:rFonts w:ascii="Arial" w:eastAsia="Times New Roman" w:hAnsi="Arial" w:cs="Arial"/>
          <w:color w:val="000000"/>
          <w:sz w:val="21"/>
          <w:szCs w:val="21"/>
          <w:lang w:eastAsia="ru-RU"/>
        </w:rPr>
      </w:pP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Числа</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Счет предметов. Порядок сле</w:t>
      </w:r>
      <w:r w:rsidRPr="00C206AC">
        <w:rPr>
          <w:rFonts w:ascii="Times New Roman" w:eastAsia="Times New Roman" w:hAnsi="Times New Roman" w:cs="Times New Roman"/>
          <w:color w:val="000000"/>
          <w:sz w:val="24"/>
          <w:szCs w:val="24"/>
          <w:lang w:eastAsia="ru-RU"/>
        </w:rPr>
        <w:softHyphen/>
        <w:t>дования чисел при счете. Число «нуль». Классы и разряды. Образо</w:t>
      </w:r>
      <w:r w:rsidRPr="00C206AC">
        <w:rPr>
          <w:rFonts w:ascii="Times New Roman" w:eastAsia="Times New Roman" w:hAnsi="Times New Roman" w:cs="Times New Roman"/>
          <w:color w:val="000000"/>
          <w:sz w:val="24"/>
          <w:szCs w:val="24"/>
          <w:lang w:eastAsia="ru-RU"/>
        </w:rPr>
        <w:softHyphen/>
        <w:t>вание многозначных чисел. Запись и чтение чисел от 1 до 1 000 000. Представление числа в виде суммы разрядных слагаемых. Отношения «равно», «больше», «меньше» для чисел, знаки сравнения. Сравнение чисел (с опорой на порядок следо</w:t>
      </w:r>
      <w:r w:rsidRPr="00C206AC">
        <w:rPr>
          <w:rFonts w:ascii="Times New Roman" w:eastAsia="Times New Roman" w:hAnsi="Times New Roman" w:cs="Times New Roman"/>
          <w:color w:val="000000"/>
          <w:sz w:val="24"/>
          <w:szCs w:val="24"/>
          <w:lang w:eastAsia="ru-RU"/>
        </w:rPr>
        <w:softHyphen/>
        <w:t>вания чисел при счете, с помощью действий вычитания, деления). Сравнение многозначных чисел. Группировка чисел. Упорядочение чисел. Составление числовых по</w:t>
      </w:r>
      <w:r w:rsidRPr="00C206AC">
        <w:rPr>
          <w:rFonts w:ascii="Times New Roman" w:eastAsia="Times New Roman" w:hAnsi="Times New Roman" w:cs="Times New Roman"/>
          <w:color w:val="000000"/>
          <w:sz w:val="24"/>
          <w:szCs w:val="24"/>
          <w:lang w:eastAsia="ru-RU"/>
        </w:rPr>
        <w:softHyphen/>
        <w:t>следовательностей. </w:t>
      </w:r>
      <w:r w:rsidRPr="00C206AC">
        <w:rPr>
          <w:rFonts w:ascii="Times New Roman" w:eastAsia="Times New Roman" w:hAnsi="Times New Roman" w:cs="Times New Roman"/>
          <w:b/>
          <w:bCs/>
          <w:color w:val="000000"/>
          <w:sz w:val="24"/>
          <w:szCs w:val="24"/>
          <w:lang w:eastAsia="ru-RU"/>
        </w:rPr>
        <w:t>Величины</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Сравнение и упорядочение предметов (событий) по разным признакам: массе, вместимости, времени, стоимости. Единицы мас</w:t>
      </w:r>
      <w:r w:rsidRPr="00C206AC">
        <w:rPr>
          <w:rFonts w:ascii="Times New Roman" w:eastAsia="Times New Roman" w:hAnsi="Times New Roman" w:cs="Times New Roman"/>
          <w:color w:val="000000"/>
          <w:sz w:val="24"/>
          <w:szCs w:val="24"/>
          <w:lang w:eastAsia="ru-RU"/>
        </w:rPr>
        <w:softHyphen/>
        <w:t>сы: грамм, килограмм, центнер. тонна. Единица вместимости: литр. Единицы времени: секунда, мину</w:t>
      </w:r>
      <w:r w:rsidRPr="00C206AC">
        <w:rPr>
          <w:rFonts w:ascii="Times New Roman" w:eastAsia="Times New Roman" w:hAnsi="Times New Roman" w:cs="Times New Roman"/>
          <w:color w:val="000000"/>
          <w:sz w:val="24"/>
          <w:szCs w:val="24"/>
          <w:lang w:eastAsia="ru-RU"/>
        </w:rPr>
        <w:softHyphen/>
        <w:t>та, час, сутки, неделя, месяц, год, век. Стоимость. Единицы стоимос</w:t>
      </w:r>
      <w:r w:rsidRPr="00C206AC">
        <w:rPr>
          <w:rFonts w:ascii="Times New Roman" w:eastAsia="Times New Roman" w:hAnsi="Times New Roman" w:cs="Times New Roman"/>
          <w:color w:val="000000"/>
          <w:sz w:val="24"/>
          <w:szCs w:val="24"/>
          <w:lang w:eastAsia="ru-RU"/>
        </w:rPr>
        <w:softHyphen/>
        <w:t>ти: копейка, рубль. Соотношения между единицами измерения од</w:t>
      </w:r>
      <w:r w:rsidRPr="00C206AC">
        <w:rPr>
          <w:rFonts w:ascii="Times New Roman" w:eastAsia="Times New Roman" w:hAnsi="Times New Roman" w:cs="Times New Roman"/>
          <w:color w:val="000000"/>
          <w:sz w:val="24"/>
          <w:szCs w:val="24"/>
          <w:lang w:eastAsia="ru-RU"/>
        </w:rPr>
        <w:softHyphen/>
        <w:t>нородных величин.</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Сравнивать </w:t>
      </w:r>
      <w:r w:rsidRPr="00C206AC">
        <w:rPr>
          <w:rFonts w:ascii="Times New Roman" w:eastAsia="Times New Roman" w:hAnsi="Times New Roman" w:cs="Times New Roman"/>
          <w:color w:val="000000"/>
          <w:sz w:val="24"/>
          <w:szCs w:val="24"/>
          <w:lang w:eastAsia="ru-RU"/>
        </w:rPr>
        <w:t>числа по классам и разрядам.</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Моделировать </w:t>
      </w:r>
      <w:r w:rsidRPr="00C206AC">
        <w:rPr>
          <w:rFonts w:ascii="Times New Roman" w:eastAsia="Times New Roman" w:hAnsi="Times New Roman" w:cs="Times New Roman"/>
          <w:color w:val="000000"/>
          <w:sz w:val="24"/>
          <w:szCs w:val="24"/>
          <w:lang w:eastAsia="ru-RU"/>
        </w:rPr>
        <w:t>ситуации, тре</w:t>
      </w:r>
      <w:r w:rsidRPr="00C206AC">
        <w:rPr>
          <w:rFonts w:ascii="Times New Roman" w:eastAsia="Times New Roman" w:hAnsi="Times New Roman" w:cs="Times New Roman"/>
          <w:color w:val="000000"/>
          <w:sz w:val="24"/>
          <w:szCs w:val="24"/>
          <w:lang w:eastAsia="ru-RU"/>
        </w:rPr>
        <w:softHyphen/>
        <w:t>бующие перехода от одних единиц измерения к другим.</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Составлять </w:t>
      </w:r>
      <w:r w:rsidRPr="00C206AC">
        <w:rPr>
          <w:rFonts w:ascii="Times New Roman" w:eastAsia="Times New Roman" w:hAnsi="Times New Roman" w:cs="Times New Roman"/>
          <w:color w:val="000000"/>
          <w:sz w:val="24"/>
          <w:szCs w:val="24"/>
          <w:lang w:eastAsia="ru-RU"/>
        </w:rPr>
        <w:t>модель числа.</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Группировать </w:t>
      </w:r>
      <w:r w:rsidRPr="00C206AC">
        <w:rPr>
          <w:rFonts w:ascii="Times New Roman" w:eastAsia="Times New Roman" w:hAnsi="Times New Roman" w:cs="Times New Roman"/>
          <w:color w:val="000000"/>
          <w:sz w:val="24"/>
          <w:szCs w:val="24"/>
          <w:lang w:eastAsia="ru-RU"/>
        </w:rPr>
        <w:t>числа по задан</w:t>
      </w:r>
      <w:r w:rsidRPr="00C206AC">
        <w:rPr>
          <w:rFonts w:ascii="Times New Roman" w:eastAsia="Times New Roman" w:hAnsi="Times New Roman" w:cs="Times New Roman"/>
          <w:color w:val="000000"/>
          <w:sz w:val="24"/>
          <w:szCs w:val="24"/>
          <w:lang w:eastAsia="ru-RU"/>
        </w:rPr>
        <w:softHyphen/>
        <w:t>ному или самостоятельно установ</w:t>
      </w:r>
      <w:r w:rsidRPr="00C206AC">
        <w:rPr>
          <w:rFonts w:ascii="Times New Roman" w:eastAsia="Times New Roman" w:hAnsi="Times New Roman" w:cs="Times New Roman"/>
          <w:color w:val="000000"/>
          <w:sz w:val="24"/>
          <w:szCs w:val="24"/>
          <w:lang w:eastAsia="ru-RU"/>
        </w:rPr>
        <w:softHyphen/>
        <w:t>ленному правилу.</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lastRenderedPageBreak/>
        <w:t>Наблюдать: </w:t>
      </w:r>
      <w:r w:rsidRPr="00C206AC">
        <w:rPr>
          <w:rFonts w:ascii="Times New Roman" w:eastAsia="Times New Roman" w:hAnsi="Times New Roman" w:cs="Times New Roman"/>
          <w:color w:val="000000"/>
          <w:sz w:val="24"/>
          <w:szCs w:val="24"/>
          <w:lang w:eastAsia="ru-RU"/>
        </w:rPr>
        <w:t>устанавливать за</w:t>
      </w:r>
      <w:r w:rsidRPr="00C206AC">
        <w:rPr>
          <w:rFonts w:ascii="Times New Roman" w:eastAsia="Times New Roman" w:hAnsi="Times New Roman" w:cs="Times New Roman"/>
          <w:color w:val="000000"/>
          <w:sz w:val="24"/>
          <w:szCs w:val="24"/>
          <w:lang w:eastAsia="ru-RU"/>
        </w:rPr>
        <w:softHyphen/>
        <w:t>кономерности в числовой последо</w:t>
      </w:r>
      <w:r w:rsidRPr="00C206AC">
        <w:rPr>
          <w:rFonts w:ascii="Times New Roman" w:eastAsia="Times New Roman" w:hAnsi="Times New Roman" w:cs="Times New Roman"/>
          <w:color w:val="000000"/>
          <w:sz w:val="24"/>
          <w:szCs w:val="24"/>
          <w:lang w:eastAsia="ru-RU"/>
        </w:rPr>
        <w:softHyphen/>
        <w:t>вательности, составлять числовую последовательность по заданному или самостоятельно выбранному правилу.</w:t>
      </w:r>
    </w:p>
    <w:p w:rsidR="004D6B77" w:rsidRDefault="004D6B77" w:rsidP="005F0024">
      <w:pPr>
        <w:spacing w:after="0"/>
        <w:jc w:val="both"/>
        <w:rPr>
          <w:rFonts w:ascii="Times New Roman" w:eastAsia="Times New Roman" w:hAnsi="Times New Roman" w:cs="Times New Roman"/>
          <w:color w:val="000000"/>
          <w:sz w:val="24"/>
          <w:szCs w:val="24"/>
          <w:lang w:eastAsia="ru-RU"/>
        </w:rPr>
      </w:pPr>
      <w:r w:rsidRPr="00C206AC">
        <w:rPr>
          <w:rFonts w:ascii="Times New Roman" w:eastAsia="Times New Roman" w:hAnsi="Times New Roman" w:cs="Times New Roman"/>
          <w:b/>
          <w:bCs/>
          <w:color w:val="000000"/>
          <w:sz w:val="24"/>
          <w:szCs w:val="24"/>
          <w:lang w:eastAsia="ru-RU"/>
        </w:rPr>
        <w:t>Исследовать </w:t>
      </w:r>
      <w:r w:rsidRPr="00C206AC">
        <w:rPr>
          <w:rFonts w:ascii="Times New Roman" w:eastAsia="Times New Roman" w:hAnsi="Times New Roman" w:cs="Times New Roman"/>
          <w:color w:val="000000"/>
          <w:sz w:val="24"/>
          <w:szCs w:val="24"/>
          <w:lang w:eastAsia="ru-RU"/>
        </w:rPr>
        <w:t>ситуации, требу</w:t>
      </w:r>
      <w:r w:rsidRPr="00C206AC">
        <w:rPr>
          <w:rFonts w:ascii="Times New Roman" w:eastAsia="Times New Roman" w:hAnsi="Times New Roman" w:cs="Times New Roman"/>
          <w:color w:val="000000"/>
          <w:sz w:val="24"/>
          <w:szCs w:val="24"/>
          <w:lang w:eastAsia="ru-RU"/>
        </w:rPr>
        <w:softHyphen/>
        <w:t>ющие сравнения чисел и величин, их упорядочения.</w:t>
      </w:r>
      <w:r w:rsidRPr="00C206AC">
        <w:rPr>
          <w:rFonts w:ascii="Times New Roman" w:eastAsia="Times New Roman" w:hAnsi="Times New Roman" w:cs="Times New Roman"/>
          <w:b/>
          <w:bCs/>
          <w:color w:val="000000"/>
          <w:sz w:val="24"/>
          <w:szCs w:val="24"/>
          <w:lang w:eastAsia="ru-RU"/>
        </w:rPr>
        <w:t xml:space="preserve"> Характеризовать </w:t>
      </w:r>
      <w:r w:rsidRPr="00C206AC">
        <w:rPr>
          <w:rFonts w:ascii="Times New Roman" w:eastAsia="Times New Roman" w:hAnsi="Times New Roman" w:cs="Times New Roman"/>
          <w:color w:val="000000"/>
          <w:sz w:val="24"/>
          <w:szCs w:val="24"/>
          <w:lang w:eastAsia="ru-RU"/>
        </w:rPr>
        <w:t>явления и события с использованием чисел и величин</w:t>
      </w: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Арифметические действия (190 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В 1 классе -45ч; 2 класс- 60ч.; 3 класс-50ч.; 4 класс -35ч. Всего 190ч.</w:t>
      </w:r>
    </w:p>
    <w:p w:rsidR="004D6B77" w:rsidRPr="00C206AC" w:rsidRDefault="004D6B77" w:rsidP="005F0024">
      <w:pPr>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Сложение, вычитание, умноже</w:t>
      </w:r>
      <w:r w:rsidRPr="00C206AC">
        <w:rPr>
          <w:rFonts w:ascii="Times New Roman" w:eastAsia="Times New Roman" w:hAnsi="Times New Roman" w:cs="Times New Roman"/>
          <w:color w:val="000000"/>
          <w:sz w:val="24"/>
          <w:szCs w:val="24"/>
          <w:lang w:eastAsia="ru-RU"/>
        </w:rPr>
        <w:softHyphen/>
        <w:t>ние и деление. Названия компо</w:t>
      </w:r>
      <w:r w:rsidRPr="00C206AC">
        <w:rPr>
          <w:rFonts w:ascii="Times New Roman" w:eastAsia="Times New Roman" w:hAnsi="Times New Roman" w:cs="Times New Roman"/>
          <w:color w:val="000000"/>
          <w:sz w:val="24"/>
          <w:szCs w:val="24"/>
          <w:lang w:eastAsia="ru-RU"/>
        </w:rPr>
        <w:softHyphen/>
        <w:t>нентов арифметических действий, знаки действий. Таблица сложе</w:t>
      </w:r>
      <w:r w:rsidRPr="00C206AC">
        <w:rPr>
          <w:rFonts w:ascii="Times New Roman" w:eastAsia="Times New Roman" w:hAnsi="Times New Roman" w:cs="Times New Roman"/>
          <w:color w:val="000000"/>
          <w:sz w:val="24"/>
          <w:szCs w:val="24"/>
          <w:lang w:eastAsia="ru-RU"/>
        </w:rPr>
        <w:softHyphen/>
        <w:t>ния. Таблица умножения. Арифме</w:t>
      </w:r>
      <w:r w:rsidRPr="00C206AC">
        <w:rPr>
          <w:rFonts w:ascii="Times New Roman" w:eastAsia="Times New Roman" w:hAnsi="Times New Roman" w:cs="Times New Roman"/>
          <w:color w:val="000000"/>
          <w:sz w:val="24"/>
          <w:szCs w:val="24"/>
          <w:lang w:eastAsia="ru-RU"/>
        </w:rPr>
        <w:softHyphen/>
        <w:t>тические действия с числами 0 и 1. Взаимосвязь арифметических дей</w:t>
      </w:r>
      <w:r w:rsidRPr="00C206AC">
        <w:rPr>
          <w:rFonts w:ascii="Times New Roman" w:eastAsia="Times New Roman" w:hAnsi="Times New Roman" w:cs="Times New Roman"/>
          <w:color w:val="000000"/>
          <w:sz w:val="24"/>
          <w:szCs w:val="24"/>
          <w:lang w:eastAsia="ru-RU"/>
        </w:rPr>
        <w:softHyphen/>
        <w:t>ствий. Нахождение неизвестного компонента арифметического дей</w:t>
      </w:r>
      <w:r w:rsidRPr="00C206AC">
        <w:rPr>
          <w:rFonts w:ascii="Times New Roman" w:eastAsia="Times New Roman" w:hAnsi="Times New Roman" w:cs="Times New Roman"/>
          <w:color w:val="000000"/>
          <w:sz w:val="24"/>
          <w:szCs w:val="24"/>
          <w:lang w:eastAsia="ru-RU"/>
        </w:rPr>
        <w:softHyphen/>
        <w:t>ствия. Деление с остатком. Числовое выражение. Скобки. Порядок действий. Нахождение значения числового выражения. Использование свойств арифмети</w:t>
      </w:r>
      <w:r w:rsidRPr="00C206AC">
        <w:rPr>
          <w:rFonts w:ascii="Times New Roman" w:eastAsia="Times New Roman" w:hAnsi="Times New Roman" w:cs="Times New Roman"/>
          <w:color w:val="000000"/>
          <w:sz w:val="24"/>
          <w:szCs w:val="24"/>
          <w:lang w:eastAsia="ru-RU"/>
        </w:rPr>
        <w:softHyphen/>
        <w:t>ческих</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произведении, умножение суммы и разности на число).</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Алгоритмы письменного сло</w:t>
      </w:r>
      <w:r w:rsidRPr="00C206AC">
        <w:rPr>
          <w:rFonts w:ascii="Times New Roman" w:eastAsia="Times New Roman" w:hAnsi="Times New Roman" w:cs="Times New Roman"/>
          <w:color w:val="000000"/>
          <w:sz w:val="24"/>
          <w:szCs w:val="24"/>
          <w:lang w:eastAsia="ru-RU"/>
        </w:rPr>
        <w:softHyphen/>
        <w:t>жения, вычитания, умножения и деления многозначных чисел. Спо</w:t>
      </w:r>
      <w:r w:rsidRPr="00C206AC">
        <w:rPr>
          <w:rFonts w:ascii="Times New Roman" w:eastAsia="Times New Roman" w:hAnsi="Times New Roman" w:cs="Times New Roman"/>
          <w:color w:val="000000"/>
          <w:sz w:val="24"/>
          <w:szCs w:val="24"/>
          <w:lang w:eastAsia="ru-RU"/>
        </w:rPr>
        <w:softHyphen/>
        <w:t>собы проверки правильности вы</w:t>
      </w:r>
      <w:r w:rsidRPr="00C206AC">
        <w:rPr>
          <w:rFonts w:ascii="Times New Roman" w:eastAsia="Times New Roman" w:hAnsi="Times New Roman" w:cs="Times New Roman"/>
          <w:color w:val="000000"/>
          <w:sz w:val="24"/>
          <w:szCs w:val="24"/>
          <w:lang w:eastAsia="ru-RU"/>
        </w:rPr>
        <w:softHyphen/>
        <w:t>числений</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Отношения «больше в ... раз», «меньше в ... раз». Нахождение числа, которое в несколько раз больше или меньше данного. Алгоритмы письменного умно</w:t>
      </w:r>
      <w:r w:rsidRPr="00C206AC">
        <w:rPr>
          <w:rFonts w:ascii="Times New Roman" w:eastAsia="Times New Roman" w:hAnsi="Times New Roman" w:cs="Times New Roman"/>
          <w:color w:val="000000"/>
          <w:sz w:val="24"/>
          <w:szCs w:val="24"/>
          <w:lang w:eastAsia="ru-RU"/>
        </w:rPr>
        <w:softHyphen/>
        <w:t>жения и деления многозначного числа на однозначное, двузначное, трехзначное число.</w:t>
      </w:r>
      <w:r w:rsidRPr="00C206AC">
        <w:rPr>
          <w:rFonts w:ascii="Times New Roman" w:eastAsia="Times New Roman" w:hAnsi="Times New Roman" w:cs="Times New Roman"/>
          <w:b/>
          <w:bCs/>
          <w:color w:val="000000"/>
          <w:sz w:val="24"/>
          <w:szCs w:val="24"/>
          <w:lang w:eastAsia="ru-RU"/>
        </w:rPr>
        <w:t xml:space="preserve"> Числовые выражения </w:t>
      </w:r>
      <w:r w:rsidRPr="00C206AC">
        <w:rPr>
          <w:rFonts w:ascii="Times New Roman" w:eastAsia="Times New Roman" w:hAnsi="Times New Roman" w:cs="Times New Roman"/>
          <w:color w:val="000000"/>
          <w:sz w:val="24"/>
          <w:szCs w:val="24"/>
          <w:lang w:eastAsia="ru-RU"/>
        </w:rPr>
        <w:t>Чтение и запись числового вы</w:t>
      </w:r>
      <w:r w:rsidRPr="00C206AC">
        <w:rPr>
          <w:rFonts w:ascii="Times New Roman" w:eastAsia="Times New Roman" w:hAnsi="Times New Roman" w:cs="Times New Roman"/>
          <w:color w:val="000000"/>
          <w:sz w:val="24"/>
          <w:szCs w:val="24"/>
          <w:lang w:eastAsia="ru-RU"/>
        </w:rPr>
        <w:softHyphen/>
        <w:t>ражения. Скобки. Порядок выпол</w:t>
      </w:r>
      <w:r w:rsidRPr="00C206AC">
        <w:rPr>
          <w:rFonts w:ascii="Times New Roman" w:eastAsia="Times New Roman" w:hAnsi="Times New Roman" w:cs="Times New Roman"/>
          <w:color w:val="000000"/>
          <w:sz w:val="24"/>
          <w:szCs w:val="24"/>
          <w:lang w:eastAsia="ru-RU"/>
        </w:rPr>
        <w:softHyphen/>
        <w:t>нения действий в числовых выра</w:t>
      </w:r>
      <w:r w:rsidRPr="00C206AC">
        <w:rPr>
          <w:rFonts w:ascii="Times New Roman" w:eastAsia="Times New Roman" w:hAnsi="Times New Roman" w:cs="Times New Roman"/>
          <w:color w:val="000000"/>
          <w:sz w:val="24"/>
          <w:szCs w:val="24"/>
          <w:lang w:eastAsia="ru-RU"/>
        </w:rPr>
        <w:softHyphen/>
        <w:t>жениях. Нахождение значений числовых выражений со скобками и без скобок. Свойства арифметических дей</w:t>
      </w:r>
      <w:r w:rsidRPr="00C206AC">
        <w:rPr>
          <w:rFonts w:ascii="Times New Roman" w:eastAsia="Times New Roman" w:hAnsi="Times New Roman" w:cs="Times New Roman"/>
          <w:color w:val="000000"/>
          <w:sz w:val="24"/>
          <w:szCs w:val="24"/>
          <w:lang w:eastAsia="ru-RU"/>
        </w:rPr>
        <w:softHyphen/>
        <w:t>ствий: переместительное свойство сложения и умножения, сочета</w:t>
      </w:r>
      <w:r w:rsidRPr="00C206AC">
        <w:rPr>
          <w:rFonts w:ascii="Times New Roman" w:eastAsia="Times New Roman" w:hAnsi="Times New Roman" w:cs="Times New Roman"/>
          <w:color w:val="000000"/>
          <w:sz w:val="24"/>
          <w:szCs w:val="24"/>
          <w:lang w:eastAsia="ru-RU"/>
        </w:rPr>
        <w:softHyphen/>
        <w:t>тельное свойство сложения и умножения, распределительное свойство умножения относительно сложения, относительно вычита</w:t>
      </w:r>
      <w:r w:rsidRPr="00C206AC">
        <w:rPr>
          <w:rFonts w:ascii="Times New Roman" w:eastAsia="Times New Roman" w:hAnsi="Times New Roman" w:cs="Times New Roman"/>
          <w:color w:val="000000"/>
          <w:sz w:val="24"/>
          <w:szCs w:val="24"/>
          <w:lang w:eastAsia="ru-RU"/>
        </w:rPr>
        <w:softHyphen/>
        <w:t>ния. Использование свойств ариф</w:t>
      </w:r>
      <w:r w:rsidRPr="00C206AC">
        <w:rPr>
          <w:rFonts w:ascii="Times New Roman" w:eastAsia="Times New Roman" w:hAnsi="Times New Roman" w:cs="Times New Roman"/>
          <w:color w:val="000000"/>
          <w:sz w:val="24"/>
          <w:szCs w:val="24"/>
          <w:lang w:eastAsia="ru-RU"/>
        </w:rPr>
        <w:softHyphen/>
        <w:t>метических действий для удобства вычислений. Способы проверки правильности вычислений. При</w:t>
      </w:r>
      <w:r w:rsidRPr="00C206AC">
        <w:rPr>
          <w:rFonts w:ascii="Times New Roman" w:eastAsia="Times New Roman" w:hAnsi="Times New Roman" w:cs="Times New Roman"/>
          <w:color w:val="000000"/>
          <w:sz w:val="24"/>
          <w:szCs w:val="24"/>
          <w:lang w:eastAsia="ru-RU"/>
        </w:rPr>
        <w:softHyphen/>
        <w:t>кидка и оценка суммы, разности, произведения, частного</w:t>
      </w:r>
    </w:p>
    <w:p w:rsidR="004D6B77" w:rsidRPr="00C206AC" w:rsidRDefault="004D6B77" w:rsidP="005F0024">
      <w:pPr>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Сравнивать </w:t>
      </w:r>
      <w:r w:rsidRPr="00C206AC">
        <w:rPr>
          <w:rFonts w:ascii="Times New Roman" w:eastAsia="Times New Roman" w:hAnsi="Times New Roman" w:cs="Times New Roman"/>
          <w:color w:val="000000"/>
          <w:sz w:val="24"/>
          <w:szCs w:val="24"/>
          <w:lang w:eastAsia="ru-RU"/>
        </w:rPr>
        <w:t>разные способы вычислений, выбирать удобный. </w:t>
      </w:r>
      <w:r w:rsidRPr="00C206AC">
        <w:rPr>
          <w:rFonts w:ascii="Times New Roman" w:eastAsia="Times New Roman" w:hAnsi="Times New Roman" w:cs="Times New Roman"/>
          <w:b/>
          <w:bCs/>
          <w:color w:val="000000"/>
          <w:sz w:val="24"/>
          <w:szCs w:val="24"/>
          <w:lang w:eastAsia="ru-RU"/>
        </w:rPr>
        <w:t>Моделировать</w:t>
      </w:r>
      <w:r w:rsidRPr="00C206AC">
        <w:rPr>
          <w:rFonts w:ascii="Times New Roman" w:eastAsia="Times New Roman" w:hAnsi="Times New Roman" w:cs="Times New Roman"/>
          <w:color w:val="000000"/>
          <w:sz w:val="24"/>
          <w:szCs w:val="24"/>
          <w:lang w:eastAsia="ru-RU"/>
        </w:rPr>
        <w:t xml:space="preserve"> ситуации, ил</w:t>
      </w:r>
      <w:r w:rsidRPr="00C206AC">
        <w:rPr>
          <w:rFonts w:ascii="Times New Roman" w:eastAsia="Times New Roman" w:hAnsi="Times New Roman" w:cs="Times New Roman"/>
          <w:color w:val="000000"/>
          <w:sz w:val="24"/>
          <w:szCs w:val="24"/>
          <w:lang w:eastAsia="ru-RU"/>
        </w:rPr>
        <w:softHyphen/>
        <w:t>люстрирующие арифметическое действие и ход его выполнения.</w:t>
      </w:r>
      <w:r w:rsidRPr="00C206AC">
        <w:rPr>
          <w:rFonts w:ascii="Times New Roman" w:eastAsia="Times New Roman" w:hAnsi="Times New Roman" w:cs="Times New Roman"/>
          <w:b/>
          <w:bCs/>
          <w:color w:val="000000"/>
          <w:sz w:val="24"/>
          <w:szCs w:val="24"/>
          <w:lang w:eastAsia="ru-RU"/>
        </w:rPr>
        <w:t xml:space="preserve"> Использовать </w:t>
      </w:r>
      <w:r w:rsidRPr="00C206AC">
        <w:rPr>
          <w:rFonts w:ascii="Times New Roman" w:eastAsia="Times New Roman" w:hAnsi="Times New Roman" w:cs="Times New Roman"/>
          <w:color w:val="000000"/>
          <w:sz w:val="24"/>
          <w:szCs w:val="24"/>
          <w:lang w:eastAsia="ru-RU"/>
        </w:rPr>
        <w:t>математическую терминологию при записи и выпол</w:t>
      </w:r>
      <w:r w:rsidRPr="00C206AC">
        <w:rPr>
          <w:rFonts w:ascii="Times New Roman" w:eastAsia="Times New Roman" w:hAnsi="Times New Roman" w:cs="Times New Roman"/>
          <w:color w:val="000000"/>
          <w:sz w:val="24"/>
          <w:szCs w:val="24"/>
          <w:lang w:eastAsia="ru-RU"/>
        </w:rPr>
        <w:softHyphen/>
        <w:t>нении арифметического действия (сложения, вычитания, умножения, деления).</w:t>
      </w:r>
      <w:r w:rsidRPr="00C206AC">
        <w:rPr>
          <w:rFonts w:ascii="Times New Roman" w:eastAsia="Times New Roman" w:hAnsi="Times New Roman" w:cs="Times New Roman"/>
          <w:b/>
          <w:bCs/>
          <w:color w:val="000000"/>
          <w:sz w:val="24"/>
          <w:szCs w:val="24"/>
          <w:lang w:eastAsia="ru-RU"/>
        </w:rPr>
        <w:t xml:space="preserve"> Моделировать </w:t>
      </w:r>
      <w:r w:rsidRPr="00C206AC">
        <w:rPr>
          <w:rFonts w:ascii="Times New Roman" w:eastAsia="Times New Roman" w:hAnsi="Times New Roman" w:cs="Times New Roman"/>
          <w:color w:val="000000"/>
          <w:sz w:val="24"/>
          <w:szCs w:val="24"/>
          <w:lang w:eastAsia="ru-RU"/>
        </w:rPr>
        <w:t>изученные арифметические зависимости</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b/>
          <w:bCs/>
          <w:color w:val="000000"/>
          <w:sz w:val="24"/>
          <w:szCs w:val="24"/>
          <w:lang w:eastAsia="ru-RU"/>
        </w:rPr>
        <w:t>Прогнозировать </w:t>
      </w:r>
      <w:r w:rsidRPr="00C206AC">
        <w:rPr>
          <w:rFonts w:ascii="Times New Roman" w:eastAsia="Times New Roman" w:hAnsi="Times New Roman" w:cs="Times New Roman"/>
          <w:color w:val="000000"/>
          <w:sz w:val="24"/>
          <w:szCs w:val="24"/>
          <w:lang w:eastAsia="ru-RU"/>
        </w:rPr>
        <w:t>результат вы</w:t>
      </w:r>
      <w:r w:rsidRPr="00C206AC">
        <w:rPr>
          <w:rFonts w:ascii="Times New Roman" w:eastAsia="Times New Roman" w:hAnsi="Times New Roman" w:cs="Times New Roman"/>
          <w:color w:val="000000"/>
          <w:sz w:val="24"/>
          <w:szCs w:val="24"/>
          <w:lang w:eastAsia="ru-RU"/>
        </w:rPr>
        <w:softHyphen/>
        <w:t>числения.</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Контролировать </w:t>
      </w:r>
      <w:r w:rsidRPr="00C206AC">
        <w:rPr>
          <w:rFonts w:ascii="Times New Roman" w:eastAsia="Times New Roman" w:hAnsi="Times New Roman" w:cs="Times New Roman"/>
          <w:color w:val="000000"/>
          <w:sz w:val="24"/>
          <w:szCs w:val="24"/>
          <w:lang w:eastAsia="ru-RU"/>
        </w:rPr>
        <w:t>и </w:t>
      </w:r>
      <w:r w:rsidRPr="00C206AC">
        <w:rPr>
          <w:rFonts w:ascii="Times New Roman" w:eastAsia="Times New Roman" w:hAnsi="Times New Roman" w:cs="Times New Roman"/>
          <w:b/>
          <w:bCs/>
          <w:color w:val="000000"/>
          <w:sz w:val="24"/>
          <w:szCs w:val="24"/>
          <w:lang w:eastAsia="ru-RU"/>
        </w:rPr>
        <w:t>осущест</w:t>
      </w:r>
      <w:r w:rsidRPr="00C206AC">
        <w:rPr>
          <w:rFonts w:ascii="Times New Roman" w:eastAsia="Times New Roman" w:hAnsi="Times New Roman" w:cs="Times New Roman"/>
          <w:b/>
          <w:bCs/>
          <w:color w:val="000000"/>
          <w:sz w:val="24"/>
          <w:szCs w:val="24"/>
          <w:lang w:eastAsia="ru-RU"/>
        </w:rPr>
        <w:softHyphen/>
        <w:t>влять </w:t>
      </w:r>
      <w:r w:rsidRPr="00C206AC">
        <w:rPr>
          <w:rFonts w:ascii="Times New Roman" w:eastAsia="Times New Roman" w:hAnsi="Times New Roman" w:cs="Times New Roman"/>
          <w:color w:val="000000"/>
          <w:sz w:val="24"/>
          <w:szCs w:val="24"/>
          <w:lang w:eastAsia="ru-RU"/>
        </w:rPr>
        <w:t>пошаговый контроль пра</w:t>
      </w:r>
      <w:r w:rsidRPr="00C206AC">
        <w:rPr>
          <w:rFonts w:ascii="Times New Roman" w:eastAsia="Times New Roman" w:hAnsi="Times New Roman" w:cs="Times New Roman"/>
          <w:color w:val="000000"/>
          <w:sz w:val="24"/>
          <w:szCs w:val="24"/>
          <w:lang w:eastAsia="ru-RU"/>
        </w:rPr>
        <w:softHyphen/>
        <w:t>вильности и полноты выполне</w:t>
      </w:r>
      <w:r w:rsidRPr="00C206AC">
        <w:rPr>
          <w:rFonts w:ascii="Times New Roman" w:eastAsia="Times New Roman" w:hAnsi="Times New Roman" w:cs="Times New Roman"/>
          <w:color w:val="000000"/>
          <w:sz w:val="24"/>
          <w:szCs w:val="24"/>
          <w:lang w:eastAsia="ru-RU"/>
        </w:rPr>
        <w:softHyphen/>
        <w:t>ния алгоритма арифметического действия.</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Использовать </w:t>
      </w:r>
      <w:r w:rsidRPr="00C206AC">
        <w:rPr>
          <w:rFonts w:ascii="Times New Roman" w:eastAsia="Times New Roman" w:hAnsi="Times New Roman" w:cs="Times New Roman"/>
          <w:color w:val="000000"/>
          <w:sz w:val="24"/>
          <w:szCs w:val="24"/>
          <w:lang w:eastAsia="ru-RU"/>
        </w:rPr>
        <w:t>различные при</w:t>
      </w:r>
      <w:r w:rsidRPr="00C206AC">
        <w:rPr>
          <w:rFonts w:ascii="Times New Roman" w:eastAsia="Times New Roman" w:hAnsi="Times New Roman" w:cs="Times New Roman"/>
          <w:color w:val="000000"/>
          <w:sz w:val="24"/>
          <w:szCs w:val="24"/>
          <w:lang w:eastAsia="ru-RU"/>
        </w:rPr>
        <w:softHyphen/>
        <w:t>емы проверки правильности на</w:t>
      </w:r>
      <w:r w:rsidRPr="00C206AC">
        <w:rPr>
          <w:rFonts w:ascii="Times New Roman" w:eastAsia="Times New Roman" w:hAnsi="Times New Roman" w:cs="Times New Roman"/>
          <w:color w:val="000000"/>
          <w:sz w:val="24"/>
          <w:szCs w:val="24"/>
          <w:lang w:eastAsia="ru-RU"/>
        </w:rPr>
        <w:softHyphen/>
        <w:t>хождения значения числового вы</w:t>
      </w:r>
      <w:r w:rsidRPr="00C206AC">
        <w:rPr>
          <w:rFonts w:ascii="Times New Roman" w:eastAsia="Times New Roman" w:hAnsi="Times New Roman" w:cs="Times New Roman"/>
          <w:color w:val="000000"/>
          <w:sz w:val="24"/>
          <w:szCs w:val="24"/>
          <w:lang w:eastAsia="ru-RU"/>
        </w:rPr>
        <w:softHyphen/>
        <w:t>ражения (с опорой на правила установления порядка действий, алгоритмы выполнения арифмети</w:t>
      </w:r>
      <w:r w:rsidRPr="00C206AC">
        <w:rPr>
          <w:rFonts w:ascii="Times New Roman" w:eastAsia="Times New Roman" w:hAnsi="Times New Roman" w:cs="Times New Roman"/>
          <w:color w:val="000000"/>
          <w:sz w:val="24"/>
          <w:szCs w:val="24"/>
          <w:lang w:eastAsia="ru-RU"/>
        </w:rPr>
        <w:softHyphen/>
        <w:t>ческих действий, прикидку резуль</w:t>
      </w:r>
      <w:r w:rsidRPr="00C206AC">
        <w:rPr>
          <w:rFonts w:ascii="Times New Roman" w:eastAsia="Times New Roman" w:hAnsi="Times New Roman" w:cs="Times New Roman"/>
          <w:color w:val="000000"/>
          <w:sz w:val="24"/>
          <w:szCs w:val="24"/>
          <w:lang w:eastAsia="ru-RU"/>
        </w:rPr>
        <w:softHyphen/>
        <w:t>тата)</w:t>
      </w:r>
    </w:p>
    <w:p w:rsidR="004D6B77" w:rsidRDefault="004D6B77" w:rsidP="005F0024">
      <w:pPr>
        <w:shd w:val="clear" w:color="auto" w:fill="FFFFFF"/>
        <w:spacing w:after="0"/>
        <w:jc w:val="both"/>
        <w:rPr>
          <w:rFonts w:ascii="Times New Roman" w:eastAsia="Times New Roman" w:hAnsi="Times New Roman" w:cs="Times New Roman"/>
          <w:b/>
          <w:bCs/>
          <w:color w:val="000000"/>
          <w:sz w:val="24"/>
          <w:szCs w:val="24"/>
          <w:lang w:eastAsia="ru-RU"/>
        </w:rPr>
      </w:pP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Работа с текстовыми задачами (131ч.)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В 1 классе -</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15ч; 2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- 30ч.; 3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46ч.; 4 класс -</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40ч.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Решение текстовых задач арифме</w:t>
      </w:r>
      <w:r w:rsidRPr="00C206AC">
        <w:rPr>
          <w:rFonts w:ascii="Times New Roman" w:eastAsia="Times New Roman" w:hAnsi="Times New Roman" w:cs="Times New Roman"/>
          <w:color w:val="000000"/>
          <w:sz w:val="24"/>
          <w:szCs w:val="24"/>
          <w:lang w:eastAsia="ru-RU"/>
        </w:rPr>
        <w:softHyphen/>
        <w:t>тическим способом. Задачи, со</w:t>
      </w:r>
      <w:r w:rsidRPr="00C206AC">
        <w:rPr>
          <w:rFonts w:ascii="Times New Roman" w:eastAsia="Times New Roman" w:hAnsi="Times New Roman" w:cs="Times New Roman"/>
          <w:color w:val="000000"/>
          <w:sz w:val="24"/>
          <w:szCs w:val="24"/>
          <w:lang w:eastAsia="ru-RU"/>
        </w:rPr>
        <w:softHyphen/>
        <w:t>держащие отношения «больше на (в)...», «меньше на (в)...». Задачи, содержащие зависимость, характе</w:t>
      </w:r>
      <w:r w:rsidRPr="00C206AC">
        <w:rPr>
          <w:rFonts w:ascii="Times New Roman" w:eastAsia="Times New Roman" w:hAnsi="Times New Roman" w:cs="Times New Roman"/>
          <w:color w:val="000000"/>
          <w:sz w:val="24"/>
          <w:szCs w:val="24"/>
          <w:lang w:eastAsia="ru-RU"/>
        </w:rPr>
        <w:softHyphen/>
        <w:t xml:space="preserve">ризующую процессы: движения (скорость, время, пройденный путь), работы (производительность </w:t>
      </w:r>
      <w:r w:rsidRPr="00C206AC">
        <w:rPr>
          <w:rFonts w:ascii="Times New Roman" w:eastAsia="Times New Roman" w:hAnsi="Times New Roman" w:cs="Times New Roman"/>
          <w:color w:val="000000"/>
          <w:sz w:val="24"/>
          <w:szCs w:val="24"/>
          <w:lang w:eastAsia="ru-RU"/>
        </w:rPr>
        <w:lastRenderedPageBreak/>
        <w:t>труда, время, объем всей работы), изготовления товара (расход на предмет, количество предметов, общий расход). Задачи на расчет стоимости (цена товара, количест</w:t>
      </w:r>
      <w:r w:rsidRPr="00C206AC">
        <w:rPr>
          <w:rFonts w:ascii="Times New Roman" w:eastAsia="Times New Roman" w:hAnsi="Times New Roman" w:cs="Times New Roman"/>
          <w:color w:val="000000"/>
          <w:sz w:val="24"/>
          <w:szCs w:val="24"/>
          <w:lang w:eastAsia="ru-RU"/>
        </w:rPr>
        <w:softHyphen/>
        <w:t>во, общая стоимость). Задачи на время (начало, конец, продолжи</w:t>
      </w:r>
      <w:r w:rsidRPr="00C206AC">
        <w:rPr>
          <w:rFonts w:ascii="Times New Roman" w:eastAsia="Times New Roman" w:hAnsi="Times New Roman" w:cs="Times New Roman"/>
          <w:color w:val="000000"/>
          <w:sz w:val="24"/>
          <w:szCs w:val="24"/>
          <w:lang w:eastAsia="ru-RU"/>
        </w:rPr>
        <w:softHyphen/>
        <w:t>тельность события). Доля величины (половина, треть, четверть, десятая часть и т. п.). За</w:t>
      </w:r>
      <w:r w:rsidRPr="00C206AC">
        <w:rPr>
          <w:rFonts w:ascii="Times New Roman" w:eastAsia="Times New Roman" w:hAnsi="Times New Roman" w:cs="Times New Roman"/>
          <w:color w:val="000000"/>
          <w:sz w:val="24"/>
          <w:szCs w:val="24"/>
          <w:lang w:eastAsia="ru-RU"/>
        </w:rPr>
        <w:softHyphen/>
        <w:t>дачи на нахождение доли целого и целого по значению его доли</w:t>
      </w:r>
    </w:p>
    <w:p w:rsidR="004D6B77" w:rsidRPr="00C206AC" w:rsidRDefault="004D6B77" w:rsidP="005F0024">
      <w:pPr>
        <w:spacing w:after="0"/>
        <w:jc w:val="both"/>
        <w:rPr>
          <w:rFonts w:ascii="Arial" w:eastAsia="Times New Roman" w:hAnsi="Arial" w:cs="Arial"/>
          <w:color w:val="000000"/>
          <w:sz w:val="21"/>
          <w:szCs w:val="21"/>
          <w:lang w:eastAsia="ru-RU"/>
        </w:rPr>
      </w:pP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Задача</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Условие и вопрос задачи. Уста</w:t>
      </w:r>
      <w:r w:rsidRPr="00C206AC">
        <w:rPr>
          <w:rFonts w:ascii="Times New Roman" w:eastAsia="Times New Roman" w:hAnsi="Times New Roman" w:cs="Times New Roman"/>
          <w:color w:val="000000"/>
          <w:sz w:val="24"/>
          <w:szCs w:val="24"/>
          <w:lang w:eastAsia="ru-RU"/>
        </w:rPr>
        <w:softHyphen/>
        <w:t>новление зависимости между ве</w:t>
      </w:r>
      <w:r w:rsidRPr="00C206AC">
        <w:rPr>
          <w:rFonts w:ascii="Times New Roman" w:eastAsia="Times New Roman" w:hAnsi="Times New Roman" w:cs="Times New Roman"/>
          <w:color w:val="000000"/>
          <w:sz w:val="24"/>
          <w:szCs w:val="24"/>
          <w:lang w:eastAsia="ru-RU"/>
        </w:rPr>
        <w:softHyphen/>
        <w:t>личинами, представленными в за</w:t>
      </w:r>
      <w:r w:rsidRPr="00C206AC">
        <w:rPr>
          <w:rFonts w:ascii="Times New Roman" w:eastAsia="Times New Roman" w:hAnsi="Times New Roman" w:cs="Times New Roman"/>
          <w:color w:val="000000"/>
          <w:sz w:val="24"/>
          <w:szCs w:val="24"/>
          <w:lang w:eastAsia="ru-RU"/>
        </w:rPr>
        <w:softHyphen/>
        <w:t>даче. Планирование хода решения задачи. Запись решения и ответа на вопрос задачи. Арифметические действия с величинами при реше</w:t>
      </w:r>
      <w:r w:rsidRPr="00C206AC">
        <w:rPr>
          <w:rFonts w:ascii="Times New Roman" w:eastAsia="Times New Roman" w:hAnsi="Times New Roman" w:cs="Times New Roman"/>
          <w:color w:val="000000"/>
          <w:sz w:val="24"/>
          <w:szCs w:val="24"/>
          <w:lang w:eastAsia="ru-RU"/>
        </w:rPr>
        <w:softHyphen/>
        <w:t>нии задач. Примеры задач, реша</w:t>
      </w:r>
      <w:r w:rsidRPr="00C206AC">
        <w:rPr>
          <w:rFonts w:ascii="Times New Roman" w:eastAsia="Times New Roman" w:hAnsi="Times New Roman" w:cs="Times New Roman"/>
          <w:color w:val="000000"/>
          <w:sz w:val="24"/>
          <w:szCs w:val="24"/>
          <w:lang w:eastAsia="ru-RU"/>
        </w:rPr>
        <w:softHyphen/>
        <w:t>емых разными способами. </w:t>
      </w:r>
      <w:r w:rsidRPr="00C206AC">
        <w:rPr>
          <w:rFonts w:ascii="Times New Roman" w:eastAsia="Times New Roman" w:hAnsi="Times New Roman" w:cs="Times New Roman"/>
          <w:b/>
          <w:bCs/>
          <w:color w:val="000000"/>
          <w:sz w:val="24"/>
          <w:szCs w:val="24"/>
          <w:lang w:eastAsia="ru-RU"/>
        </w:rPr>
        <w:t>Решение текстовых задач ариф</w:t>
      </w:r>
      <w:r w:rsidRPr="00C206AC">
        <w:rPr>
          <w:rFonts w:ascii="Times New Roman" w:eastAsia="Times New Roman" w:hAnsi="Times New Roman" w:cs="Times New Roman"/>
          <w:b/>
          <w:bCs/>
          <w:color w:val="000000"/>
          <w:sz w:val="24"/>
          <w:szCs w:val="24"/>
          <w:lang w:eastAsia="ru-RU"/>
        </w:rPr>
        <w:softHyphen/>
        <w:t>метическим способом</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Задачи, при решении которых используются: смысл арифметичес</w:t>
      </w:r>
      <w:r w:rsidRPr="00C206AC">
        <w:rPr>
          <w:rFonts w:ascii="Times New Roman" w:eastAsia="Times New Roman" w:hAnsi="Times New Roman" w:cs="Times New Roman"/>
          <w:color w:val="000000"/>
          <w:sz w:val="24"/>
          <w:szCs w:val="24"/>
          <w:lang w:eastAsia="ru-RU"/>
        </w:rPr>
        <w:softHyphen/>
        <w:t>кого действия (сложение, вычита</w:t>
      </w:r>
      <w:r w:rsidRPr="00C206AC">
        <w:rPr>
          <w:rFonts w:ascii="Times New Roman" w:eastAsia="Times New Roman" w:hAnsi="Times New Roman" w:cs="Times New Roman"/>
          <w:color w:val="000000"/>
          <w:sz w:val="24"/>
          <w:szCs w:val="24"/>
          <w:lang w:eastAsia="ru-RU"/>
        </w:rPr>
        <w:softHyphen/>
        <w:t>ние, умножение, деление); поня</w:t>
      </w:r>
      <w:r w:rsidRPr="00C206AC">
        <w:rPr>
          <w:rFonts w:ascii="Times New Roman" w:eastAsia="Times New Roman" w:hAnsi="Times New Roman" w:cs="Times New Roman"/>
          <w:color w:val="000000"/>
          <w:sz w:val="24"/>
          <w:szCs w:val="24"/>
          <w:lang w:eastAsia="ru-RU"/>
        </w:rPr>
        <w:softHyphen/>
        <w:t>тия «увеличить на (в)...», «умень</w:t>
      </w:r>
      <w:r w:rsidRPr="00C206AC">
        <w:rPr>
          <w:rFonts w:ascii="Times New Roman" w:eastAsia="Times New Roman" w:hAnsi="Times New Roman" w:cs="Times New Roman"/>
          <w:color w:val="000000"/>
          <w:sz w:val="24"/>
          <w:szCs w:val="24"/>
          <w:lang w:eastAsia="ru-RU"/>
        </w:rPr>
        <w:softHyphen/>
        <w:t>шить на (в)...»; сравнение величин.</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Задачи, содержащие зависи</w:t>
      </w:r>
      <w:r w:rsidRPr="00C206AC">
        <w:rPr>
          <w:rFonts w:ascii="Times New Roman" w:eastAsia="Times New Roman" w:hAnsi="Times New Roman" w:cs="Times New Roman"/>
          <w:color w:val="000000"/>
          <w:sz w:val="24"/>
          <w:szCs w:val="24"/>
          <w:lang w:eastAsia="ru-RU"/>
        </w:rPr>
        <w:softHyphen/>
        <w:t>мость между величинами, харак</w:t>
      </w:r>
      <w:r w:rsidRPr="00C206AC">
        <w:rPr>
          <w:rFonts w:ascii="Times New Roman" w:eastAsia="Times New Roman" w:hAnsi="Times New Roman" w:cs="Times New Roman"/>
          <w:color w:val="000000"/>
          <w:sz w:val="24"/>
          <w:szCs w:val="24"/>
          <w:lang w:eastAsia="ru-RU"/>
        </w:rPr>
        <w:softHyphen/>
        <w:t>теризующими процессы: движения (скорость, время, пройденный путь при равномерном прямолинейном движении), работы (производи</w:t>
      </w:r>
      <w:r w:rsidRPr="00C206AC">
        <w:rPr>
          <w:rFonts w:ascii="Times New Roman" w:eastAsia="Times New Roman" w:hAnsi="Times New Roman" w:cs="Times New Roman"/>
          <w:color w:val="000000"/>
          <w:sz w:val="24"/>
          <w:szCs w:val="24"/>
          <w:lang w:eastAsia="ru-RU"/>
        </w:rPr>
        <w:softHyphen/>
        <w:t>тельность труда, время, объем всей работы), изготовления товара (расход на предмет, количество предметов, общий расход), расче</w:t>
      </w:r>
      <w:r w:rsidRPr="00C206AC">
        <w:rPr>
          <w:rFonts w:ascii="Times New Roman" w:eastAsia="Times New Roman" w:hAnsi="Times New Roman" w:cs="Times New Roman"/>
          <w:color w:val="000000"/>
          <w:sz w:val="24"/>
          <w:szCs w:val="24"/>
          <w:lang w:eastAsia="ru-RU"/>
        </w:rPr>
        <w:softHyphen/>
        <w:t>та (цена товара, количество, общая стоимость). Задачи на время (начало, ко</w:t>
      </w:r>
      <w:r w:rsidRPr="00C206AC">
        <w:rPr>
          <w:rFonts w:ascii="Times New Roman" w:eastAsia="Times New Roman" w:hAnsi="Times New Roman" w:cs="Times New Roman"/>
          <w:color w:val="000000"/>
          <w:sz w:val="24"/>
          <w:szCs w:val="24"/>
          <w:lang w:eastAsia="ru-RU"/>
        </w:rPr>
        <w:softHyphen/>
        <w:t>нец, продолжительность события). Решение текстовой задачи в несколько действий разными спо</w:t>
      </w:r>
      <w:r w:rsidRPr="00C206AC">
        <w:rPr>
          <w:rFonts w:ascii="Times New Roman" w:eastAsia="Times New Roman" w:hAnsi="Times New Roman" w:cs="Times New Roman"/>
          <w:color w:val="000000"/>
          <w:sz w:val="24"/>
          <w:szCs w:val="24"/>
          <w:lang w:eastAsia="ru-RU"/>
        </w:rPr>
        <w:softHyphen/>
        <w:t>собами. Предметное представление о доле. Задачи, содержащие долю (половина, треть, четверть, пятая часть и т. п.); задачи на нахожде</w:t>
      </w:r>
      <w:r w:rsidRPr="00C206AC">
        <w:rPr>
          <w:rFonts w:ascii="Times New Roman" w:eastAsia="Times New Roman" w:hAnsi="Times New Roman" w:cs="Times New Roman"/>
          <w:color w:val="000000"/>
          <w:sz w:val="24"/>
          <w:szCs w:val="24"/>
          <w:lang w:eastAsia="ru-RU"/>
        </w:rPr>
        <w:softHyphen/>
        <w:t>ние доли целого и целого по зна</w:t>
      </w:r>
      <w:r w:rsidRPr="00C206AC">
        <w:rPr>
          <w:rFonts w:ascii="Times New Roman" w:eastAsia="Times New Roman" w:hAnsi="Times New Roman" w:cs="Times New Roman"/>
          <w:color w:val="000000"/>
          <w:sz w:val="24"/>
          <w:szCs w:val="24"/>
          <w:lang w:eastAsia="ru-RU"/>
        </w:rPr>
        <w:softHyphen/>
        <w:t>чению его доли. Решение задач логического ха</w:t>
      </w:r>
      <w:r w:rsidRPr="00C206AC">
        <w:rPr>
          <w:rFonts w:ascii="Times New Roman" w:eastAsia="Times New Roman" w:hAnsi="Times New Roman" w:cs="Times New Roman"/>
          <w:color w:val="000000"/>
          <w:sz w:val="24"/>
          <w:szCs w:val="24"/>
          <w:lang w:eastAsia="ru-RU"/>
        </w:rPr>
        <w:softHyphen/>
        <w:t>рактера</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Моделировать </w:t>
      </w:r>
      <w:r w:rsidRPr="00C206AC">
        <w:rPr>
          <w:rFonts w:ascii="Times New Roman" w:eastAsia="Times New Roman" w:hAnsi="Times New Roman" w:cs="Times New Roman"/>
          <w:color w:val="000000"/>
          <w:sz w:val="24"/>
          <w:szCs w:val="24"/>
          <w:lang w:eastAsia="ru-RU"/>
        </w:rPr>
        <w:t>ситуации, тре</w:t>
      </w:r>
      <w:r w:rsidRPr="00C206AC">
        <w:rPr>
          <w:rFonts w:ascii="Times New Roman" w:eastAsia="Times New Roman" w:hAnsi="Times New Roman" w:cs="Times New Roman"/>
          <w:color w:val="000000"/>
          <w:sz w:val="24"/>
          <w:szCs w:val="24"/>
          <w:lang w:eastAsia="ru-RU"/>
        </w:rPr>
        <w:softHyphen/>
        <w:t>бующие перехода от одних единиц измерения к другим.</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Планировать </w:t>
      </w:r>
      <w:r w:rsidRPr="00C206AC">
        <w:rPr>
          <w:rFonts w:ascii="Times New Roman" w:eastAsia="Times New Roman" w:hAnsi="Times New Roman" w:cs="Times New Roman"/>
          <w:color w:val="000000"/>
          <w:sz w:val="24"/>
          <w:szCs w:val="24"/>
          <w:lang w:eastAsia="ru-RU"/>
        </w:rPr>
        <w:t>решение задачи. Выбирать наиболее целесообраз</w:t>
      </w:r>
      <w:r w:rsidRPr="00C206AC">
        <w:rPr>
          <w:rFonts w:ascii="Times New Roman" w:eastAsia="Times New Roman" w:hAnsi="Times New Roman" w:cs="Times New Roman"/>
          <w:color w:val="000000"/>
          <w:sz w:val="24"/>
          <w:szCs w:val="24"/>
          <w:lang w:eastAsia="ru-RU"/>
        </w:rPr>
        <w:softHyphen/>
        <w:t>ный способ решения текстовой задачи. </w:t>
      </w:r>
      <w:r w:rsidRPr="00C206AC">
        <w:rPr>
          <w:rFonts w:ascii="Times New Roman" w:eastAsia="Times New Roman" w:hAnsi="Times New Roman" w:cs="Times New Roman"/>
          <w:b/>
          <w:bCs/>
          <w:color w:val="000000"/>
          <w:sz w:val="24"/>
          <w:szCs w:val="24"/>
          <w:lang w:eastAsia="ru-RU"/>
        </w:rPr>
        <w:t>Объяснять </w:t>
      </w:r>
      <w:r w:rsidRPr="00C206AC">
        <w:rPr>
          <w:rFonts w:ascii="Times New Roman" w:eastAsia="Times New Roman" w:hAnsi="Times New Roman" w:cs="Times New Roman"/>
          <w:color w:val="000000"/>
          <w:sz w:val="24"/>
          <w:szCs w:val="24"/>
          <w:lang w:eastAsia="ru-RU"/>
        </w:rPr>
        <w:t>выбор ариф</w:t>
      </w:r>
      <w:r w:rsidRPr="00C206AC">
        <w:rPr>
          <w:rFonts w:ascii="Times New Roman" w:eastAsia="Times New Roman" w:hAnsi="Times New Roman" w:cs="Times New Roman"/>
          <w:color w:val="000000"/>
          <w:sz w:val="24"/>
          <w:szCs w:val="24"/>
          <w:lang w:eastAsia="ru-RU"/>
        </w:rPr>
        <w:softHyphen/>
        <w:t>метических действий для реше</w:t>
      </w:r>
      <w:r w:rsidRPr="00C206AC">
        <w:rPr>
          <w:rFonts w:ascii="Times New Roman" w:eastAsia="Times New Roman" w:hAnsi="Times New Roman" w:cs="Times New Roman"/>
          <w:color w:val="000000"/>
          <w:sz w:val="24"/>
          <w:szCs w:val="24"/>
          <w:lang w:eastAsia="ru-RU"/>
        </w:rPr>
        <w:softHyphen/>
        <w:t>ния.</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Действовать </w:t>
      </w:r>
      <w:r w:rsidRPr="00C206AC">
        <w:rPr>
          <w:rFonts w:ascii="Times New Roman" w:eastAsia="Times New Roman" w:hAnsi="Times New Roman" w:cs="Times New Roman"/>
          <w:color w:val="000000"/>
          <w:sz w:val="24"/>
          <w:szCs w:val="24"/>
          <w:lang w:eastAsia="ru-RU"/>
        </w:rPr>
        <w:t>по заданному и самостоятельно составленному плану решения задачи.</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Презентовать </w:t>
      </w:r>
      <w:r w:rsidRPr="00C206AC">
        <w:rPr>
          <w:rFonts w:ascii="Times New Roman" w:eastAsia="Times New Roman" w:hAnsi="Times New Roman" w:cs="Times New Roman"/>
          <w:color w:val="000000"/>
          <w:sz w:val="24"/>
          <w:szCs w:val="24"/>
          <w:lang w:eastAsia="ru-RU"/>
        </w:rPr>
        <w:t>различные спо</w:t>
      </w:r>
      <w:r w:rsidRPr="00C206AC">
        <w:rPr>
          <w:rFonts w:ascii="Times New Roman" w:eastAsia="Times New Roman" w:hAnsi="Times New Roman" w:cs="Times New Roman"/>
          <w:color w:val="000000"/>
          <w:sz w:val="24"/>
          <w:szCs w:val="24"/>
          <w:lang w:eastAsia="ru-RU"/>
        </w:rPr>
        <w:softHyphen/>
        <w:t>собы рассуждения (по вопросам, с комментированием, составлением выражения). </w:t>
      </w:r>
      <w:r w:rsidRPr="00C206AC">
        <w:rPr>
          <w:rFonts w:ascii="Times New Roman" w:eastAsia="Times New Roman" w:hAnsi="Times New Roman" w:cs="Times New Roman"/>
          <w:b/>
          <w:bCs/>
          <w:color w:val="000000"/>
          <w:sz w:val="24"/>
          <w:szCs w:val="24"/>
          <w:lang w:eastAsia="ru-RU"/>
        </w:rPr>
        <w:t>Самостоятельно вы</w:t>
      </w:r>
      <w:r w:rsidRPr="00C206AC">
        <w:rPr>
          <w:rFonts w:ascii="Times New Roman" w:eastAsia="Times New Roman" w:hAnsi="Times New Roman" w:cs="Times New Roman"/>
          <w:b/>
          <w:bCs/>
          <w:color w:val="000000"/>
          <w:sz w:val="24"/>
          <w:szCs w:val="24"/>
          <w:lang w:eastAsia="ru-RU"/>
        </w:rPr>
        <w:softHyphen/>
        <w:t>бирать </w:t>
      </w:r>
      <w:r w:rsidRPr="00C206AC">
        <w:rPr>
          <w:rFonts w:ascii="Times New Roman" w:eastAsia="Times New Roman" w:hAnsi="Times New Roman" w:cs="Times New Roman"/>
          <w:color w:val="000000"/>
          <w:sz w:val="24"/>
          <w:szCs w:val="24"/>
          <w:lang w:eastAsia="ru-RU"/>
        </w:rPr>
        <w:t>способ решения задачи.</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Использовать </w:t>
      </w:r>
      <w:r w:rsidRPr="00C206AC">
        <w:rPr>
          <w:rFonts w:ascii="Times New Roman" w:eastAsia="Times New Roman" w:hAnsi="Times New Roman" w:cs="Times New Roman"/>
          <w:color w:val="000000"/>
          <w:sz w:val="24"/>
          <w:szCs w:val="24"/>
          <w:lang w:eastAsia="ru-RU"/>
        </w:rPr>
        <w:t>геометрические образы для решения задачи.</w:t>
      </w:r>
    </w:p>
    <w:p w:rsidR="004D6B77" w:rsidRDefault="004D6B77" w:rsidP="005F0024">
      <w:pPr>
        <w:shd w:val="clear" w:color="auto" w:fill="FFFFFF"/>
        <w:spacing w:after="0"/>
        <w:jc w:val="both"/>
        <w:rPr>
          <w:rFonts w:ascii="Times New Roman" w:eastAsia="Times New Roman" w:hAnsi="Times New Roman" w:cs="Times New Roman"/>
          <w:color w:val="000000"/>
          <w:sz w:val="24"/>
          <w:szCs w:val="24"/>
          <w:lang w:eastAsia="ru-RU"/>
        </w:rPr>
      </w:pPr>
      <w:r w:rsidRPr="00C206AC">
        <w:rPr>
          <w:rFonts w:ascii="Times New Roman" w:eastAsia="Times New Roman" w:hAnsi="Times New Roman" w:cs="Times New Roman"/>
          <w:b/>
          <w:bCs/>
          <w:color w:val="000000"/>
          <w:sz w:val="24"/>
          <w:szCs w:val="24"/>
          <w:lang w:eastAsia="ru-RU"/>
        </w:rPr>
        <w:t>Контролировать: </w:t>
      </w:r>
      <w:r w:rsidRPr="00C206AC">
        <w:rPr>
          <w:rFonts w:ascii="Times New Roman" w:eastAsia="Times New Roman" w:hAnsi="Times New Roman" w:cs="Times New Roman"/>
          <w:color w:val="000000"/>
          <w:sz w:val="24"/>
          <w:szCs w:val="24"/>
          <w:lang w:eastAsia="ru-RU"/>
        </w:rPr>
        <w:t>обнаружи</w:t>
      </w:r>
      <w:r w:rsidRPr="00C206AC">
        <w:rPr>
          <w:rFonts w:ascii="Times New Roman" w:eastAsia="Times New Roman" w:hAnsi="Times New Roman" w:cs="Times New Roman"/>
          <w:color w:val="000000"/>
          <w:sz w:val="24"/>
          <w:szCs w:val="24"/>
          <w:lang w:eastAsia="ru-RU"/>
        </w:rPr>
        <w:softHyphen/>
        <w:t>вать и устранять ошибки логичес</w:t>
      </w:r>
      <w:r w:rsidRPr="00C206AC">
        <w:rPr>
          <w:rFonts w:ascii="Times New Roman" w:eastAsia="Times New Roman" w:hAnsi="Times New Roman" w:cs="Times New Roman"/>
          <w:color w:val="000000"/>
          <w:sz w:val="24"/>
          <w:szCs w:val="24"/>
          <w:lang w:eastAsia="ru-RU"/>
        </w:rPr>
        <w:softHyphen/>
        <w:t>кого (в ходе решения) и арифме</w:t>
      </w:r>
      <w:r w:rsidRPr="00C206AC">
        <w:rPr>
          <w:rFonts w:ascii="Times New Roman" w:eastAsia="Times New Roman" w:hAnsi="Times New Roman" w:cs="Times New Roman"/>
          <w:color w:val="000000"/>
          <w:sz w:val="24"/>
          <w:szCs w:val="24"/>
          <w:lang w:eastAsia="ru-RU"/>
        </w:rPr>
        <w:softHyphen/>
        <w:t>тического (в вычислении) характе</w:t>
      </w:r>
      <w:r w:rsidRPr="00C206AC">
        <w:rPr>
          <w:rFonts w:ascii="Times New Roman" w:eastAsia="Times New Roman" w:hAnsi="Times New Roman" w:cs="Times New Roman"/>
          <w:color w:val="000000"/>
          <w:sz w:val="24"/>
          <w:szCs w:val="24"/>
          <w:lang w:eastAsia="ru-RU"/>
        </w:rPr>
        <w:softHyphen/>
        <w:t>ра. </w:t>
      </w:r>
      <w:r w:rsidRPr="00C206AC">
        <w:rPr>
          <w:rFonts w:ascii="Times New Roman" w:eastAsia="Times New Roman" w:hAnsi="Times New Roman" w:cs="Times New Roman"/>
          <w:b/>
          <w:bCs/>
          <w:color w:val="000000"/>
          <w:sz w:val="24"/>
          <w:szCs w:val="24"/>
          <w:lang w:eastAsia="ru-RU"/>
        </w:rPr>
        <w:t>Наблюдать </w:t>
      </w:r>
      <w:r w:rsidRPr="00C206AC">
        <w:rPr>
          <w:rFonts w:ascii="Times New Roman" w:eastAsia="Times New Roman" w:hAnsi="Times New Roman" w:cs="Times New Roman"/>
          <w:color w:val="000000"/>
          <w:sz w:val="24"/>
          <w:szCs w:val="24"/>
          <w:lang w:eastAsia="ru-RU"/>
        </w:rPr>
        <w:t>за изменением решения задачи при изменении ее условия</w:t>
      </w:r>
      <w:r w:rsidRPr="00C206AC">
        <w:rPr>
          <w:rFonts w:ascii="Times New Roman" w:eastAsia="Times New Roman" w:hAnsi="Times New Roman" w:cs="Times New Roman"/>
          <w:b/>
          <w:bCs/>
          <w:color w:val="000000"/>
          <w:sz w:val="24"/>
          <w:szCs w:val="24"/>
          <w:lang w:eastAsia="ru-RU"/>
        </w:rPr>
        <w:t>. Самостоятельно выбирать</w:t>
      </w:r>
      <w:r>
        <w:rPr>
          <w:rFonts w:ascii="Times New Roman" w:eastAsia="Times New Roman" w:hAnsi="Times New Roman" w:cs="Times New Roman"/>
          <w:b/>
          <w:bCs/>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способ решения задачи. </w:t>
      </w:r>
      <w:r w:rsidRPr="00C206AC">
        <w:rPr>
          <w:rFonts w:ascii="Times New Roman" w:eastAsia="Times New Roman" w:hAnsi="Times New Roman" w:cs="Times New Roman"/>
          <w:b/>
          <w:bCs/>
          <w:color w:val="000000"/>
          <w:sz w:val="24"/>
          <w:szCs w:val="24"/>
          <w:lang w:eastAsia="ru-RU"/>
        </w:rPr>
        <w:t>Выполнять </w:t>
      </w:r>
      <w:r w:rsidRPr="00C206AC">
        <w:rPr>
          <w:rFonts w:ascii="Times New Roman" w:eastAsia="Times New Roman" w:hAnsi="Times New Roman" w:cs="Times New Roman"/>
          <w:color w:val="000000"/>
          <w:sz w:val="24"/>
          <w:szCs w:val="24"/>
          <w:lang w:eastAsia="ru-RU"/>
        </w:rPr>
        <w:t>краткую запись разными способами, в том числе с помощью геометрических образов (отрезок, прямоугольник и др.). </w:t>
      </w:r>
      <w:r w:rsidRPr="00C206AC">
        <w:rPr>
          <w:rFonts w:ascii="Times New Roman" w:eastAsia="Times New Roman" w:hAnsi="Times New Roman" w:cs="Times New Roman"/>
          <w:b/>
          <w:bCs/>
          <w:color w:val="000000"/>
          <w:sz w:val="24"/>
          <w:szCs w:val="24"/>
          <w:lang w:eastAsia="ru-RU"/>
        </w:rPr>
        <w:t>Конструировать</w:t>
      </w:r>
      <w:r w:rsidRPr="00C206AC">
        <w:rPr>
          <w:rFonts w:ascii="Times New Roman" w:eastAsia="Times New Roman" w:hAnsi="Times New Roman" w:cs="Times New Roman"/>
          <w:color w:val="000000"/>
          <w:sz w:val="24"/>
          <w:szCs w:val="24"/>
          <w:lang w:eastAsia="ru-RU"/>
        </w:rPr>
        <w:t xml:space="preserve"> простейшие высказывания с помощью логичес</w:t>
      </w:r>
      <w:r w:rsidRPr="00C206AC">
        <w:rPr>
          <w:rFonts w:ascii="Times New Roman" w:eastAsia="Times New Roman" w:hAnsi="Times New Roman" w:cs="Times New Roman"/>
          <w:color w:val="000000"/>
          <w:sz w:val="24"/>
          <w:szCs w:val="24"/>
          <w:lang w:eastAsia="ru-RU"/>
        </w:rPr>
        <w:softHyphen/>
        <w:t>ких связок «...и/ или...», «если..., то...», «неверно, что...»</w:t>
      </w:r>
      <w:r>
        <w:rPr>
          <w:rFonts w:ascii="Times New Roman" w:eastAsia="Times New Roman" w:hAnsi="Times New Roman" w:cs="Times New Roman"/>
          <w:color w:val="000000"/>
          <w:sz w:val="24"/>
          <w:szCs w:val="24"/>
          <w:lang w:eastAsia="ru-RU"/>
        </w:rPr>
        <w:t xml:space="preserve"> </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p>
    <w:p w:rsidR="004D6B77" w:rsidRPr="00C206AC" w:rsidRDefault="004D6B77" w:rsidP="005F0024">
      <w:pPr>
        <w:shd w:val="clear" w:color="auto" w:fill="FFFFFF"/>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Пространственные отношения. Геометрические фигуры. Геометрические величины (80 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В 1 классе -</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20ч; 2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- 15ч.; 3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-15ч.; 4 класс</w:t>
      </w:r>
      <w:r>
        <w:rPr>
          <w:rFonts w:ascii="Times New Roman" w:eastAsia="Times New Roman" w:hAnsi="Times New Roman" w:cs="Times New Roman"/>
          <w:color w:val="000000"/>
          <w:sz w:val="24"/>
          <w:szCs w:val="24"/>
          <w:lang w:eastAsia="ru-RU"/>
        </w:rPr>
        <w:t xml:space="preserve"> </w:t>
      </w:r>
      <w:r w:rsidRPr="00C206AC">
        <w:rPr>
          <w:rFonts w:ascii="Times New Roman" w:eastAsia="Times New Roman" w:hAnsi="Times New Roman" w:cs="Times New Roman"/>
          <w:color w:val="000000"/>
          <w:sz w:val="24"/>
          <w:szCs w:val="24"/>
          <w:lang w:eastAsia="ru-RU"/>
        </w:rPr>
        <w:t>-30ч.</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lastRenderedPageBreak/>
        <w:t>Взаимное расположение предме</w:t>
      </w:r>
      <w:r w:rsidRPr="00C206AC">
        <w:rPr>
          <w:rFonts w:ascii="Times New Roman" w:eastAsia="Times New Roman" w:hAnsi="Times New Roman" w:cs="Times New Roman"/>
          <w:color w:val="000000"/>
          <w:sz w:val="24"/>
          <w:szCs w:val="24"/>
          <w:lang w:eastAsia="ru-RU"/>
        </w:rPr>
        <w:softHyphen/>
        <w:t>тов в пространстве и на плоскости (выше-ниже, слева-справа, свер</w:t>
      </w:r>
      <w:r w:rsidRPr="00C206AC">
        <w:rPr>
          <w:rFonts w:ascii="Times New Roman" w:eastAsia="Times New Roman" w:hAnsi="Times New Roman" w:cs="Times New Roman"/>
          <w:color w:val="000000"/>
          <w:sz w:val="24"/>
          <w:szCs w:val="24"/>
          <w:lang w:eastAsia="ru-RU"/>
        </w:rPr>
        <w:softHyphen/>
        <w:t>ху-снизу, ближе-дальше, между и пр.). Распознавание и изображение гео</w:t>
      </w:r>
      <w:r w:rsidRPr="00C206AC">
        <w:rPr>
          <w:rFonts w:ascii="Times New Roman" w:eastAsia="Times New Roman" w:hAnsi="Times New Roman" w:cs="Times New Roman"/>
          <w:color w:val="000000"/>
          <w:sz w:val="24"/>
          <w:szCs w:val="24"/>
          <w:lang w:eastAsia="ru-RU"/>
        </w:rPr>
        <w:softHyphen/>
        <w:t>метрических фигур: точка, линия (кривая, прямая), отрезок, лома</w:t>
      </w:r>
      <w:r w:rsidRPr="00C206AC">
        <w:rPr>
          <w:rFonts w:ascii="Times New Roman" w:eastAsia="Times New Roman" w:hAnsi="Times New Roman" w:cs="Times New Roman"/>
          <w:color w:val="000000"/>
          <w:sz w:val="24"/>
          <w:szCs w:val="24"/>
          <w:lang w:eastAsia="ru-RU"/>
        </w:rPr>
        <w:softHyphen/>
        <w:t>ная, угол, многоугольник, тре</w:t>
      </w:r>
      <w:r w:rsidRPr="00C206AC">
        <w:rPr>
          <w:rFonts w:ascii="Times New Roman" w:eastAsia="Times New Roman" w:hAnsi="Times New Roman" w:cs="Times New Roman"/>
          <w:color w:val="000000"/>
          <w:sz w:val="24"/>
          <w:szCs w:val="24"/>
          <w:lang w:eastAsia="ru-RU"/>
        </w:rPr>
        <w:softHyphen/>
        <w:t>угольник, прямоугольник, квадрат, окружность, круг. Использование чертежных инструментов для вы</w:t>
      </w:r>
      <w:r w:rsidRPr="00C206AC">
        <w:rPr>
          <w:rFonts w:ascii="Times New Roman" w:eastAsia="Times New Roman" w:hAnsi="Times New Roman" w:cs="Times New Roman"/>
          <w:color w:val="000000"/>
          <w:sz w:val="24"/>
          <w:szCs w:val="24"/>
          <w:lang w:eastAsia="ru-RU"/>
        </w:rPr>
        <w:softHyphen/>
        <w:t>полнения построений. Геометрические формы в окружающем мире. Распознавание и называние: куб, шар, пирамида, цилиндр, конус</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Геометрические величины и их измерение. Измерение длины от</w:t>
      </w:r>
      <w:r w:rsidRPr="00C206AC">
        <w:rPr>
          <w:rFonts w:ascii="Times New Roman" w:eastAsia="Times New Roman" w:hAnsi="Times New Roman" w:cs="Times New Roman"/>
          <w:color w:val="000000"/>
          <w:sz w:val="24"/>
          <w:szCs w:val="24"/>
          <w:lang w:eastAsia="ru-RU"/>
        </w:rPr>
        <w:softHyphen/>
        <w:t>резка. Единицы длины (милли</w:t>
      </w:r>
      <w:r w:rsidRPr="00C206AC">
        <w:rPr>
          <w:rFonts w:ascii="Times New Roman" w:eastAsia="Times New Roman" w:hAnsi="Times New Roman" w:cs="Times New Roman"/>
          <w:color w:val="000000"/>
          <w:sz w:val="24"/>
          <w:szCs w:val="24"/>
          <w:lang w:eastAsia="ru-RU"/>
        </w:rPr>
        <w:softHyphen/>
        <w:t>метр, сантиметр, дециметр, метр, километр). Измерение длины отрезка. Периметр. Вычисление пе</w:t>
      </w:r>
      <w:r w:rsidRPr="00C206AC">
        <w:rPr>
          <w:rFonts w:ascii="Times New Roman" w:eastAsia="Times New Roman" w:hAnsi="Times New Roman" w:cs="Times New Roman"/>
          <w:color w:val="000000"/>
          <w:sz w:val="24"/>
          <w:szCs w:val="24"/>
          <w:lang w:eastAsia="ru-RU"/>
        </w:rPr>
        <w:softHyphen/>
        <w:t>риметра треугольника, прямоу</w:t>
      </w:r>
      <w:r w:rsidRPr="00C206AC">
        <w:rPr>
          <w:rFonts w:ascii="Times New Roman" w:eastAsia="Times New Roman" w:hAnsi="Times New Roman" w:cs="Times New Roman"/>
          <w:color w:val="000000"/>
          <w:sz w:val="24"/>
          <w:szCs w:val="24"/>
          <w:lang w:eastAsia="ru-RU"/>
        </w:rPr>
        <w:softHyphen/>
        <w:t>гольника, квадрата. Площадь. Единицы площади (квадратный сантиметр, квадрат</w:t>
      </w:r>
      <w:r w:rsidRPr="00C206AC">
        <w:rPr>
          <w:rFonts w:ascii="Times New Roman" w:eastAsia="Times New Roman" w:hAnsi="Times New Roman" w:cs="Times New Roman"/>
          <w:color w:val="000000"/>
          <w:sz w:val="24"/>
          <w:szCs w:val="24"/>
          <w:lang w:eastAsia="ru-RU"/>
        </w:rPr>
        <w:softHyphen/>
        <w:t>ный дециметр, квадратный метр). Измерение площади геометричес</w:t>
      </w:r>
      <w:r w:rsidRPr="00C206AC">
        <w:rPr>
          <w:rFonts w:ascii="Times New Roman" w:eastAsia="Times New Roman" w:hAnsi="Times New Roman" w:cs="Times New Roman"/>
          <w:color w:val="000000"/>
          <w:sz w:val="24"/>
          <w:szCs w:val="24"/>
          <w:lang w:eastAsia="ru-RU"/>
        </w:rPr>
        <w:softHyphen/>
        <w:t>кой фигуры. Вычисление площади прямоугольника</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Пространственные отношения</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Описание местоположения предмета в пространстве и на плоскости. Взаимное расположе</w:t>
      </w:r>
      <w:r w:rsidRPr="00C206AC">
        <w:rPr>
          <w:rFonts w:ascii="Times New Roman" w:eastAsia="Times New Roman" w:hAnsi="Times New Roman" w:cs="Times New Roman"/>
          <w:color w:val="000000"/>
          <w:sz w:val="24"/>
          <w:szCs w:val="24"/>
          <w:lang w:eastAsia="ru-RU"/>
        </w:rPr>
        <w:softHyphen/>
        <w:t>ние предметов в пространстве и на плоскости: выше-ниже, слева-справа, сверху-снизу, ближе-дальше, между. </w:t>
      </w:r>
      <w:r w:rsidRPr="00C206AC">
        <w:rPr>
          <w:rFonts w:ascii="Times New Roman" w:eastAsia="Times New Roman" w:hAnsi="Times New Roman" w:cs="Times New Roman"/>
          <w:b/>
          <w:bCs/>
          <w:color w:val="000000"/>
          <w:sz w:val="24"/>
          <w:szCs w:val="24"/>
          <w:lang w:eastAsia="ru-RU"/>
        </w:rPr>
        <w:t>Геометрические фигуры </w:t>
      </w:r>
      <w:r w:rsidRPr="00C206AC">
        <w:rPr>
          <w:rFonts w:ascii="Times New Roman" w:eastAsia="Times New Roman" w:hAnsi="Times New Roman" w:cs="Times New Roman"/>
          <w:color w:val="000000"/>
          <w:sz w:val="24"/>
          <w:szCs w:val="24"/>
          <w:lang w:eastAsia="ru-RU"/>
        </w:rPr>
        <w:t>Распознавание и называние ге</w:t>
      </w:r>
      <w:r w:rsidRPr="00C206AC">
        <w:rPr>
          <w:rFonts w:ascii="Times New Roman" w:eastAsia="Times New Roman" w:hAnsi="Times New Roman" w:cs="Times New Roman"/>
          <w:color w:val="000000"/>
          <w:sz w:val="24"/>
          <w:szCs w:val="24"/>
          <w:lang w:eastAsia="ru-RU"/>
        </w:rPr>
        <w:softHyphen/>
        <w:t>ометрической фигуры: точка, линия (кривая, прямая), отрезок, ло</w:t>
      </w:r>
      <w:r w:rsidRPr="00C206AC">
        <w:rPr>
          <w:rFonts w:ascii="Times New Roman" w:eastAsia="Times New Roman" w:hAnsi="Times New Roman" w:cs="Times New Roman"/>
          <w:color w:val="000000"/>
          <w:sz w:val="24"/>
          <w:szCs w:val="24"/>
          <w:lang w:eastAsia="ru-RU"/>
        </w:rPr>
        <w:softHyphen/>
        <w:t>маная (замкнутая и незамкнутая), угол (прямой, острый, тупой), многоугольник, треугольник, пря</w:t>
      </w:r>
      <w:r w:rsidRPr="00C206AC">
        <w:rPr>
          <w:rFonts w:ascii="Times New Roman" w:eastAsia="Times New Roman" w:hAnsi="Times New Roman" w:cs="Times New Roman"/>
          <w:color w:val="000000"/>
          <w:sz w:val="24"/>
          <w:szCs w:val="24"/>
          <w:lang w:eastAsia="ru-RU"/>
        </w:rPr>
        <w:softHyphen/>
        <w:t>моугольник, квадрат, окружность, круг. Выделение фигур на чертеже. Изображение фигуры от руки. Построение отрезка заданной длины, прямоугольника с опреде</w:t>
      </w:r>
      <w:r w:rsidRPr="00C206AC">
        <w:rPr>
          <w:rFonts w:ascii="Times New Roman" w:eastAsia="Times New Roman" w:hAnsi="Times New Roman" w:cs="Times New Roman"/>
          <w:color w:val="000000"/>
          <w:sz w:val="24"/>
          <w:szCs w:val="24"/>
          <w:lang w:eastAsia="ru-RU"/>
        </w:rPr>
        <w:softHyphen/>
        <w:t>ленными длинами сторон с по</w:t>
      </w:r>
      <w:r w:rsidRPr="00C206AC">
        <w:rPr>
          <w:rFonts w:ascii="Times New Roman" w:eastAsia="Times New Roman" w:hAnsi="Times New Roman" w:cs="Times New Roman"/>
          <w:color w:val="000000"/>
          <w:sz w:val="24"/>
          <w:szCs w:val="24"/>
          <w:lang w:eastAsia="ru-RU"/>
        </w:rPr>
        <w:softHyphen/>
        <w:t>мощью чертежных инструментов (линейки, чертежного угольника) на бумаге в клетку. Построение окружности с помощью циркуля. Использование свойств прямо</w:t>
      </w:r>
      <w:r w:rsidRPr="00C206AC">
        <w:rPr>
          <w:rFonts w:ascii="Times New Roman" w:eastAsia="Times New Roman" w:hAnsi="Times New Roman" w:cs="Times New Roman"/>
          <w:color w:val="000000"/>
          <w:sz w:val="24"/>
          <w:szCs w:val="24"/>
          <w:lang w:eastAsia="ru-RU"/>
        </w:rPr>
        <w:softHyphen/>
        <w:t>угольника и квадрата для решения задач. </w:t>
      </w:r>
      <w:r w:rsidRPr="00C206AC">
        <w:rPr>
          <w:rFonts w:ascii="Times New Roman" w:eastAsia="Times New Roman" w:hAnsi="Times New Roman" w:cs="Times New Roman"/>
          <w:b/>
          <w:bCs/>
          <w:color w:val="000000"/>
          <w:sz w:val="24"/>
          <w:szCs w:val="24"/>
          <w:lang w:eastAsia="ru-RU"/>
        </w:rPr>
        <w:t>Геометрические фигуры</w:t>
      </w:r>
      <w:r w:rsidRPr="00C206AC">
        <w:rPr>
          <w:rFonts w:ascii="Times New Roman" w:eastAsia="Times New Roman" w:hAnsi="Times New Roman" w:cs="Times New Roman"/>
          <w:color w:val="000000"/>
          <w:sz w:val="24"/>
          <w:szCs w:val="24"/>
          <w:lang w:eastAsia="ru-RU"/>
        </w:rPr>
        <w:t> Соотнесение реальных объек</w:t>
      </w:r>
      <w:r w:rsidRPr="00C206AC">
        <w:rPr>
          <w:rFonts w:ascii="Times New Roman" w:eastAsia="Times New Roman" w:hAnsi="Times New Roman" w:cs="Times New Roman"/>
          <w:color w:val="000000"/>
          <w:sz w:val="24"/>
          <w:szCs w:val="24"/>
          <w:lang w:eastAsia="ru-RU"/>
        </w:rPr>
        <w:softHyphen/>
        <w:t>тов с моделями геометрических фигур. Распознавание и называние геометрического тела: куба, шара, пирамиды, цилиндра, конуса.</w:t>
      </w:r>
    </w:p>
    <w:p w:rsidR="004D6B77" w:rsidRPr="004D6B77" w:rsidRDefault="004D6B77" w:rsidP="005F0024">
      <w:pPr>
        <w:shd w:val="clear" w:color="auto" w:fill="FFFFFF"/>
        <w:spacing w:after="0"/>
        <w:jc w:val="both"/>
        <w:rPr>
          <w:rFonts w:ascii="Arial" w:eastAsia="Times New Roman" w:hAnsi="Arial" w:cs="Arial"/>
          <w:color w:val="000000"/>
          <w:sz w:val="24"/>
          <w:szCs w:val="24"/>
          <w:lang w:eastAsia="ru-RU"/>
        </w:rPr>
      </w:pPr>
      <w:r w:rsidRPr="004D6B77">
        <w:rPr>
          <w:rFonts w:ascii="Times New Roman" w:eastAsia="Times New Roman" w:hAnsi="Times New Roman" w:cs="Times New Roman"/>
          <w:b/>
          <w:bCs/>
          <w:color w:val="000000"/>
          <w:sz w:val="24"/>
          <w:szCs w:val="24"/>
          <w:lang w:eastAsia="ru-RU"/>
        </w:rPr>
        <w:t>Длина отрезка. Периметр</w:t>
      </w:r>
      <w:r w:rsidRPr="004D6B77">
        <w:rPr>
          <w:rFonts w:ascii="Times New Roman" w:eastAsia="Times New Roman" w:hAnsi="Times New Roman" w:cs="Times New Roman"/>
          <w:color w:val="000000"/>
          <w:sz w:val="24"/>
          <w:szCs w:val="24"/>
          <w:lang w:eastAsia="ru-RU"/>
        </w:rPr>
        <w:t>. Единицы длины: миллиметр, сантиметр, дециметр, метр, кило</w:t>
      </w:r>
      <w:r w:rsidRPr="004D6B77">
        <w:rPr>
          <w:rFonts w:ascii="Times New Roman" w:eastAsia="Times New Roman" w:hAnsi="Times New Roman" w:cs="Times New Roman"/>
          <w:color w:val="000000"/>
          <w:sz w:val="24"/>
          <w:szCs w:val="24"/>
          <w:lang w:eastAsia="ru-RU"/>
        </w:rPr>
        <w:softHyphen/>
        <w:t>метр; соотношения между ними. Переход от одних единиц длины к другим. Измерение длины отрезка. Длина ломаной. Периметр. Из</w:t>
      </w:r>
      <w:r w:rsidRPr="004D6B77">
        <w:rPr>
          <w:rFonts w:ascii="Times New Roman" w:eastAsia="Times New Roman" w:hAnsi="Times New Roman" w:cs="Times New Roman"/>
          <w:color w:val="000000"/>
          <w:sz w:val="24"/>
          <w:szCs w:val="24"/>
          <w:lang w:eastAsia="ru-RU"/>
        </w:rPr>
        <w:softHyphen/>
        <w:t>мерение и вычисление периметра прямоугольника, квадрата, тре</w:t>
      </w:r>
      <w:r w:rsidRPr="004D6B77">
        <w:rPr>
          <w:rFonts w:ascii="Times New Roman" w:eastAsia="Times New Roman" w:hAnsi="Times New Roman" w:cs="Times New Roman"/>
          <w:color w:val="000000"/>
          <w:sz w:val="24"/>
          <w:szCs w:val="24"/>
          <w:lang w:eastAsia="ru-RU"/>
        </w:rPr>
        <w:softHyphen/>
        <w:t>угольника, произвольного много</w:t>
      </w:r>
      <w:r w:rsidRPr="004D6B77">
        <w:rPr>
          <w:rFonts w:ascii="Times New Roman" w:eastAsia="Times New Roman" w:hAnsi="Times New Roman" w:cs="Times New Roman"/>
          <w:color w:val="000000"/>
          <w:sz w:val="24"/>
          <w:szCs w:val="24"/>
          <w:lang w:eastAsia="ru-RU"/>
        </w:rPr>
        <w:softHyphen/>
        <w:t>угольника. </w:t>
      </w:r>
      <w:r w:rsidRPr="004D6B77">
        <w:rPr>
          <w:rFonts w:ascii="Times New Roman" w:eastAsia="Times New Roman" w:hAnsi="Times New Roman" w:cs="Times New Roman"/>
          <w:b/>
          <w:bCs/>
          <w:color w:val="000000"/>
          <w:sz w:val="24"/>
          <w:szCs w:val="24"/>
          <w:lang w:eastAsia="ru-RU"/>
        </w:rPr>
        <w:t>Площадь </w:t>
      </w:r>
      <w:r w:rsidRPr="004D6B77">
        <w:rPr>
          <w:rFonts w:ascii="Times New Roman" w:eastAsia="Times New Roman" w:hAnsi="Times New Roman" w:cs="Times New Roman"/>
          <w:color w:val="000000"/>
          <w:sz w:val="24"/>
          <w:szCs w:val="24"/>
          <w:lang w:eastAsia="ru-RU"/>
        </w:rPr>
        <w:t>Единицы площади: квадратный сантиметр, квадратный дециметр, квадратный метр, квадратный ки</w:t>
      </w:r>
      <w:r w:rsidRPr="004D6B77">
        <w:rPr>
          <w:rFonts w:ascii="Times New Roman" w:eastAsia="Times New Roman" w:hAnsi="Times New Roman" w:cs="Times New Roman"/>
          <w:color w:val="000000"/>
          <w:sz w:val="24"/>
          <w:szCs w:val="24"/>
          <w:lang w:eastAsia="ru-RU"/>
        </w:rPr>
        <w:softHyphen/>
        <w:t>лометр; соотношения между ними. Измерение площади геометричес</w:t>
      </w:r>
      <w:r w:rsidRPr="004D6B77">
        <w:rPr>
          <w:rFonts w:ascii="Times New Roman" w:eastAsia="Times New Roman" w:hAnsi="Times New Roman" w:cs="Times New Roman"/>
          <w:color w:val="000000"/>
          <w:sz w:val="24"/>
          <w:szCs w:val="24"/>
          <w:lang w:eastAsia="ru-RU"/>
        </w:rPr>
        <w:softHyphen/>
        <w:t>кой фигуры с помощью палетки. Вычисление площади прямоуголь</w:t>
      </w:r>
      <w:r w:rsidRPr="004D6B77">
        <w:rPr>
          <w:rFonts w:ascii="Times New Roman" w:eastAsia="Times New Roman" w:hAnsi="Times New Roman" w:cs="Times New Roman"/>
          <w:color w:val="000000"/>
          <w:sz w:val="24"/>
          <w:szCs w:val="24"/>
          <w:lang w:eastAsia="ru-RU"/>
        </w:rPr>
        <w:softHyphen/>
        <w:t>ника, квадрата. Оценка размеров геометричес</w:t>
      </w:r>
      <w:r w:rsidRPr="004D6B77">
        <w:rPr>
          <w:rFonts w:ascii="Times New Roman" w:eastAsia="Times New Roman" w:hAnsi="Times New Roman" w:cs="Times New Roman"/>
          <w:color w:val="000000"/>
          <w:sz w:val="24"/>
          <w:szCs w:val="24"/>
          <w:lang w:eastAsia="ru-RU"/>
        </w:rPr>
        <w:softHyphen/>
        <w:t>ких объектов, расстояний прибли</w:t>
      </w:r>
      <w:r w:rsidRPr="004D6B77">
        <w:rPr>
          <w:rFonts w:ascii="Times New Roman" w:eastAsia="Times New Roman" w:hAnsi="Times New Roman" w:cs="Times New Roman"/>
          <w:color w:val="000000"/>
          <w:sz w:val="24"/>
          <w:szCs w:val="24"/>
          <w:lang w:eastAsia="ru-RU"/>
        </w:rPr>
        <w:softHyphen/>
        <w:t>женно (на глаз)</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Моделировать </w:t>
      </w:r>
      <w:r w:rsidRPr="00C206AC">
        <w:rPr>
          <w:rFonts w:ascii="Times New Roman" w:eastAsia="Times New Roman" w:hAnsi="Times New Roman" w:cs="Times New Roman"/>
          <w:color w:val="000000"/>
          <w:sz w:val="24"/>
          <w:szCs w:val="24"/>
          <w:lang w:eastAsia="ru-RU"/>
        </w:rPr>
        <w:t>разнообразные ситуации расположения объектов в пространстве и на плоскости.</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Изготавливать (конструиро</w:t>
      </w:r>
      <w:r w:rsidRPr="00C206AC">
        <w:rPr>
          <w:rFonts w:ascii="Times New Roman" w:eastAsia="Times New Roman" w:hAnsi="Times New Roman" w:cs="Times New Roman"/>
          <w:b/>
          <w:bCs/>
          <w:color w:val="000000"/>
          <w:sz w:val="24"/>
          <w:szCs w:val="24"/>
          <w:lang w:eastAsia="ru-RU"/>
        </w:rPr>
        <w:softHyphen/>
        <w:t>вать) </w:t>
      </w:r>
      <w:r w:rsidRPr="00C206AC">
        <w:rPr>
          <w:rFonts w:ascii="Times New Roman" w:eastAsia="Times New Roman" w:hAnsi="Times New Roman" w:cs="Times New Roman"/>
          <w:color w:val="000000"/>
          <w:sz w:val="24"/>
          <w:szCs w:val="24"/>
          <w:lang w:eastAsia="ru-RU"/>
        </w:rPr>
        <w:t>модели геометрических фигур, преобразовывать модели.</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Исследовать </w:t>
      </w:r>
      <w:r w:rsidRPr="00C206AC">
        <w:rPr>
          <w:rFonts w:ascii="Times New Roman" w:eastAsia="Times New Roman" w:hAnsi="Times New Roman" w:cs="Times New Roman"/>
          <w:color w:val="000000"/>
          <w:sz w:val="24"/>
          <w:szCs w:val="24"/>
          <w:lang w:eastAsia="ru-RU"/>
        </w:rPr>
        <w:t>предметы окру</w:t>
      </w:r>
      <w:r w:rsidRPr="00C206AC">
        <w:rPr>
          <w:rFonts w:ascii="Times New Roman" w:eastAsia="Times New Roman" w:hAnsi="Times New Roman" w:cs="Times New Roman"/>
          <w:color w:val="000000"/>
          <w:sz w:val="24"/>
          <w:szCs w:val="24"/>
          <w:lang w:eastAsia="ru-RU"/>
        </w:rPr>
        <w:softHyphen/>
        <w:t>жающего мира: сопоставлять с гео</w:t>
      </w:r>
      <w:r w:rsidRPr="00C206AC">
        <w:rPr>
          <w:rFonts w:ascii="Times New Roman" w:eastAsia="Times New Roman" w:hAnsi="Times New Roman" w:cs="Times New Roman"/>
          <w:color w:val="000000"/>
          <w:sz w:val="24"/>
          <w:szCs w:val="24"/>
          <w:lang w:eastAsia="ru-RU"/>
        </w:rPr>
        <w:softHyphen/>
        <w:t>метрическими формами.</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Характеризовать </w:t>
      </w:r>
      <w:r w:rsidRPr="00C206AC">
        <w:rPr>
          <w:rFonts w:ascii="Times New Roman" w:eastAsia="Times New Roman" w:hAnsi="Times New Roman" w:cs="Times New Roman"/>
          <w:color w:val="000000"/>
          <w:sz w:val="24"/>
          <w:szCs w:val="24"/>
          <w:lang w:eastAsia="ru-RU"/>
        </w:rPr>
        <w:t>свойства геометрических фигур. </w:t>
      </w:r>
      <w:r w:rsidRPr="00C206AC">
        <w:rPr>
          <w:rFonts w:ascii="Times New Roman" w:eastAsia="Times New Roman" w:hAnsi="Times New Roman" w:cs="Times New Roman"/>
          <w:b/>
          <w:bCs/>
          <w:color w:val="000000"/>
          <w:sz w:val="24"/>
          <w:szCs w:val="24"/>
          <w:lang w:eastAsia="ru-RU"/>
        </w:rPr>
        <w:t>Сравни</w:t>
      </w:r>
      <w:r w:rsidRPr="00C206AC">
        <w:rPr>
          <w:rFonts w:ascii="Times New Roman" w:eastAsia="Times New Roman" w:hAnsi="Times New Roman" w:cs="Times New Roman"/>
          <w:b/>
          <w:bCs/>
          <w:color w:val="000000"/>
          <w:sz w:val="24"/>
          <w:szCs w:val="24"/>
          <w:lang w:eastAsia="ru-RU"/>
        </w:rPr>
        <w:softHyphen/>
        <w:t>вать </w:t>
      </w:r>
      <w:r w:rsidRPr="00C206AC">
        <w:rPr>
          <w:rFonts w:ascii="Times New Roman" w:eastAsia="Times New Roman" w:hAnsi="Times New Roman" w:cs="Times New Roman"/>
          <w:color w:val="000000"/>
          <w:sz w:val="24"/>
          <w:szCs w:val="24"/>
          <w:lang w:eastAsia="ru-RU"/>
        </w:rPr>
        <w:t>геометрические фигуры по форме</w:t>
      </w:r>
    </w:p>
    <w:p w:rsidR="004D6B77" w:rsidRDefault="004D6B77" w:rsidP="005F0024">
      <w:pPr>
        <w:shd w:val="clear" w:color="auto" w:fill="FFFFFF"/>
        <w:spacing w:after="0"/>
        <w:jc w:val="both"/>
        <w:rPr>
          <w:rFonts w:ascii="Times New Roman" w:eastAsia="Times New Roman" w:hAnsi="Times New Roman" w:cs="Times New Roman"/>
          <w:color w:val="000000"/>
          <w:sz w:val="24"/>
          <w:szCs w:val="24"/>
          <w:lang w:eastAsia="ru-RU"/>
        </w:rPr>
      </w:pPr>
      <w:r w:rsidRPr="00C206AC">
        <w:rPr>
          <w:rFonts w:ascii="Times New Roman" w:eastAsia="Times New Roman" w:hAnsi="Times New Roman" w:cs="Times New Roman"/>
          <w:b/>
          <w:bCs/>
          <w:color w:val="000000"/>
          <w:sz w:val="24"/>
          <w:szCs w:val="24"/>
          <w:lang w:eastAsia="ru-RU"/>
        </w:rPr>
        <w:t>Анализировать </w:t>
      </w:r>
      <w:r w:rsidRPr="00C206AC">
        <w:rPr>
          <w:rFonts w:ascii="Times New Roman" w:eastAsia="Times New Roman" w:hAnsi="Times New Roman" w:cs="Times New Roman"/>
          <w:color w:val="000000"/>
          <w:sz w:val="24"/>
          <w:szCs w:val="24"/>
          <w:lang w:eastAsia="ru-RU"/>
        </w:rPr>
        <w:t>житейские ситуации, требующие умения нахо</w:t>
      </w:r>
      <w:r w:rsidRPr="00C206AC">
        <w:rPr>
          <w:rFonts w:ascii="Times New Roman" w:eastAsia="Times New Roman" w:hAnsi="Times New Roman" w:cs="Times New Roman"/>
          <w:color w:val="000000"/>
          <w:sz w:val="24"/>
          <w:szCs w:val="24"/>
          <w:lang w:eastAsia="ru-RU"/>
        </w:rPr>
        <w:softHyphen/>
        <w:t>дить геометрические величины (планировка, разметка).</w:t>
      </w:r>
      <w:r w:rsidRPr="00C206AC">
        <w:rPr>
          <w:rFonts w:ascii="Times New Roman" w:eastAsia="Times New Roman" w:hAnsi="Times New Roman" w:cs="Times New Roman"/>
          <w:b/>
          <w:bCs/>
          <w:color w:val="000000"/>
          <w:sz w:val="24"/>
          <w:szCs w:val="24"/>
          <w:lang w:eastAsia="ru-RU"/>
        </w:rPr>
        <w:t> Сравнивать </w:t>
      </w:r>
      <w:r w:rsidRPr="00C206AC">
        <w:rPr>
          <w:rFonts w:ascii="Times New Roman" w:eastAsia="Times New Roman" w:hAnsi="Times New Roman" w:cs="Times New Roman"/>
          <w:color w:val="000000"/>
          <w:sz w:val="24"/>
          <w:szCs w:val="24"/>
          <w:lang w:eastAsia="ru-RU"/>
        </w:rPr>
        <w:t>геометрические фигуры по величине (размеру). </w:t>
      </w:r>
      <w:r w:rsidRPr="00C206AC">
        <w:rPr>
          <w:rFonts w:ascii="Times New Roman" w:eastAsia="Times New Roman" w:hAnsi="Times New Roman" w:cs="Times New Roman"/>
          <w:b/>
          <w:bCs/>
          <w:color w:val="000000"/>
          <w:sz w:val="24"/>
          <w:szCs w:val="24"/>
          <w:lang w:eastAsia="ru-RU"/>
        </w:rPr>
        <w:t>Классифицировать </w:t>
      </w:r>
      <w:r w:rsidRPr="00C206AC">
        <w:rPr>
          <w:rFonts w:ascii="Times New Roman" w:eastAsia="Times New Roman" w:hAnsi="Times New Roman" w:cs="Times New Roman"/>
          <w:color w:val="000000"/>
          <w:sz w:val="24"/>
          <w:szCs w:val="24"/>
          <w:lang w:eastAsia="ru-RU"/>
        </w:rPr>
        <w:t>(объеди</w:t>
      </w:r>
      <w:r w:rsidRPr="00C206AC">
        <w:rPr>
          <w:rFonts w:ascii="Times New Roman" w:eastAsia="Times New Roman" w:hAnsi="Times New Roman" w:cs="Times New Roman"/>
          <w:color w:val="000000"/>
          <w:sz w:val="24"/>
          <w:szCs w:val="24"/>
          <w:lang w:eastAsia="ru-RU"/>
        </w:rPr>
        <w:softHyphen/>
        <w:t>нять в группы) геометрические фи</w:t>
      </w:r>
      <w:r w:rsidRPr="00C206AC">
        <w:rPr>
          <w:rFonts w:ascii="Times New Roman" w:eastAsia="Times New Roman" w:hAnsi="Times New Roman" w:cs="Times New Roman"/>
          <w:color w:val="000000"/>
          <w:sz w:val="24"/>
          <w:szCs w:val="24"/>
          <w:lang w:eastAsia="ru-RU"/>
        </w:rPr>
        <w:softHyphen/>
        <w:t>гуры.</w:t>
      </w:r>
      <w:r w:rsidRPr="00C206AC">
        <w:rPr>
          <w:rFonts w:ascii="Times New Roman" w:eastAsia="Times New Roman" w:hAnsi="Times New Roman" w:cs="Times New Roman"/>
          <w:b/>
          <w:bCs/>
          <w:color w:val="000000"/>
          <w:sz w:val="24"/>
          <w:szCs w:val="24"/>
          <w:lang w:eastAsia="ru-RU"/>
        </w:rPr>
        <w:t xml:space="preserve"> Находить </w:t>
      </w:r>
      <w:r w:rsidRPr="00C206AC">
        <w:rPr>
          <w:rFonts w:ascii="Times New Roman" w:eastAsia="Times New Roman" w:hAnsi="Times New Roman" w:cs="Times New Roman"/>
          <w:color w:val="000000"/>
          <w:sz w:val="24"/>
          <w:szCs w:val="24"/>
          <w:lang w:eastAsia="ru-RU"/>
        </w:rPr>
        <w:t>геометрическую ве</w:t>
      </w:r>
      <w:r w:rsidRPr="00C206AC">
        <w:rPr>
          <w:rFonts w:ascii="Times New Roman" w:eastAsia="Times New Roman" w:hAnsi="Times New Roman" w:cs="Times New Roman"/>
          <w:color w:val="000000"/>
          <w:sz w:val="24"/>
          <w:szCs w:val="24"/>
          <w:lang w:eastAsia="ru-RU"/>
        </w:rPr>
        <w:softHyphen/>
        <w:t>личину разными способами</w:t>
      </w:r>
    </w:p>
    <w:p w:rsidR="00D77CED" w:rsidRPr="00C206AC" w:rsidRDefault="00D77CED" w:rsidP="005F0024">
      <w:pPr>
        <w:shd w:val="clear" w:color="auto" w:fill="FFFFFF"/>
        <w:spacing w:after="0"/>
        <w:jc w:val="both"/>
        <w:rPr>
          <w:rFonts w:ascii="Arial" w:eastAsia="Times New Roman" w:hAnsi="Arial" w:cs="Arial"/>
          <w:color w:val="000000"/>
          <w:sz w:val="21"/>
          <w:szCs w:val="21"/>
          <w:lang w:eastAsia="ru-RU"/>
        </w:rPr>
      </w:pPr>
    </w:p>
    <w:p w:rsidR="004D6B77" w:rsidRPr="00C206AC" w:rsidRDefault="004D6B77" w:rsidP="005F0024">
      <w:pPr>
        <w:spacing w:after="0"/>
        <w:jc w:val="both"/>
        <w:rPr>
          <w:rFonts w:ascii="Arial" w:eastAsia="Times New Roman" w:hAnsi="Arial" w:cs="Arial"/>
          <w:color w:val="000000"/>
          <w:sz w:val="21"/>
          <w:szCs w:val="21"/>
          <w:lang w:eastAsia="ru-RU"/>
        </w:rPr>
      </w:pPr>
    </w:p>
    <w:p w:rsidR="004D6B77" w:rsidRPr="00C206AC" w:rsidRDefault="004D6B77" w:rsidP="005F0024">
      <w:pPr>
        <w:spacing w:after="0"/>
        <w:jc w:val="center"/>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lastRenderedPageBreak/>
        <w:t>Работа с данными</w:t>
      </w:r>
      <w:r w:rsidRPr="00C206AC">
        <w:rPr>
          <w:rFonts w:ascii="Times New Roman" w:eastAsia="Times New Roman" w:hAnsi="Times New Roman" w:cs="Times New Roman"/>
          <w:b/>
          <w:bCs/>
          <w:color w:val="000000"/>
          <w:sz w:val="24"/>
          <w:szCs w:val="24"/>
          <w:vertAlign w:val="superscript"/>
          <w:lang w:eastAsia="ru-RU"/>
        </w:rPr>
        <w:t>1</w:t>
      </w:r>
      <w:r w:rsidRPr="00C206AC">
        <w:rPr>
          <w:rFonts w:ascii="Times New Roman" w:eastAsia="Times New Roman" w:hAnsi="Times New Roman" w:cs="Times New Roman"/>
          <w:b/>
          <w:bCs/>
          <w:color w:val="000000"/>
          <w:sz w:val="24"/>
          <w:szCs w:val="24"/>
          <w:lang w:eastAsia="ru-RU"/>
        </w:rPr>
        <w:t> (44 ч)</w:t>
      </w:r>
    </w:p>
    <w:p w:rsidR="004D6B77" w:rsidRPr="00C206AC" w:rsidRDefault="004D6B77" w:rsidP="005F0024">
      <w:pPr>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Сбор и представление инфор</w:t>
      </w:r>
      <w:r w:rsidRPr="00C206AC">
        <w:rPr>
          <w:rFonts w:ascii="Times New Roman" w:eastAsia="Times New Roman" w:hAnsi="Times New Roman" w:cs="Times New Roman"/>
          <w:color w:val="000000"/>
          <w:sz w:val="24"/>
          <w:szCs w:val="24"/>
          <w:lang w:eastAsia="ru-RU"/>
        </w:rPr>
        <w:softHyphen/>
        <w:t>мации, связанной со счетом, изме</w:t>
      </w:r>
      <w:r w:rsidRPr="00C206AC">
        <w:rPr>
          <w:rFonts w:ascii="Times New Roman" w:eastAsia="Times New Roman" w:hAnsi="Times New Roman" w:cs="Times New Roman"/>
          <w:color w:val="000000"/>
          <w:sz w:val="24"/>
          <w:szCs w:val="24"/>
          <w:lang w:eastAsia="ru-RU"/>
        </w:rPr>
        <w:softHyphen/>
        <w:t>рением величин; фиксирование результатов сбора.</w:t>
      </w:r>
    </w:p>
    <w:p w:rsidR="004D6B77" w:rsidRPr="00C206AC" w:rsidRDefault="004D6B77" w:rsidP="005F0024">
      <w:pPr>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Сбор информации. Описание предметов, объектов, событий на основе полученной информации.</w:t>
      </w:r>
    </w:p>
    <w:p w:rsidR="004D6B77" w:rsidRPr="00C206AC" w:rsidRDefault="004D6B77" w:rsidP="005F0024">
      <w:pPr>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b/>
          <w:bCs/>
          <w:color w:val="000000"/>
          <w:sz w:val="24"/>
          <w:szCs w:val="24"/>
          <w:lang w:eastAsia="ru-RU"/>
        </w:rPr>
        <w:t>Работать с информацией: </w:t>
      </w:r>
      <w:r w:rsidRPr="00C206AC">
        <w:rPr>
          <w:rFonts w:ascii="Times New Roman" w:eastAsia="Times New Roman" w:hAnsi="Times New Roman" w:cs="Times New Roman"/>
          <w:color w:val="000000"/>
          <w:sz w:val="24"/>
          <w:szCs w:val="24"/>
          <w:lang w:eastAsia="ru-RU"/>
        </w:rPr>
        <w:t>на</w:t>
      </w:r>
      <w:r w:rsidRPr="00C206AC">
        <w:rPr>
          <w:rFonts w:ascii="Times New Roman" w:eastAsia="Times New Roman" w:hAnsi="Times New Roman" w:cs="Times New Roman"/>
          <w:color w:val="000000"/>
          <w:sz w:val="24"/>
          <w:szCs w:val="24"/>
          <w:lang w:eastAsia="ru-RU"/>
        </w:rPr>
        <w:softHyphen/>
        <w:t>ходить, обобщать и представлять данные (с помощью и самостоя</w:t>
      </w:r>
      <w:r w:rsidRPr="00C206AC">
        <w:rPr>
          <w:rFonts w:ascii="Times New Roman" w:eastAsia="Times New Roman" w:hAnsi="Times New Roman" w:cs="Times New Roman"/>
          <w:color w:val="000000"/>
          <w:sz w:val="24"/>
          <w:szCs w:val="24"/>
          <w:lang w:eastAsia="ru-RU"/>
        </w:rPr>
        <w:softHyphen/>
        <w:t>тельно); использовать справочную</w:t>
      </w:r>
    </w:p>
    <w:p w:rsidR="004D6B77" w:rsidRPr="00C206AC" w:rsidRDefault="004D6B77" w:rsidP="005F0024">
      <w:pPr>
        <w:shd w:val="clear" w:color="auto" w:fill="FFFFFF"/>
        <w:spacing w:after="0"/>
        <w:jc w:val="both"/>
        <w:rPr>
          <w:rFonts w:ascii="Arial" w:eastAsia="Times New Roman" w:hAnsi="Arial" w:cs="Arial"/>
          <w:color w:val="000000"/>
          <w:sz w:val="21"/>
          <w:szCs w:val="21"/>
          <w:lang w:eastAsia="ru-RU"/>
        </w:rPr>
      </w:pPr>
      <w:r w:rsidRPr="00C206AC">
        <w:rPr>
          <w:rFonts w:ascii="Times New Roman" w:eastAsia="Times New Roman" w:hAnsi="Times New Roman" w:cs="Times New Roman"/>
          <w:color w:val="000000"/>
          <w:sz w:val="24"/>
          <w:szCs w:val="24"/>
          <w:lang w:eastAsia="ru-RU"/>
        </w:rPr>
        <w:t>1.Изучается на основе содержания всех разделов курса математики.</w:t>
      </w:r>
    </w:p>
    <w:p w:rsidR="00C83F23" w:rsidRDefault="00C83F23" w:rsidP="005F0024">
      <w:pPr>
        <w:pStyle w:val="Default"/>
        <w:spacing w:line="276" w:lineRule="auto"/>
        <w:jc w:val="both"/>
      </w:pPr>
    </w:p>
    <w:p w:rsidR="005F0024" w:rsidRDefault="005F0024" w:rsidP="005F0024">
      <w:pPr>
        <w:pStyle w:val="Default"/>
        <w:spacing w:line="276" w:lineRule="auto"/>
        <w:jc w:val="center"/>
        <w:rPr>
          <w:b/>
          <w:bCs/>
        </w:rPr>
      </w:pPr>
      <w:r>
        <w:rPr>
          <w:b/>
          <w:bCs/>
        </w:rPr>
        <w:t>Планируемые результаты</w:t>
      </w:r>
      <w:r w:rsidR="004D6B77" w:rsidRPr="00206A93">
        <w:rPr>
          <w:b/>
          <w:bCs/>
        </w:rPr>
        <w:t xml:space="preserve"> освоения программы по математике </w:t>
      </w:r>
    </w:p>
    <w:p w:rsidR="004D6B77" w:rsidRDefault="005F0024" w:rsidP="005F0024">
      <w:pPr>
        <w:pStyle w:val="Default"/>
        <w:spacing w:line="276" w:lineRule="auto"/>
        <w:rPr>
          <w:b/>
          <w:bCs/>
        </w:rPr>
      </w:pPr>
      <w:r>
        <w:rPr>
          <w:b/>
          <w:bCs/>
        </w:rPr>
        <w:t xml:space="preserve">К концу </w:t>
      </w:r>
      <w:r w:rsidRPr="00206A93">
        <w:rPr>
          <w:b/>
          <w:bCs/>
        </w:rPr>
        <w:t>1</w:t>
      </w:r>
      <w:r w:rsidR="004D6B77" w:rsidRPr="00206A93">
        <w:rPr>
          <w:b/>
          <w:bCs/>
        </w:rPr>
        <w:t xml:space="preserve"> класса</w:t>
      </w:r>
    </w:p>
    <w:p w:rsidR="004D6B77" w:rsidRPr="00206A93" w:rsidRDefault="004D6B77" w:rsidP="005F0024">
      <w:pPr>
        <w:pStyle w:val="Default"/>
        <w:spacing w:line="276" w:lineRule="auto"/>
      </w:pPr>
      <w:r w:rsidRPr="00206A93">
        <w:t xml:space="preserve">ЛИЧНОСТНЫЕ </w:t>
      </w:r>
    </w:p>
    <w:p w:rsidR="004D6B77" w:rsidRPr="00206A93" w:rsidRDefault="004D6B77" w:rsidP="005F0024">
      <w:pPr>
        <w:pStyle w:val="Default"/>
        <w:spacing w:line="276" w:lineRule="auto"/>
      </w:pPr>
      <w:r w:rsidRPr="00206A93">
        <w:rPr>
          <w:i/>
          <w:iCs/>
        </w:rPr>
        <w:t xml:space="preserve">У учащихся будут сформированы: </w:t>
      </w:r>
    </w:p>
    <w:p w:rsidR="004D6B77" w:rsidRPr="00206A93" w:rsidRDefault="004D6B77" w:rsidP="005F0024">
      <w:pPr>
        <w:pStyle w:val="Default"/>
        <w:spacing w:line="276" w:lineRule="auto"/>
      </w:pPr>
      <w:r w:rsidRPr="00206A93">
        <w:t xml:space="preserve"> положительное отношение к урокам математики; </w:t>
      </w:r>
    </w:p>
    <w:p w:rsidR="004D6B77" w:rsidRPr="00206A93" w:rsidRDefault="004D6B77" w:rsidP="005F0024">
      <w:pPr>
        <w:pStyle w:val="Default"/>
        <w:spacing w:line="276" w:lineRule="auto"/>
      </w:pPr>
      <w:r w:rsidRPr="00206A93">
        <w:rPr>
          <w:i/>
          <w:iCs/>
        </w:rPr>
        <w:t xml:space="preserve">могут быть сформированы: </w:t>
      </w:r>
    </w:p>
    <w:p w:rsidR="004D6B77" w:rsidRPr="00206A93" w:rsidRDefault="004D6B77" w:rsidP="005F0024">
      <w:pPr>
        <w:pStyle w:val="Default"/>
        <w:spacing w:line="276" w:lineRule="auto"/>
      </w:pPr>
      <w:r w:rsidRPr="00206A93">
        <w:t xml:space="preserve"> умение признавать собственные ошибки. </w:t>
      </w:r>
    </w:p>
    <w:p w:rsidR="004D6B77" w:rsidRPr="00206A93" w:rsidRDefault="004D6B77" w:rsidP="005F0024">
      <w:pPr>
        <w:pStyle w:val="Default"/>
        <w:spacing w:line="276" w:lineRule="auto"/>
      </w:pPr>
      <w:r w:rsidRPr="00206A93">
        <w:t xml:space="preserve">ПРЕДМЕТНЫЕ </w:t>
      </w:r>
    </w:p>
    <w:p w:rsidR="004D6B77" w:rsidRPr="00206A93" w:rsidRDefault="004D6B77" w:rsidP="005F0024">
      <w:pPr>
        <w:pStyle w:val="Default"/>
        <w:spacing w:line="276" w:lineRule="auto"/>
      </w:pPr>
      <w:r w:rsidRPr="00206A93">
        <w:rPr>
          <w:i/>
          <w:iCs/>
        </w:rPr>
        <w:t xml:space="preserve">Учащиеся научатся: </w:t>
      </w:r>
    </w:p>
    <w:p w:rsidR="004D6B77" w:rsidRPr="00206A93" w:rsidRDefault="004D6B77" w:rsidP="005F0024">
      <w:pPr>
        <w:pStyle w:val="Default"/>
        <w:spacing w:line="276" w:lineRule="auto"/>
      </w:pPr>
      <w:r w:rsidRPr="00206A93">
        <w:t xml:space="preserve"> читать, записывать и сравнивать числа от 0 до 100; </w:t>
      </w:r>
    </w:p>
    <w:p w:rsidR="004D6B77" w:rsidRPr="00206A93" w:rsidRDefault="004D6B77" w:rsidP="005F0024">
      <w:pPr>
        <w:pStyle w:val="Default"/>
        <w:spacing w:line="276" w:lineRule="auto"/>
      </w:pPr>
      <w:r w:rsidRPr="00206A93">
        <w:t xml:space="preserve"> представлять двузначное число в виде суммы десятков и единиц; </w:t>
      </w:r>
    </w:p>
    <w:p w:rsidR="004D6B77" w:rsidRPr="00206A93" w:rsidRDefault="004D6B77" w:rsidP="005F0024">
      <w:pPr>
        <w:pStyle w:val="Default"/>
        <w:spacing w:line="276" w:lineRule="auto"/>
      </w:pPr>
      <w:r w:rsidRPr="00206A93">
        <w:t> выполнять устно сложение и вычитание чисел в пределах 100 без</w:t>
      </w:r>
      <w:r>
        <w:t xml:space="preserve"> </w:t>
      </w:r>
      <w:r w:rsidRPr="00206A93">
        <w:t xml:space="preserve">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 </w:t>
      </w:r>
    </w:p>
    <w:p w:rsidR="004D6B77" w:rsidRPr="00206A93" w:rsidRDefault="004D6B77" w:rsidP="005F0024">
      <w:pPr>
        <w:pStyle w:val="Default"/>
        <w:spacing w:line="276" w:lineRule="auto"/>
      </w:pPr>
      <w:r w:rsidRPr="00206A93">
        <w:t xml:space="preserve"> выполнять сложение и вычитание с числом 0; </w:t>
      </w:r>
    </w:p>
    <w:p w:rsidR="004D6B77" w:rsidRPr="00206A93" w:rsidRDefault="004D6B77" w:rsidP="005F0024">
      <w:pPr>
        <w:pStyle w:val="Default"/>
        <w:spacing w:line="276" w:lineRule="auto"/>
      </w:pPr>
      <w:r w:rsidRPr="00206A93">
        <w:t xml:space="preserve"> правильно употреблять в речи названия числовых выражений (сумма, разность); </w:t>
      </w:r>
    </w:p>
    <w:p w:rsidR="004D6B77" w:rsidRPr="00206A93" w:rsidRDefault="004D6B77" w:rsidP="005F0024">
      <w:pPr>
        <w:pStyle w:val="Default"/>
        <w:spacing w:line="276" w:lineRule="auto"/>
      </w:pPr>
      <w:r w:rsidRPr="00206A93">
        <w:t xml:space="preserve"> решать текстовые задачи в 1 действие на сложение и вычитание (нахождение суммы, остатка, увеличение/уменьшение на несколько единиц, нахождение слагаемого); </w:t>
      </w:r>
    </w:p>
    <w:p w:rsidR="004D6B77" w:rsidRPr="00206A93" w:rsidRDefault="004D6B77" w:rsidP="005F0024">
      <w:pPr>
        <w:pStyle w:val="Default"/>
        <w:spacing w:line="276" w:lineRule="auto"/>
      </w:pPr>
      <w:r w:rsidRPr="00206A93">
        <w:t xml:space="preserve"> 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 </w:t>
      </w:r>
    </w:p>
    <w:p w:rsidR="004D6B77" w:rsidRPr="00206A93" w:rsidRDefault="004D6B77" w:rsidP="005F0024">
      <w:pPr>
        <w:pStyle w:val="Default"/>
        <w:spacing w:line="276" w:lineRule="auto"/>
      </w:pPr>
      <w:r w:rsidRPr="00206A93">
        <w:t xml:space="preserve"> измерять длину заданного отрезка (в сантиметрах); чертить с помощью линейки отрезок заданной длины; </w:t>
      </w:r>
    </w:p>
    <w:p w:rsidR="004D6B77" w:rsidRPr="00206A93" w:rsidRDefault="004D6B77" w:rsidP="005F0024">
      <w:pPr>
        <w:pStyle w:val="Default"/>
        <w:spacing w:line="276" w:lineRule="auto"/>
      </w:pPr>
      <w:r w:rsidRPr="00206A93">
        <w:t xml:space="preserve"> находить длину ломаной и периметр многоугольника. </w:t>
      </w:r>
    </w:p>
    <w:p w:rsidR="004D6B77" w:rsidRDefault="004D6B77" w:rsidP="005F0024">
      <w:pPr>
        <w:spacing w:after="0"/>
        <w:rPr>
          <w:rFonts w:ascii="Times New Roman" w:hAnsi="Times New Roman" w:cs="Times New Roman"/>
          <w:i/>
          <w:iCs/>
          <w:sz w:val="24"/>
          <w:szCs w:val="24"/>
        </w:rPr>
      </w:pPr>
      <w:r w:rsidRPr="00206A93">
        <w:rPr>
          <w:rFonts w:ascii="Times New Roman" w:hAnsi="Times New Roman" w:cs="Times New Roman"/>
          <w:i/>
          <w:iCs/>
          <w:sz w:val="24"/>
          <w:szCs w:val="24"/>
        </w:rPr>
        <w:t>Учащиеся получат возможность научиться:</w:t>
      </w:r>
    </w:p>
    <w:p w:rsidR="004D6B77" w:rsidRPr="00206A93" w:rsidRDefault="004D6B77" w:rsidP="005F0024">
      <w:pPr>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сравнивать значения числовых выражений. </w:t>
      </w:r>
    </w:p>
    <w:p w:rsidR="004D6B77"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задачи в 2 действия по сформулированным вопросам.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МЕТАПРЕДМЕТНЫЕ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Регулятивные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отслеживать цель учебной деятельности (с опорой на маршрутные листы) и внеучебной (с опорой на развороты проектной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учитывать ориентиры, данные учителем, при освоении нового учебного материала;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проверять результаты вычислений;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адекватно воспринимать указания на ошибки и исправлять найденные ошибки.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оценивать собственные успехи в вычислительной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шаги по устранению пробелов (знание состава чисел).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i/>
          <w:iCs/>
          <w:color w:val="000000"/>
          <w:sz w:val="24"/>
          <w:szCs w:val="24"/>
        </w:rPr>
        <w:t xml:space="preserve">Познавательные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анализировать условие задачи (выделять числовые данные и цель — что известно, что требуется найти);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схемы и условия текстовых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устанавливать закономерности и использовать их при выполнении заданий (продолжать ряд, заполнять пустые клетки в таблице);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сравнивать и классифицировать изображенные предметы и геометрические фигуры по заданным критериям;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понимать информацию, представленную в виде текста, схемы, таблицы; дополнять таблицы недостающими данными.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видеть аналогии и использовать их при освоении приемов вычислений;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информацию, представленную в разных видах;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выбирать задание из предложенных, основываясь на своих интересах. Коммуникативные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задавать вопросы с целью получения нужной информации.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lastRenderedPageBreak/>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организовывать взаимопроверку выполненной работы;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высказывать свое мнение при обсуждении задания.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p>
    <w:p w:rsidR="004D6B77" w:rsidRDefault="005F0024" w:rsidP="005F0024">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w:t>
      </w:r>
      <w:r w:rsidR="004D6B77" w:rsidRPr="00206A93">
        <w:rPr>
          <w:rFonts w:ascii="Times New Roman" w:hAnsi="Times New Roman" w:cs="Times New Roman"/>
          <w:b/>
          <w:bCs/>
          <w:color w:val="000000"/>
          <w:sz w:val="24"/>
          <w:szCs w:val="24"/>
        </w:rPr>
        <w:t xml:space="preserve"> концу 2 класса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ЛИЧНОСТНЫЕ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 учащихся будут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положительное отношение и интерес к урокам математики;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умение признавать собственные ошибки;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оценивать собственные успехи в освоении вычислительных навыков;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могут быть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умение оценивать трудность заданий, предложенных для выполнения по выбору учащегося (материалы рубрики «Выбираем, чем заняться»);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умение сопоставлять собственную оценку своей деятельности с оценкой её товарищами, учителем;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восприятие математики как части общечеловеческой культуры.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ПРЕДМЕТНЫЕ </w:t>
      </w:r>
    </w:p>
    <w:p w:rsidR="004D6B77" w:rsidRPr="00206A93" w:rsidRDefault="004D6B77" w:rsidP="005F0024">
      <w:pPr>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Учащиеся научатся:</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устно сложение и вычитание чисел в пределах 100 с переходом через десяток;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табличное умножение и деление чисел на 2, 3, 4 и 5;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арифметические действия с числом 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определять последовательность действий при вычислении значения числового выражения;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измерять длину заданного отрезка и выражать ее в сантиметрах и в миллиметрах; чертить с помощью линейки отрезок заданной длины;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свойства сторон прямоугольника при вычислении его периметра;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определять площадь прямоугольника (в условных единицах с опорой на иллюстрации);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различать прямой, острый и тупой углы; распознавать прямоугольный треугольник;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определять время по часам.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выполнять табличное умножение и деление чисел на 6, 7, 8, 9, 10;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переместительное и сочетательное свойства сложения и переместительное свойство умножения при выполнении вычислений;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в 2-3 действия;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составлять выражение по условию задачи;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значение числового выражения в несколько действий рациональным способом (с помощью изученных свойств сложения, вычитания и умножения);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округлять данные, полученные путем измерения.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МЕТАПРЕДМЕТНЫЕ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color w:val="000000"/>
          <w:sz w:val="24"/>
          <w:szCs w:val="24"/>
        </w:rPr>
        <w:t xml:space="preserve">Регулятивные </w:t>
      </w:r>
    </w:p>
    <w:p w:rsidR="004D6B77" w:rsidRPr="00206A93" w:rsidRDefault="004D6B77" w:rsidP="005F0024">
      <w:pPr>
        <w:spacing w:after="0"/>
        <w:rPr>
          <w:rFonts w:ascii="Times New Roman" w:hAnsi="Times New Roman" w:cs="Times New Roman"/>
          <w:i/>
          <w:iCs/>
          <w:color w:val="000000"/>
          <w:sz w:val="24"/>
          <w:szCs w:val="24"/>
        </w:rPr>
      </w:pPr>
      <w:r w:rsidRPr="00206A93">
        <w:rPr>
          <w:rFonts w:ascii="Times New Roman" w:hAnsi="Times New Roman" w:cs="Times New Roman"/>
          <w:i/>
          <w:iCs/>
          <w:color w:val="000000"/>
          <w:sz w:val="24"/>
          <w:szCs w:val="24"/>
        </w:rPr>
        <w:t>Учащиеся научатся:</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удерживать цель учебной деятельности на уроке (с опорой на ориентиры, данные учителем) и внеучебной (с опорой на развороты проектной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проверять результаты вычислений с помощью обратных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собственные действия по устранению пробелов в знаниях (знание табличных случаев сложения, вычитания, умножения, деления).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собственную вычислительную деятельность;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собственную внеучебную деятельность (в рамках проектной деятельности) с опорой на шаблоны в рабочих тетрадях.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Познавательные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выделять существенное и несущественное в условии задачи; составлять краткую запись условия задачи;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схемы при решении текстовых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наблюдать за свойствами чисел, устанавливать закономерности в числовых выражениях и использовать их при вычислениях;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вычисления по аналогии;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соотносить действия умножения и деления с геометрическими моделями (площадью прямоугольника);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площадь многоугольной фигуры, разбивая ее на прямоугольники.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условие задачи с числовым выражением;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сравнивать разные способы вычислений, решения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комбинировать данные при выполнении задания;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ориентироваться в рисунках, схемах, цепочках вычислений;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ориентироваться в календаре (недели, месяцы, рабочие и выходные дни);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получать информацию из научно-популярных текстов (под руководством учителя на основе материалов рубрики «Разворот истории»);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пользоваться справочными материалами, помещенными в учебнике (таблицами сложения и умножения, именным указателем).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Коммуникативные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организовывать взаимопроверку выполненной работы;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высказывать свое мнение при обсуждении задания.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p>
    <w:p w:rsidR="004D6B77" w:rsidRDefault="005F0024" w:rsidP="005F0024">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w:t>
      </w:r>
      <w:r w:rsidR="004D6B77" w:rsidRPr="00206A93">
        <w:rPr>
          <w:rFonts w:ascii="Times New Roman" w:hAnsi="Times New Roman" w:cs="Times New Roman"/>
          <w:b/>
          <w:bCs/>
          <w:color w:val="000000"/>
          <w:sz w:val="24"/>
          <w:szCs w:val="24"/>
        </w:rPr>
        <w:t xml:space="preserve"> концу 3 класса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ЛИЧНОСТНЫЕ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 учащихся будут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положительное отношение и интерес к изучению математики;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ориентация на сопоставление самооценки собственной деятельности с оценкой ее товарищами, учителем;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могут быть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ориентация на понимание причин личной успешности/неуспешности в освоении материала;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чувство ответственности за выполнение своей части работы при работе в группах (в ходе проектной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ПРЕДМЕТНЫЕ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называть, записывать и сравнивать числа в пределах 10 000;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устно выполнять сложение и вычитание разрядных слагаемых в пределах 10 000;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письменно выполнять сложение и вычитание чисел в пределах 10 000;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правильно использовать в речи названия компонентов деления (делимое, делитель);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знание табличных случаев умножения и деления при устных вычислениях в случаях, легко сводимым к табличным;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устно выполнять умножение и деление на однозначное число, используя правила умножения и деления суммы на число;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письменно выполнять умножение на однозначное число в пределах 10 000;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деление с остатком в пределах 100;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выполнять умножение и деление на 10, 100, 1000;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значение числового выражения, содержащего 3-4 действия со скобками;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свойства арифметических действий при вычислениях;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находить неизвестные компоненты арифметических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взаимосвязь между длиной пройденного пути, временем и скоростью при решении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письменно выполнять деление на однозначное число в пределах 1000;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умножение и деление круглых чисел;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оценивать приближенно результаты арифметических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находить долю числа и число по доле;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на нахождение доли числа и числа по доле;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соотносить слова «тонна», «миллиграмм» с единицами массы, «кубический метр», «кубический сантиметр», «кубический километр» с единицами объёма;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различать окружность и круг;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делить круг на 2, 3, 4 и 6 частей с помощью циркуля и угольника;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определять объём фигуры, состоящей из единичных кубиков.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МЕТАПРЕДМЕТНЫЕ</w:t>
      </w:r>
      <w:r>
        <w:rPr>
          <w:rFonts w:ascii="Times New Roman" w:hAnsi="Times New Roman" w:cs="Times New Roman"/>
          <w:color w:val="000000"/>
          <w:sz w:val="24"/>
          <w:szCs w:val="24"/>
        </w:rPr>
        <w:t xml:space="preserve"> </w:t>
      </w:r>
      <w:r w:rsidRPr="00206A93">
        <w:rPr>
          <w:rFonts w:ascii="Times New Roman" w:hAnsi="Times New Roman" w:cs="Times New Roman"/>
          <w:color w:val="000000"/>
          <w:sz w:val="24"/>
          <w:szCs w:val="24"/>
        </w:rPr>
        <w:t xml:space="preserve">Регулятивные </w:t>
      </w:r>
    </w:p>
    <w:p w:rsidR="004D6B77" w:rsidRPr="00206A93" w:rsidRDefault="004D6B77" w:rsidP="005F0024">
      <w:pPr>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Учащиеся научатся:</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вносить необходимые коррективы в собственные вычислительные действия по итогам самопроверки;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собственную внеучебную деятельность (в рамках проектной деятельности) с опорой на шаблоны в рабочих тетрадях.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ход решения задачи в несколько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прогнозировать результаты вычислений (оценивать количество знаков в ответе);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ставить цель собственной познавательной деятельности (в рамках проектной деятельности) и удерживать ее (с опорой на шаблоны в рабочих тетрадях).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Познавательные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обобщенные способы решения задач (на определение стоимости, длины пройденного пути и др.);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свойства арифметических действий для выполнения вычислений и решения задач разными способами;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сравнивать длину предметов, выраженную в разных единицах; сравнивать массу предметов, выраженную в разных единицах;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ориентироваться в рисунках, схемах, цепочках вычислений;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считывать данные из таблицы и заполнять данными ячейки таблицы;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считывать данные с гистограммы;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ориентироваться на «ленте времени», определять начало, конец и длительность события.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выбирать наиболее удобный способ вычисления значения выражения;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моделировать условие задачи освоенными способами; изменять схемы в зависимости от условия задачи;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давать качественную оценку ответа к задаче («сможет ли…», «хватит ли…», «успеет ли…»);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соотносить данные таблицы и диаграммы, отображать данные на диаграмме; </w:t>
      </w:r>
    </w:p>
    <w:p w:rsidR="004D6B77"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проводить квази-исследования по предложенному плану.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i/>
          <w:iCs/>
          <w:color w:val="000000"/>
          <w:sz w:val="24"/>
          <w:szCs w:val="24"/>
        </w:rPr>
        <w:t xml:space="preserve">Коммуникативные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задавать вопросы с целью получения нужной информации;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обсуждать варианты выполнения заданий;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осознавать необходимость аргументации собственной позиции и критической оценки мнения партнера.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 </w:t>
      </w:r>
    </w:p>
    <w:p w:rsidR="004D6B77" w:rsidRDefault="004D6B77" w:rsidP="005F0024">
      <w:pPr>
        <w:autoSpaceDE w:val="0"/>
        <w:autoSpaceDN w:val="0"/>
        <w:adjustRightInd w:val="0"/>
        <w:spacing w:after="0"/>
        <w:rPr>
          <w:rFonts w:ascii="Times New Roman" w:hAnsi="Times New Roman" w:cs="Times New Roman"/>
          <w:color w:val="000000"/>
          <w:sz w:val="24"/>
          <w:szCs w:val="24"/>
        </w:rPr>
      </w:pPr>
    </w:p>
    <w:p w:rsidR="005F0024" w:rsidRDefault="005F0024" w:rsidP="005F0024">
      <w:pPr>
        <w:autoSpaceDE w:val="0"/>
        <w:autoSpaceDN w:val="0"/>
        <w:adjustRightInd w:val="0"/>
        <w:spacing w:after="0"/>
        <w:rPr>
          <w:rFonts w:ascii="Times New Roman" w:hAnsi="Times New Roman" w:cs="Times New Roman"/>
          <w:color w:val="000000"/>
          <w:sz w:val="24"/>
          <w:szCs w:val="24"/>
        </w:rPr>
      </w:pPr>
    </w:p>
    <w:p w:rsidR="00D77CED" w:rsidRDefault="00D77CED" w:rsidP="005F0024">
      <w:pPr>
        <w:autoSpaceDE w:val="0"/>
        <w:autoSpaceDN w:val="0"/>
        <w:adjustRightInd w:val="0"/>
        <w:spacing w:after="0"/>
        <w:rPr>
          <w:rFonts w:ascii="Times New Roman" w:hAnsi="Times New Roman" w:cs="Times New Roman"/>
          <w:color w:val="000000"/>
          <w:sz w:val="24"/>
          <w:szCs w:val="24"/>
        </w:rPr>
      </w:pPr>
    </w:p>
    <w:p w:rsidR="00D77CED" w:rsidRPr="00206A93" w:rsidRDefault="00D77CED" w:rsidP="005F0024">
      <w:pPr>
        <w:autoSpaceDE w:val="0"/>
        <w:autoSpaceDN w:val="0"/>
        <w:adjustRightInd w:val="0"/>
        <w:spacing w:after="0"/>
        <w:rPr>
          <w:rFonts w:ascii="Times New Roman" w:hAnsi="Times New Roman" w:cs="Times New Roman"/>
          <w:color w:val="000000"/>
          <w:sz w:val="24"/>
          <w:szCs w:val="24"/>
        </w:rPr>
      </w:pPr>
    </w:p>
    <w:p w:rsidR="004D6B77" w:rsidRDefault="005F0024" w:rsidP="005F0024">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w:t>
      </w:r>
      <w:r w:rsidR="004D6B77" w:rsidRPr="00206A93">
        <w:rPr>
          <w:rFonts w:ascii="Times New Roman" w:hAnsi="Times New Roman" w:cs="Times New Roman"/>
          <w:b/>
          <w:bCs/>
          <w:color w:val="000000"/>
          <w:sz w:val="24"/>
          <w:szCs w:val="24"/>
        </w:rPr>
        <w:t xml:space="preserve"> концу 4 класса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ЛИЧНОСТНЫЕ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 учащихся будут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положительное отношение и интерес к изучению математики;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ориентация на понимание причин личной успешности/неуспешности в освоении материала;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умение признавать собственные ошибки;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могут быть сформированы: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умение оценивать трудность предлагаемого задания;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адекватная самооценка;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чувство ответственности за выполнение своей части работы при работе в группе (в ходе проектной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восприятие математики как части общечеловеческой культуры;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устойчивая учебно-познавательная мотивация учения. </w:t>
      </w:r>
    </w:p>
    <w:p w:rsidR="004D6B77" w:rsidRPr="00206A93" w:rsidRDefault="004D6B77" w:rsidP="005F0024">
      <w:pPr>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ПРЕДМЕТНЫЕ</w:t>
      </w:r>
    </w:p>
    <w:p w:rsidR="004D6B77" w:rsidRPr="00206A93" w:rsidRDefault="004D6B77" w:rsidP="005F0024">
      <w:pPr>
        <w:pStyle w:val="Default"/>
        <w:spacing w:line="276" w:lineRule="auto"/>
      </w:pPr>
      <w:r w:rsidRPr="00206A93">
        <w:rPr>
          <w:i/>
          <w:iCs/>
        </w:rPr>
        <w:t xml:space="preserve">Учащиеся научатся: </w:t>
      </w:r>
    </w:p>
    <w:p w:rsidR="004D6B77" w:rsidRPr="00206A93" w:rsidRDefault="004D6B77" w:rsidP="005F0024">
      <w:pPr>
        <w:pStyle w:val="Default"/>
        <w:spacing w:line="276" w:lineRule="auto"/>
      </w:pPr>
      <w:r w:rsidRPr="00206A93">
        <w:t xml:space="preserve"> читать, записывать и сравнивать числа в пределах 1 000 000; </w:t>
      </w:r>
    </w:p>
    <w:p w:rsidR="004D6B77" w:rsidRPr="00206A93" w:rsidRDefault="004D6B77" w:rsidP="005F0024">
      <w:pPr>
        <w:pStyle w:val="Default"/>
        <w:spacing w:line="276" w:lineRule="auto"/>
      </w:pPr>
      <w:r w:rsidRPr="00206A93">
        <w:t xml:space="preserve"> представлять многозначное число в виде суммы разрядных слагаемых; </w:t>
      </w:r>
    </w:p>
    <w:p w:rsidR="004D6B77" w:rsidRPr="00206A93" w:rsidRDefault="004D6B77" w:rsidP="005F0024">
      <w:pPr>
        <w:pStyle w:val="Default"/>
        <w:spacing w:line="276" w:lineRule="auto"/>
      </w:pPr>
      <w:r w:rsidRPr="00206A93">
        <w:t xml:space="preserve">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 </w:t>
      </w:r>
    </w:p>
    <w:p w:rsidR="004D6B77" w:rsidRPr="00206A93" w:rsidRDefault="004D6B77" w:rsidP="005F0024">
      <w:pPr>
        <w:pStyle w:val="Default"/>
        <w:spacing w:line="276" w:lineRule="auto"/>
      </w:pPr>
      <w:r w:rsidRPr="00206A93">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4D6B77" w:rsidRPr="00206A93" w:rsidRDefault="004D6B77" w:rsidP="005F0024">
      <w:pPr>
        <w:pStyle w:val="Default"/>
        <w:spacing w:line="276" w:lineRule="auto"/>
      </w:pPr>
      <w:r w:rsidRPr="00206A93">
        <w:t xml:space="preserve"> выполнять арифметические действия с величинами; </w:t>
      </w:r>
    </w:p>
    <w:p w:rsidR="004D6B77" w:rsidRPr="00206A93" w:rsidRDefault="004D6B77" w:rsidP="005F0024">
      <w:pPr>
        <w:pStyle w:val="Default"/>
        <w:spacing w:line="276" w:lineRule="auto"/>
      </w:pPr>
      <w:r w:rsidRPr="00206A93">
        <w:t xml:space="preserve">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 </w:t>
      </w:r>
    </w:p>
    <w:p w:rsidR="004D6B77" w:rsidRPr="00206A93" w:rsidRDefault="004D6B77" w:rsidP="005F0024">
      <w:pPr>
        <w:pStyle w:val="Default"/>
        <w:spacing w:line="276" w:lineRule="auto"/>
      </w:pPr>
      <w:r w:rsidRPr="00206A93">
        <w:t xml:space="preserve"> находить неизвестные компоненты арифметических действий; </w:t>
      </w:r>
    </w:p>
    <w:p w:rsidR="004D6B77" w:rsidRPr="00206A93" w:rsidRDefault="004D6B77" w:rsidP="005F0024">
      <w:pPr>
        <w:pStyle w:val="Default"/>
        <w:spacing w:line="276" w:lineRule="auto"/>
      </w:pPr>
      <w:r w:rsidRPr="00206A93">
        <w:t xml:space="preserve"> вычислять значение числового выражения, содержащего 3-4 действия на основе знания правил порядка выполнения действий; </w:t>
      </w:r>
    </w:p>
    <w:p w:rsidR="004D6B77" w:rsidRPr="00206A93" w:rsidRDefault="004D6B77" w:rsidP="005F0024">
      <w:pPr>
        <w:pStyle w:val="Default"/>
        <w:spacing w:line="276" w:lineRule="auto"/>
      </w:pPr>
      <w:r w:rsidRPr="00206A93">
        <w:t xml:space="preserve"> выполнять арифметические действия с числами 0 и 1; </w:t>
      </w:r>
    </w:p>
    <w:p w:rsidR="004D6B77" w:rsidRPr="00206A93" w:rsidRDefault="004D6B77" w:rsidP="005F0024">
      <w:pPr>
        <w:pStyle w:val="Default"/>
        <w:spacing w:line="276" w:lineRule="auto"/>
      </w:pPr>
      <w:r w:rsidRPr="00206A93">
        <w:t xml:space="preserve"> выполнять простые устные вычисления в пределах 1000; </w:t>
      </w:r>
    </w:p>
    <w:p w:rsidR="004D6B77" w:rsidRPr="00206A93" w:rsidRDefault="004D6B77" w:rsidP="005F0024">
      <w:pPr>
        <w:pStyle w:val="Default"/>
        <w:spacing w:line="276" w:lineRule="auto"/>
      </w:pPr>
      <w:r w:rsidRPr="00206A93">
        <w:t xml:space="preserve"> устно выполнять простые арифметические действия с многозначными числами; </w:t>
      </w:r>
    </w:p>
    <w:p w:rsidR="004D6B77" w:rsidRPr="00206A93" w:rsidRDefault="004D6B77" w:rsidP="005F0024">
      <w:pPr>
        <w:pStyle w:val="Default"/>
        <w:spacing w:line="276" w:lineRule="auto"/>
      </w:pPr>
      <w:r w:rsidRPr="00206A93">
        <w:t xml:space="preserve"> письменно выполнять сложение и вычитание многозначных чисел; умножение и деление многозначных чисел на однозначные и двузначные числа; </w:t>
      </w:r>
    </w:p>
    <w:p w:rsidR="004D6B77" w:rsidRPr="00206A93" w:rsidRDefault="004D6B77" w:rsidP="005F0024">
      <w:pPr>
        <w:pStyle w:val="Default"/>
        <w:spacing w:line="276" w:lineRule="auto"/>
      </w:pPr>
      <w:r w:rsidRPr="00206A93">
        <w:lastRenderedPageBreak/>
        <w:t xml:space="preserve"> проверять результаты арифметических действий разными способами; </w:t>
      </w:r>
    </w:p>
    <w:p w:rsidR="004D6B77" w:rsidRPr="00206A93" w:rsidRDefault="004D6B77" w:rsidP="005F0024">
      <w:pPr>
        <w:pStyle w:val="Default"/>
        <w:spacing w:line="276" w:lineRule="auto"/>
      </w:pPr>
      <w:r w:rsidRPr="00206A93">
        <w:t xml:space="preserve"> использовать изученные свойства арифметических действий при вычислении значений выражений; </w:t>
      </w:r>
    </w:p>
    <w:p w:rsidR="004D6B77" w:rsidRPr="00206A93" w:rsidRDefault="004D6B77" w:rsidP="005F0024">
      <w:pPr>
        <w:pStyle w:val="Default"/>
        <w:spacing w:line="276" w:lineRule="auto"/>
      </w:pPr>
      <w:r w:rsidRPr="00206A93">
        <w:t xml:space="preserve">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 </w:t>
      </w:r>
    </w:p>
    <w:p w:rsidR="004D6B77" w:rsidRPr="00206A93" w:rsidRDefault="004D6B77" w:rsidP="005F0024">
      <w:pPr>
        <w:pStyle w:val="Default"/>
        <w:spacing w:line="276" w:lineRule="auto"/>
      </w:pPr>
      <w:r w:rsidRPr="00206A93">
        <w:t xml:space="preserve"> 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различать плоские и пространственные геометрические фигуры;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изображать геометрические фигуры на клетчатой бумаге;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строить прямоугольник с заданными параметрами с помощью угольника;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геометрические задачи на определение площади и периметра прямоугольника.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умножение и деление на трёхзначное число;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вычислять значения числовых выражений рациональными способами, используя свойства арифметических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прогнозировать результаты вычислений; оценивать результаты арифметических действий разными способами;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видеть прямопропорциональную зависимость между величинами и использовать её при решении текстовых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решать задачи разными способами.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МЕТАПРЕДМЕТНЫЕ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Регулятивные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удерживать цель учебной и внеучебной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учитывать ориентиры, данные учителем, при освоении нового учебного материала;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самостоятельно планировать собственную вычислительную деятельность и действия, необходимые для решения задачи;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вносить необходимые коррективы в собственные действия по итогам самопроверки;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результаты собственной деятельности с оценкой её товарищами, учителем;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адекватно воспринимать аргументированную критику ошибок и учитывать её в работе над ошибками.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собственную познавательную деятельность с учётом поставленной цели (под руководством учителя);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универсальные способы контроля результата вычислений (прогнозирование результата, приёмы приближённых вычислений, оценка результата).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i/>
          <w:iCs/>
          <w:color w:val="000000"/>
          <w:sz w:val="24"/>
          <w:szCs w:val="24"/>
        </w:rPr>
        <w:t xml:space="preserve">Познавательные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выделять существенное и несущественное в тексте задачи, составлять краткую запись условия задачи;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моделировать условия текстовых задач освоенными способами;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разные способы решения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использовать обобщённые способы решения текстовых задач (например, на пропорциональную зависимость);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сравнивать и классифицировать числовые и буквенные выражения, текстовые задачи, геометрические фигуры по заданным критериям;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понимать информацию, представленную в виде текста, схемы, таблицы, диаграммы; дополнять таблицы недостающими данными, достраивать диаграммы;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находить нужную информацию в учебнике.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моделировать условия текстовых задач, составлять генеральную схему решения задачи в несколько действий;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lastRenderedPageBreak/>
        <w:t xml:space="preserve"> решать задачи разными способами;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проявлять познавательную инициативу при решении конкурсных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выбирать наиболее эффективные способы вычисления значения конкретного выражения;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сопоставлять информацию, представленную в разных видах, обобщать её, использовать при выполнении заданий; переводить информацию из одного вида в другой;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находить нужную информацию в детской энциклопедии, Интернете;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маршрут движения, время, расход продуктов;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планировать покупку, оценивать количество товара и его стоимость;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выбирать оптимальные варианты решения задач, связанных с бытовыми жизненными ситуациями (измерение величин, планирование затрат, расхода материалов).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b/>
          <w:bCs/>
          <w:i/>
          <w:iCs/>
          <w:color w:val="000000"/>
          <w:sz w:val="24"/>
          <w:szCs w:val="24"/>
        </w:rPr>
        <w:t xml:space="preserve">Коммуникативные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научатся: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задавать вопросы с целью получения нужной информации.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i/>
          <w:iCs/>
          <w:color w:val="000000"/>
          <w:sz w:val="24"/>
          <w:szCs w:val="24"/>
        </w:rPr>
        <w:t xml:space="preserve">Учащиеся получат возможность научиться: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учитывать мнение партнёра, аргументировано критиковать допущенные ошибки, обосновывать своё решение;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выполнять свою часть обязанностей в ходе групповой работы, учитывая общий план действий и конечную цель; </w:t>
      </w:r>
    </w:p>
    <w:p w:rsidR="004D6B77" w:rsidRPr="00206A93" w:rsidRDefault="004D6B77" w:rsidP="005F0024">
      <w:pPr>
        <w:autoSpaceDE w:val="0"/>
        <w:autoSpaceDN w:val="0"/>
        <w:adjustRightInd w:val="0"/>
        <w:spacing w:after="0"/>
        <w:rPr>
          <w:rFonts w:ascii="Times New Roman" w:hAnsi="Times New Roman" w:cs="Times New Roman"/>
          <w:color w:val="000000"/>
          <w:sz w:val="24"/>
          <w:szCs w:val="24"/>
        </w:rPr>
      </w:pPr>
      <w:r w:rsidRPr="00206A93">
        <w:rPr>
          <w:rFonts w:ascii="Times New Roman" w:hAnsi="Times New Roman" w:cs="Times New Roman"/>
          <w:color w:val="000000"/>
          <w:sz w:val="24"/>
          <w:szCs w:val="24"/>
        </w:rPr>
        <w:t xml:space="preserve"> задавать вопросы с целью планирования хода решения задачи, формулирования познавательных целей в ходе проектной деятельности. </w:t>
      </w:r>
    </w:p>
    <w:p w:rsidR="004D6B77" w:rsidRDefault="004D6B77" w:rsidP="005F0024">
      <w:pPr>
        <w:autoSpaceDE w:val="0"/>
        <w:autoSpaceDN w:val="0"/>
        <w:adjustRightInd w:val="0"/>
        <w:spacing w:after="0"/>
        <w:rPr>
          <w:rFonts w:ascii="Times New Roman" w:hAnsi="Times New Roman" w:cs="Times New Roman"/>
          <w:b/>
          <w:bCs/>
          <w:color w:val="000000"/>
          <w:sz w:val="24"/>
          <w:szCs w:val="24"/>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D77CED" w:rsidRDefault="00D77CED" w:rsidP="005F0024">
      <w:pPr>
        <w:pStyle w:val="Default"/>
        <w:spacing w:line="276" w:lineRule="auto"/>
        <w:jc w:val="center"/>
        <w:rPr>
          <w:b/>
          <w:bCs/>
        </w:rPr>
      </w:pPr>
    </w:p>
    <w:p w:rsidR="00091C8B" w:rsidRPr="00206A93" w:rsidRDefault="00091C8B" w:rsidP="005F0024">
      <w:pPr>
        <w:pStyle w:val="Default"/>
        <w:spacing w:line="276" w:lineRule="auto"/>
        <w:jc w:val="center"/>
      </w:pPr>
      <w:r w:rsidRPr="00206A93">
        <w:rPr>
          <w:b/>
          <w:bCs/>
        </w:rPr>
        <w:t>Программа обеспечивается следующими учебными и методическими пособиями.</w:t>
      </w:r>
    </w:p>
    <w:p w:rsidR="00473CEB" w:rsidRDefault="00473CEB" w:rsidP="005F0024">
      <w:pPr>
        <w:pStyle w:val="Default"/>
        <w:spacing w:line="276" w:lineRule="auto"/>
        <w:jc w:val="center"/>
        <w:rPr>
          <w:b/>
          <w:bCs/>
        </w:rPr>
      </w:pPr>
    </w:p>
    <w:p w:rsidR="00091C8B" w:rsidRDefault="00091C8B" w:rsidP="005F0024">
      <w:pPr>
        <w:pStyle w:val="Default"/>
        <w:spacing w:line="276" w:lineRule="auto"/>
        <w:jc w:val="center"/>
        <w:rPr>
          <w:b/>
          <w:bCs/>
        </w:rPr>
      </w:pPr>
      <w:r w:rsidRPr="00206A93">
        <w:rPr>
          <w:b/>
          <w:bCs/>
        </w:rPr>
        <w:t>1 класс</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1 класс. Учебник. В 2 ч. — М., </w:t>
      </w:r>
      <w:r>
        <w:t>ДРОФА</w:t>
      </w:r>
      <w:r w:rsidRPr="00206A93">
        <w:t xml:space="preserve">, Астрель. </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1 класс. Рабочие тетради № 1, 2. — М., </w:t>
      </w:r>
      <w:r>
        <w:t>ДРОФА</w:t>
      </w:r>
      <w:r w:rsidRPr="00206A93">
        <w:t xml:space="preserve">, Астрель. </w:t>
      </w:r>
    </w:p>
    <w:p w:rsidR="00091C8B" w:rsidRDefault="00091C8B" w:rsidP="005F0024">
      <w:pPr>
        <w:pStyle w:val="Default"/>
        <w:spacing w:line="276" w:lineRule="auto"/>
      </w:pPr>
      <w:r w:rsidRPr="00206A93">
        <w:rPr>
          <w:i/>
          <w:iCs/>
        </w:rPr>
        <w:t xml:space="preserve">М. И. Башмаков, М. Г. Нефёдова. </w:t>
      </w:r>
      <w:r w:rsidRPr="00206A93">
        <w:t xml:space="preserve">Обучение в 1 классе по учебнику «Математика». Методическое пособие. — М., </w:t>
      </w:r>
      <w:r>
        <w:t>ДРОФА</w:t>
      </w:r>
      <w:r w:rsidRPr="00206A93">
        <w:t xml:space="preserve">, Астрель. </w:t>
      </w:r>
    </w:p>
    <w:p w:rsidR="005F0024" w:rsidRPr="00206A93" w:rsidRDefault="005F0024" w:rsidP="005F0024">
      <w:pPr>
        <w:pStyle w:val="Default"/>
        <w:spacing w:line="276" w:lineRule="auto"/>
      </w:pPr>
    </w:p>
    <w:p w:rsidR="00091C8B" w:rsidRPr="00206A93" w:rsidRDefault="00091C8B" w:rsidP="005F0024">
      <w:pPr>
        <w:pStyle w:val="Default"/>
        <w:spacing w:line="276" w:lineRule="auto"/>
        <w:jc w:val="center"/>
      </w:pPr>
      <w:r w:rsidRPr="00206A93">
        <w:rPr>
          <w:b/>
          <w:bCs/>
        </w:rPr>
        <w:t>2 класс</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2 класс. Учебник. В 2 ч. — М., </w:t>
      </w:r>
      <w:r>
        <w:t>ДРОФА</w:t>
      </w:r>
      <w:r w:rsidRPr="00206A93">
        <w:t xml:space="preserve">, Астрель. </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2 класс. Рабочие тетради № 1, 2. — М., </w:t>
      </w:r>
      <w:r>
        <w:t>ДРОФА</w:t>
      </w:r>
      <w:r w:rsidRPr="00206A93">
        <w:t xml:space="preserve">, Астрель. </w:t>
      </w:r>
    </w:p>
    <w:p w:rsidR="00091C8B" w:rsidRDefault="00091C8B" w:rsidP="005F0024">
      <w:pPr>
        <w:pStyle w:val="Default"/>
        <w:spacing w:line="276" w:lineRule="auto"/>
      </w:pPr>
      <w:r w:rsidRPr="00206A93">
        <w:rPr>
          <w:i/>
          <w:iCs/>
        </w:rPr>
        <w:t xml:space="preserve">М. И. Башмаков, М. Г. Нефёдова. </w:t>
      </w:r>
      <w:r w:rsidRPr="00206A93">
        <w:t xml:space="preserve">Обучение во 2 классе по учебнику «Математика». Методическое пособие. — М., </w:t>
      </w:r>
      <w:r>
        <w:t>ДРОФА</w:t>
      </w:r>
      <w:r w:rsidRPr="00206A93">
        <w:t xml:space="preserve">, Астрель. </w:t>
      </w:r>
    </w:p>
    <w:p w:rsidR="005F0024" w:rsidRPr="00206A93" w:rsidRDefault="005F0024" w:rsidP="005F0024">
      <w:pPr>
        <w:pStyle w:val="Default"/>
        <w:spacing w:line="276" w:lineRule="auto"/>
      </w:pPr>
    </w:p>
    <w:p w:rsidR="00091C8B" w:rsidRPr="00206A93" w:rsidRDefault="00091C8B" w:rsidP="005F0024">
      <w:pPr>
        <w:pStyle w:val="Default"/>
        <w:spacing w:line="276" w:lineRule="auto"/>
        <w:jc w:val="center"/>
      </w:pPr>
      <w:r w:rsidRPr="00206A93">
        <w:rPr>
          <w:b/>
          <w:bCs/>
        </w:rPr>
        <w:t>3 класс</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3 класс. Учебник. В 2 ч. — М., </w:t>
      </w:r>
      <w:r>
        <w:t>ДРОФА</w:t>
      </w:r>
      <w:r w:rsidRPr="00206A93">
        <w:t xml:space="preserve">, Астрель. </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3 класс. Рабочие тетради № 1, 2. — М., </w:t>
      </w:r>
      <w:r>
        <w:t>ДРОФА</w:t>
      </w:r>
      <w:r w:rsidRPr="00206A93">
        <w:t xml:space="preserve">, Астрель. </w:t>
      </w:r>
    </w:p>
    <w:p w:rsidR="00091C8B" w:rsidRPr="00206A93" w:rsidRDefault="00091C8B" w:rsidP="005F0024">
      <w:pPr>
        <w:spacing w:after="0"/>
        <w:rPr>
          <w:rFonts w:ascii="Times New Roman" w:hAnsi="Times New Roman" w:cs="Times New Roman"/>
          <w:sz w:val="24"/>
          <w:szCs w:val="24"/>
        </w:rPr>
      </w:pPr>
      <w:r w:rsidRPr="00206A93">
        <w:rPr>
          <w:rFonts w:ascii="Times New Roman" w:hAnsi="Times New Roman" w:cs="Times New Roman"/>
          <w:i/>
          <w:iCs/>
          <w:sz w:val="24"/>
          <w:szCs w:val="24"/>
        </w:rPr>
        <w:t xml:space="preserve">М. Г. Нефёдова. </w:t>
      </w:r>
      <w:r w:rsidRPr="00206A93">
        <w:rPr>
          <w:rFonts w:ascii="Times New Roman" w:hAnsi="Times New Roman" w:cs="Times New Roman"/>
          <w:sz w:val="24"/>
          <w:szCs w:val="24"/>
        </w:rPr>
        <w:t xml:space="preserve">Обучение в 3 классе по учебнику «Математика». Методическое пособие. — М., </w:t>
      </w:r>
      <w:r>
        <w:t>ДРОФА</w:t>
      </w:r>
      <w:r w:rsidRPr="00206A93">
        <w:rPr>
          <w:rFonts w:ascii="Times New Roman" w:hAnsi="Times New Roman" w:cs="Times New Roman"/>
          <w:sz w:val="24"/>
          <w:szCs w:val="24"/>
        </w:rPr>
        <w:t>, Астрель.</w:t>
      </w:r>
    </w:p>
    <w:p w:rsidR="00091C8B" w:rsidRPr="00206A93" w:rsidRDefault="00091C8B" w:rsidP="005F0024">
      <w:pPr>
        <w:pStyle w:val="Default"/>
        <w:spacing w:line="276" w:lineRule="auto"/>
        <w:jc w:val="center"/>
      </w:pPr>
      <w:r w:rsidRPr="00206A93">
        <w:rPr>
          <w:b/>
          <w:bCs/>
        </w:rPr>
        <w:t>4 класс</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4 класс. Учебник. В 2 ч. — М., </w:t>
      </w:r>
      <w:r>
        <w:t>ДРОФА</w:t>
      </w:r>
      <w:r w:rsidRPr="00206A93">
        <w:t xml:space="preserve">, Астрель. </w:t>
      </w:r>
    </w:p>
    <w:p w:rsidR="00091C8B" w:rsidRPr="00206A93" w:rsidRDefault="00091C8B" w:rsidP="005F0024">
      <w:pPr>
        <w:pStyle w:val="Default"/>
        <w:spacing w:line="276" w:lineRule="auto"/>
      </w:pPr>
      <w:r w:rsidRPr="00206A93">
        <w:rPr>
          <w:i/>
          <w:iCs/>
        </w:rPr>
        <w:t xml:space="preserve">М. И. Башмаков, М. Г. Нефёдова. </w:t>
      </w:r>
      <w:r w:rsidRPr="00206A93">
        <w:t xml:space="preserve">Математика 4 класс. Рабочие тетради № 1, 2. — М., </w:t>
      </w:r>
      <w:r>
        <w:t>ДРОФА</w:t>
      </w:r>
      <w:r w:rsidRPr="00206A93">
        <w:t xml:space="preserve">, Астрель. </w:t>
      </w:r>
    </w:p>
    <w:p w:rsidR="00091C8B" w:rsidRDefault="00091C8B" w:rsidP="005F0024">
      <w:pPr>
        <w:pStyle w:val="Default"/>
        <w:spacing w:line="276" w:lineRule="auto"/>
      </w:pPr>
      <w:r w:rsidRPr="00206A93">
        <w:rPr>
          <w:i/>
          <w:iCs/>
        </w:rPr>
        <w:t xml:space="preserve">М. И. Башмаков, М. Г. Нефёдова. </w:t>
      </w:r>
      <w:r w:rsidRPr="00206A93">
        <w:t xml:space="preserve">Обучение в 4 классе по учебнику «Математика». Методическое пособие. — М., </w:t>
      </w:r>
      <w:r>
        <w:t>ДРОФА</w:t>
      </w:r>
      <w:r w:rsidRPr="00206A93">
        <w:t xml:space="preserve">, Астрель. </w:t>
      </w:r>
    </w:p>
    <w:p w:rsidR="00091C8B" w:rsidRPr="00206A93" w:rsidRDefault="00091C8B" w:rsidP="005F0024">
      <w:pPr>
        <w:pStyle w:val="Default"/>
        <w:spacing w:line="276" w:lineRule="auto"/>
      </w:pPr>
    </w:p>
    <w:sectPr w:rsidR="00091C8B" w:rsidRPr="00206A93" w:rsidSect="0024050D">
      <w:footerReference w:type="default" r:id="rId7"/>
      <w:pgSz w:w="16838" w:h="11906" w:orient="landscape"/>
      <w:pgMar w:top="426" w:right="1134"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E3" w:rsidRDefault="006455E3">
      <w:pPr>
        <w:spacing w:after="0" w:line="240" w:lineRule="auto"/>
      </w:pPr>
      <w:r>
        <w:separator/>
      </w:r>
    </w:p>
  </w:endnote>
  <w:endnote w:type="continuationSeparator" w:id="0">
    <w:p w:rsidR="006455E3" w:rsidRDefault="0064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544914"/>
      <w:docPartObj>
        <w:docPartGallery w:val="Page Numbers (Bottom of Page)"/>
        <w:docPartUnique/>
      </w:docPartObj>
    </w:sdtPr>
    <w:sdtEndPr/>
    <w:sdtContent>
      <w:p w:rsidR="0024050D" w:rsidRDefault="0024050D">
        <w:pPr>
          <w:pStyle w:val="a3"/>
          <w:jc w:val="center"/>
        </w:pPr>
        <w:r>
          <w:fldChar w:fldCharType="begin"/>
        </w:r>
        <w:r>
          <w:instrText>PAGE   \* MERGEFORMAT</w:instrText>
        </w:r>
        <w:r>
          <w:fldChar w:fldCharType="separate"/>
        </w:r>
        <w:r w:rsidR="00F13E21">
          <w:rPr>
            <w:noProof/>
          </w:rPr>
          <w:t>2</w:t>
        </w:r>
        <w:r>
          <w:fldChar w:fldCharType="end"/>
        </w:r>
      </w:p>
    </w:sdtContent>
  </w:sdt>
  <w:p w:rsidR="0024050D" w:rsidRDefault="0024050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E3" w:rsidRDefault="006455E3">
      <w:pPr>
        <w:spacing w:after="0" w:line="240" w:lineRule="auto"/>
      </w:pPr>
      <w:r>
        <w:separator/>
      </w:r>
    </w:p>
  </w:footnote>
  <w:footnote w:type="continuationSeparator" w:id="0">
    <w:p w:rsidR="006455E3" w:rsidRDefault="0064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0563"/>
    <w:multiLevelType w:val="hybridMultilevel"/>
    <w:tmpl w:val="D18684E8"/>
    <w:lvl w:ilvl="0" w:tplc="4AE00046">
      <w:start w:val="1"/>
      <w:numFmt w:val="bullet"/>
      <w:lvlText w:val=""/>
      <w:lvlJc w:val="left"/>
      <w:pPr>
        <w:ind w:left="1287" w:hanging="360"/>
      </w:pPr>
      <w:rPr>
        <w:rFonts w:ascii="Symbol" w:hAnsi="Symbol" w:hint="default"/>
        <w:sz w:val="16"/>
        <w:szCs w:val="16"/>
      </w:rPr>
    </w:lvl>
    <w:lvl w:ilvl="1" w:tplc="5AF0303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82"/>
    <w:rsid w:val="00091C8B"/>
    <w:rsid w:val="000B0DED"/>
    <w:rsid w:val="00131926"/>
    <w:rsid w:val="002069B3"/>
    <w:rsid w:val="0024050D"/>
    <w:rsid w:val="00412184"/>
    <w:rsid w:val="00473CEB"/>
    <w:rsid w:val="004D6B77"/>
    <w:rsid w:val="005F0024"/>
    <w:rsid w:val="00616553"/>
    <w:rsid w:val="006455E3"/>
    <w:rsid w:val="006A735D"/>
    <w:rsid w:val="007A74DF"/>
    <w:rsid w:val="00900082"/>
    <w:rsid w:val="00C83F23"/>
    <w:rsid w:val="00D7735E"/>
    <w:rsid w:val="00D77CED"/>
    <w:rsid w:val="00F13E21"/>
    <w:rsid w:val="00FA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03764-51FC-4A8C-A289-7FD77573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C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C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091C8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91C8B"/>
  </w:style>
  <w:style w:type="paragraph" w:styleId="a5">
    <w:name w:val="List Paragraph"/>
    <w:basedOn w:val="a"/>
    <w:uiPriority w:val="34"/>
    <w:qFormat/>
    <w:rsid w:val="00C83F23"/>
    <w:pPr>
      <w:ind w:left="720"/>
      <w:contextualSpacing/>
    </w:pPr>
    <w:rPr>
      <w:rFonts w:ascii="Calibri" w:eastAsia="Calibri" w:hAnsi="Calibri" w:cs="Times New Roman"/>
    </w:rPr>
  </w:style>
  <w:style w:type="table" w:styleId="a6">
    <w:name w:val="Table Grid"/>
    <w:basedOn w:val="a1"/>
    <w:uiPriority w:val="39"/>
    <w:rsid w:val="0041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73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7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teacher</cp:lastModifiedBy>
  <cp:revision>3</cp:revision>
  <cp:lastPrinted>2018-06-07T15:05:00Z</cp:lastPrinted>
  <dcterms:created xsi:type="dcterms:W3CDTF">2023-10-12T08:52:00Z</dcterms:created>
  <dcterms:modified xsi:type="dcterms:W3CDTF">2023-10-12T08:52:00Z</dcterms:modified>
</cp:coreProperties>
</file>