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C8" w:rsidRPr="00492777" w:rsidRDefault="00CD1AF1" w:rsidP="00CD1AF1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802F7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B802F7" w:rsidRPr="00B802F7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492777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bookmarkStart w:id="0" w:name="_GoBack"/>
      <w:bookmarkEnd w:id="0"/>
    </w:p>
    <w:p w:rsidR="00971509" w:rsidRPr="00A91655" w:rsidRDefault="00D35AC6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55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деятельности: к</w:t>
      </w:r>
      <w:r w:rsidR="006959AA" w:rsidRPr="00A91655">
        <w:rPr>
          <w:rFonts w:ascii="Times New Roman" w:hAnsi="Times New Roman" w:cs="Times New Roman"/>
          <w:b/>
          <w:sz w:val="28"/>
          <w:szCs w:val="28"/>
        </w:rPr>
        <w:t xml:space="preserve">ружок </w:t>
      </w:r>
      <w:r w:rsidR="00D10AC9" w:rsidRPr="00A91655">
        <w:rPr>
          <w:rFonts w:ascii="Times New Roman" w:hAnsi="Times New Roman" w:cs="Times New Roman"/>
          <w:b/>
          <w:sz w:val="28"/>
          <w:szCs w:val="28"/>
        </w:rPr>
        <w:t>«Истоки и корни»</w:t>
      </w:r>
    </w:p>
    <w:p w:rsidR="00D35AC6" w:rsidRDefault="00D35AC6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E2" w:rsidRPr="00D35AC6" w:rsidRDefault="00182A88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AC6">
        <w:rPr>
          <w:rFonts w:ascii="Times New Roman" w:hAnsi="Times New Roman" w:cs="Times New Roman"/>
          <w:b/>
          <w:sz w:val="24"/>
          <w:szCs w:val="24"/>
        </w:rPr>
        <w:t xml:space="preserve">Комплексная программа </w:t>
      </w:r>
      <w:r w:rsidR="00A576E2" w:rsidRPr="00D35AC6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D35AC6">
        <w:rPr>
          <w:rFonts w:ascii="Times New Roman" w:hAnsi="Times New Roman" w:cs="Times New Roman"/>
          <w:b/>
          <w:sz w:val="24"/>
          <w:szCs w:val="24"/>
        </w:rPr>
        <w:t xml:space="preserve">по народной культуре </w:t>
      </w:r>
    </w:p>
    <w:p w:rsidR="00182A88" w:rsidRDefault="00182A88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AC6">
        <w:rPr>
          <w:rFonts w:ascii="Times New Roman" w:hAnsi="Times New Roman" w:cs="Times New Roman"/>
          <w:b/>
          <w:sz w:val="24"/>
          <w:szCs w:val="24"/>
        </w:rPr>
        <w:t>дл</w:t>
      </w:r>
      <w:bookmarkStart w:id="1" w:name="bookmark2"/>
      <w:r w:rsidR="00A576E2" w:rsidRPr="00D35AC6">
        <w:rPr>
          <w:rFonts w:ascii="Times New Roman" w:hAnsi="Times New Roman" w:cs="Times New Roman"/>
          <w:b/>
          <w:sz w:val="24"/>
          <w:szCs w:val="24"/>
        </w:rPr>
        <w:t xml:space="preserve">я работы с детьми </w:t>
      </w:r>
      <w:r w:rsidR="00523CF0" w:rsidRPr="00D35AC6">
        <w:rPr>
          <w:rFonts w:ascii="Times New Roman" w:hAnsi="Times New Roman" w:cs="Times New Roman"/>
          <w:b/>
          <w:sz w:val="24"/>
          <w:szCs w:val="24"/>
        </w:rPr>
        <w:t>1-4 класс</w:t>
      </w:r>
      <w:r w:rsidR="00A576E2" w:rsidRPr="00D35AC6">
        <w:rPr>
          <w:rFonts w:ascii="Times New Roman" w:hAnsi="Times New Roman" w:cs="Times New Roman"/>
          <w:b/>
          <w:sz w:val="24"/>
          <w:szCs w:val="24"/>
        </w:rPr>
        <w:t>ов</w:t>
      </w:r>
      <w:r w:rsidR="00AD143E" w:rsidRPr="00D35AC6">
        <w:rPr>
          <w:rFonts w:ascii="Times New Roman" w:hAnsi="Times New Roman" w:cs="Times New Roman"/>
          <w:b/>
          <w:sz w:val="24"/>
          <w:szCs w:val="24"/>
        </w:rPr>
        <w:t>.</w:t>
      </w:r>
    </w:p>
    <w:p w:rsidR="00D35AC6" w:rsidRPr="00D35AC6" w:rsidRDefault="00D35AC6" w:rsidP="001B2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78B" w:rsidRDefault="00182A88" w:rsidP="00DC1DF4">
      <w:pPr>
        <w:pStyle w:val="a6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1"/>
    </w:p>
    <w:p w:rsidR="00DC1DF4" w:rsidRPr="00DC1DF4" w:rsidRDefault="00DC1DF4" w:rsidP="00DC1DF4">
      <w:pPr>
        <w:pStyle w:val="a6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10634" w:rsidRDefault="00480572" w:rsidP="001B20B9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572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="0071063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ружка «Истоки и корни»</w:t>
      </w:r>
      <w:r w:rsidR="0071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ФЗ</w:t>
      </w:r>
      <w:r w:rsidR="0071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273 «Об образовании в Российской Федерации»</w:t>
      </w:r>
      <w:r w:rsidR="00710634">
        <w:rPr>
          <w:rFonts w:ascii="Times New Roman" w:hAnsi="Times New Roman" w:cs="Times New Roman"/>
          <w:sz w:val="24"/>
          <w:szCs w:val="24"/>
        </w:rPr>
        <w:t>, ФГОС</w:t>
      </w:r>
      <w:r w:rsidR="0012017C" w:rsidRPr="0012017C">
        <w:rPr>
          <w:rFonts w:ascii="Times New Roman" w:hAnsi="Times New Roman" w:cs="Times New Roman"/>
          <w:sz w:val="24"/>
          <w:szCs w:val="24"/>
        </w:rPr>
        <w:t xml:space="preserve"> </w:t>
      </w:r>
      <w:r w:rsidR="00710634">
        <w:rPr>
          <w:rFonts w:ascii="Times New Roman" w:hAnsi="Times New Roman" w:cs="Times New Roman"/>
          <w:sz w:val="24"/>
          <w:szCs w:val="24"/>
        </w:rPr>
        <w:t>НОО, осн</w:t>
      </w:r>
      <w:r w:rsidR="0012017C">
        <w:rPr>
          <w:rFonts w:ascii="Times New Roman" w:hAnsi="Times New Roman" w:cs="Times New Roman"/>
          <w:sz w:val="24"/>
          <w:szCs w:val="24"/>
        </w:rPr>
        <w:t xml:space="preserve">овной образовательной </w:t>
      </w:r>
      <w:r w:rsidR="007D5FEA">
        <w:rPr>
          <w:rFonts w:ascii="Times New Roman" w:hAnsi="Times New Roman" w:cs="Times New Roman"/>
          <w:sz w:val="24"/>
          <w:szCs w:val="24"/>
        </w:rPr>
        <w:t>программой ЧОУ</w:t>
      </w:r>
      <w:r w:rsidR="00710634">
        <w:rPr>
          <w:rFonts w:ascii="Times New Roman" w:hAnsi="Times New Roman" w:cs="Times New Roman"/>
          <w:sz w:val="24"/>
          <w:szCs w:val="24"/>
        </w:rPr>
        <w:t xml:space="preserve"> «Обнинская Свободная школа», планом внеурочной деятельности НОУ «Обнинская Свободная школа».</w:t>
      </w:r>
    </w:p>
    <w:p w:rsidR="00480572" w:rsidRDefault="00710634" w:rsidP="001B20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7D5FEA">
        <w:rPr>
          <w:rFonts w:ascii="Times New Roman" w:hAnsi="Times New Roman" w:cs="Times New Roman"/>
          <w:sz w:val="24"/>
          <w:szCs w:val="24"/>
        </w:rPr>
        <w:t>4 года</w:t>
      </w:r>
      <w:r w:rsidR="00D35AC6">
        <w:rPr>
          <w:rFonts w:ascii="Times New Roman" w:hAnsi="Times New Roman" w:cs="Times New Roman"/>
          <w:sz w:val="24"/>
          <w:szCs w:val="24"/>
        </w:rPr>
        <w:t xml:space="preserve"> освоения (135 часов</w:t>
      </w:r>
      <w:r w:rsidR="00F015B3">
        <w:rPr>
          <w:rFonts w:ascii="Times New Roman" w:hAnsi="Times New Roman" w:cs="Times New Roman"/>
          <w:sz w:val="24"/>
          <w:szCs w:val="24"/>
        </w:rPr>
        <w:t>).</w:t>
      </w:r>
    </w:p>
    <w:p w:rsidR="002B4B31" w:rsidRPr="00082E9D" w:rsidRDefault="002B4B31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E9D">
        <w:rPr>
          <w:rFonts w:ascii="Times New Roman" w:hAnsi="Times New Roman" w:cs="Times New Roman"/>
          <w:sz w:val="24"/>
          <w:szCs w:val="24"/>
        </w:rPr>
        <w:t>Одним из приоритетных направлений развития современного российского образования является этнокультурная составляющая образования, которая предполагает приобщение ребенка к ценностям культуры своего народа и воспитание духовно- нравственной личности, которая знает, уважает и продолжает традиции своей семьи, своего этноса. Этнокультурное образование детей – это система овладения родным языком, традиционными знаниями; приобщение к культурному наследию, сохранение традиций семьи и быта. А так же возможность самореализации детей в современной жизни.</w:t>
      </w:r>
      <w:r w:rsidR="009110A6">
        <w:rPr>
          <w:rFonts w:ascii="Times New Roman" w:hAnsi="Times New Roman" w:cs="Times New Roman"/>
          <w:sz w:val="24"/>
          <w:szCs w:val="24"/>
        </w:rPr>
        <w:t xml:space="preserve"> </w:t>
      </w:r>
      <w:r w:rsidR="003B6977">
        <w:rPr>
          <w:rFonts w:ascii="Times New Roman" w:hAnsi="Times New Roman" w:cs="Times New Roman"/>
          <w:sz w:val="24"/>
          <w:szCs w:val="24"/>
        </w:rPr>
        <w:t>Кружок</w:t>
      </w: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="003B6977">
        <w:rPr>
          <w:rFonts w:ascii="Times New Roman" w:hAnsi="Times New Roman" w:cs="Times New Roman"/>
          <w:sz w:val="24"/>
          <w:szCs w:val="24"/>
        </w:rPr>
        <w:t>стоки и корни» знакомит</w:t>
      </w:r>
      <w:r w:rsidRPr="00082E9D">
        <w:rPr>
          <w:rFonts w:ascii="Times New Roman" w:hAnsi="Times New Roman" w:cs="Times New Roman"/>
          <w:sz w:val="24"/>
          <w:szCs w:val="24"/>
        </w:rPr>
        <w:t xml:space="preserve"> учащихся с</w:t>
      </w:r>
      <w:r w:rsidR="003B6977">
        <w:rPr>
          <w:rFonts w:ascii="Times New Roman" w:hAnsi="Times New Roman" w:cs="Times New Roman"/>
          <w:sz w:val="24"/>
          <w:szCs w:val="24"/>
        </w:rPr>
        <w:t xml:space="preserve"> историей своих предков, создает</w:t>
      </w:r>
      <w:r w:rsidRPr="00082E9D">
        <w:rPr>
          <w:rFonts w:ascii="Times New Roman" w:hAnsi="Times New Roman" w:cs="Times New Roman"/>
          <w:sz w:val="24"/>
          <w:szCs w:val="24"/>
        </w:rPr>
        <w:t xml:space="preserve"> особую «традиционную» среду для формирования общих культурных интересов и совместной деятельности детей, способствуем формированию национального самосознания и высоких духовных качеств, развиваем творческие способности детей через их собственную художественную и ремесленную деятельность в различных областях народного искусства. Все это эффективно влияет на формирование гармонически развитой личности, воспитывает патриотические качества.</w:t>
      </w:r>
    </w:p>
    <w:p w:rsidR="002B4B31" w:rsidRDefault="002B4B31" w:rsidP="001B20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B3" w:rsidRPr="0000778B" w:rsidRDefault="00F015B3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>Ц</w:t>
      </w:r>
      <w:r w:rsidR="00AB3CDF" w:rsidRPr="00B22670">
        <w:rPr>
          <w:rStyle w:val="a7"/>
          <w:rFonts w:ascii="Times New Roman" w:hAnsi="Times New Roman" w:cs="Times New Roman"/>
          <w:sz w:val="24"/>
          <w:szCs w:val="24"/>
        </w:rPr>
        <w:t>ели курса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: Воспитание патриотизма,</w:t>
      </w:r>
      <w:r w:rsidRPr="00F015B3">
        <w:rPr>
          <w:rFonts w:ascii="Times New Roman" w:hAnsi="Times New Roman" w:cs="Times New Roman"/>
          <w:sz w:val="24"/>
          <w:szCs w:val="24"/>
        </w:rPr>
        <w:t xml:space="preserve"> </w:t>
      </w:r>
      <w:r w:rsidR="00DC1DF4">
        <w:rPr>
          <w:rFonts w:ascii="Times New Roman" w:hAnsi="Times New Roman" w:cs="Times New Roman"/>
          <w:sz w:val="24"/>
          <w:szCs w:val="24"/>
        </w:rPr>
        <w:t>любви и уважения к своей Родине</w:t>
      </w:r>
      <w:r w:rsidRPr="00082E9D">
        <w:rPr>
          <w:rFonts w:ascii="Times New Roman" w:hAnsi="Times New Roman" w:cs="Times New Roman"/>
          <w:sz w:val="24"/>
          <w:szCs w:val="24"/>
        </w:rPr>
        <w:t>, ее истории и культуре, совершенст</w:t>
      </w:r>
      <w:r>
        <w:rPr>
          <w:rFonts w:ascii="Times New Roman" w:hAnsi="Times New Roman" w:cs="Times New Roman"/>
          <w:sz w:val="24"/>
          <w:szCs w:val="24"/>
        </w:rPr>
        <w:t xml:space="preserve">вование нравственных качеств, </w:t>
      </w:r>
      <w:r w:rsidRPr="00082E9D">
        <w:rPr>
          <w:rFonts w:ascii="Times New Roman" w:hAnsi="Times New Roman" w:cs="Times New Roman"/>
          <w:sz w:val="24"/>
          <w:szCs w:val="24"/>
        </w:rPr>
        <w:t xml:space="preserve">ориентация на общечеловеческие ценности, формирование элементарной эрудиции и общей культуры, формирование навыков общения со сверстниками, </w:t>
      </w:r>
      <w:r>
        <w:rPr>
          <w:rFonts w:ascii="Times New Roman" w:hAnsi="Times New Roman" w:cs="Times New Roman"/>
          <w:sz w:val="24"/>
          <w:szCs w:val="24"/>
        </w:rPr>
        <w:t>детьми младшего возраста</w:t>
      </w:r>
      <w:r w:rsidRPr="00082E9D">
        <w:rPr>
          <w:rFonts w:ascii="Times New Roman" w:hAnsi="Times New Roman" w:cs="Times New Roman"/>
          <w:sz w:val="24"/>
          <w:szCs w:val="24"/>
        </w:rPr>
        <w:t xml:space="preserve"> и взрослыми.</w:t>
      </w:r>
    </w:p>
    <w:p w:rsidR="0000778B" w:rsidRPr="00B22670" w:rsidRDefault="0000778B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Задачи </w:t>
      </w:r>
    </w:p>
    <w:p w:rsidR="0000778B" w:rsidRPr="00005869" w:rsidRDefault="0000778B" w:rsidP="001B20B9">
      <w:pPr>
        <w:pStyle w:val="11"/>
        <w:numPr>
          <w:ilvl w:val="0"/>
          <w:numId w:val="7"/>
        </w:numPr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  <w:r w:rsidRPr="00005869">
        <w:rPr>
          <w:sz w:val="24"/>
          <w:szCs w:val="24"/>
        </w:rPr>
        <w:t>Ввести реб</w:t>
      </w:r>
      <w:r w:rsidR="00DC1DF4">
        <w:rPr>
          <w:sz w:val="24"/>
          <w:szCs w:val="24"/>
        </w:rPr>
        <w:t>енка в мир истории через вещно-</w:t>
      </w:r>
      <w:r w:rsidRPr="00005869">
        <w:rPr>
          <w:sz w:val="24"/>
          <w:szCs w:val="24"/>
        </w:rPr>
        <w:t>материальную среду,</w:t>
      </w:r>
    </w:p>
    <w:p w:rsidR="0000778B" w:rsidRPr="00005869" w:rsidRDefault="0000778B" w:rsidP="001B20B9">
      <w:pPr>
        <w:pStyle w:val="11"/>
        <w:numPr>
          <w:ilvl w:val="0"/>
          <w:numId w:val="7"/>
        </w:numPr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  <w:r w:rsidRPr="00005869">
        <w:rPr>
          <w:sz w:val="24"/>
          <w:szCs w:val="24"/>
        </w:rPr>
        <w:lastRenderedPageBreak/>
        <w:t>Научить детей видеть историю «вокруг себя»</w:t>
      </w:r>
      <w:r w:rsidR="00DC1DF4">
        <w:rPr>
          <w:sz w:val="24"/>
          <w:szCs w:val="24"/>
        </w:rPr>
        <w:t>: в домах, которые нас окружают</w:t>
      </w:r>
      <w:r w:rsidRPr="00005869">
        <w:rPr>
          <w:sz w:val="24"/>
          <w:szCs w:val="24"/>
        </w:rPr>
        <w:t>,</w:t>
      </w:r>
      <w:r w:rsidR="00DC1DF4">
        <w:rPr>
          <w:sz w:val="24"/>
          <w:szCs w:val="24"/>
        </w:rPr>
        <w:t xml:space="preserve"> в предметах быта</w:t>
      </w:r>
      <w:r w:rsidRPr="00005869">
        <w:rPr>
          <w:sz w:val="24"/>
          <w:szCs w:val="24"/>
        </w:rPr>
        <w:t>,</w:t>
      </w:r>
      <w:r w:rsidR="00DC1DF4">
        <w:rPr>
          <w:sz w:val="24"/>
          <w:szCs w:val="24"/>
        </w:rPr>
        <w:t xml:space="preserve"> </w:t>
      </w:r>
      <w:r w:rsidRPr="00005869">
        <w:rPr>
          <w:sz w:val="24"/>
          <w:szCs w:val="24"/>
        </w:rPr>
        <w:t>в названиях улиц,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 w:rsidRPr="00005869">
        <w:t>формировать представления об обрядах и традициях русского народа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развивать навыки владения основами домашнего ремесла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 xml:space="preserve"> развитие коммуникативных умений в процессе общения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Введение в мир человеческих отношений, нравственных и семейных ценностей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Воспитывать основы гражданского сознания,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Воспитывать гуманное отношение к людям,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Воспитывать любовь, уважение и гордость за свою Родину, и малую родину- Калужский край,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Изучать духовное и культурное наследие русского народа, духовное и культурное наследие  Калужского края,</w:t>
      </w:r>
    </w:p>
    <w:p w:rsidR="0000778B" w:rsidRDefault="0000778B" w:rsidP="001B20B9">
      <w:pPr>
        <w:pStyle w:val="22"/>
        <w:numPr>
          <w:ilvl w:val="0"/>
          <w:numId w:val="7"/>
        </w:numPr>
        <w:shd w:val="clear" w:color="auto" w:fill="auto"/>
        <w:spacing w:before="0" w:after="42" w:line="360" w:lineRule="auto"/>
      </w:pPr>
      <w:r>
        <w:t>Учить различать добро и зло, учить творить добро.</w:t>
      </w:r>
    </w:p>
    <w:p w:rsidR="00C74E71" w:rsidRPr="00D636C1" w:rsidRDefault="00C74E71" w:rsidP="001B20B9">
      <w:pPr>
        <w:pStyle w:val="22"/>
        <w:shd w:val="clear" w:color="auto" w:fill="auto"/>
        <w:spacing w:before="0" w:after="42" w:line="360" w:lineRule="auto"/>
        <w:ind w:left="380" w:firstLine="0"/>
        <w:rPr>
          <w:b/>
        </w:rPr>
      </w:pPr>
      <w:r w:rsidRPr="00D636C1">
        <w:rPr>
          <w:b/>
        </w:rPr>
        <w:t xml:space="preserve">Используемые методы </w:t>
      </w:r>
      <w:r>
        <w:rPr>
          <w:b/>
        </w:rPr>
        <w:t xml:space="preserve"> и формы </w:t>
      </w:r>
      <w:r w:rsidRPr="00D636C1">
        <w:rPr>
          <w:b/>
        </w:rPr>
        <w:t>работы:</w:t>
      </w:r>
    </w:p>
    <w:p w:rsidR="00C74E71" w:rsidRDefault="00C74E71" w:rsidP="001B20B9">
      <w:pPr>
        <w:pStyle w:val="22"/>
        <w:shd w:val="clear" w:color="auto" w:fill="auto"/>
        <w:spacing w:before="0" w:after="42" w:line="360" w:lineRule="auto"/>
        <w:ind w:firstLine="0"/>
      </w:pPr>
      <w:r>
        <w:t>Наглядный метод:</w:t>
      </w:r>
    </w:p>
    <w:p w:rsidR="00C74E71" w:rsidRDefault="00C74E71" w:rsidP="001B20B9">
      <w:pPr>
        <w:pStyle w:val="22"/>
        <w:numPr>
          <w:ilvl w:val="0"/>
          <w:numId w:val="8"/>
        </w:numPr>
        <w:shd w:val="clear" w:color="auto" w:fill="auto"/>
        <w:spacing w:before="0" w:after="42" w:line="360" w:lineRule="auto"/>
      </w:pPr>
      <w:r>
        <w:t>Просмотр фильмов, мультфильмов, слайдов, презентаций,</w:t>
      </w:r>
    </w:p>
    <w:p w:rsidR="00C74E71" w:rsidRDefault="00C74E71" w:rsidP="001B20B9">
      <w:pPr>
        <w:pStyle w:val="22"/>
        <w:numPr>
          <w:ilvl w:val="0"/>
          <w:numId w:val="8"/>
        </w:numPr>
        <w:shd w:val="clear" w:color="auto" w:fill="auto"/>
        <w:spacing w:before="0" w:after="42" w:line="360" w:lineRule="auto"/>
      </w:pPr>
      <w:r>
        <w:t>Экскурсии в музеи, наблюдения, поездки по знаменитым городам Калужского края - Калуга, Боровск, Малоярославец и др,</w:t>
      </w:r>
    </w:p>
    <w:p w:rsidR="00C74E71" w:rsidRDefault="00C74E71" w:rsidP="001B20B9">
      <w:pPr>
        <w:pStyle w:val="22"/>
        <w:numPr>
          <w:ilvl w:val="0"/>
          <w:numId w:val="8"/>
        </w:numPr>
        <w:shd w:val="clear" w:color="auto" w:fill="auto"/>
        <w:spacing w:before="0" w:after="42" w:line="360" w:lineRule="auto"/>
      </w:pPr>
      <w:r>
        <w:t xml:space="preserve">Моделирование и показ сказок, </w:t>
      </w:r>
    </w:p>
    <w:p w:rsidR="00C74E71" w:rsidRPr="00B22670" w:rsidRDefault="00C74E71" w:rsidP="001B20B9">
      <w:pPr>
        <w:pStyle w:val="22"/>
        <w:shd w:val="clear" w:color="auto" w:fill="auto"/>
        <w:spacing w:before="0" w:after="42" w:line="360" w:lineRule="auto"/>
        <w:ind w:firstLine="0"/>
        <w:rPr>
          <w:b/>
        </w:rPr>
      </w:pPr>
      <w:r w:rsidRPr="00B22670">
        <w:rPr>
          <w:b/>
        </w:rPr>
        <w:t>Словесный метод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Чтение стихотворений,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Беседы с элементами диалога, обобщающих рассказов,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Ответы на вопросы педагога, детей,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Проведение разнообразных игр (сюжетно- ролевые, дидактические, игры- драматизации  и др.),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Загадывание загадок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Рассматривание наглядного материала,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Чтение сказок,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Разбор житейских ситуаций,</w:t>
      </w:r>
    </w:p>
    <w:p w:rsidR="00C74E71" w:rsidRDefault="00C74E71" w:rsidP="001B20B9">
      <w:pPr>
        <w:pStyle w:val="22"/>
        <w:numPr>
          <w:ilvl w:val="0"/>
          <w:numId w:val="10"/>
        </w:numPr>
        <w:shd w:val="clear" w:color="auto" w:fill="auto"/>
        <w:spacing w:before="0" w:after="42" w:line="360" w:lineRule="auto"/>
      </w:pPr>
      <w:r>
        <w:t>Проведение викторин, конкурсов, тематических  праздников,</w:t>
      </w:r>
    </w:p>
    <w:p w:rsidR="00C74E71" w:rsidRPr="00B22670" w:rsidRDefault="00C74E71" w:rsidP="001B20B9">
      <w:pPr>
        <w:pStyle w:val="22"/>
        <w:shd w:val="clear" w:color="auto" w:fill="auto"/>
        <w:spacing w:before="0" w:after="42" w:line="360" w:lineRule="auto"/>
        <w:ind w:left="140" w:firstLine="0"/>
        <w:rPr>
          <w:b/>
        </w:rPr>
      </w:pPr>
      <w:r w:rsidRPr="00B22670">
        <w:rPr>
          <w:b/>
        </w:rPr>
        <w:t>Практические методы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 xml:space="preserve">Проведение разнообразных игр (пальчиковые игры, домашние игры, игры с </w:t>
      </w:r>
      <w:r>
        <w:lastRenderedPageBreak/>
        <w:t>правилами, подвижные, сюжетно- ролевые, дидактические и др.),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Изготовление кукол к сказкам,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Изготовление кукол на  традиционной основе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Изготовление  изделий из ниток, тканей, лыка, веток, глины и др.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Постановка сказок, разыгрывание обрядов, участие в концертах, проведение конкурсов, интеллектуальных игр, Посиделки, участие в выставках.</w:t>
      </w:r>
    </w:p>
    <w:p w:rsidR="00C74E71" w:rsidRDefault="00C74E71" w:rsidP="001B20B9">
      <w:pPr>
        <w:pStyle w:val="22"/>
        <w:numPr>
          <w:ilvl w:val="0"/>
          <w:numId w:val="11"/>
        </w:numPr>
        <w:shd w:val="clear" w:color="auto" w:fill="auto"/>
        <w:spacing w:before="0" w:after="42" w:line="360" w:lineRule="auto"/>
      </w:pPr>
      <w:r>
        <w:t>Проведение экскурсий  в музее истории г. Обнинска</w:t>
      </w:r>
    </w:p>
    <w:p w:rsidR="00C74E71" w:rsidRPr="00B22670" w:rsidRDefault="00C74E71" w:rsidP="001B20B9">
      <w:pPr>
        <w:pStyle w:val="22"/>
        <w:shd w:val="clear" w:color="auto" w:fill="auto"/>
        <w:spacing w:before="0" w:after="42" w:line="360" w:lineRule="auto"/>
        <w:ind w:firstLine="0"/>
        <w:rPr>
          <w:b/>
        </w:rPr>
      </w:pPr>
      <w:r w:rsidRPr="00B22670">
        <w:rPr>
          <w:b/>
        </w:rPr>
        <w:t>Формы работы с детьми</w:t>
      </w:r>
    </w:p>
    <w:p w:rsidR="00C74E71" w:rsidRDefault="00C74E71" w:rsidP="001B20B9">
      <w:pPr>
        <w:pStyle w:val="22"/>
        <w:numPr>
          <w:ilvl w:val="0"/>
          <w:numId w:val="13"/>
        </w:numPr>
        <w:shd w:val="clear" w:color="auto" w:fill="auto"/>
        <w:spacing w:before="0" w:after="42" w:line="360" w:lineRule="auto"/>
      </w:pPr>
      <w:r>
        <w:t>Создание творческих проектов,</w:t>
      </w:r>
    </w:p>
    <w:p w:rsidR="00C74E71" w:rsidRDefault="00C74E71" w:rsidP="001B20B9">
      <w:pPr>
        <w:pStyle w:val="22"/>
        <w:numPr>
          <w:ilvl w:val="0"/>
          <w:numId w:val="12"/>
        </w:numPr>
        <w:shd w:val="clear" w:color="auto" w:fill="auto"/>
        <w:spacing w:before="0" w:after="42" w:line="360" w:lineRule="auto"/>
      </w:pPr>
      <w:r>
        <w:t>Проведение праздников,</w:t>
      </w:r>
    </w:p>
    <w:p w:rsidR="00C74E71" w:rsidRDefault="00C74E71" w:rsidP="001B20B9">
      <w:pPr>
        <w:pStyle w:val="22"/>
        <w:numPr>
          <w:ilvl w:val="0"/>
          <w:numId w:val="12"/>
        </w:numPr>
        <w:shd w:val="clear" w:color="auto" w:fill="auto"/>
        <w:spacing w:before="0" w:after="42" w:line="360" w:lineRule="auto"/>
      </w:pPr>
      <w:r>
        <w:t>просмотр кинофильмов и мультфильмов,</w:t>
      </w:r>
    </w:p>
    <w:p w:rsidR="00C74E71" w:rsidRDefault="00C74E71" w:rsidP="001B20B9">
      <w:pPr>
        <w:pStyle w:val="22"/>
        <w:numPr>
          <w:ilvl w:val="0"/>
          <w:numId w:val="12"/>
        </w:numPr>
        <w:shd w:val="clear" w:color="auto" w:fill="auto"/>
        <w:spacing w:before="0" w:after="42" w:line="360" w:lineRule="auto"/>
      </w:pPr>
      <w:r>
        <w:t>использование видео- и аудиозаписей.</w:t>
      </w:r>
    </w:p>
    <w:p w:rsidR="00C74E71" w:rsidRDefault="00C74E71" w:rsidP="001B20B9">
      <w:pPr>
        <w:pStyle w:val="22"/>
        <w:numPr>
          <w:ilvl w:val="0"/>
          <w:numId w:val="12"/>
        </w:numPr>
        <w:shd w:val="clear" w:color="auto" w:fill="auto"/>
        <w:spacing w:before="0" w:after="42" w:line="360" w:lineRule="auto"/>
      </w:pPr>
      <w:r>
        <w:t>Организация выставок.</w:t>
      </w:r>
    </w:p>
    <w:p w:rsidR="00C74E71" w:rsidRPr="00B22670" w:rsidRDefault="00C74E71" w:rsidP="001B20B9">
      <w:pPr>
        <w:pStyle w:val="22"/>
        <w:shd w:val="clear" w:color="auto" w:fill="auto"/>
        <w:spacing w:before="0" w:after="42" w:line="360" w:lineRule="auto"/>
        <w:ind w:firstLine="0"/>
        <w:rPr>
          <w:b/>
        </w:rPr>
      </w:pPr>
      <w:r w:rsidRPr="00B22670">
        <w:rPr>
          <w:b/>
        </w:rPr>
        <w:t>Формы работы</w:t>
      </w:r>
    </w:p>
    <w:p w:rsidR="00C74E71" w:rsidRDefault="00D35AC6" w:rsidP="001B20B9">
      <w:pPr>
        <w:pStyle w:val="22"/>
        <w:numPr>
          <w:ilvl w:val="0"/>
          <w:numId w:val="14"/>
        </w:numPr>
        <w:shd w:val="clear" w:color="auto" w:fill="auto"/>
        <w:spacing w:before="0" w:after="42" w:line="360" w:lineRule="auto"/>
      </w:pPr>
      <w:r>
        <w:t>Художественно-</w:t>
      </w:r>
      <w:r w:rsidR="00C74E71">
        <w:t>дидактические и конструктивные игры, помогающие изучить внешнее и внутрен</w:t>
      </w:r>
      <w:r w:rsidR="00DE74C9">
        <w:t>нее убранства жилища</w:t>
      </w:r>
      <w:r w:rsidR="00C74E71">
        <w:t>,</w:t>
      </w:r>
      <w:r w:rsidR="00DE74C9">
        <w:t xml:space="preserve"> </w:t>
      </w:r>
      <w:r w:rsidR="00C74E71">
        <w:t xml:space="preserve">оформление предметов быта и утвари, национальные женские и мужские костюмы </w:t>
      </w:r>
    </w:p>
    <w:p w:rsidR="00C74E71" w:rsidRDefault="00C74E71" w:rsidP="001B20B9">
      <w:pPr>
        <w:pStyle w:val="22"/>
        <w:numPr>
          <w:ilvl w:val="0"/>
          <w:numId w:val="14"/>
        </w:numPr>
        <w:shd w:val="clear" w:color="auto" w:fill="auto"/>
        <w:spacing w:before="0" w:after="42" w:line="360" w:lineRule="auto"/>
      </w:pPr>
      <w:r>
        <w:t>Знакомство с традиционным бытом, особенностями подготовки и проведения праздничных дней,</w:t>
      </w:r>
    </w:p>
    <w:p w:rsidR="00C74E71" w:rsidRDefault="00D35AC6" w:rsidP="001B20B9">
      <w:pPr>
        <w:pStyle w:val="22"/>
        <w:numPr>
          <w:ilvl w:val="0"/>
          <w:numId w:val="14"/>
        </w:numPr>
        <w:shd w:val="clear" w:color="auto" w:fill="auto"/>
        <w:spacing w:before="0" w:after="42" w:line="360" w:lineRule="auto"/>
      </w:pPr>
      <w:r>
        <w:t>Художественно-</w:t>
      </w:r>
      <w:r w:rsidR="00C74E71">
        <w:t>продуктивная деятельность (изготовление подарков к праздни</w:t>
      </w:r>
      <w:r w:rsidR="00DE74C9">
        <w:t>кам), создание рисунков на темы</w:t>
      </w:r>
      <w:r w:rsidR="00C74E71">
        <w:t>. практические занятия по рукоделию: изготовление</w:t>
      </w:r>
      <w:r w:rsidR="00DE74C9">
        <w:t xml:space="preserve"> кукол на традиционной основе: </w:t>
      </w:r>
      <w:r w:rsidR="00C74E71">
        <w:t>плетение, ткачество, лепка, работа с соломой и люком, работа с тканью.</w:t>
      </w:r>
    </w:p>
    <w:p w:rsidR="008535B3" w:rsidRDefault="00C74E71" w:rsidP="00DE74C9">
      <w:pPr>
        <w:pStyle w:val="22"/>
        <w:numPr>
          <w:ilvl w:val="0"/>
          <w:numId w:val="14"/>
        </w:numPr>
        <w:shd w:val="clear" w:color="auto" w:fill="auto"/>
        <w:spacing w:before="0" w:after="42" w:line="360" w:lineRule="auto"/>
      </w:pPr>
      <w:r>
        <w:t>Исп</w:t>
      </w:r>
      <w:r w:rsidR="00DE74C9">
        <w:t>ользование на занятиях сюжетно-</w:t>
      </w:r>
      <w:r>
        <w:t>ролевых, режиссерских, театрализовано- дидактических игр, знакомство с устным народным творчеством.</w:t>
      </w:r>
    </w:p>
    <w:p w:rsidR="0000778B" w:rsidRDefault="002F4C04" w:rsidP="001B20B9">
      <w:pPr>
        <w:pStyle w:val="22"/>
        <w:shd w:val="clear" w:color="auto" w:fill="auto"/>
        <w:spacing w:before="0" w:after="42" w:line="360" w:lineRule="auto"/>
        <w:ind w:left="20" w:firstLine="0"/>
      </w:pPr>
      <w:r>
        <w:t xml:space="preserve">Программа данного курса </w:t>
      </w:r>
      <w:r w:rsidR="008535B3">
        <w:t xml:space="preserve">внеурочной деятельности </w:t>
      </w:r>
      <w:r>
        <w:t>находится в плотной взаимосвязи</w:t>
      </w:r>
      <w:r w:rsidR="008535B3">
        <w:t xml:space="preserve"> с учебной программой</w:t>
      </w:r>
      <w:r>
        <w:t>, расширяет и углубляет знания по следующим предметам</w:t>
      </w:r>
      <w:r w:rsidR="008535B3">
        <w:t xml:space="preserve"> учебного плана: «Окружающий мир», «Технология», «Музыка», «Литературное чтение».</w:t>
      </w:r>
      <w:r>
        <w:t xml:space="preserve"> </w:t>
      </w:r>
    </w:p>
    <w:p w:rsidR="00C74E71" w:rsidRDefault="00C74E71" w:rsidP="001B20B9">
      <w:pPr>
        <w:pStyle w:val="22"/>
        <w:shd w:val="clear" w:color="auto" w:fill="auto"/>
        <w:spacing w:before="0" w:after="42" w:line="360" w:lineRule="auto"/>
        <w:ind w:left="20" w:firstLine="0"/>
      </w:pPr>
      <w:r>
        <w:t>Программа имеет практичес</w:t>
      </w:r>
      <w:r w:rsidR="001B20B9">
        <w:t>кую и прикладную направленность.</w:t>
      </w:r>
    </w:p>
    <w:p w:rsidR="00AE5849" w:rsidRPr="00B22670" w:rsidRDefault="00B22670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2)  </w:t>
      </w:r>
      <w:r w:rsidR="0000778B" w:rsidRPr="00B22670">
        <w:rPr>
          <w:rStyle w:val="a7"/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75674B" w:rsidRPr="0000778B" w:rsidRDefault="0075674B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535B3" w:rsidRDefault="0000778B" w:rsidP="001B20B9">
      <w:pPr>
        <w:pStyle w:val="a6"/>
        <w:spacing w:line="36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0778B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Комплексная пр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о</w:t>
      </w:r>
      <w:r w:rsidRPr="0000778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грамма </w:t>
      </w:r>
      <w:r w:rsidR="00850ED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кружка </w:t>
      </w:r>
      <w:r w:rsidRPr="0000778B">
        <w:rPr>
          <w:rStyle w:val="a7"/>
          <w:rFonts w:ascii="Times New Roman" w:hAnsi="Times New Roman" w:cs="Times New Roman"/>
          <w:b w:val="0"/>
          <w:sz w:val="24"/>
          <w:szCs w:val="24"/>
        </w:rPr>
        <w:t>«</w:t>
      </w:r>
      <w:r w:rsidR="00850ED2">
        <w:rPr>
          <w:rStyle w:val="a7"/>
          <w:rFonts w:ascii="Times New Roman" w:hAnsi="Times New Roman" w:cs="Times New Roman"/>
          <w:b w:val="0"/>
          <w:sz w:val="24"/>
          <w:szCs w:val="24"/>
        </w:rPr>
        <w:t>Истоки и корни»</w:t>
      </w:r>
      <w:r w:rsidR="00630CA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0ED2">
        <w:rPr>
          <w:rStyle w:val="a7"/>
          <w:rFonts w:ascii="Times New Roman" w:hAnsi="Times New Roman" w:cs="Times New Roman"/>
          <w:b w:val="0"/>
          <w:sz w:val="24"/>
          <w:szCs w:val="24"/>
        </w:rPr>
        <w:t>состоит из 4 подпрограмм</w:t>
      </w:r>
      <w:r w:rsidR="00630CA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соответствующих </w:t>
      </w:r>
      <w:r w:rsidR="008535B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4 </w:t>
      </w:r>
      <w:r w:rsidR="00630CA6">
        <w:rPr>
          <w:rStyle w:val="a7"/>
          <w:rFonts w:ascii="Times New Roman" w:hAnsi="Times New Roman" w:cs="Times New Roman"/>
          <w:b w:val="0"/>
          <w:sz w:val="24"/>
          <w:szCs w:val="24"/>
        </w:rPr>
        <w:t>годам обучения</w:t>
      </w:r>
      <w:r w:rsidR="0075674B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8535B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674B" w:rsidRPr="0075674B">
        <w:rPr>
          <w:rFonts w:ascii="Times New Roman" w:hAnsi="Times New Roman" w:cs="Times New Roman"/>
          <w:sz w:val="24"/>
          <w:szCs w:val="24"/>
        </w:rPr>
        <w:t>В них последовательно рассматриваются те или иные стороны народной культуры</w:t>
      </w:r>
      <w:r w:rsidR="0075674B">
        <w:rPr>
          <w:rFonts w:ascii="Times New Roman" w:hAnsi="Times New Roman" w:cs="Times New Roman"/>
          <w:sz w:val="24"/>
          <w:szCs w:val="24"/>
        </w:rPr>
        <w:t>:</w:t>
      </w:r>
    </w:p>
    <w:p w:rsidR="00F015B3" w:rsidRPr="00997734" w:rsidRDefault="003B6977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1 кла</w:t>
      </w:r>
      <w:r w:rsidR="00CA04E8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сс:</w:t>
      </w: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0CA6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«Введение в народную культуру</w:t>
      </w:r>
      <w:r w:rsidR="008535B3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»</w:t>
      </w: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="008535B3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B6977" w:rsidRPr="00997734" w:rsidRDefault="00CA04E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 класс: </w:t>
      </w:r>
      <w:r w:rsidR="00093B34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«Детство на Руси». </w:t>
      </w:r>
    </w:p>
    <w:p w:rsidR="00997734" w:rsidRDefault="00CA04E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3 класс: </w:t>
      </w:r>
      <w:r w:rsidR="00093B34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«Детство на Руси, 2 часть»</w:t>
      </w: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997734" w:rsidRDefault="00CA04E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4 класс: </w:t>
      </w:r>
      <w:r w:rsidR="00093B34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«Народный календарь»</w:t>
      </w: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., </w:t>
      </w:r>
    </w:p>
    <w:p w:rsidR="008D47BF" w:rsidRDefault="008D47BF" w:rsidP="001B20B9">
      <w:pPr>
        <w:pStyle w:val="22"/>
        <w:shd w:val="clear" w:color="auto" w:fill="auto"/>
        <w:spacing w:before="0" w:after="42" w:line="360" w:lineRule="auto"/>
        <w:ind w:firstLine="708"/>
      </w:pPr>
    </w:p>
    <w:p w:rsidR="00093B34" w:rsidRPr="00997734" w:rsidRDefault="00093B34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734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75674B" w:rsidRPr="00997734">
        <w:rPr>
          <w:rFonts w:ascii="Times New Roman" w:hAnsi="Times New Roman" w:cs="Times New Roman"/>
          <w:sz w:val="24"/>
          <w:szCs w:val="24"/>
        </w:rPr>
        <w:t>под</w:t>
      </w:r>
      <w:r w:rsidRPr="00997734">
        <w:rPr>
          <w:rFonts w:ascii="Times New Roman" w:hAnsi="Times New Roman" w:cs="Times New Roman"/>
          <w:sz w:val="24"/>
          <w:szCs w:val="24"/>
        </w:rPr>
        <w:t xml:space="preserve">программа включает две составляющие - «обрядовую», направленную на ознакомление с определенными обрядами и народными традициями, связанными с данной тематикой, и «ремесленную», в которой дети обучаются основам рукоделия. «Ремесленная» составляющая всех </w:t>
      </w:r>
      <w:r w:rsidR="0075674B" w:rsidRPr="00997734">
        <w:rPr>
          <w:rFonts w:ascii="Times New Roman" w:hAnsi="Times New Roman" w:cs="Times New Roman"/>
          <w:sz w:val="24"/>
          <w:szCs w:val="24"/>
        </w:rPr>
        <w:t>под</w:t>
      </w:r>
      <w:r w:rsidRPr="00997734">
        <w:rPr>
          <w:rFonts w:ascii="Times New Roman" w:hAnsi="Times New Roman" w:cs="Times New Roman"/>
          <w:sz w:val="24"/>
          <w:szCs w:val="24"/>
        </w:rPr>
        <w:t>программ прежде всего направлена на обучение общим для всех ремесел навыкам - завязыванию узлов, шитью, плетению, и т.д. В работе  используются самые разные материалы - от нитей и ткани до травы, мочала, веток. Систематическая деятельность в этом направлении приводит к общему развитию ребенка - ловкости пальцев, развитию мелкой моторики, ощущению материалов, а также развивают многие важные стороны личности - терпение, усидчивость, целеустремленность, желание довести работу до конца. Многие виды деятельности предполагают работу в группе - два, три и больше человека делают одно изделие. При этом ставится задача развития коммуникабельности, дружелюбия и готовности прийти на помощь друг другу. Итогом «ремесленной» составляющей в течение года являются либо коллективные работы, либо выставки детских работ.</w:t>
      </w:r>
    </w:p>
    <w:p w:rsidR="0075674B" w:rsidRDefault="00093B34" w:rsidP="001B20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74B">
        <w:rPr>
          <w:rFonts w:ascii="Times New Roman" w:hAnsi="Times New Roman" w:cs="Times New Roman"/>
          <w:sz w:val="24"/>
          <w:szCs w:val="24"/>
        </w:rPr>
        <w:t xml:space="preserve"> </w:t>
      </w:r>
      <w:r w:rsidR="0075674B">
        <w:rPr>
          <w:rFonts w:ascii="Times New Roman" w:hAnsi="Times New Roman" w:cs="Times New Roman"/>
          <w:sz w:val="24"/>
          <w:szCs w:val="24"/>
        </w:rPr>
        <w:tab/>
      </w:r>
      <w:r w:rsidRPr="0075674B">
        <w:rPr>
          <w:rFonts w:ascii="Times New Roman" w:hAnsi="Times New Roman" w:cs="Times New Roman"/>
          <w:sz w:val="24"/>
          <w:szCs w:val="24"/>
        </w:rPr>
        <w:t xml:space="preserve">Все занятия «обрядовой» составляющей предполагают интерактивный подход, включающий разнообразий видов деятельности на одном занятии - ролевые игры, народные подвижные и «домашние» игры, игровое моделирование, интеллектуальные игры и т.д. </w:t>
      </w:r>
    </w:p>
    <w:p w:rsidR="00817513" w:rsidRDefault="00093B34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74B">
        <w:rPr>
          <w:rFonts w:ascii="Times New Roman" w:hAnsi="Times New Roman" w:cs="Times New Roman"/>
          <w:sz w:val="24"/>
          <w:szCs w:val="24"/>
        </w:rPr>
        <w:t>Методической основой занятий по всем программам является деятельностный подход. При разработке занятий активно используются принципы ведущих педагогических подходов - педагогики сотрудничества, личностно-ориентированной педагогики, музейной педагогики.</w:t>
      </w:r>
    </w:p>
    <w:p w:rsidR="00093B34" w:rsidRPr="00817513" w:rsidRDefault="00093B34" w:rsidP="001B20B9">
      <w:pPr>
        <w:spacing w:line="360" w:lineRule="auto"/>
        <w:ind w:firstLine="708"/>
        <w:jc w:val="both"/>
        <w:rPr>
          <w:rStyle w:val="2135pt"/>
          <w:rFonts w:eastAsiaTheme="minorHAnsi"/>
          <w:b w:val="0"/>
          <w:bCs w:val="0"/>
          <w:color w:val="auto"/>
          <w:sz w:val="24"/>
          <w:szCs w:val="24"/>
          <w:shd w:val="clear" w:color="auto" w:fill="auto"/>
        </w:rPr>
      </w:pPr>
      <w:r w:rsidRPr="00817513">
        <w:rPr>
          <w:rFonts w:ascii="Times New Roman" w:hAnsi="Times New Roman" w:cs="Times New Roman"/>
          <w:sz w:val="24"/>
          <w:szCs w:val="24"/>
        </w:rPr>
        <w:t xml:space="preserve">В работе с детьми используются элементы научной </w:t>
      </w:r>
      <w:r w:rsidR="00CA04E8" w:rsidRPr="00817513">
        <w:rPr>
          <w:rFonts w:ascii="Times New Roman" w:hAnsi="Times New Roman" w:cs="Times New Roman"/>
          <w:sz w:val="24"/>
          <w:szCs w:val="24"/>
        </w:rPr>
        <w:t>работы в виде</w:t>
      </w:r>
      <w:r w:rsidR="00CA04E8" w:rsidRPr="00817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13">
        <w:rPr>
          <w:rFonts w:ascii="Times New Roman" w:hAnsi="Times New Roman" w:cs="Times New Roman"/>
          <w:sz w:val="24"/>
          <w:szCs w:val="24"/>
        </w:rPr>
        <w:t>подготовки реферативных докладов, экскурсионных программ, проведения мастер-классов по отдельным видам ремесла.</w:t>
      </w:r>
      <w:r w:rsidRPr="00817513">
        <w:rPr>
          <w:rStyle w:val="2135pt"/>
          <w:rFonts w:eastAsiaTheme="minorHAnsi"/>
          <w:sz w:val="24"/>
          <w:szCs w:val="24"/>
        </w:rPr>
        <w:t xml:space="preserve"> </w:t>
      </w:r>
    </w:p>
    <w:p w:rsidR="00F015B3" w:rsidRDefault="003B6977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8"/>
          <w:szCs w:val="28"/>
        </w:rPr>
        <w:lastRenderedPageBreak/>
        <w:t>3</w:t>
      </w:r>
      <w:r w:rsidRPr="00B22670">
        <w:rPr>
          <w:rStyle w:val="a7"/>
          <w:rFonts w:ascii="Times New Roman" w:hAnsi="Times New Roman" w:cs="Times New Roman"/>
          <w:sz w:val="24"/>
          <w:szCs w:val="24"/>
        </w:rPr>
        <w:t>)</w:t>
      </w:r>
      <w:r w:rsidR="00817513"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 Описание места кружка «Истоки и корни»</w:t>
      </w:r>
      <w:r w:rsidR="00D35AC6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17513" w:rsidRPr="00B22670">
        <w:rPr>
          <w:rStyle w:val="a7"/>
          <w:rFonts w:ascii="Times New Roman" w:hAnsi="Times New Roman" w:cs="Times New Roman"/>
          <w:sz w:val="24"/>
          <w:szCs w:val="24"/>
        </w:rPr>
        <w:t>в плане внеурочной деятельности НОУ «Обнинская Свободная школа»</w:t>
      </w:r>
      <w:r w:rsidR="005845F8" w:rsidRPr="00B22670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D35AC6" w:rsidRPr="00B22670" w:rsidRDefault="00D35AC6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5845F8" w:rsidRPr="005845F8" w:rsidRDefault="005845F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>В соответствии с планом внеурочной деятельности НОУ «Обнинская Свободная школа» на занятиях кружка «Истоки и корни» отводится 135 часов внеурочной деятельности - 4 года освоения основной образовательной программы начального общего образования.</w:t>
      </w:r>
    </w:p>
    <w:p w:rsidR="00F015B3" w:rsidRPr="00997734" w:rsidRDefault="005845F8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>Так как данная программа является комплексной</w:t>
      </w:r>
      <w:r w:rsidR="00997734" w:rsidRPr="0099773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и состоит из 4 подпрограмм, то </w:t>
      </w:r>
      <w:r w:rsidR="00997734">
        <w:rPr>
          <w:rStyle w:val="a7"/>
          <w:rFonts w:ascii="Times New Roman" w:hAnsi="Times New Roman" w:cs="Times New Roman"/>
          <w:b w:val="0"/>
          <w:sz w:val="24"/>
          <w:szCs w:val="24"/>
        </w:rPr>
        <w:t>обще количество часов распределяется следующим образом:</w:t>
      </w:r>
    </w:p>
    <w:p w:rsidR="00997734" w:rsidRDefault="00997734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1 класс:  «Введение в народную культуру», объем-33 часа, периодичность- 1 час в неделю</w:t>
      </w:r>
    </w:p>
    <w:p w:rsidR="00997734" w:rsidRDefault="00997734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2 класс:  «Детство на Руси». 1 часть», объем -34 часа,</w:t>
      </w:r>
      <w:r w:rsidRPr="003B6977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периодичность- 1 час в неделю</w:t>
      </w:r>
    </w:p>
    <w:p w:rsidR="00997734" w:rsidRPr="00CA04E8" w:rsidRDefault="00997734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3 класс: 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«Детство на Руси, 2 часть»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объем-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34 часа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периодичность- 1 час в неделю</w:t>
      </w:r>
    </w:p>
    <w:p w:rsidR="00F015B3" w:rsidRPr="0009169A" w:rsidRDefault="00997734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4 класс: 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«Народный календарь»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., объем- 34 часа,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периодичность- 1 час в неде</w:t>
      </w:r>
      <w:r w:rsidR="0009169A">
        <w:rPr>
          <w:rStyle w:val="a7"/>
          <w:rFonts w:ascii="Times New Roman" w:hAnsi="Times New Roman" w:cs="Times New Roman"/>
          <w:b w:val="0"/>
          <w:sz w:val="24"/>
          <w:szCs w:val="24"/>
        </w:rPr>
        <w:t>лю</w:t>
      </w:r>
    </w:p>
    <w:p w:rsidR="00F015B3" w:rsidRDefault="00F015B3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09169A" w:rsidRDefault="0009169A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>4) Описание ценностных ориентиров содержания учебного курса.</w:t>
      </w:r>
    </w:p>
    <w:p w:rsidR="00D35AC6" w:rsidRPr="00B22670" w:rsidRDefault="00D35AC6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DB1969" w:rsidRPr="00082E9D" w:rsidRDefault="0009169A" w:rsidP="001B20B9">
      <w:pPr>
        <w:spacing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9169A">
        <w:rPr>
          <w:rStyle w:val="a7"/>
          <w:rFonts w:ascii="Times New Roman" w:hAnsi="Times New Roman" w:cs="Times New Roman"/>
          <w:b w:val="0"/>
          <w:sz w:val="24"/>
          <w:szCs w:val="24"/>
        </w:rPr>
        <w:t>Содержание курса п</w:t>
      </w:r>
      <w:r w:rsidR="00D0459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озволяет понять </w:t>
      </w:r>
      <w:r w:rsidR="00A576E2">
        <w:rPr>
          <w:rStyle w:val="a7"/>
          <w:rFonts w:ascii="Times New Roman" w:hAnsi="Times New Roman" w:cs="Times New Roman"/>
          <w:b w:val="0"/>
          <w:sz w:val="24"/>
          <w:szCs w:val="24"/>
        </w:rPr>
        <w:t>огромное значение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накопленного культурного наследия, </w:t>
      </w:r>
      <w:r w:rsidR="00D0459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ощутить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гордость перед умом, честностью, порядочностью предшествующих поколений</w:t>
      </w:r>
      <w:r w:rsidR="00D04593">
        <w:rPr>
          <w:rStyle w:val="a7"/>
          <w:rFonts w:ascii="Times New Roman" w:hAnsi="Times New Roman" w:cs="Times New Roman"/>
          <w:b w:val="0"/>
          <w:sz w:val="24"/>
          <w:szCs w:val="24"/>
        </w:rPr>
        <w:t>,  прикоснуться к нравственным и культурным ценностям, сформировавшихся на протяжении многих времен.</w:t>
      </w:r>
      <w:r w:rsidR="00446469" w:rsidRPr="00446469">
        <w:rPr>
          <w:sz w:val="24"/>
          <w:szCs w:val="24"/>
        </w:rPr>
        <w:t xml:space="preserve"> </w:t>
      </w:r>
      <w:r w:rsidR="00446469" w:rsidRPr="00446469">
        <w:rPr>
          <w:rFonts w:ascii="Times New Roman" w:hAnsi="Times New Roman" w:cs="Times New Roman"/>
          <w:sz w:val="24"/>
          <w:szCs w:val="24"/>
        </w:rPr>
        <w:t xml:space="preserve">Увидеть, </w:t>
      </w:r>
      <w:r w:rsidR="00446469">
        <w:rPr>
          <w:rFonts w:ascii="Times New Roman" w:hAnsi="Times New Roman" w:cs="Times New Roman"/>
          <w:sz w:val="24"/>
          <w:szCs w:val="24"/>
        </w:rPr>
        <w:t>ч</w:t>
      </w:r>
      <w:r w:rsidR="00446469" w:rsidRPr="00446469">
        <w:rPr>
          <w:rFonts w:ascii="Times New Roman" w:hAnsi="Times New Roman" w:cs="Times New Roman"/>
          <w:sz w:val="24"/>
          <w:szCs w:val="24"/>
        </w:rPr>
        <w:t>то кул</w:t>
      </w:r>
      <w:r w:rsidR="00131FFE">
        <w:rPr>
          <w:rFonts w:ascii="Times New Roman" w:hAnsi="Times New Roman" w:cs="Times New Roman"/>
          <w:sz w:val="24"/>
          <w:szCs w:val="24"/>
        </w:rPr>
        <w:t>ьтурное наследие</w:t>
      </w:r>
      <w:r w:rsidR="00446469" w:rsidRPr="00446469">
        <w:rPr>
          <w:rFonts w:ascii="Times New Roman" w:hAnsi="Times New Roman" w:cs="Times New Roman"/>
          <w:sz w:val="24"/>
          <w:szCs w:val="24"/>
        </w:rPr>
        <w:t>- это мастерство народа, выраженное в национальных релик</w:t>
      </w:r>
      <w:r w:rsidR="00A576E2">
        <w:rPr>
          <w:rFonts w:ascii="Times New Roman" w:hAnsi="Times New Roman" w:cs="Times New Roman"/>
          <w:sz w:val="24"/>
          <w:szCs w:val="24"/>
        </w:rPr>
        <w:t xml:space="preserve">виях, к которым можно отнести </w:t>
      </w:r>
      <w:r w:rsidR="00A37A1C">
        <w:rPr>
          <w:rFonts w:ascii="Times New Roman" w:hAnsi="Times New Roman" w:cs="Times New Roman"/>
          <w:sz w:val="24"/>
          <w:szCs w:val="24"/>
        </w:rPr>
        <w:t>не только</w:t>
      </w:r>
      <w:r w:rsidR="00446469" w:rsidRPr="00446469">
        <w:rPr>
          <w:rFonts w:ascii="Times New Roman" w:hAnsi="Times New Roman" w:cs="Times New Roman"/>
          <w:sz w:val="24"/>
          <w:szCs w:val="24"/>
        </w:rPr>
        <w:t xml:space="preserve"> архитектурные памятники</w:t>
      </w:r>
      <w:r w:rsidR="00446469">
        <w:rPr>
          <w:rFonts w:ascii="Times New Roman" w:hAnsi="Times New Roman" w:cs="Times New Roman"/>
          <w:sz w:val="24"/>
          <w:szCs w:val="24"/>
        </w:rPr>
        <w:t>,</w:t>
      </w:r>
      <w:r w:rsidR="00A37A1C">
        <w:rPr>
          <w:rFonts w:ascii="Times New Roman" w:hAnsi="Times New Roman" w:cs="Times New Roman"/>
          <w:sz w:val="24"/>
          <w:szCs w:val="24"/>
        </w:rPr>
        <w:t xml:space="preserve"> образцы народного искусства</w:t>
      </w:r>
      <w:r w:rsidR="00446469">
        <w:rPr>
          <w:rFonts w:ascii="Times New Roman" w:hAnsi="Times New Roman" w:cs="Times New Roman"/>
          <w:sz w:val="24"/>
          <w:szCs w:val="24"/>
        </w:rPr>
        <w:t xml:space="preserve"> и традицио</w:t>
      </w:r>
      <w:r w:rsidR="00A576E2">
        <w:rPr>
          <w:rFonts w:ascii="Times New Roman" w:hAnsi="Times New Roman" w:cs="Times New Roman"/>
          <w:sz w:val="24"/>
          <w:szCs w:val="24"/>
        </w:rPr>
        <w:t>нного ремесла, н</w:t>
      </w:r>
      <w:r w:rsidR="00A37A1C">
        <w:rPr>
          <w:rFonts w:ascii="Times New Roman" w:hAnsi="Times New Roman" w:cs="Times New Roman"/>
          <w:sz w:val="24"/>
          <w:szCs w:val="24"/>
        </w:rPr>
        <w:t xml:space="preserve">о и </w:t>
      </w:r>
      <w:r w:rsidR="00446469">
        <w:rPr>
          <w:rFonts w:ascii="Times New Roman" w:hAnsi="Times New Roman" w:cs="Times New Roman"/>
          <w:sz w:val="24"/>
          <w:szCs w:val="24"/>
        </w:rPr>
        <w:t>сам жизненный уклад наших предков,</w:t>
      </w:r>
      <w:r w:rsidR="00A37A1C" w:rsidRPr="00A37A1C">
        <w:rPr>
          <w:rFonts w:ascii="Times New Roman" w:hAnsi="Times New Roman" w:cs="Times New Roman"/>
          <w:sz w:val="24"/>
          <w:szCs w:val="24"/>
        </w:rPr>
        <w:t xml:space="preserve"> </w:t>
      </w:r>
      <w:r w:rsidR="00F06A96">
        <w:rPr>
          <w:rFonts w:ascii="Times New Roman" w:hAnsi="Times New Roman" w:cs="Times New Roman"/>
          <w:sz w:val="24"/>
          <w:szCs w:val="24"/>
        </w:rPr>
        <w:t xml:space="preserve">народные </w:t>
      </w:r>
      <w:r w:rsidR="00A37A1C">
        <w:rPr>
          <w:rFonts w:ascii="Times New Roman" w:hAnsi="Times New Roman" w:cs="Times New Roman"/>
          <w:sz w:val="24"/>
          <w:szCs w:val="24"/>
        </w:rPr>
        <w:t>обряды и традиции</w:t>
      </w:r>
      <w:r w:rsidR="00F06A96">
        <w:rPr>
          <w:rFonts w:ascii="Times New Roman" w:hAnsi="Times New Roman" w:cs="Times New Roman"/>
          <w:sz w:val="24"/>
          <w:szCs w:val="24"/>
        </w:rPr>
        <w:t>, связанные с</w:t>
      </w:r>
      <w:r w:rsidR="00DB1969" w:rsidRPr="00082E9D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DB1969">
        <w:rPr>
          <w:rFonts w:ascii="Times New Roman" w:hAnsi="Times New Roman" w:cs="Times New Roman"/>
          <w:sz w:val="24"/>
          <w:szCs w:val="24"/>
        </w:rPr>
        <w:t>м</w:t>
      </w:r>
      <w:r w:rsidR="00F06A96">
        <w:rPr>
          <w:rFonts w:ascii="Times New Roman" w:hAnsi="Times New Roman" w:cs="Times New Roman"/>
          <w:sz w:val="24"/>
          <w:szCs w:val="24"/>
        </w:rPr>
        <w:t xml:space="preserve"> о картине мире, о человеке, </w:t>
      </w:r>
      <w:r w:rsidR="00DB1969">
        <w:rPr>
          <w:rFonts w:ascii="Times New Roman" w:hAnsi="Times New Roman" w:cs="Times New Roman"/>
          <w:sz w:val="24"/>
          <w:szCs w:val="24"/>
        </w:rPr>
        <w:t>о</w:t>
      </w:r>
      <w:r w:rsidR="00DB1969" w:rsidRPr="00082E9D">
        <w:rPr>
          <w:rFonts w:ascii="Times New Roman" w:hAnsi="Times New Roman" w:cs="Times New Roman"/>
          <w:sz w:val="24"/>
          <w:szCs w:val="24"/>
        </w:rPr>
        <w:t xml:space="preserve"> гармонии человеческих отношений, отношение к жизни и месту человека в ней, отношение к предкам и сохранение их заве</w:t>
      </w:r>
      <w:r w:rsidR="00F06A96">
        <w:rPr>
          <w:rFonts w:ascii="Times New Roman" w:hAnsi="Times New Roman" w:cs="Times New Roman"/>
          <w:sz w:val="24"/>
          <w:szCs w:val="24"/>
        </w:rPr>
        <w:t xml:space="preserve">тов, </w:t>
      </w:r>
      <w:r w:rsidR="00DB1969" w:rsidRPr="00082E9D">
        <w:rPr>
          <w:rFonts w:ascii="Times New Roman" w:hAnsi="Times New Roman" w:cs="Times New Roman"/>
          <w:sz w:val="24"/>
          <w:szCs w:val="24"/>
        </w:rPr>
        <w:t xml:space="preserve"> установления межличностных отношений между членами семьи</w:t>
      </w:r>
      <w:r w:rsidR="00F06A96">
        <w:rPr>
          <w:rFonts w:ascii="Times New Roman" w:hAnsi="Times New Roman" w:cs="Times New Roman"/>
          <w:sz w:val="24"/>
          <w:szCs w:val="24"/>
        </w:rPr>
        <w:t xml:space="preserve"> и общества. </w:t>
      </w:r>
    </w:p>
    <w:p w:rsidR="00F015B3" w:rsidRPr="00446469" w:rsidRDefault="00F06A96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Ценностными ориентирами при изучении курса можно считать следующие:</w:t>
      </w:r>
    </w:p>
    <w:p w:rsidR="007B535B" w:rsidRDefault="00F06A96" w:rsidP="001B20B9">
      <w:pPr>
        <w:pStyle w:val="a6"/>
        <w:numPr>
          <w:ilvl w:val="0"/>
          <w:numId w:val="23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B535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Воспитание способности к восприятию накопленной нашим </w:t>
      </w:r>
      <w:r w:rsidR="007B535B" w:rsidRPr="007B535B">
        <w:rPr>
          <w:rStyle w:val="a7"/>
          <w:rFonts w:ascii="Times New Roman" w:hAnsi="Times New Roman" w:cs="Times New Roman"/>
          <w:b w:val="0"/>
          <w:sz w:val="24"/>
          <w:szCs w:val="24"/>
        </w:rPr>
        <w:t>народом духовно- нравственной культуры, материальных и художественных ценностей</w:t>
      </w:r>
      <w:r w:rsidR="007B535B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4870BB" w:rsidRDefault="007B535B" w:rsidP="001B20B9">
      <w:pPr>
        <w:pStyle w:val="a6"/>
        <w:numPr>
          <w:ilvl w:val="0"/>
          <w:numId w:val="23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Ф</w:t>
      </w:r>
      <w:r w:rsidR="004870B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ормирование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70BB">
        <w:rPr>
          <w:rStyle w:val="a7"/>
          <w:rFonts w:ascii="Times New Roman" w:hAnsi="Times New Roman" w:cs="Times New Roman"/>
          <w:b w:val="0"/>
          <w:sz w:val="24"/>
          <w:szCs w:val="24"/>
        </w:rPr>
        <w:t>представлений о том, общечеловеческие ценности зародились, сохраняются и передаются от поколения к поколению через этнические, культурные, семейные традиции.</w:t>
      </w:r>
    </w:p>
    <w:p w:rsidR="00F015B3" w:rsidRDefault="004870BB" w:rsidP="001B20B9">
      <w:pPr>
        <w:pStyle w:val="a6"/>
        <w:numPr>
          <w:ilvl w:val="0"/>
          <w:numId w:val="23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Осознание того, что современная культура, как художественная, так и духовно- нравственная, является наследием деятельности </w:t>
      </w:r>
      <w:r w:rsidR="007B535B" w:rsidRPr="007B535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многих поколений наших предков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и имеет свои истоки в эпосе, фольклоре, общенародных праздниках, обрядах и традициях.</w:t>
      </w:r>
    </w:p>
    <w:p w:rsidR="00131FFE" w:rsidRDefault="00131FFE" w:rsidP="001B20B9">
      <w:pPr>
        <w:pStyle w:val="a6"/>
        <w:numPr>
          <w:ilvl w:val="0"/>
          <w:numId w:val="23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Формирование убеждения в том, что отношение к человеку определяется нравственным характером его поведения и деятельности, чувством любви к своей Родине, уважением к своему народу</w:t>
      </w:r>
      <w:r w:rsidR="00183EA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к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культуре и традициям, но так же  и уважением к другим </w:t>
      </w:r>
      <w:r w:rsidR="00183EAA">
        <w:rPr>
          <w:rStyle w:val="a7"/>
          <w:rFonts w:ascii="Times New Roman" w:hAnsi="Times New Roman" w:cs="Times New Roman"/>
          <w:b w:val="0"/>
          <w:sz w:val="24"/>
          <w:szCs w:val="24"/>
        </w:rPr>
        <w:t>народам, их духовным и  культурным ценностям</w:t>
      </w:r>
    </w:p>
    <w:p w:rsidR="00183EAA" w:rsidRPr="007B535B" w:rsidRDefault="00183EAA" w:rsidP="001B20B9">
      <w:pPr>
        <w:pStyle w:val="a6"/>
        <w:spacing w:line="360" w:lineRule="auto"/>
        <w:ind w:left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F015B3" w:rsidRPr="00B22670" w:rsidRDefault="00183EAA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5) Личностные и  метапредметные результаты освоения </w:t>
      </w:r>
      <w:r w:rsidR="00D15638"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курса </w:t>
      </w:r>
      <w:r w:rsidR="00DA7719" w:rsidRPr="00B22670">
        <w:rPr>
          <w:rStyle w:val="a7"/>
          <w:rFonts w:ascii="Times New Roman" w:hAnsi="Times New Roman" w:cs="Times New Roman"/>
          <w:sz w:val="24"/>
          <w:szCs w:val="24"/>
        </w:rPr>
        <w:t>«Истоки и корни».</w:t>
      </w:r>
    </w:p>
    <w:p w:rsidR="00DA7719" w:rsidRPr="007B535B" w:rsidRDefault="00DA7719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DA7719" w:rsidRDefault="00DA7719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Воспитание чувства  патриотизма, приобщение к опыту культуры Калужского края и своего народа, знакомство с формами традиционного семейного  уклада, понимание своего места в семье, уважительного отношения к родителям и родным. Направленность и открытость к добру. Формирование позитивного отношения к окружающему миру, другим людям и самому себе. Ответственность за свои поступки. Деятельное отношение к труду.</w:t>
      </w:r>
    </w:p>
    <w:p w:rsidR="00DA7719" w:rsidRDefault="00520B58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Расширение диапазона знаний</w:t>
      </w:r>
      <w:r w:rsidR="00DA7719">
        <w:t xml:space="preserve"> о домашних ремеслах, народных промыслах, </w:t>
      </w:r>
      <w:r>
        <w:t>Приобретение практических знаний, умений и навыков в</w:t>
      </w:r>
      <w:r w:rsidR="00DA7719">
        <w:t xml:space="preserve"> работе с различными художественными, традиционными ремесленными и природными материалами</w:t>
      </w:r>
    </w:p>
    <w:p w:rsidR="00DA7719" w:rsidRDefault="00E50F7E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Ф</w:t>
      </w:r>
      <w:r w:rsidR="00520B58">
        <w:t>ормирование</w:t>
      </w:r>
      <w:r>
        <w:t xml:space="preserve"> </w:t>
      </w:r>
      <w:r w:rsidR="00DA7719">
        <w:t xml:space="preserve"> интерес</w:t>
      </w:r>
      <w:r w:rsidR="00520B58">
        <w:t>а</w:t>
      </w:r>
      <w:r w:rsidR="00DA7719">
        <w:t xml:space="preserve">  к культуре и истории своего народа.</w:t>
      </w:r>
    </w:p>
    <w:p w:rsidR="00DA7719" w:rsidRDefault="00520B58" w:rsidP="001B20B9">
      <w:pPr>
        <w:pStyle w:val="22"/>
        <w:shd w:val="clear" w:color="auto" w:fill="auto"/>
        <w:spacing w:before="0" w:after="42" w:line="360" w:lineRule="auto"/>
        <w:ind w:firstLine="0"/>
      </w:pPr>
      <w:r>
        <w:t xml:space="preserve">Развитие вкуса и понимания красоты простых вещей, умение </w:t>
      </w:r>
      <w:r w:rsidR="00DA7719">
        <w:t>видеть красивое вокруг себя, выражать свои впечатления. Эмоциональное раскрытие через творчество .Приобр</w:t>
      </w:r>
      <w:r>
        <w:t>етение трудовых</w:t>
      </w:r>
      <w:r w:rsidR="00DA7719">
        <w:t xml:space="preserve"> нав</w:t>
      </w:r>
      <w:r>
        <w:t>ыков и умений</w:t>
      </w:r>
      <w:r w:rsidR="00DA7719">
        <w:t xml:space="preserve">, </w:t>
      </w:r>
      <w:r>
        <w:t>стремления</w:t>
      </w:r>
      <w:r w:rsidR="00DA7719">
        <w:t xml:space="preserve"> овладеть традиционным ремеслом.</w:t>
      </w:r>
    </w:p>
    <w:p w:rsidR="00D15638" w:rsidRDefault="00D15638" w:rsidP="001B20B9">
      <w:pPr>
        <w:pStyle w:val="22"/>
        <w:shd w:val="clear" w:color="auto" w:fill="auto"/>
        <w:spacing w:before="0" w:after="42" w:line="360" w:lineRule="auto"/>
        <w:ind w:firstLine="0"/>
      </w:pPr>
    </w:p>
    <w:p w:rsidR="00D15638" w:rsidRDefault="00A576E2" w:rsidP="001B20B9">
      <w:pPr>
        <w:pStyle w:val="22"/>
        <w:shd w:val="clear" w:color="auto" w:fill="auto"/>
        <w:spacing w:before="0" w:after="42" w:line="360" w:lineRule="auto"/>
        <w:ind w:firstLine="708"/>
      </w:pPr>
      <w:r>
        <w:t xml:space="preserve">Планируемые </w:t>
      </w:r>
      <w:r w:rsidR="00D15638">
        <w:t>результаты освоения подпрограммы</w:t>
      </w:r>
      <w:r w:rsidR="00267E65">
        <w:t xml:space="preserve"> «Введение в народную культуру» (1 класс)</w:t>
      </w:r>
    </w:p>
    <w:p w:rsidR="00D15638" w:rsidRPr="00F72A08" w:rsidRDefault="00D15638" w:rsidP="001B20B9">
      <w:pPr>
        <w:pStyle w:val="40"/>
        <w:shd w:val="clear" w:color="auto" w:fill="auto"/>
        <w:spacing w:after="251" w:line="360" w:lineRule="auto"/>
        <w:ind w:firstLine="708"/>
        <w:rPr>
          <w:sz w:val="24"/>
          <w:szCs w:val="24"/>
        </w:rPr>
      </w:pPr>
      <w:r w:rsidRPr="00D15638">
        <w:rPr>
          <w:b w:val="0"/>
          <w:sz w:val="24"/>
          <w:szCs w:val="24"/>
        </w:rPr>
        <w:t xml:space="preserve">Расширение диапазона представлений </w:t>
      </w:r>
      <w:r w:rsidR="00C36F65">
        <w:rPr>
          <w:b w:val="0"/>
          <w:sz w:val="24"/>
          <w:szCs w:val="24"/>
        </w:rPr>
        <w:t xml:space="preserve">и знаний </w:t>
      </w:r>
      <w:r w:rsidRPr="00D15638">
        <w:rPr>
          <w:b w:val="0"/>
          <w:sz w:val="24"/>
          <w:szCs w:val="24"/>
        </w:rPr>
        <w:t>об устройстве избы;</w:t>
      </w:r>
      <w:r w:rsidR="00C36F65">
        <w:rPr>
          <w:b w:val="0"/>
          <w:sz w:val="24"/>
          <w:szCs w:val="24"/>
        </w:rPr>
        <w:t xml:space="preserve"> и </w:t>
      </w:r>
      <w:r w:rsidR="00D43C70">
        <w:rPr>
          <w:b w:val="0"/>
          <w:sz w:val="24"/>
          <w:szCs w:val="24"/>
        </w:rPr>
        <w:t>ее с</w:t>
      </w:r>
      <w:r w:rsidR="00C36F65">
        <w:rPr>
          <w:b w:val="0"/>
          <w:sz w:val="24"/>
          <w:szCs w:val="24"/>
        </w:rPr>
        <w:t>т</w:t>
      </w:r>
      <w:r w:rsidR="00D43C70">
        <w:rPr>
          <w:b w:val="0"/>
          <w:sz w:val="24"/>
          <w:szCs w:val="24"/>
        </w:rPr>
        <w:t>руктуре</w:t>
      </w:r>
      <w:r w:rsidR="00C36F65">
        <w:rPr>
          <w:b w:val="0"/>
          <w:sz w:val="24"/>
          <w:szCs w:val="24"/>
        </w:rPr>
        <w:t>,</w:t>
      </w:r>
      <w:r w:rsidRPr="00D15638">
        <w:rPr>
          <w:b w:val="0"/>
          <w:sz w:val="24"/>
          <w:szCs w:val="24"/>
        </w:rPr>
        <w:t xml:space="preserve"> </w:t>
      </w:r>
      <w:r w:rsidRPr="005F3A9F">
        <w:rPr>
          <w:b w:val="0"/>
          <w:sz w:val="24"/>
          <w:szCs w:val="24"/>
        </w:rPr>
        <w:t>о численности семьи и «правилах», по которым строи</w:t>
      </w:r>
      <w:r w:rsidR="00816715">
        <w:rPr>
          <w:b w:val="0"/>
          <w:sz w:val="24"/>
          <w:szCs w:val="24"/>
        </w:rPr>
        <w:t xml:space="preserve">лись отношения между ее членами. </w:t>
      </w:r>
      <w:r w:rsidRPr="005F3A9F">
        <w:rPr>
          <w:b w:val="0"/>
          <w:sz w:val="24"/>
          <w:szCs w:val="24"/>
        </w:rPr>
        <w:t xml:space="preserve"> о технологии получения муки из зерна </w:t>
      </w:r>
      <w:r w:rsidR="00816715">
        <w:rPr>
          <w:b w:val="0"/>
          <w:sz w:val="24"/>
          <w:szCs w:val="24"/>
        </w:rPr>
        <w:t xml:space="preserve">и приготовлении мучных изделий; </w:t>
      </w:r>
      <w:r w:rsidRPr="005F3A9F">
        <w:rPr>
          <w:b w:val="0"/>
          <w:sz w:val="24"/>
          <w:szCs w:val="24"/>
        </w:rPr>
        <w:t>о технологии получения нитей из растительного материала (льна,</w:t>
      </w:r>
      <w:r w:rsidR="00A576E2">
        <w:rPr>
          <w:b w:val="0"/>
          <w:sz w:val="24"/>
          <w:szCs w:val="24"/>
        </w:rPr>
        <w:t xml:space="preserve"> конопли, крапивы)</w:t>
      </w:r>
      <w:r w:rsidR="00EE5106">
        <w:rPr>
          <w:b w:val="0"/>
          <w:sz w:val="24"/>
          <w:szCs w:val="24"/>
        </w:rPr>
        <w:t xml:space="preserve">. </w:t>
      </w:r>
      <w:r w:rsidR="001C09AB">
        <w:rPr>
          <w:b w:val="0"/>
          <w:sz w:val="24"/>
          <w:szCs w:val="24"/>
        </w:rPr>
        <w:t>Р</w:t>
      </w:r>
      <w:r w:rsidR="00816715">
        <w:rPr>
          <w:b w:val="0"/>
          <w:sz w:val="24"/>
          <w:szCs w:val="24"/>
        </w:rPr>
        <w:t xml:space="preserve">асширение представлений детей о значимости домашних ремесел в жизни наших предков. </w:t>
      </w:r>
      <w:r w:rsidR="00816715" w:rsidRPr="001C09AB">
        <w:rPr>
          <w:b w:val="0"/>
          <w:sz w:val="24"/>
          <w:szCs w:val="24"/>
        </w:rPr>
        <w:t xml:space="preserve">Знакомство с </w:t>
      </w:r>
      <w:r w:rsidRPr="001C09AB">
        <w:rPr>
          <w:b w:val="0"/>
          <w:sz w:val="24"/>
          <w:szCs w:val="24"/>
        </w:rPr>
        <w:t>прядение</w:t>
      </w:r>
      <w:r w:rsidR="00700D2B" w:rsidRPr="001C09AB">
        <w:rPr>
          <w:b w:val="0"/>
          <w:sz w:val="24"/>
          <w:szCs w:val="24"/>
        </w:rPr>
        <w:t>м</w:t>
      </w:r>
      <w:r w:rsidRPr="001C09AB">
        <w:rPr>
          <w:b w:val="0"/>
          <w:sz w:val="24"/>
          <w:szCs w:val="24"/>
        </w:rPr>
        <w:t>, плетение</w:t>
      </w:r>
      <w:r w:rsidR="00700D2B" w:rsidRPr="001C09AB">
        <w:rPr>
          <w:b w:val="0"/>
          <w:sz w:val="24"/>
          <w:szCs w:val="24"/>
        </w:rPr>
        <w:t>м</w:t>
      </w:r>
      <w:r w:rsidRPr="001C09AB">
        <w:rPr>
          <w:b w:val="0"/>
          <w:sz w:val="24"/>
          <w:szCs w:val="24"/>
        </w:rPr>
        <w:t>, ткачество</w:t>
      </w:r>
      <w:r w:rsidR="00700D2B" w:rsidRPr="001C09AB">
        <w:rPr>
          <w:b w:val="0"/>
          <w:sz w:val="24"/>
          <w:szCs w:val="24"/>
        </w:rPr>
        <w:t>м</w:t>
      </w:r>
      <w:r w:rsidRPr="001C09AB">
        <w:rPr>
          <w:b w:val="0"/>
          <w:sz w:val="24"/>
          <w:szCs w:val="24"/>
        </w:rPr>
        <w:t>,</w:t>
      </w:r>
      <w:r w:rsidR="00700D2B" w:rsidRPr="001C09AB">
        <w:rPr>
          <w:b w:val="0"/>
          <w:sz w:val="24"/>
          <w:szCs w:val="24"/>
        </w:rPr>
        <w:t xml:space="preserve"> гончарным</w:t>
      </w:r>
      <w:r w:rsidR="00A576E2" w:rsidRPr="001C09AB">
        <w:rPr>
          <w:b w:val="0"/>
          <w:sz w:val="24"/>
          <w:szCs w:val="24"/>
        </w:rPr>
        <w:t xml:space="preserve"> дело</w:t>
      </w:r>
      <w:r w:rsidR="00700D2B" w:rsidRPr="001C09AB">
        <w:rPr>
          <w:b w:val="0"/>
          <w:sz w:val="24"/>
          <w:szCs w:val="24"/>
        </w:rPr>
        <w:t>м, кузнечным</w:t>
      </w:r>
      <w:r w:rsidR="00A576E2" w:rsidRPr="001C09AB">
        <w:rPr>
          <w:b w:val="0"/>
          <w:sz w:val="24"/>
          <w:szCs w:val="24"/>
        </w:rPr>
        <w:t xml:space="preserve"> дело</w:t>
      </w:r>
      <w:r w:rsidR="00700D2B" w:rsidRPr="001C09AB">
        <w:rPr>
          <w:b w:val="0"/>
          <w:sz w:val="24"/>
          <w:szCs w:val="24"/>
        </w:rPr>
        <w:t>м</w:t>
      </w:r>
      <w:r w:rsidRPr="001C09AB">
        <w:rPr>
          <w:b w:val="0"/>
          <w:sz w:val="24"/>
          <w:szCs w:val="24"/>
        </w:rPr>
        <w:t>,</w:t>
      </w:r>
      <w:r w:rsidR="00816715" w:rsidRPr="001C09AB">
        <w:rPr>
          <w:b w:val="0"/>
          <w:sz w:val="24"/>
          <w:szCs w:val="24"/>
        </w:rPr>
        <w:t>.</w:t>
      </w:r>
      <w:r w:rsidRPr="001C09AB">
        <w:rPr>
          <w:b w:val="0"/>
          <w:sz w:val="24"/>
          <w:szCs w:val="24"/>
        </w:rPr>
        <w:t xml:space="preserve"> </w:t>
      </w:r>
      <w:r w:rsidR="00A576E2" w:rsidRPr="001C09AB">
        <w:rPr>
          <w:b w:val="0"/>
          <w:sz w:val="24"/>
          <w:szCs w:val="24"/>
        </w:rPr>
        <w:t>знакомство с пословицами, связанными</w:t>
      </w:r>
      <w:r w:rsidRPr="001C09AB">
        <w:rPr>
          <w:b w:val="0"/>
          <w:sz w:val="24"/>
          <w:szCs w:val="24"/>
        </w:rPr>
        <w:t xml:space="preserve"> с домашним укладом</w:t>
      </w:r>
      <w:r w:rsidR="001A3A7B" w:rsidRPr="001C09AB">
        <w:rPr>
          <w:b w:val="0"/>
          <w:sz w:val="24"/>
          <w:szCs w:val="24"/>
        </w:rPr>
        <w:t>.</w:t>
      </w:r>
      <w:r w:rsidR="00816715" w:rsidRPr="001C09AB">
        <w:rPr>
          <w:b w:val="0"/>
          <w:sz w:val="24"/>
          <w:szCs w:val="24"/>
        </w:rPr>
        <w:t xml:space="preserve">. </w:t>
      </w:r>
      <w:r w:rsidR="004C6568">
        <w:rPr>
          <w:b w:val="0"/>
          <w:sz w:val="24"/>
          <w:szCs w:val="24"/>
        </w:rPr>
        <w:t>Формирование у</w:t>
      </w:r>
      <w:r w:rsidR="00FE32F1">
        <w:rPr>
          <w:b w:val="0"/>
          <w:sz w:val="24"/>
          <w:szCs w:val="24"/>
        </w:rPr>
        <w:t>мения</w:t>
      </w:r>
      <w:r w:rsidR="00700D2B" w:rsidRPr="001C09AB">
        <w:rPr>
          <w:b w:val="0"/>
          <w:sz w:val="24"/>
          <w:szCs w:val="24"/>
        </w:rPr>
        <w:t xml:space="preserve"> рассказывать о структуре русской избы (красный угол, бабий кут, мужской</w:t>
      </w:r>
      <w:r w:rsidR="00526EAA">
        <w:rPr>
          <w:b w:val="0"/>
          <w:sz w:val="24"/>
          <w:szCs w:val="24"/>
        </w:rPr>
        <w:t xml:space="preserve"> угол). </w:t>
      </w:r>
      <w:r w:rsidR="00FE32F1">
        <w:rPr>
          <w:b w:val="0"/>
          <w:sz w:val="24"/>
          <w:szCs w:val="24"/>
        </w:rPr>
        <w:t xml:space="preserve"> О</w:t>
      </w:r>
      <w:r w:rsidR="001C09AB" w:rsidRPr="001C09AB">
        <w:rPr>
          <w:b w:val="0"/>
          <w:sz w:val="24"/>
          <w:szCs w:val="24"/>
        </w:rPr>
        <w:t>т</w:t>
      </w:r>
      <w:r w:rsidR="00FE32F1">
        <w:rPr>
          <w:b w:val="0"/>
          <w:sz w:val="24"/>
          <w:szCs w:val="24"/>
        </w:rPr>
        <w:t>гадывание загадок, связанных</w:t>
      </w:r>
      <w:r w:rsidR="001A3A7B" w:rsidRPr="001C09AB">
        <w:rPr>
          <w:b w:val="0"/>
          <w:sz w:val="24"/>
          <w:szCs w:val="24"/>
        </w:rPr>
        <w:t xml:space="preserve"> с домашней утварью, орудиями труда и ремеслами; </w:t>
      </w:r>
      <w:r w:rsidR="00526EAA">
        <w:rPr>
          <w:b w:val="0"/>
          <w:sz w:val="24"/>
          <w:szCs w:val="24"/>
        </w:rPr>
        <w:t xml:space="preserve">умение </w:t>
      </w:r>
      <w:r w:rsidR="001A3A7B" w:rsidRPr="001C09AB">
        <w:rPr>
          <w:b w:val="0"/>
          <w:sz w:val="24"/>
          <w:szCs w:val="24"/>
        </w:rPr>
        <w:t>различать и называть домашнюю утварь (горшок и помело, шесток и ухват, лавка  и скамья)</w:t>
      </w:r>
      <w:r w:rsidR="001C09AB" w:rsidRPr="001C09AB">
        <w:rPr>
          <w:b w:val="0"/>
          <w:sz w:val="24"/>
          <w:szCs w:val="24"/>
        </w:rPr>
        <w:t>,</w:t>
      </w:r>
      <w:r w:rsidR="00FE32F1">
        <w:rPr>
          <w:b w:val="0"/>
          <w:sz w:val="24"/>
          <w:szCs w:val="24"/>
        </w:rPr>
        <w:t xml:space="preserve"> Формирование и</w:t>
      </w:r>
      <w:r w:rsidR="00526EAA">
        <w:rPr>
          <w:b w:val="0"/>
          <w:sz w:val="24"/>
          <w:szCs w:val="24"/>
        </w:rPr>
        <w:t xml:space="preserve"> </w:t>
      </w:r>
      <w:r w:rsidR="00FE32F1">
        <w:rPr>
          <w:b w:val="0"/>
          <w:sz w:val="24"/>
          <w:szCs w:val="24"/>
        </w:rPr>
        <w:lastRenderedPageBreak/>
        <w:t xml:space="preserve">закрепление </w:t>
      </w:r>
      <w:r w:rsidR="00526EAA">
        <w:rPr>
          <w:b w:val="0"/>
          <w:sz w:val="24"/>
          <w:szCs w:val="24"/>
        </w:rPr>
        <w:t xml:space="preserve">практических </w:t>
      </w:r>
      <w:r w:rsidR="00FE32F1">
        <w:rPr>
          <w:b w:val="0"/>
          <w:sz w:val="24"/>
          <w:szCs w:val="24"/>
        </w:rPr>
        <w:t>умений</w:t>
      </w:r>
      <w:r w:rsidR="00526EAA">
        <w:rPr>
          <w:b w:val="0"/>
          <w:sz w:val="24"/>
          <w:szCs w:val="24"/>
        </w:rPr>
        <w:t xml:space="preserve"> и навыков</w:t>
      </w:r>
      <w:r w:rsidR="00FE32F1">
        <w:rPr>
          <w:b w:val="0"/>
          <w:sz w:val="24"/>
          <w:szCs w:val="24"/>
        </w:rPr>
        <w:t xml:space="preserve"> по</w:t>
      </w:r>
      <w:r w:rsidR="00526EAA">
        <w:rPr>
          <w:b w:val="0"/>
          <w:sz w:val="24"/>
          <w:szCs w:val="24"/>
        </w:rPr>
        <w:t xml:space="preserve"> завязыванию узлов</w:t>
      </w:r>
      <w:r w:rsidR="001A3A7B" w:rsidRPr="001C09AB">
        <w:rPr>
          <w:b w:val="0"/>
          <w:sz w:val="24"/>
          <w:szCs w:val="24"/>
        </w:rPr>
        <w:t xml:space="preserve">, </w:t>
      </w:r>
      <w:r w:rsidR="00526EAA">
        <w:rPr>
          <w:b w:val="0"/>
          <w:sz w:val="24"/>
          <w:szCs w:val="24"/>
        </w:rPr>
        <w:t>плетения</w:t>
      </w:r>
      <w:r w:rsidR="001A3A7B" w:rsidRPr="001C09AB">
        <w:rPr>
          <w:b w:val="0"/>
          <w:sz w:val="24"/>
          <w:szCs w:val="24"/>
        </w:rPr>
        <w:t xml:space="preserve"> простейш</w:t>
      </w:r>
      <w:r w:rsidR="00526EAA">
        <w:rPr>
          <w:b w:val="0"/>
          <w:sz w:val="24"/>
          <w:szCs w:val="24"/>
        </w:rPr>
        <w:t>их скруток</w:t>
      </w:r>
      <w:r w:rsidR="001A3A7B" w:rsidRPr="001C09AB">
        <w:rPr>
          <w:b w:val="0"/>
          <w:sz w:val="24"/>
          <w:szCs w:val="24"/>
        </w:rPr>
        <w:t xml:space="preserve">,  </w:t>
      </w:r>
      <w:r w:rsidR="00526EAA">
        <w:rPr>
          <w:b w:val="0"/>
          <w:sz w:val="24"/>
          <w:szCs w:val="24"/>
        </w:rPr>
        <w:t>использования полотняного переплетения</w:t>
      </w:r>
      <w:r w:rsidR="001A3A7B" w:rsidRPr="001C09AB">
        <w:rPr>
          <w:b w:val="0"/>
          <w:sz w:val="24"/>
          <w:szCs w:val="24"/>
        </w:rPr>
        <w:t>.</w:t>
      </w:r>
    </w:p>
    <w:p w:rsidR="00267E65" w:rsidRDefault="001C09AB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Планируемые результаты освоения подпрограммы «детство на Руси. 1 часть», «Детство на Руси. 2 часть».</w:t>
      </w:r>
      <w:r w:rsidR="00267E65">
        <w:t xml:space="preserve"> (2,3 классы)</w:t>
      </w:r>
    </w:p>
    <w:p w:rsidR="001A3A7B" w:rsidRPr="00194B5C" w:rsidRDefault="00267E65" w:rsidP="001B20B9">
      <w:pPr>
        <w:pStyle w:val="22"/>
        <w:shd w:val="clear" w:color="auto" w:fill="auto"/>
        <w:spacing w:before="0" w:after="42" w:line="360" w:lineRule="auto"/>
        <w:ind w:firstLine="0"/>
        <w:rPr>
          <w:b/>
        </w:rPr>
      </w:pPr>
      <w:r>
        <w:rPr>
          <w:b/>
        </w:rPr>
        <w:t xml:space="preserve"> </w:t>
      </w:r>
      <w:r w:rsidR="00B22670">
        <w:rPr>
          <w:b/>
        </w:rPr>
        <w:tab/>
      </w:r>
      <w:r w:rsidR="004C6568">
        <w:t>Расширение и закрепление диапазона представлений о</w:t>
      </w:r>
      <w:r w:rsidR="00EE5106">
        <w:t>б устройстве избы;</w:t>
      </w:r>
      <w:r w:rsidR="001A3A7B" w:rsidRPr="003B43DB">
        <w:t xml:space="preserve"> </w:t>
      </w:r>
      <w:r w:rsidR="004C6568">
        <w:t>о семье и правилах</w:t>
      </w:r>
      <w:r w:rsidR="001A3A7B" w:rsidRPr="003B43DB">
        <w:t xml:space="preserve">, по </w:t>
      </w:r>
      <w:r w:rsidR="001A3A7B" w:rsidRPr="00194B5C">
        <w:t xml:space="preserve">которым строились отношения между ее членами. Об обрядах, связанных с детством: рождением ребенка и переходе его через границу «младенчество – отрочество; о разнообразии игр и игрушек; о разнообразии малых форм фольклора - от колыбельных песен и пестушек до дразнилок и небылиц, о разнообразии народных сказок и особых правилах из сказывания </w:t>
      </w:r>
      <w:r w:rsidR="004C6568" w:rsidRPr="00194B5C">
        <w:t>. Закрепление умен</w:t>
      </w:r>
      <w:r w:rsidR="0086086E" w:rsidRPr="00194B5C">
        <w:t>ий передачи информации</w:t>
      </w:r>
      <w:r w:rsidR="004C6568" w:rsidRPr="00194B5C">
        <w:t xml:space="preserve"> о структуре </w:t>
      </w:r>
      <w:r w:rsidR="0086086E" w:rsidRPr="00194B5C">
        <w:t xml:space="preserve">избы, о </w:t>
      </w:r>
      <w:r w:rsidR="001A3A7B" w:rsidRPr="00194B5C">
        <w:t>названия</w:t>
      </w:r>
      <w:r w:rsidR="0086086E" w:rsidRPr="00194B5C">
        <w:t>х</w:t>
      </w:r>
      <w:r w:rsidR="001A3A7B" w:rsidRPr="00194B5C">
        <w:t xml:space="preserve"> предметов в избе и их назначение</w:t>
      </w:r>
      <w:r w:rsidR="0086086E" w:rsidRPr="00194B5C">
        <w:t xml:space="preserve"> </w:t>
      </w:r>
      <w:r w:rsidR="001A3A7B" w:rsidRPr="00194B5C">
        <w:t>;</w:t>
      </w:r>
      <w:r w:rsidR="0086086E" w:rsidRPr="00194B5C">
        <w:t xml:space="preserve">об </w:t>
      </w:r>
      <w:r w:rsidR="001A3A7B" w:rsidRPr="00194B5C">
        <w:t xml:space="preserve"> </w:t>
      </w:r>
      <w:r w:rsidR="0086086E" w:rsidRPr="00194B5C">
        <w:t>отличии</w:t>
      </w:r>
      <w:r w:rsidR="001A3A7B" w:rsidRPr="00194B5C">
        <w:t xml:space="preserve"> форм фольклора друг от друга</w:t>
      </w:r>
      <w:r w:rsidR="0086086E" w:rsidRPr="00194B5C">
        <w:t>.</w:t>
      </w:r>
      <w:r w:rsidR="001A3A7B" w:rsidRPr="00194B5C">
        <w:t xml:space="preserve"> о разнообразии игр и</w:t>
      </w:r>
      <w:r w:rsidR="00194B5C" w:rsidRPr="00194B5C">
        <w:t xml:space="preserve"> игрушек. Участие </w:t>
      </w:r>
      <w:r w:rsidR="00194B5C">
        <w:t xml:space="preserve"> в народных играх</w:t>
      </w:r>
      <w:r w:rsidR="001A3A7B" w:rsidRPr="00194B5C">
        <w:t xml:space="preserve"> - от «домашних» до подвижных;</w:t>
      </w:r>
      <w:r w:rsidR="0086086E" w:rsidRPr="00194B5C">
        <w:t xml:space="preserve"> </w:t>
      </w:r>
      <w:r w:rsidR="00194B5C" w:rsidRPr="00194B5C">
        <w:t>использование в речи образных оборотов - пословиц, закличек</w:t>
      </w:r>
      <w:r w:rsidR="001A3A7B" w:rsidRPr="00194B5C">
        <w:t xml:space="preserve"> и т.д.</w:t>
      </w:r>
      <w:r w:rsidR="00194B5C" w:rsidRPr="00194B5C">
        <w:t xml:space="preserve"> </w:t>
      </w:r>
      <w:r w:rsidR="00194B5C">
        <w:t>Закрепление умений и навыков</w:t>
      </w:r>
      <w:r w:rsidR="00194B5C" w:rsidRPr="00194B5C">
        <w:t xml:space="preserve"> в изготовлении </w:t>
      </w:r>
      <w:r w:rsidR="00EE5106">
        <w:t>простейших самодельных игрушек</w:t>
      </w:r>
      <w:r w:rsidR="001A3A7B" w:rsidRPr="00194B5C">
        <w:t>;</w:t>
      </w:r>
      <w:r w:rsidR="00EE5106">
        <w:t xml:space="preserve"> </w:t>
      </w:r>
      <w:r w:rsidR="005834F4">
        <w:t xml:space="preserve">плетении несложных </w:t>
      </w:r>
      <w:r w:rsidR="00194B5C" w:rsidRPr="00194B5C">
        <w:t xml:space="preserve"> видов</w:t>
      </w:r>
      <w:r w:rsidR="005834F4">
        <w:t xml:space="preserve"> тесьмы,</w:t>
      </w:r>
      <w:r w:rsidR="0086086E" w:rsidRPr="00194B5C">
        <w:t xml:space="preserve"> </w:t>
      </w:r>
      <w:r w:rsidR="005834F4">
        <w:t>изготовлении</w:t>
      </w:r>
      <w:r w:rsidR="00194B5C" w:rsidRPr="00194B5C">
        <w:t xml:space="preserve"> простых кук</w:t>
      </w:r>
      <w:r w:rsidR="00194B5C">
        <w:t>о</w:t>
      </w:r>
      <w:r w:rsidR="00194B5C" w:rsidRPr="00194B5C">
        <w:t>л</w:t>
      </w:r>
      <w:r w:rsidR="001A3A7B" w:rsidRPr="00194B5C">
        <w:t xml:space="preserve"> на традиционной основе</w:t>
      </w:r>
    </w:p>
    <w:p w:rsidR="005834F4" w:rsidRDefault="005834F4" w:rsidP="001B20B9">
      <w:pPr>
        <w:pStyle w:val="22"/>
        <w:shd w:val="clear" w:color="auto" w:fill="auto"/>
        <w:spacing w:before="0" w:after="42" w:line="360" w:lineRule="auto"/>
        <w:ind w:firstLine="0"/>
      </w:pPr>
    </w:p>
    <w:p w:rsidR="005834F4" w:rsidRPr="00B66402" w:rsidRDefault="005834F4" w:rsidP="001B20B9">
      <w:pPr>
        <w:pStyle w:val="22"/>
        <w:shd w:val="clear" w:color="auto" w:fill="auto"/>
        <w:spacing w:before="0" w:after="42" w:line="360" w:lineRule="auto"/>
        <w:ind w:firstLine="708"/>
      </w:pPr>
      <w:r w:rsidRPr="00B66402">
        <w:t>Планируемые результаты освоения по</w:t>
      </w:r>
      <w:r w:rsidR="00267E65">
        <w:t>дпрограммы «Народный календарь» (4 класс)</w:t>
      </w:r>
    </w:p>
    <w:p w:rsidR="00C36F65" w:rsidRPr="00FE32F1" w:rsidRDefault="005834F4" w:rsidP="001B20B9">
      <w:pPr>
        <w:pStyle w:val="20"/>
        <w:shd w:val="clear" w:color="auto" w:fill="auto"/>
        <w:spacing w:line="360" w:lineRule="auto"/>
        <w:rPr>
          <w:b w:val="0"/>
          <w:sz w:val="24"/>
          <w:szCs w:val="24"/>
        </w:rPr>
      </w:pPr>
      <w:r w:rsidRPr="00B66402">
        <w:rPr>
          <w:b w:val="0"/>
          <w:sz w:val="24"/>
          <w:szCs w:val="24"/>
        </w:rPr>
        <w:t xml:space="preserve">Расширение и закрепление диапазона представлений </w:t>
      </w:r>
      <w:r w:rsidR="00C36F65" w:rsidRPr="00B66402">
        <w:rPr>
          <w:b w:val="0"/>
          <w:sz w:val="24"/>
          <w:szCs w:val="24"/>
        </w:rPr>
        <w:t>о происхождении славянского календаря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символике в обозначении месяцев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календарных обрядах и традициях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сезонных ремеслах и промыслах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традиционном распорядке трудовой деятельности</w:t>
      </w:r>
      <w:r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назначении некоторых календарных кукол</w:t>
      </w:r>
      <w:r w:rsidRPr="00B66402">
        <w:rPr>
          <w:b w:val="0"/>
          <w:sz w:val="24"/>
          <w:szCs w:val="24"/>
        </w:rPr>
        <w:t>.</w:t>
      </w:r>
      <w:r w:rsidR="00B66402" w:rsidRPr="00B66402">
        <w:rPr>
          <w:b w:val="0"/>
          <w:sz w:val="24"/>
          <w:szCs w:val="24"/>
        </w:rPr>
        <w:t xml:space="preserve"> о </w:t>
      </w:r>
      <w:r w:rsidR="00C36F65" w:rsidRPr="00B66402">
        <w:rPr>
          <w:b w:val="0"/>
          <w:sz w:val="24"/>
          <w:szCs w:val="24"/>
        </w:rPr>
        <w:t xml:space="preserve"> </w:t>
      </w:r>
      <w:r w:rsidR="00B66402" w:rsidRPr="00B66402">
        <w:rPr>
          <w:b w:val="0"/>
          <w:sz w:val="24"/>
          <w:szCs w:val="24"/>
        </w:rPr>
        <w:t>пословицах, приметах</w:t>
      </w:r>
      <w:r w:rsidR="00C36F65" w:rsidRPr="00B66402">
        <w:rPr>
          <w:b w:val="0"/>
          <w:sz w:val="24"/>
          <w:szCs w:val="24"/>
        </w:rPr>
        <w:t xml:space="preserve"> и другие малые формы фольклора, связанные с народным календарем</w:t>
      </w:r>
      <w:r w:rsidR="00B66402" w:rsidRPr="00B66402">
        <w:rPr>
          <w:b w:val="0"/>
          <w:sz w:val="24"/>
          <w:szCs w:val="24"/>
        </w:rPr>
        <w:t xml:space="preserve">, </w:t>
      </w:r>
      <w:r w:rsidR="00C36F65" w:rsidRPr="00B66402">
        <w:rPr>
          <w:b w:val="0"/>
          <w:sz w:val="24"/>
          <w:szCs w:val="24"/>
        </w:rPr>
        <w:t>о связи народного календаря с природными явлениями (весенне-летним возрождением природы; временем сбора урожая и т.д.)</w:t>
      </w:r>
      <w:r w:rsidR="00B66402">
        <w:rPr>
          <w:b w:val="0"/>
          <w:sz w:val="24"/>
          <w:szCs w:val="24"/>
        </w:rPr>
        <w:t>.</w:t>
      </w:r>
      <w:r w:rsidR="005F6F43" w:rsidRPr="005F6F43">
        <w:rPr>
          <w:b w:val="0"/>
        </w:rPr>
        <w:t xml:space="preserve"> </w:t>
      </w:r>
      <w:r w:rsidR="005F6F43" w:rsidRPr="00194B5C">
        <w:rPr>
          <w:b w:val="0"/>
        </w:rPr>
        <w:t>Закрепление умений</w:t>
      </w:r>
      <w:r w:rsidR="005F6F43">
        <w:rPr>
          <w:b w:val="0"/>
        </w:rPr>
        <w:t xml:space="preserve"> передачи </w:t>
      </w:r>
      <w:r w:rsidR="005F6F43" w:rsidRPr="00FE32F1">
        <w:rPr>
          <w:b w:val="0"/>
        </w:rPr>
        <w:t xml:space="preserve">информации </w:t>
      </w:r>
      <w:r w:rsidR="00C36F65" w:rsidRPr="00FE32F1">
        <w:rPr>
          <w:b w:val="0"/>
        </w:rPr>
        <w:t>о тех или иных днях календаря;</w:t>
      </w:r>
      <w:r w:rsidR="00FE32F1" w:rsidRPr="00FE32F1">
        <w:rPr>
          <w:b w:val="0"/>
        </w:rPr>
        <w:t xml:space="preserve"> изготовлении некоторых календарны</w:t>
      </w:r>
      <w:r w:rsidR="00FE32F1">
        <w:rPr>
          <w:b w:val="0"/>
        </w:rPr>
        <w:t xml:space="preserve">х </w:t>
      </w:r>
      <w:r w:rsidR="00FE32F1" w:rsidRPr="00FE32F1">
        <w:rPr>
          <w:b w:val="0"/>
        </w:rPr>
        <w:t>кукол и  атрибутов</w:t>
      </w:r>
      <w:r w:rsidR="00C36F65" w:rsidRPr="00FE32F1">
        <w:rPr>
          <w:b w:val="0"/>
        </w:rPr>
        <w:t xml:space="preserve"> основных сезонных праздников.</w:t>
      </w:r>
    </w:p>
    <w:p w:rsidR="00C36F65" w:rsidRPr="00FE32F1" w:rsidRDefault="00C36F65" w:rsidP="001B20B9">
      <w:pPr>
        <w:spacing w:line="360" w:lineRule="auto"/>
        <w:rPr>
          <w:sz w:val="24"/>
          <w:szCs w:val="24"/>
        </w:rPr>
      </w:pPr>
    </w:p>
    <w:p w:rsidR="00BC3823" w:rsidRDefault="00526EAA" w:rsidP="001B20B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70">
        <w:rPr>
          <w:rStyle w:val="a7"/>
          <w:rFonts w:ascii="Times New Roman" w:hAnsi="Times New Roman" w:cs="Times New Roman"/>
          <w:sz w:val="24"/>
          <w:szCs w:val="24"/>
        </w:rPr>
        <w:t xml:space="preserve">6. Содержание </w:t>
      </w:r>
      <w:r w:rsidR="00B07D26" w:rsidRPr="00B22670">
        <w:rPr>
          <w:rFonts w:ascii="Times New Roman" w:hAnsi="Times New Roman" w:cs="Times New Roman"/>
          <w:b/>
          <w:sz w:val="24"/>
          <w:szCs w:val="24"/>
        </w:rPr>
        <w:t>комплексной программы внеурочной деятельности по народной культуре  кружка «Истоки и корни».</w:t>
      </w:r>
    </w:p>
    <w:p w:rsidR="00D35AC6" w:rsidRPr="00B22670" w:rsidRDefault="00D35AC6" w:rsidP="001B20B9">
      <w:pPr>
        <w:pStyle w:val="a6"/>
        <w:spacing w:line="360" w:lineRule="auto"/>
        <w:jc w:val="center"/>
        <w:rPr>
          <w:b/>
        </w:rPr>
      </w:pPr>
    </w:p>
    <w:p w:rsidR="00267E65" w:rsidRPr="00253BF9" w:rsidRDefault="00BC3823" w:rsidP="001B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823">
        <w:rPr>
          <w:rFonts w:ascii="Times New Roman" w:hAnsi="Times New Roman" w:cs="Times New Roman"/>
          <w:sz w:val="24"/>
          <w:szCs w:val="24"/>
        </w:rPr>
        <w:t>Комплексная программа «Истоки и корни» состоит из 4 подп</w:t>
      </w:r>
      <w:r>
        <w:rPr>
          <w:rFonts w:ascii="Times New Roman" w:hAnsi="Times New Roman" w:cs="Times New Roman"/>
          <w:sz w:val="24"/>
          <w:szCs w:val="24"/>
        </w:rPr>
        <w:t>рограмм:</w:t>
      </w:r>
      <w:r w:rsidRPr="00BC382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«Введение в народную ку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льтуру»,  «Детство на Руси»,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«Детство на Руси, 2 часть»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="00253BF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A04E8">
        <w:rPr>
          <w:rStyle w:val="a7"/>
          <w:rFonts w:ascii="Times New Roman" w:hAnsi="Times New Roman" w:cs="Times New Roman"/>
          <w:b w:val="0"/>
          <w:sz w:val="24"/>
          <w:szCs w:val="24"/>
        </w:rPr>
        <w:t>«Народный календарь»</w:t>
      </w:r>
      <w:r w:rsidR="00253BF9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343EB" w:rsidRDefault="00BB0CB3" w:rsidP="001B20B9">
      <w:pPr>
        <w:pStyle w:val="22"/>
        <w:shd w:val="clear" w:color="auto" w:fill="auto"/>
        <w:spacing w:before="0" w:after="0" w:line="360" w:lineRule="auto"/>
        <w:ind w:right="120" w:firstLine="0"/>
        <w:rPr>
          <w:rStyle w:val="a5"/>
          <w:b w:val="0"/>
        </w:rPr>
      </w:pPr>
      <w:r>
        <w:t>Подп</w:t>
      </w:r>
      <w:r w:rsidRPr="00600DE7">
        <w:t>рограмма «Введение в народную культ</w:t>
      </w:r>
      <w:r>
        <w:t>уру» предназначена для детей 1 класса</w:t>
      </w:r>
      <w:r w:rsidR="002343EB" w:rsidRPr="002343EB">
        <w:rPr>
          <w:rStyle w:val="a5"/>
          <w:b w:val="0"/>
        </w:rPr>
        <w:t xml:space="preserve"> </w:t>
      </w:r>
    </w:p>
    <w:p w:rsidR="002343EB" w:rsidRDefault="002343EB" w:rsidP="001B20B9">
      <w:pPr>
        <w:pStyle w:val="22"/>
        <w:shd w:val="clear" w:color="auto" w:fill="auto"/>
        <w:spacing w:before="0" w:after="0" w:line="360" w:lineRule="auto"/>
        <w:ind w:right="120" w:firstLine="708"/>
      </w:pPr>
      <w:r w:rsidRPr="00327DD8">
        <w:rPr>
          <w:rStyle w:val="a5"/>
          <w:b w:val="0"/>
        </w:rPr>
        <w:lastRenderedPageBreak/>
        <w:t>Цель</w:t>
      </w:r>
      <w:r>
        <w:rPr>
          <w:rStyle w:val="a5"/>
          <w:b w:val="0"/>
        </w:rPr>
        <w:t>:</w:t>
      </w:r>
      <w:r>
        <w:rPr>
          <w:rStyle w:val="a5"/>
        </w:rPr>
        <w:t xml:space="preserve"> </w:t>
      </w:r>
      <w:r>
        <w:t>познакомить детей с понятием «народная культура» дать представление о понятиях «родной дом» и «родная земля».</w:t>
      </w:r>
    </w:p>
    <w:p w:rsidR="00253BF9" w:rsidRDefault="00B22670" w:rsidP="001B20B9">
      <w:pPr>
        <w:pStyle w:val="22"/>
        <w:shd w:val="clear" w:color="auto" w:fill="auto"/>
        <w:spacing w:before="0" w:after="0" w:line="360" w:lineRule="auto"/>
        <w:ind w:right="120" w:firstLine="0"/>
      </w:pPr>
      <w:r>
        <w:t xml:space="preserve">Подпрограмма </w:t>
      </w:r>
      <w:r w:rsidR="00BB0CB3" w:rsidRPr="00600DE7">
        <w:t xml:space="preserve"> направлена на общее ознакомление детей с устройством избы, до</w:t>
      </w:r>
      <w:r w:rsidR="00BB0CB3">
        <w:t>машней утварью одеждой и обувью. З</w:t>
      </w:r>
      <w:r w:rsidR="00BB0CB3" w:rsidRPr="00600DE7">
        <w:t xml:space="preserve">накомит детей с обитателями избы - родными людьми с совершенно определенными установившимися отношениями, хлебом и едой наших предков - повседневной и праздничной. </w:t>
      </w:r>
      <w:r w:rsidR="00BB0CB3">
        <w:t xml:space="preserve">Этот блок, посвященный родному дому и семье, пониманию своего «начала»- «от мамы, от печки», призван заложить основу  любви и к родной земле, и к родному дому- чувства, без которого немыслимо воспитание ребенка. Большая часть программы отводится блоку «Материалы и ремесла», на занятиях которого дети не только знакомятся с материалами, из которых сделаны все предметы обихода, но и начинают осваивать элементы ремесел. А так же знакомятся с этнографическими образцами, собранными в кабинете. </w:t>
      </w:r>
    </w:p>
    <w:p w:rsidR="00BB0CB3" w:rsidRDefault="00BB0CB3" w:rsidP="001B20B9">
      <w:pPr>
        <w:pStyle w:val="22"/>
        <w:shd w:val="clear" w:color="auto" w:fill="auto"/>
        <w:spacing w:before="0" w:after="42" w:line="360" w:lineRule="auto"/>
        <w:ind w:firstLine="708"/>
      </w:pPr>
    </w:p>
    <w:p w:rsidR="002343EB" w:rsidRDefault="00BB0CB3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Две части подпрограммы «Детство на Руси» предназначены для продолжения систематической работы с детьми по ознакомлению с народной культурой. Первая часть программы рассчитана на работу с детьми второго класса, вторая часть - на работу с детьми третьего класса.</w:t>
      </w:r>
    </w:p>
    <w:p w:rsidR="002343EB" w:rsidRDefault="002343EB" w:rsidP="001B20B9">
      <w:pPr>
        <w:pStyle w:val="22"/>
        <w:shd w:val="clear" w:color="auto" w:fill="auto"/>
        <w:spacing w:before="0" w:after="42" w:line="360" w:lineRule="auto"/>
        <w:ind w:firstLine="708"/>
      </w:pPr>
      <w:r>
        <w:t xml:space="preserve"> Цель: продолжить знакомство детей с народной культурой, дать представление о том, как проходило детство наших предков.</w:t>
      </w:r>
    </w:p>
    <w:p w:rsidR="00BB0CB3" w:rsidRDefault="00BB0CB3" w:rsidP="001B20B9">
      <w:pPr>
        <w:pStyle w:val="22"/>
        <w:shd w:val="clear" w:color="auto" w:fill="auto"/>
        <w:spacing w:before="0" w:after="42" w:line="360" w:lineRule="auto"/>
        <w:ind w:firstLine="708"/>
      </w:pPr>
      <w:r>
        <w:t>Первый блок подпрограммы «Детство на Руси, 1 часть» посвящен закреплению первичных знаний об устройстве избы и установлении родственных отношений между членами семьи. В этом блоке дети получают более обширные знания о горизонтальной структуре избы, детально рассматривается устройство красного угла, женского и мужского углов; узнают о том, как относились к детям наши предки. Второй блок посвящен обрядам и традициям, связанным с рождением детей и их жизни в первое семилетие. Здесь же рассматриваются обряды, связанные с переходом детей из младенчества в отрочество; основные принципы воспитания и начало трудового обучения. Следующий блок — «Игрушки и игры» - посвящен тому, чем насыщено любое детство. Дети не только знакомятся с игрушками, но и делают их сами; не только играют в самые разные игры, но и учатся развлекать себя, постигая нехитрые иг</w:t>
      </w:r>
      <w:r w:rsidR="00B22670">
        <w:t>ры с веревочкой.</w:t>
      </w:r>
      <w:r>
        <w:rPr>
          <w:vertAlign w:val="superscript"/>
        </w:rPr>
        <w:t>..</w:t>
      </w:r>
      <w:r>
        <w:t xml:space="preserve">На ремесленных занятиях дети учатся делать простейшие игрушки — куклы из лоскутков и ниток,, фурчалку и калечину- малечину, и другие. Изготовление таких вещей, как игрушки и простейшие украшения, позволяют детям и развлекать самих себя, не дожидаясь дорогостоящих подарков от взрослых, и дарить своим близким нестандартные, но традиционные подарки, </w:t>
      </w:r>
      <w:r>
        <w:lastRenderedPageBreak/>
        <w:t xml:space="preserve">сделанные своими руками. </w:t>
      </w:r>
    </w:p>
    <w:p w:rsidR="00E1142E" w:rsidRDefault="00BB0CB3" w:rsidP="00EE5106">
      <w:pPr>
        <w:pStyle w:val="22"/>
        <w:shd w:val="clear" w:color="auto" w:fill="auto"/>
        <w:spacing w:before="0" w:after="42" w:line="360" w:lineRule="auto"/>
        <w:ind w:firstLine="708"/>
      </w:pPr>
      <w:r>
        <w:t xml:space="preserve">Вторая часть подпрограммы посвящена детскому фольклору - малым его формам и сказкам. Детство наших предков было буквально насыщено образной речью! И происходило </w:t>
      </w:r>
      <w:r w:rsidR="00665551">
        <w:t xml:space="preserve">это </w:t>
      </w:r>
      <w:r>
        <w:t xml:space="preserve">от огромного разнообразия общепринятых и активно употребляемых «готовых» форм. Потешки и пестушки, колыбельные песни и заговоры, заклички и считалки, дразнилки и небылицы… С детства живя во всем этом языковом богатстве, ребенок невольно запоминал и в дальнейшем активно пользовался  образными формами в своей жизни. Первый блок программы посвящен малым формам детского фольклора: на занятиях </w:t>
      </w:r>
      <w:r w:rsidR="00665551">
        <w:t xml:space="preserve">которых </w:t>
      </w:r>
      <w:r>
        <w:t xml:space="preserve">дети </w:t>
      </w:r>
      <w:r w:rsidR="00665551">
        <w:t>«растут» вместе с новорожденным</w:t>
      </w:r>
      <w:r w:rsidR="00BA0DAF">
        <w:t>. С помощью кукол (П</w:t>
      </w:r>
      <w:r>
        <w:t>еленашки, тряпичных кукол Мальчик и Девочка) дети осваивают все, о чем говорится  на занятиях: поют куклам колыбельные песни, пестуют</w:t>
      </w:r>
      <w:r w:rsidR="00BA0DAF">
        <w:t xml:space="preserve"> их, потешают. Осваивают сценическое искусство</w:t>
      </w:r>
      <w:r>
        <w:t>. Во втором блоке, при изучении русских народных сказок и славянской мифологии' активно используются приемы театральной педагогики. «Авторы» сказывают сказки, включая в повествование и зачин, и концовку, а «актеры» либо водят кукол в кукольном театре, либо используют пространство кабинета как сценическое пространство.</w:t>
      </w:r>
    </w:p>
    <w:p w:rsidR="00E1142E" w:rsidRDefault="00BB0CB3" w:rsidP="001B20B9">
      <w:pPr>
        <w:pStyle w:val="20"/>
        <w:shd w:val="clear" w:color="auto" w:fill="auto"/>
        <w:spacing w:after="248" w:line="360" w:lineRule="auto"/>
        <w:ind w:left="60" w:firstLine="708"/>
        <w:rPr>
          <w:b w:val="0"/>
          <w:sz w:val="24"/>
          <w:szCs w:val="24"/>
        </w:rPr>
      </w:pPr>
      <w:r w:rsidRPr="002343EB">
        <w:rPr>
          <w:b w:val="0"/>
          <w:sz w:val="24"/>
          <w:szCs w:val="24"/>
        </w:rPr>
        <w:t>Подпрограмма «Народный календарь» является структурной единицей программы «Истоки и корни» и рассчитана на работу с детьми 4 класса..</w:t>
      </w:r>
      <w:r w:rsidR="00E1142E">
        <w:rPr>
          <w:b w:val="0"/>
          <w:sz w:val="24"/>
          <w:szCs w:val="24"/>
        </w:rPr>
        <w:t xml:space="preserve"> </w:t>
      </w:r>
      <w:r w:rsidR="002343EB">
        <w:rPr>
          <w:b w:val="0"/>
          <w:sz w:val="24"/>
          <w:szCs w:val="24"/>
        </w:rPr>
        <w:t>Цель: Познакомить детей с народным календарем, в котором нашла отражение традиционная народная культура</w:t>
      </w:r>
      <w:r w:rsidR="00E1142E">
        <w:rPr>
          <w:b w:val="0"/>
          <w:sz w:val="24"/>
          <w:szCs w:val="24"/>
        </w:rPr>
        <w:t xml:space="preserve"> – обряды и традиции повседневной и праздничной жизни, трудовой распорядок.</w:t>
      </w:r>
    </w:p>
    <w:p w:rsidR="00EE5106" w:rsidRPr="00EE5106" w:rsidRDefault="00E1142E" w:rsidP="00EE5106">
      <w:pPr>
        <w:pStyle w:val="20"/>
        <w:shd w:val="clear" w:color="auto" w:fill="auto"/>
        <w:spacing w:after="248" w:line="360" w:lineRule="auto"/>
        <w:ind w:left="60" w:firstLine="708"/>
        <w:rPr>
          <w:rStyle w:val="a7"/>
          <w:bCs/>
        </w:rPr>
      </w:pPr>
      <w:r>
        <w:rPr>
          <w:b w:val="0"/>
          <w:sz w:val="24"/>
          <w:szCs w:val="24"/>
        </w:rPr>
        <w:t xml:space="preserve">Подпрограмма </w:t>
      </w:r>
      <w:r w:rsidR="00BB0CB3" w:rsidRPr="002343EB">
        <w:rPr>
          <w:b w:val="0"/>
          <w:sz w:val="24"/>
          <w:szCs w:val="24"/>
        </w:rPr>
        <w:t xml:space="preserve"> знакомит детей с трудовым годом  наших предков  - повседневной жизнью, неразрывно связанной со сменой времен года. .Дети узнают</w:t>
      </w:r>
      <w:r>
        <w:rPr>
          <w:b w:val="0"/>
          <w:sz w:val="24"/>
          <w:szCs w:val="24"/>
        </w:rPr>
        <w:t xml:space="preserve"> </w:t>
      </w:r>
      <w:r w:rsidR="00BB0CB3" w:rsidRPr="002343EB">
        <w:rPr>
          <w:b w:val="0"/>
          <w:sz w:val="24"/>
          <w:szCs w:val="24"/>
        </w:rPr>
        <w:t xml:space="preserve">о том, что вся жизнь человека, тесно связанного с природой (а именно такой была жизнь наших предков-славян), была подчинена ритму, задаваемому сменой времен года. Народный календарь начал складываться в глубокой древности. Еще во II - I тысячелетиях до н.э. древние славяне, не знавшие письменности, делили год на 12 месяцев и отмечали важнейшие события годового круга - время солнцестояния и равноденствия. После принятия Русью христианства произошло «наложение» церковного календаря на календарь древнеславянский: многие церковные праздники несут в себе отголоски празднеств и обрядов, существовавших с незапамятных времен. Таким образом, русский земледельческий календарь представляет собой органичный сплав языческих и православных традиций. В нем нашла отражение размеренная жизнь народа, «тянущаяся, по обычаям и обрядам, связанным с трудом, природой и почитанием отцов и дедов ( А.Н.Толстой). На занятиях дети знакомятся со старинными праздниками и обрядами, получают представление о народных ремеслах, играют в народные игры, связанные с теми </w:t>
      </w:r>
      <w:r w:rsidR="00BB0CB3" w:rsidRPr="002343EB">
        <w:rPr>
          <w:b w:val="0"/>
          <w:sz w:val="24"/>
          <w:szCs w:val="24"/>
        </w:rPr>
        <w:lastRenderedPageBreak/>
        <w:t>или иными календарными соб</w:t>
      </w:r>
      <w:r w:rsidR="00BB0CB3" w:rsidRPr="003F5FBF">
        <w:rPr>
          <w:b w:val="0"/>
        </w:rPr>
        <w:t>ытиями.</w:t>
      </w:r>
    </w:p>
    <w:p w:rsidR="00B07D26" w:rsidRPr="00B07D26" w:rsidRDefault="00E1142E" w:rsidP="001B20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FA7">
        <w:rPr>
          <w:rFonts w:ascii="Times New Roman" w:hAnsi="Times New Roman" w:cs="Times New Roman"/>
          <w:b/>
          <w:sz w:val="24"/>
          <w:szCs w:val="24"/>
        </w:rPr>
        <w:t>7. Тематическое планирование с определением основных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07D26" w:rsidRPr="00600DE7" w:rsidRDefault="00B07D26" w:rsidP="001B20B9">
      <w:pPr>
        <w:pStyle w:val="22"/>
        <w:shd w:val="clear" w:color="auto" w:fill="auto"/>
        <w:spacing w:before="0" w:after="42" w:line="360" w:lineRule="auto"/>
        <w:ind w:firstLine="0"/>
      </w:pPr>
      <w:r w:rsidRPr="00B07D26">
        <w:t>1 класс</w:t>
      </w:r>
      <w:r w:rsidR="003F5FBF">
        <w:t xml:space="preserve">: </w:t>
      </w:r>
      <w:r w:rsidRPr="00600DE7">
        <w:t xml:space="preserve"> «Введение в народную культуру» </w:t>
      </w:r>
    </w:p>
    <w:p w:rsidR="00B07D26" w:rsidRDefault="003F5FBF" w:rsidP="001B20B9">
      <w:pPr>
        <w:pStyle w:val="11"/>
        <w:shd w:val="clear" w:color="auto" w:fill="auto"/>
        <w:spacing w:before="0" w:after="0" w:line="360" w:lineRule="auto"/>
        <w:ind w:left="20" w:right="20" w:firstLine="0"/>
        <w:jc w:val="both"/>
      </w:pPr>
      <w:r>
        <w:t>Продолжительность</w:t>
      </w:r>
      <w:r w:rsidR="00B07D26">
        <w:t xml:space="preserve"> 1 год, (при объеме 33 часа  и периодичностью проведения занятий 1 час в неделю).</w:t>
      </w:r>
    </w:p>
    <w:p w:rsidR="006A7334" w:rsidRDefault="006A7334" w:rsidP="001B2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053"/>
        <w:gridCol w:w="785"/>
        <w:gridCol w:w="6849"/>
      </w:tblGrid>
      <w:tr w:rsidR="00327DD8" w:rsidRPr="00327DD8" w:rsidTr="006C2385">
        <w:trPr>
          <w:trHeight w:val="1548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3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 xml:space="preserve">         Раздел</w:t>
            </w:r>
          </w:p>
        </w:tc>
        <w:tc>
          <w:tcPr>
            <w:tcW w:w="787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Кол-во</w:t>
            </w:r>
          </w:p>
          <w:p w:rsidR="00327DD8" w:rsidRPr="00327DD8" w:rsidRDefault="00327DD8" w:rsidP="001B20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705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27DD8" w:rsidRPr="00327DD8" w:rsidRDefault="00327DD8" w:rsidP="001B20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Основные виды деятельности.</w:t>
            </w:r>
          </w:p>
        </w:tc>
      </w:tr>
      <w:tr w:rsidR="00327DD8" w:rsidRPr="00327DD8" w:rsidTr="006C2385">
        <w:trPr>
          <w:trHeight w:val="2846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rStyle w:val="a5"/>
                <w:rFonts w:eastAsia="Trebuchet MS"/>
                <w:b w:val="0"/>
                <w:sz w:val="22"/>
                <w:szCs w:val="22"/>
              </w:rPr>
            </w:pPr>
            <w:r w:rsidRPr="00327DD8">
              <w:rPr>
                <w:rStyle w:val="a5"/>
                <w:rFonts w:eastAsia="Trebuchet MS"/>
                <w:b w:val="0"/>
                <w:sz w:val="22"/>
                <w:szCs w:val="22"/>
              </w:rPr>
              <w:t xml:space="preserve">«От мамы, от печки..» 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rStyle w:val="a5"/>
                <w:rFonts w:eastAsia="Trebuchet MS"/>
                <w:b w:val="0"/>
                <w:sz w:val="22"/>
                <w:szCs w:val="22"/>
              </w:rPr>
            </w:pPr>
            <w:r w:rsidRPr="00327DD8">
              <w:rPr>
                <w:rStyle w:val="a5"/>
                <w:rFonts w:eastAsia="Trebuchet MS"/>
                <w:b w:val="0"/>
                <w:sz w:val="22"/>
                <w:szCs w:val="22"/>
              </w:rPr>
              <w:t xml:space="preserve">Что такое </w:t>
            </w:r>
          </w:p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Style w:val="a5"/>
                <w:rFonts w:eastAsia="Trebuchet MS"/>
                <w:b w:val="0"/>
              </w:rPr>
              <w:t>«изба»?</w:t>
            </w:r>
          </w:p>
        </w:tc>
        <w:tc>
          <w:tcPr>
            <w:tcW w:w="787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2" w:type="dxa"/>
          </w:tcPr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Ознакомить  детей с особенностями кабинета, стилизованного под русскую избу. Правила безопасности работы в «особом кабинете». Познакомить детей с понятием «народная культура».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Знакомство с понятиями «поколение», «потомки», «предки». Игровое моделирование : «Цепь </w:t>
            </w:r>
            <w:r w:rsidR="00E1142E" w:rsidRPr="00327DD8">
              <w:rPr>
                <w:sz w:val="22"/>
                <w:szCs w:val="22"/>
              </w:rPr>
              <w:t>поколений</w:t>
            </w:r>
            <w:r w:rsidRPr="00327DD8">
              <w:rPr>
                <w:sz w:val="22"/>
                <w:szCs w:val="22"/>
              </w:rPr>
              <w:t>»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Знакомство с понятием «традиция».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Формировать представления об обрядах и традициях русского народа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tabs>
                <w:tab w:val="right" w:pos="9511"/>
              </w:tabs>
              <w:spacing w:before="0" w:after="33" w:line="360" w:lineRule="auto"/>
              <w:ind w:right="120" w:firstLine="0"/>
              <w:jc w:val="left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 Ознакомить детей с устройство избы и быта, родственными отношениями между членами семьи, Воспитывать уважительное отношение к жизни наших предков.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Расширить диапазона знаний о обрядах и традициях , связанных с родным домом, семьей.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Моделирование обрядов «Встреча с хлебом- солью», «Прощание»..</w:t>
            </w:r>
          </w:p>
          <w:p w:rsidR="00327DD8" w:rsidRPr="00327DD8" w:rsidRDefault="00327DD8" w:rsidP="001B20B9">
            <w:pPr>
              <w:pStyle w:val="30"/>
              <w:shd w:val="clear" w:color="auto" w:fill="auto"/>
              <w:spacing w:before="0" w:after="247" w:line="360" w:lineRule="auto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«Сказки на печке»- чтение бытовых сказок («Как коза дом искала», «Теремок» и др). Ознакомить с понятиями: «Красный угол», «Бабий кут», «Коник» и тд. Интеллектуальная игра «Совы и вороны»-«Печка кормит, моет, лечит». Научить различать и называть домашнюю утварь (горшок и помело, шесток и ухват, лавка и тд.)  Мебель в избе (лавки и скамейки, сундуки и короба). Загадки, связанные с домашней утварью, орудиями труда и ремеслами; Одежда и обувь </w:t>
            </w:r>
            <w:r w:rsidRPr="00327DD8">
              <w:rPr>
                <w:rStyle w:val="31"/>
                <w:rFonts w:eastAsiaTheme="minorHAnsi"/>
                <w:b w:val="0"/>
                <w:sz w:val="22"/>
                <w:szCs w:val="22"/>
              </w:rPr>
              <w:t xml:space="preserve">Демонстрации: </w:t>
            </w:r>
            <w:r w:rsidRPr="00327DD8">
              <w:rPr>
                <w:sz w:val="22"/>
                <w:szCs w:val="22"/>
              </w:rPr>
              <w:t>домашняя утварь, одежда и ее элементы (рубаха, пояс, понёва). Художественная деятельность: рисунки на тему «Русская изба»</w:t>
            </w:r>
            <w:r w:rsidR="003524AF">
              <w:rPr>
                <w:sz w:val="22"/>
                <w:szCs w:val="22"/>
              </w:rPr>
              <w:t>. Аукцион знаний по темам четверти.</w:t>
            </w:r>
          </w:p>
        </w:tc>
      </w:tr>
      <w:tr w:rsidR="00327DD8" w:rsidRPr="00327DD8" w:rsidTr="006C2385">
        <w:trPr>
          <w:trHeight w:val="556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«От зернышка до каравая» Традиционная еда.  Обряды и традиции, связанные с едой.</w:t>
            </w:r>
          </w:p>
        </w:tc>
        <w:tc>
          <w:tcPr>
            <w:tcW w:w="787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2" w:type="dxa"/>
          </w:tcPr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a5"/>
                <w:rFonts w:eastAsia="Trebuchet MS"/>
                <w:b w:val="0"/>
                <w:sz w:val="22"/>
                <w:szCs w:val="22"/>
              </w:rPr>
            </w:pPr>
            <w:r w:rsidRPr="00327DD8">
              <w:rPr>
                <w:rStyle w:val="a5"/>
                <w:rFonts w:eastAsia="Trebuchet MS"/>
                <w:b w:val="0"/>
                <w:sz w:val="22"/>
                <w:szCs w:val="22"/>
              </w:rPr>
              <w:t>Познакомить детей с традиционной повседневной и праздничной (обрядовой) едой. Рассказать технологии получения зерна и муки.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Расширение  диапазона знаний о обрядах и традициях,  связанных с изготовлением и принятием хлеба. Игровое моделирование:   «Коли хлеб на столе, то и стол- престол». Беседа о поведении за столом. Семейная трапеза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Расширение диапазона знаний о обрядах и традициях , связанных с изготовлением и принятием пищи. Игровое моделирование: «Щи да </w:t>
            </w:r>
            <w:r w:rsidRPr="00327DD8">
              <w:rPr>
                <w:sz w:val="22"/>
                <w:szCs w:val="22"/>
              </w:rPr>
              <w:lastRenderedPageBreak/>
              <w:t>каша- пища наша». Приготовление традиционного блюда «Тюря». Воспитание уважительного отношения к мамам и бабушкам, которые готовят еду дома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Обрядовое печенье.</w:t>
            </w:r>
            <w:r w:rsidR="003B1AB9">
              <w:rPr>
                <w:sz w:val="22"/>
                <w:szCs w:val="22"/>
              </w:rPr>
              <w:t xml:space="preserve"> </w:t>
            </w:r>
            <w:r w:rsidRPr="00327DD8">
              <w:rPr>
                <w:sz w:val="22"/>
                <w:szCs w:val="22"/>
              </w:rPr>
              <w:t>Ремесло.: Изготовление соленого теста. Изготовление фигурок в форме обрядового печенья  из соленого теста для украшения школьной елки. Учить согласовывать свои действия с работой товарищей.</w:t>
            </w:r>
            <w:r w:rsidR="003B1AB9">
              <w:rPr>
                <w:sz w:val="22"/>
                <w:szCs w:val="22"/>
              </w:rPr>
              <w:t xml:space="preserve"> Интеллектуальная игра по итогам четверти</w:t>
            </w:r>
          </w:p>
          <w:p w:rsidR="003B1AB9" w:rsidRPr="003B1AB9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Сказки на печке»- «Колобок», «Царевна- лягушка»</w:t>
            </w:r>
            <w:r w:rsidR="003B1AB9">
              <w:rPr>
                <w:sz w:val="22"/>
                <w:szCs w:val="22"/>
              </w:rPr>
              <w:t xml:space="preserve"> </w:t>
            </w:r>
          </w:p>
        </w:tc>
      </w:tr>
      <w:tr w:rsidR="00327DD8" w:rsidRPr="00327DD8" w:rsidTr="006C2385">
        <w:trPr>
          <w:trHeight w:val="2612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«Из чего все в избе сделано?» Материалы и домашние ремесла</w:t>
            </w:r>
          </w:p>
        </w:tc>
        <w:tc>
          <w:tcPr>
            <w:tcW w:w="787" w:type="dxa"/>
          </w:tcPr>
          <w:p w:rsidR="00327DD8" w:rsidRPr="00327DD8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D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52" w:type="dxa"/>
          </w:tcPr>
          <w:p w:rsidR="00327DD8" w:rsidRPr="00327DD8" w:rsidRDefault="00327DD8" w:rsidP="001B20B9">
            <w:pPr>
              <w:pStyle w:val="22"/>
              <w:shd w:val="clear" w:color="auto" w:fill="auto"/>
              <w:spacing w:before="0" w:after="42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Познакомить детей с разнообразием материалов для ремесла. Древесина и глина, ткани и нитки, прутья, солома, металл и береста. Познакомить детей с растительными материалами: лен, крапива ,конопля, рогоз, лыко.. Самостоятельная групповая работа- «Из чего все в избе сделано». Учить согласовывать свои действия с работой товарищей.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 xml:space="preserve"> Дать понятия мужских и женских ремесел..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Игровое моделирование» «Волшебный мир дерева». Познакомит детей с обрядами и традициями, связанных с деревом и его обработкой. Художественная деятельность: рисунок на тему: « Мировое древо». общая беседа о  бережном отношении к  природе. Технология изготовления нитей из растительных материалов и шерсти. Игровое моделирование. Знакомство с домашними ремеслами, связанными с нитью: прядение, плетение, ткачество, вязание, вышивание и тд. Рассматривание этнографических образцов предметов домашнего обихода, имеющихся в кабинете : полотенца, одеяла, одежда. Воспитывать уважительное отношение к домашнему труду. Формировать положительную эмоциональную отзывчивость при восприятии произведений народных мастеров. Ремесло закрепить умения и навыки по завязыванию фиксирующих и скользящих узлов, «Узелки на счастье». научить делать простейшие скрутки- познакомить с основами плетения, научить выполнять полотняное переплетение –познакомить с основами ткачества. Воспитывать аккуратность в работе. Развивать интерес к творчеству, побуждать к самостоятельному поиску цветовых решений.</w:t>
            </w:r>
          </w:p>
          <w:p w:rsidR="00327DD8" w:rsidRPr="00327DD8" w:rsidRDefault="00327DD8" w:rsidP="001B20B9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2"/>
                <w:szCs w:val="22"/>
              </w:rPr>
            </w:pPr>
            <w:r w:rsidRPr="00327DD8">
              <w:rPr>
                <w:sz w:val="22"/>
                <w:szCs w:val="22"/>
              </w:rPr>
              <w:t>Выставка работ</w:t>
            </w:r>
          </w:p>
        </w:tc>
      </w:tr>
      <w:tr w:rsidR="00327DD8" w:rsidRPr="00327DD8" w:rsidTr="006C2385">
        <w:trPr>
          <w:trHeight w:val="315"/>
        </w:trPr>
        <w:tc>
          <w:tcPr>
            <w:tcW w:w="462" w:type="dxa"/>
          </w:tcPr>
          <w:p w:rsidR="00327DD8" w:rsidRPr="00327DD8" w:rsidRDefault="00327DD8" w:rsidP="001B20B9">
            <w:pPr>
              <w:spacing w:line="360" w:lineRule="auto"/>
            </w:pPr>
          </w:p>
        </w:tc>
        <w:tc>
          <w:tcPr>
            <w:tcW w:w="2073" w:type="dxa"/>
          </w:tcPr>
          <w:p w:rsidR="00327DD8" w:rsidRPr="00E1142E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42E">
              <w:rPr>
                <w:rFonts w:ascii="Times New Roman" w:hAnsi="Times New Roman" w:cs="Times New Roman"/>
              </w:rPr>
              <w:t>итог</w:t>
            </w:r>
            <w:r w:rsidR="0066555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87" w:type="dxa"/>
          </w:tcPr>
          <w:p w:rsidR="00327DD8" w:rsidRPr="00E1142E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4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52" w:type="dxa"/>
          </w:tcPr>
          <w:p w:rsidR="00327DD8" w:rsidRPr="00E1142E" w:rsidRDefault="00327DD8" w:rsidP="001B20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A7334" w:rsidRDefault="006A7334" w:rsidP="001B20B9">
      <w:pPr>
        <w:pStyle w:val="22"/>
        <w:shd w:val="clear" w:color="auto" w:fill="auto"/>
        <w:spacing w:before="0" w:after="42" w:line="360" w:lineRule="auto"/>
        <w:ind w:firstLine="0"/>
      </w:pPr>
    </w:p>
    <w:p w:rsidR="006A7334" w:rsidRDefault="006A7334" w:rsidP="001B20B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:rsidR="006C2385" w:rsidRPr="00600DE7" w:rsidRDefault="006C2385" w:rsidP="001B20B9">
      <w:pPr>
        <w:pStyle w:val="22"/>
        <w:shd w:val="clear" w:color="auto" w:fill="auto"/>
        <w:spacing w:before="0" w:after="42" w:line="360" w:lineRule="auto"/>
        <w:ind w:firstLine="0"/>
      </w:pPr>
      <w:r>
        <w:lastRenderedPageBreak/>
        <w:t xml:space="preserve">2,3 </w:t>
      </w:r>
      <w:r w:rsidRPr="00B07D26">
        <w:t xml:space="preserve"> класс</w:t>
      </w:r>
      <w:r>
        <w:t>:  «Детство на Руси</w:t>
      </w:r>
      <w:r w:rsidRPr="00600DE7">
        <w:t xml:space="preserve">» </w:t>
      </w:r>
      <w:r>
        <w:t>часть</w:t>
      </w:r>
      <w:r w:rsidR="00B36ADF">
        <w:t xml:space="preserve"> </w:t>
      </w:r>
      <w:r>
        <w:t>1 и 2.</w:t>
      </w:r>
    </w:p>
    <w:p w:rsidR="003524AF" w:rsidRDefault="006C2385" w:rsidP="001B20B9">
      <w:pPr>
        <w:pStyle w:val="11"/>
        <w:shd w:val="clear" w:color="auto" w:fill="auto"/>
        <w:spacing w:before="0" w:after="0" w:line="360" w:lineRule="auto"/>
        <w:ind w:left="20" w:right="20" w:firstLine="0"/>
        <w:jc w:val="both"/>
      </w:pPr>
      <w:r>
        <w:t>Продолжительность 2 года, (при объеме 68 часов  и периодичностью про</w:t>
      </w:r>
      <w:r w:rsidR="003B1AB9">
        <w:t>ведения занятий 1 час в неделю).</w:t>
      </w:r>
    </w:p>
    <w:p w:rsidR="006C2385" w:rsidRPr="005C1B21" w:rsidRDefault="006C2385" w:rsidP="001B20B9">
      <w:pPr>
        <w:pStyle w:val="11"/>
        <w:shd w:val="clear" w:color="auto" w:fill="auto"/>
        <w:spacing w:after="356" w:line="360" w:lineRule="auto"/>
        <w:ind w:firstLine="0"/>
        <w:rPr>
          <w:b/>
        </w:rPr>
      </w:pPr>
      <w:r w:rsidRPr="005C1B21">
        <w:rPr>
          <w:b/>
        </w:rPr>
        <w:t>Тематическое планирование.</w:t>
      </w:r>
    </w:p>
    <w:tbl>
      <w:tblPr>
        <w:tblW w:w="1073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45"/>
        <w:gridCol w:w="736"/>
        <w:gridCol w:w="7423"/>
      </w:tblGrid>
      <w:tr w:rsidR="006C2385" w:rsidTr="006C2385">
        <w:trPr>
          <w:trHeight w:val="1203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№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left="1211"/>
            </w:pPr>
            <w:r>
              <w:t xml:space="preserve">Раздел </w:t>
            </w:r>
          </w:p>
        </w:tc>
        <w:tc>
          <w:tcPr>
            <w:tcW w:w="73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Кол- во часов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pacing w:after="356" w:line="360" w:lineRule="auto"/>
              <w:ind w:left="1211"/>
            </w:pPr>
            <w:r>
              <w:t>Основные виды деятельности</w:t>
            </w:r>
          </w:p>
        </w:tc>
      </w:tr>
      <w:tr w:rsidR="006C2385" w:rsidTr="006C2385">
        <w:trPr>
          <w:trHeight w:val="6137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1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Родной дом.</w:t>
            </w:r>
            <w:r w:rsidRPr="00FE3880">
              <w:t xml:space="preserve"> Ребенок в родном</w:t>
            </w:r>
            <w:r>
              <w:t xml:space="preserve"> доме среди родных </w:t>
            </w:r>
          </w:p>
        </w:tc>
        <w:tc>
          <w:tcPr>
            <w:tcW w:w="73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10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hd w:val="clear" w:color="auto" w:fill="auto"/>
              <w:spacing w:line="360" w:lineRule="auto"/>
              <w:ind w:left="100" w:right="160" w:firstLine="0"/>
            </w:pPr>
            <w:r>
              <w:t>Рассмотреть  понятие «родной дом», понять связь слов «род», «родня», Родина, природа.  Игра « Моя родня»Дать общую характеристику внешнего и внутреннего устройства избы.  Расширение диапазона знаний об устройстве избы. Появление красного угла и его статус в избе. . Бабий кут - женский угол. Домашняя утварь. Обязанности большухи и других женщин. Мужской угол (коник). Мужские занятия и обязанности. «Мужчина пахнет ветром, а женщина - дымом». Родная семья в родном доме.  Распределение мест в избе для всех членов семьи. Рассмотреть понятия «Большая семья», «малая семья».отношение к пожилым членам семьи. Отношение к детям. Беседа о современных взглядах на состав семьи и поддержание родственных связей. Игра «Кровные узы». Сказки на печке- «Мохнатый, крылатый да масленый». Воспитывать в детях уважительное и бережное отношение к каждому члену семьи. Ремесло: продолжать учить детей работе с нитками и тканью, закрепить умение завязывать узлы..Продолжать работать с растительными материалами. Изготовление изделий : Веничек из травы, рябиновые бусы, душистый узелок с травой, Дать возможность детям самостоятельно изготовить ремесленное изделие, воспользовавшись полученными знаниями- занятие  «Ремесленная корзинка», Использование аудиозаписей с исполнением песен  с этнографических сборов. Аукцион знаний по итогам  раздела «Родной дом»</w:t>
            </w:r>
          </w:p>
        </w:tc>
      </w:tr>
      <w:tr w:rsidR="006C2385" w:rsidTr="00777AD0">
        <w:trPr>
          <w:trHeight w:val="983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2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 xml:space="preserve">Обряды, связанные с рождением детей </w:t>
            </w:r>
            <w:r>
              <w:lastRenderedPageBreak/>
              <w:t>и традиционное воспитание.</w:t>
            </w:r>
          </w:p>
        </w:tc>
        <w:tc>
          <w:tcPr>
            <w:tcW w:w="73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lastRenderedPageBreak/>
              <w:t>13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hd w:val="clear" w:color="auto" w:fill="auto"/>
              <w:spacing w:line="360" w:lineRule="auto"/>
              <w:ind w:left="100" w:right="160" w:firstLine="0"/>
            </w:pPr>
            <w:r>
              <w:t xml:space="preserve">Раскрыть традиционный образ отца и матери. Народная кукла «Неразлучники» как символ взаимоотношений отца и матери. Появление </w:t>
            </w:r>
            <w:r>
              <w:lastRenderedPageBreak/>
              <w:t>в избе люльки (зыбки). Познакомить детей с обрядами,, связанными с рождением ребенка. Знакомство с историей возникновения имен. Имя и прозвище, имя и фамилия. Отчество. Крестины. Крестные родители. Рассказать о возрастных  переходах. Игровое моделирование  обрядов, связанных с переходом от младенчества к отрочеству. Постриги. Прорезывание зубов и «развязывание» ума. Смена одежды и прически. Занятия подросткового возраста. Домашнее воспитание и обучение. Начало трудовой деятельности. Обязанности детей. Обучение разным видам ремесел. Беседа о  видах рукоделия, которым должны владеть дети при переходе из отрочества в подростковый возраст. Сказки на печке- чтение бытовых сказок. Демонстрация  элементов одежды младенческого, младшего, отроческого возраста на примере текстильных игровых кукол Мальчик и Девочка, кукол на «выхвалку»: « С косой», «Молодуха». Ремесло:закрепить умения и навыки детей в работе с нитками и тканью, научить детей изготавливать традиционные народные куклы, связанные с возрастными переходами ребенка» Куклы на основе кисточки, малышок- голышек, кукла « Калужский младенец», куклы- кувадки, кукла «Отдарок на подарок». Изготовление кукол для игры и в подарок друзьям и родителям. Формировать положительную эмоциональную отзывчивость при восприятии образцов народного творчества. Воспитывать национальную гордость за знания наших предков, за мудрость русского народа. «Ремесленная корзина»- малые посиделки..закрепить умения детей  в изготовлении изделий на традиционной основе.</w:t>
            </w:r>
          </w:p>
        </w:tc>
      </w:tr>
      <w:tr w:rsidR="006C2385" w:rsidTr="006C2385">
        <w:trPr>
          <w:trHeight w:val="1185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lastRenderedPageBreak/>
              <w:t>3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Игры и игрушки.</w:t>
            </w:r>
          </w:p>
        </w:tc>
        <w:tc>
          <w:tcPr>
            <w:tcW w:w="736" w:type="dxa"/>
          </w:tcPr>
          <w:p w:rsidR="006C2385" w:rsidRDefault="00665551" w:rsidP="001B20B9">
            <w:pPr>
              <w:pStyle w:val="11"/>
              <w:spacing w:after="356" w:line="360" w:lineRule="auto"/>
              <w:ind w:firstLine="0"/>
            </w:pPr>
            <w:r>
              <w:t>11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hd w:val="clear" w:color="auto" w:fill="auto"/>
              <w:spacing w:line="360" w:lineRule="auto"/>
              <w:ind w:left="240" w:right="140" w:firstLine="0"/>
            </w:pPr>
            <w:r>
              <w:t xml:space="preserve">Расширить представления детей о многообразии традиционной игрушки. Обзор игрушек: от погремушки до куклы и коня; от самодельных игрушек до подарков с ярмарки. Как дети сами себя развлекали (лакомства, игры с нитками и т.д.). Демонстрация  рукотворных домашних  игрушек: тряпичные куклы, мячики,  игрушки из веточек, деревянные игрушки, игрушки из травы, глины. Обогить знания детей о народной промысловой игрушке. Вызвать их интерес к народному декоративно- прикладному искусству. Демонстрация образцов промысловой игрушки; Дымковская игрушка, Каргопольская игрушка, Матрешка, щепная птица и тд. Обсудить с детьми  игры и  их значение в жизни ребенка. Магический смысл игр. Игры девочек и </w:t>
            </w:r>
            <w:r>
              <w:lastRenderedPageBreak/>
              <w:t>игры мальчиков Домашние игры и игры со специальными приспособлениями: калечины, мотальщики юлы, и т.д. Подвижные игры. Считалки и выбор водящего.  Научить принимать  и соблюдать правила игры, дать возможность детям осознать себя членом команды, обращать внимание на собственную  безопасность и безопасность своих друзей во время игры Формировать уважительное отношение друг к другу, Обсудить чувства, которые возникают при выигрыше и проигрыше в игре. Научится использовать мирилки. Использование видеозаписей фольклорных коллективов с демонстрацией народных игр: «Гори, гори ясно», «Зплетися плетень», «Бояре, а мы к вам пришли», «Золотые ворота», «Ручеек». Ремесло: научить детей изготавливать самодельные игрушки-  куклы из носового платка,, узелковые куклы; кукла, куколки из сучков и др. материалов; фурчалка из пуговицы; изготовление и украшение калечины- малечины. Стимулировать интерес к самостоятельному использованию полученных знаний и умений в вне  школы.  Воспитывать аккуратность в работе. Демонстрация :самодельные игрушки и предметы игрушечных промыслов; ярмарочные лакомства, разнообразные приспособления для игр: юлы, биты, кубари. закидушки, накидушки и т.д. Выставка детских работ.</w:t>
            </w:r>
          </w:p>
        </w:tc>
      </w:tr>
      <w:tr w:rsidR="006C2385" w:rsidTr="006C2385">
        <w:trPr>
          <w:trHeight w:val="783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lastRenderedPageBreak/>
              <w:t>4</w:t>
            </w: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От колыбельных песен до закличек</w:t>
            </w:r>
          </w:p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</w:p>
        </w:tc>
        <w:tc>
          <w:tcPr>
            <w:tcW w:w="736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16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hd w:val="clear" w:color="auto" w:fill="auto"/>
              <w:spacing w:line="360" w:lineRule="auto"/>
              <w:ind w:left="240" w:right="140" w:firstLine="0"/>
            </w:pPr>
            <w:r>
              <w:t xml:space="preserve">Путешествие по детскому фольклору. Напомнить детям значение слова «фольклор», вспомнить разные формы детского фольклора.. Расширить знания детей, полученные на уроках, показать взаимосвязь устного народного творчества и воспитания детей.  Ребенок родился.- Колыбельные песни и пестушки (этимология слова «пестовать»). Театрализация , образная речь. Обыгрывание действий, связанных с выращиванием малышей. Использование аудиозаписей фольклорных коллективов , популярных исполнителей и этнографических сборов с колыбельными песнями и пестушками.. Ребенок растет, меняются и способы воспитания.. Расширить представление детей о месте малых форм фольклора в детской жизни. Воспитывать  бережное, любовное отношение к младшим братьям и сестрам. Учить чувствовать ответственность за тех, кто младше. Потешки, прибаутки, дразнилки, поддевки, мирилки, молчанки, голосилки, скороговорки, небылицы,считалки, загадки, колядки, гадания...Театрализация, </w:t>
            </w:r>
            <w:r>
              <w:lastRenderedPageBreak/>
              <w:t>образная речь. Формировать положительную эмоциональную отзывчивость при восприятии произведений русского фольклора. Разучить с детьми колядки для участия в новогодних праздниках. Ремесло. «Волшебные превращении бабушкиного платка». Познакомить детей с замечательными образцами «народного конструирования»- создание игрушек из головного и носового платка. Научить детей мастерить игрушки из платка- «Котик», «Птичка», «Зайка», «Сонница-бессонница», «Бука» и тд.. Стимулировать  интерес к использованию полученных знаний и умений за пределами школы. «Ремесленная корзинка- изготовление ремесленных изделий по желанию для заключительного праздника или подарков. Закрепить технические умения в работе с тканью, нитками и другими материалами.. Демонстрация. зыбка; куклы Мальчик и Девочка использование мультипликационных фильмов из серии «Колыбельные народов мира» «Сказки на печке» - фрагменты народных сказок с образцами образной речи.</w:t>
            </w:r>
          </w:p>
        </w:tc>
      </w:tr>
      <w:tr w:rsidR="006A7334" w:rsidTr="008111BF">
        <w:trPr>
          <w:trHeight w:val="8128"/>
        </w:trPr>
        <w:tc>
          <w:tcPr>
            <w:tcW w:w="426" w:type="dxa"/>
          </w:tcPr>
          <w:p w:rsidR="006A7334" w:rsidRDefault="006A7334" w:rsidP="001B20B9">
            <w:pPr>
              <w:pStyle w:val="11"/>
              <w:spacing w:after="356" w:line="360" w:lineRule="auto"/>
              <w:ind w:firstLine="0"/>
            </w:pPr>
            <w:r>
              <w:lastRenderedPageBreak/>
              <w:t>5</w:t>
            </w:r>
          </w:p>
        </w:tc>
        <w:tc>
          <w:tcPr>
            <w:tcW w:w="2145" w:type="dxa"/>
          </w:tcPr>
          <w:p w:rsidR="006A7334" w:rsidRDefault="006A7334" w:rsidP="001B20B9">
            <w:pPr>
              <w:pStyle w:val="11"/>
              <w:spacing w:after="356" w:line="360" w:lineRule="auto"/>
              <w:ind w:firstLine="0"/>
            </w:pPr>
            <w:r>
              <w:t>В некотором царстве</w:t>
            </w:r>
          </w:p>
        </w:tc>
        <w:tc>
          <w:tcPr>
            <w:tcW w:w="736" w:type="dxa"/>
          </w:tcPr>
          <w:p w:rsidR="006A7334" w:rsidRDefault="006A7334" w:rsidP="001B20B9">
            <w:pPr>
              <w:pStyle w:val="11"/>
              <w:spacing w:after="356" w:line="360" w:lineRule="auto"/>
              <w:ind w:firstLine="0"/>
            </w:pPr>
            <w:r>
              <w:t>18</w:t>
            </w:r>
          </w:p>
          <w:p w:rsidR="006A7334" w:rsidRDefault="006A7334" w:rsidP="001B20B9">
            <w:pPr>
              <w:pStyle w:val="11"/>
              <w:spacing w:after="356" w:line="360" w:lineRule="auto"/>
              <w:ind w:firstLine="0"/>
            </w:pPr>
          </w:p>
        </w:tc>
        <w:tc>
          <w:tcPr>
            <w:tcW w:w="7423" w:type="dxa"/>
          </w:tcPr>
          <w:p w:rsidR="006A7334" w:rsidRPr="00582279" w:rsidRDefault="006A7334" w:rsidP="001B20B9">
            <w:pPr>
              <w:pStyle w:val="11"/>
              <w:spacing w:line="360" w:lineRule="auto"/>
              <w:ind w:left="240" w:right="140"/>
            </w:pPr>
            <w:r>
              <w:t>Сказки- Важнейший атрибут детства. «Детство и сказки»- беседа с детьми. Чтение любимых сказок на полатях. Обогатить знания детей о русской народной сказке. Закрепить знания детей о сказке. Классификация сказок: сказки о животных; бытовые сказки, волшебные. Народные и авторские.. Примеры и виды представления сказок: от сказывания до экранизации.  Структура сказки: зачин, присказка, концовка.  Моделирование процесса сказывания сказки. .Пантомима и кукольный театр. Народный театр и скоморошины. Петрушка. Сценическая речь и сценическое движение. Мифологические персонажи волшебных сказок: Змей Горыныч, Баба – Яга, Гуси- лебеди, Сивка- Бурка., Кощей Бессмертный и т.д  Воспитывать интерес к народному творчеству, уважительное отношение  к передаче знаний из поколения в к поколение. Разыгрывание сказок- кукольный театр или сценическая постановка. Научить детей  согласовать свои действия с работой товарищей.</w:t>
            </w:r>
            <w:r w:rsidRPr="00BA5E38">
              <w:t xml:space="preserve"> Ремесло:</w:t>
            </w:r>
            <w:r>
              <w:t xml:space="preserve"> познакомить детей с различными видами  кукол для театрализованного представления: </w:t>
            </w:r>
            <w:r w:rsidRPr="00BA5E38">
              <w:t xml:space="preserve"> кукла на палочке (узелков</w:t>
            </w:r>
            <w:r>
              <w:t>ая); кукла на руку из картона; пальчиковая кукла</w:t>
            </w:r>
            <w:r w:rsidRPr="00BA5E38">
              <w:t>; фигурки животных для картонного театра</w:t>
            </w:r>
            <w:r>
              <w:t>.  Изобразительная работа: изготовление ширмы</w:t>
            </w:r>
            <w:r w:rsidRPr="00BA5E38">
              <w:t xml:space="preserve"> для кукольного картонного театра - коллаж из цветной бумаги с рисунками</w:t>
            </w:r>
            <w:r>
              <w:t>. Изготовление афиши. Развивать у детей воображение, умение подбирать узор. Художественно- творческая работа:</w:t>
            </w:r>
            <w:r w:rsidRPr="00BA5E38">
              <w:t xml:space="preserve"> </w:t>
            </w:r>
            <w:r>
              <w:t xml:space="preserve">изготовить </w:t>
            </w:r>
            <w:r w:rsidRPr="00BA5E38">
              <w:t>элементы костюмов для игровых спектакле</w:t>
            </w:r>
            <w:r>
              <w:t xml:space="preserve">й (шапочки, клювы, и т.д.). воспитывать аккуратность в работе. </w:t>
            </w:r>
            <w:r w:rsidRPr="00242EAF">
              <w:rPr>
                <w:bCs/>
              </w:rPr>
              <w:t xml:space="preserve">Демонстрации: </w:t>
            </w:r>
            <w:r w:rsidRPr="00242EAF">
              <w:t>ширмовый и картонные кукольные театры; куклы для разных видов театра; кукла Петрушка; элементы костюмов для игровых спектаклей.</w:t>
            </w:r>
            <w:r>
              <w:t xml:space="preserve"> </w:t>
            </w:r>
            <w:r w:rsidRPr="005F3A9F">
              <w:rPr>
                <w:sz w:val="24"/>
                <w:szCs w:val="24"/>
              </w:rPr>
              <w:t>Заключительное мероприятие: фестиваль сказ</w:t>
            </w:r>
            <w:r>
              <w:rPr>
                <w:sz w:val="24"/>
                <w:szCs w:val="24"/>
              </w:rPr>
              <w:t>ок</w:t>
            </w:r>
          </w:p>
        </w:tc>
      </w:tr>
      <w:tr w:rsidR="006C2385" w:rsidTr="006C2385">
        <w:trPr>
          <w:trHeight w:val="582"/>
        </w:trPr>
        <w:tc>
          <w:tcPr>
            <w:tcW w:w="426" w:type="dxa"/>
          </w:tcPr>
          <w:p w:rsidR="006C2385" w:rsidRDefault="006C2385" w:rsidP="001B20B9">
            <w:pPr>
              <w:pStyle w:val="11"/>
              <w:spacing w:after="356" w:line="360" w:lineRule="auto"/>
              <w:jc w:val="center"/>
            </w:pPr>
          </w:p>
        </w:tc>
        <w:tc>
          <w:tcPr>
            <w:tcW w:w="2145" w:type="dxa"/>
          </w:tcPr>
          <w:p w:rsidR="006C2385" w:rsidRDefault="006C2385" w:rsidP="001B20B9">
            <w:pPr>
              <w:pStyle w:val="11"/>
              <w:spacing w:after="356" w:line="360" w:lineRule="auto"/>
              <w:ind w:firstLine="0"/>
            </w:pPr>
            <w:r>
              <w:t>Итого</w:t>
            </w:r>
          </w:p>
        </w:tc>
        <w:tc>
          <w:tcPr>
            <w:tcW w:w="736" w:type="dxa"/>
          </w:tcPr>
          <w:p w:rsidR="006C2385" w:rsidRDefault="00665551" w:rsidP="001B20B9">
            <w:pPr>
              <w:pStyle w:val="11"/>
              <w:spacing w:after="356" w:line="360" w:lineRule="auto"/>
              <w:jc w:val="center"/>
            </w:pPr>
            <w:r>
              <w:t xml:space="preserve">  68</w:t>
            </w:r>
          </w:p>
        </w:tc>
        <w:tc>
          <w:tcPr>
            <w:tcW w:w="7423" w:type="dxa"/>
          </w:tcPr>
          <w:p w:rsidR="006C2385" w:rsidRDefault="006C2385" w:rsidP="001B20B9">
            <w:pPr>
              <w:pStyle w:val="11"/>
              <w:spacing w:after="356" w:line="360" w:lineRule="auto"/>
              <w:ind w:left="1211"/>
            </w:pPr>
          </w:p>
        </w:tc>
      </w:tr>
    </w:tbl>
    <w:p w:rsidR="00D736A7" w:rsidRDefault="00D736A7" w:rsidP="001B20B9">
      <w:pPr>
        <w:pStyle w:val="20"/>
        <w:shd w:val="clear" w:color="auto" w:fill="auto"/>
        <w:spacing w:after="248" w:line="360" w:lineRule="auto"/>
        <w:rPr>
          <w:rStyle w:val="213pt"/>
        </w:rPr>
      </w:pPr>
    </w:p>
    <w:p w:rsidR="00D736A7" w:rsidRDefault="00D736A7" w:rsidP="001B20B9">
      <w:pPr>
        <w:spacing w:line="360" w:lineRule="auto"/>
        <w:rPr>
          <w:rStyle w:val="213pt"/>
          <w:rFonts w:eastAsiaTheme="minorHAnsi"/>
          <w:b w:val="0"/>
          <w:bCs w:val="0"/>
        </w:rPr>
      </w:pPr>
      <w:r>
        <w:rPr>
          <w:rStyle w:val="213pt"/>
          <w:rFonts w:eastAsiaTheme="minorHAnsi"/>
        </w:rPr>
        <w:br w:type="page"/>
      </w:r>
    </w:p>
    <w:p w:rsidR="00B36ADF" w:rsidRPr="00600DE7" w:rsidRDefault="00B36ADF" w:rsidP="001B20B9">
      <w:pPr>
        <w:pStyle w:val="22"/>
        <w:shd w:val="clear" w:color="auto" w:fill="auto"/>
        <w:spacing w:before="0" w:after="42" w:line="360" w:lineRule="auto"/>
        <w:ind w:firstLine="0"/>
      </w:pPr>
      <w:r>
        <w:lastRenderedPageBreak/>
        <w:t>4</w:t>
      </w:r>
      <w:r w:rsidRPr="00B07D26">
        <w:t xml:space="preserve"> класс</w:t>
      </w:r>
      <w:r>
        <w:t>:  «Народный календарь</w:t>
      </w:r>
      <w:r w:rsidRPr="00600DE7">
        <w:t xml:space="preserve">» </w:t>
      </w:r>
    </w:p>
    <w:p w:rsidR="00B36ADF" w:rsidRDefault="00B36ADF" w:rsidP="001B20B9">
      <w:pPr>
        <w:pStyle w:val="11"/>
        <w:shd w:val="clear" w:color="auto" w:fill="auto"/>
        <w:spacing w:before="0" w:after="0" w:line="360" w:lineRule="auto"/>
        <w:ind w:left="20" w:right="20" w:firstLine="0"/>
        <w:jc w:val="both"/>
      </w:pPr>
      <w:r>
        <w:t>Продолжительность 1 год, (при объеме 34 часа  и периодичностью проведения занятий 1 час в неделю).</w:t>
      </w:r>
    </w:p>
    <w:p w:rsidR="00F015B3" w:rsidRDefault="00F015B3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36ADF" w:rsidRPr="00887943" w:rsidRDefault="00B36ADF" w:rsidP="001B20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43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709"/>
        <w:gridCol w:w="7371"/>
      </w:tblGrid>
      <w:tr w:rsidR="00B36ADF" w:rsidRPr="00887943" w:rsidTr="00BA0DAF">
        <w:trPr>
          <w:trHeight w:val="897"/>
        </w:trPr>
        <w:tc>
          <w:tcPr>
            <w:tcW w:w="426" w:type="dxa"/>
          </w:tcPr>
          <w:p w:rsidR="00B36ADF" w:rsidRPr="00887943" w:rsidRDefault="00B36ADF" w:rsidP="001B2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36ADF" w:rsidRPr="00887943" w:rsidRDefault="00B36ADF" w:rsidP="001B2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09" w:type="dxa"/>
          </w:tcPr>
          <w:p w:rsidR="00B36ADF" w:rsidRPr="00887943" w:rsidRDefault="00B36ADF" w:rsidP="001B2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</w:tcPr>
          <w:p w:rsidR="00B36ADF" w:rsidRPr="00887943" w:rsidRDefault="00B36ADF" w:rsidP="001B2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деятельности.</w:t>
            </w:r>
          </w:p>
        </w:tc>
      </w:tr>
      <w:tr w:rsidR="00B36ADF" w:rsidRPr="00887943" w:rsidTr="00BA0DAF">
        <w:trPr>
          <w:trHeight w:val="1815"/>
        </w:trPr>
        <w:tc>
          <w:tcPr>
            <w:tcW w:w="426" w:type="dxa"/>
          </w:tcPr>
          <w:p w:rsidR="00B36ADF" w:rsidRPr="00887943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6ADF" w:rsidRPr="00887943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>Вводный блок. Общее знакомство с народным календарем</w:t>
            </w:r>
          </w:p>
        </w:tc>
        <w:tc>
          <w:tcPr>
            <w:tcW w:w="709" w:type="dxa"/>
          </w:tcPr>
          <w:p w:rsidR="00B36ADF" w:rsidRPr="00887943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43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7371" w:type="dxa"/>
          </w:tcPr>
          <w:p w:rsidR="00B36ADF" w:rsidRPr="00887943" w:rsidRDefault="00B36ADF" w:rsidP="001B20B9">
            <w:pPr>
              <w:pStyle w:val="11"/>
              <w:shd w:val="clear" w:color="auto" w:fill="auto"/>
              <w:spacing w:before="0" w:line="360" w:lineRule="auto"/>
              <w:ind w:right="140" w:firstLine="0"/>
            </w:pPr>
            <w:r w:rsidRPr="00887943">
              <w:t xml:space="preserve"> Общее знакомство с народным календарем. Расширить представления детей о  народном  календаре. Рассказать об истории расшифровки рисунков на Лепесовской чаше Б. Рыбаковым. Познакомить с понятием «Черты и резы». Научить распознавать основные древние символы: Солнце, Вода, Растения…Научить выделять  и замечать эти знаки в изделиях различных промыслов. Дать возможность найти на  демонстрационном плакате месяцы рождения и  предположить, что могут значить древние рисунки в соответствии полученных знаний. Ремесло: закрепить полученные ранее умения и навыки в работе с нитками, тканью и другими материалами. «Ремесленная корзина» .изготовление обрядового изделия «Солнечный знак» Продолжать учить выделять и распознавать древние символы. Демонстрация. Лоскутное панно «Народный календарь», выполненное по образцу календаря «Черты и резы» с Лепесовской чаши, видеоматериал с изображениями  музейных экспонатов: вышитых календарей, календарных зарубок на палках, кружках, кувшинах и тд.</w:t>
            </w:r>
          </w:p>
        </w:tc>
      </w:tr>
      <w:tr w:rsidR="00B36ADF" w:rsidRPr="00B36ADF" w:rsidTr="00BA0DAF">
        <w:trPr>
          <w:trHeight w:val="2324"/>
        </w:trPr>
        <w:tc>
          <w:tcPr>
            <w:tcW w:w="426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  <w:r w:rsidRPr="00B36ADF">
              <w:t>2</w:t>
            </w:r>
          </w:p>
        </w:tc>
        <w:tc>
          <w:tcPr>
            <w:tcW w:w="1701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>Осень , осень, в гости просим…»</w:t>
            </w:r>
          </w:p>
        </w:tc>
        <w:tc>
          <w:tcPr>
            <w:tcW w:w="709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  <w:r w:rsidRPr="00B36ADF">
              <w:t>9</w:t>
            </w:r>
          </w:p>
        </w:tc>
        <w:tc>
          <w:tcPr>
            <w:tcW w:w="7371" w:type="dxa"/>
          </w:tcPr>
          <w:p w:rsidR="00B36ADF" w:rsidRPr="00B36ADF" w:rsidRDefault="00B36ADF" w:rsidP="001B20B9">
            <w:pPr>
              <w:pStyle w:val="30"/>
              <w:shd w:val="clear" w:color="auto" w:fill="auto"/>
              <w:tabs>
                <w:tab w:val="right" w:pos="9434"/>
              </w:tabs>
              <w:spacing w:line="360" w:lineRule="auto"/>
              <w:rPr>
                <w:sz w:val="22"/>
                <w:szCs w:val="22"/>
              </w:rPr>
            </w:pPr>
            <w:r w:rsidRPr="00B36ADF">
              <w:rPr>
                <w:sz w:val="22"/>
                <w:szCs w:val="22"/>
                <w:vertAlign w:val="subscript"/>
              </w:rPr>
              <w:t xml:space="preserve">. </w:t>
            </w:r>
            <w:r w:rsidRPr="00B36ADF">
              <w:rPr>
                <w:sz w:val="22"/>
                <w:szCs w:val="22"/>
              </w:rPr>
              <w:t xml:space="preserve">Народный календарь. Сентябрь - золотое лето. Работа с пособием. «Осенины»:.познакомить детей с традициями и обрядами сентября. Игровое моделирование. Народный календарь: рассказ об октябре и его праздниках, работа с пособием. Октябрь-свадебник - смотрины и выбор невесты. Октябрь - капустники! Праздник местного значения: как обычно проходили посиделки и чем отличались капустники от посиделок другого времени. Игры, загадки о доме - инсценировка посиделок. Народный календарь: Ноябрь сумерки года, работа с пособием. Познакомить детей с традициями </w:t>
            </w:r>
            <w:r w:rsidRPr="00B36ADF">
              <w:rPr>
                <w:sz w:val="22"/>
                <w:szCs w:val="22"/>
              </w:rPr>
              <w:lastRenderedPageBreak/>
              <w:t>и обрядами ноября.</w:t>
            </w:r>
          </w:p>
          <w:p w:rsidR="00B36ADF" w:rsidRPr="00B36ADF" w:rsidRDefault="00B36ADF" w:rsidP="001B20B9">
            <w:pPr>
              <w:pStyle w:val="11"/>
              <w:shd w:val="clear" w:color="auto" w:fill="auto"/>
              <w:spacing w:before="0" w:after="266" w:line="360" w:lineRule="auto"/>
              <w:ind w:left="100" w:right="100" w:firstLine="0"/>
            </w:pPr>
            <w:r w:rsidRPr="00B36ADF">
              <w:rPr>
                <w:rStyle w:val="a5"/>
                <w:rFonts w:eastAsia="Trebuchet MS"/>
              </w:rPr>
              <w:t>Ремесло:</w:t>
            </w:r>
            <w:r w:rsidRPr="00B36ADF">
              <w:t xml:space="preserve">. расширять представление детей о многообразии изделий народного искусства. Познакомить детей с «кукольным календарем». .познакомить детей с куклами, связанными с осенними обрядами и традициями, и бытовавшими в Калужской области.. Кукла стригушка, кукла Зернушка или узелок с зерном., кукла Филипповка.  Формировать положительную эмоциональную отзывчивость при восприятии произведений народных мастеров. Воспитывать любовь к родному краю. Изготовление  обрядовых осенних кукол. Воспитывать аккуратность и трудолюбие. Закрепить умения и навыки по изготовлению народных кукол, </w:t>
            </w:r>
            <w:r w:rsidRPr="00B36ADF">
              <w:rPr>
                <w:rStyle w:val="a5"/>
                <w:rFonts w:eastAsia="Trebuchet MS"/>
                <w:b w:val="0"/>
              </w:rPr>
              <w:t xml:space="preserve">Демонстрация  </w:t>
            </w:r>
            <w:r w:rsidRPr="00B36ADF">
              <w:t xml:space="preserve">Лоскутное панно «Народный календарь», набор кукол, входящих в кукольный народный календарь. Куклы-авторские реплики на  обрядовых осенних кукол Калужского края. </w:t>
            </w:r>
            <w:r w:rsidRPr="00B36ADF">
              <w:rPr>
                <w:rStyle w:val="a5"/>
                <w:rFonts w:eastAsia="Trebuchet MS"/>
                <w:b w:val="0"/>
              </w:rPr>
              <w:t>Экскурсия в дом- музей «Берегиня»  Риммы Яковлевны Тарасовой. деревня Козлово, Калужская область.</w:t>
            </w:r>
          </w:p>
        </w:tc>
      </w:tr>
      <w:tr w:rsidR="00B36ADF" w:rsidRPr="00B36ADF" w:rsidTr="00BA0DAF">
        <w:trPr>
          <w:trHeight w:val="2310"/>
        </w:trPr>
        <w:tc>
          <w:tcPr>
            <w:tcW w:w="426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  <w:r w:rsidRPr="00B36ADF">
              <w:lastRenderedPageBreak/>
              <w:t>3</w:t>
            </w:r>
          </w:p>
        </w:tc>
        <w:tc>
          <w:tcPr>
            <w:tcW w:w="1701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>Три белых коня..</w:t>
            </w:r>
          </w:p>
        </w:tc>
        <w:tc>
          <w:tcPr>
            <w:tcW w:w="709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B36ADF" w:rsidRPr="00B36ADF" w:rsidRDefault="00B36ADF" w:rsidP="001B20B9">
            <w:pPr>
              <w:pStyle w:val="11"/>
              <w:shd w:val="clear" w:color="auto" w:fill="auto"/>
              <w:tabs>
                <w:tab w:val="center" w:pos="7866"/>
              </w:tabs>
              <w:spacing w:before="0" w:after="266" w:line="360" w:lineRule="auto"/>
              <w:ind w:left="100" w:right="100" w:firstLine="0"/>
            </w:pPr>
            <w:r w:rsidRPr="00B36ADF">
              <w:t xml:space="preserve">.Декабрь - ворота зимы, работа с пособием. Спиридон-Солнцеворот. Карачун. Познакомить детей с обрядами, связанными со славлением Солнца. Театрализация. Перелом года. Новый год и Карачун. Мифологические корни Деда Мороза и Снегурочки. Январь - крыша зимы, работа с пособием. Познакомить детей с обрядами января. Интеллектуальная игра по теме января. Кудесы. Рассказ о духах дома Домовом и Кикиморе, Овиннике и Баннике  Февраль - бокогреи ,работа с пособием.. Рассказать о времени между Масленицей и Пасхой (похвальная неделя, ремесленная неделя). Подготовка к встрече с Масленицей. Познакомить детей с традициями проведения  праздника  участие в общешкольном празднике «Встреча Масленицы».Продолжить знакомить детей с «кукольным календарем». .познакомить детей с куклами, связанными с зимними обрядами и традициями, и бытовавшими в Калужской области.. Кукла «Масленица», кукла  Крестец., кукла.»Домовенок .« Формировать положительную эмоциональную отзывчивость при восприятии произведений народных мастеров. Воспитывать любовь к родному краю. Изготовление детьми  обрядовых зимних кукол. Коллективное изготовление ростовой куклы «Масленицы». Уметь согласовывать свои действия с действием товарищей.  Воспитывать аккуратность и трудолюбие. Продолжить закреплять умения и навыки в работе с тканью и природными материалами. Воспитывать взаимовыручку и взаимопомощь. </w:t>
            </w:r>
            <w:r w:rsidRPr="00B36ADF">
              <w:rPr>
                <w:rStyle w:val="a5"/>
                <w:rFonts w:eastAsia="Trebuchet MS"/>
                <w:b w:val="0"/>
              </w:rPr>
              <w:lastRenderedPageBreak/>
              <w:t xml:space="preserve">Демонстрация  </w:t>
            </w:r>
            <w:r w:rsidRPr="00B36ADF">
              <w:t>Лоскутное панно «Народный календарь», набор кукол, входящих в кукольный народный календарь. Куклы-авторские реплики на  обрядовых зимних  кукол Калужского края. Авторская кукла Домовенок из рогожи или мочала.</w:t>
            </w:r>
          </w:p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ADF" w:rsidRPr="00B36ADF" w:rsidTr="00BA0DAF">
        <w:trPr>
          <w:trHeight w:val="890"/>
        </w:trPr>
        <w:tc>
          <w:tcPr>
            <w:tcW w:w="426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  <w:r w:rsidRPr="00B36ADF">
              <w:lastRenderedPageBreak/>
              <w:t>4</w:t>
            </w:r>
          </w:p>
        </w:tc>
        <w:tc>
          <w:tcPr>
            <w:tcW w:w="1701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>Весновка- свистунья.</w:t>
            </w:r>
          </w:p>
        </w:tc>
        <w:tc>
          <w:tcPr>
            <w:tcW w:w="709" w:type="dxa"/>
          </w:tcPr>
          <w:p w:rsidR="00B36ADF" w:rsidRPr="00B36ADF" w:rsidRDefault="005861B8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B36ADF" w:rsidRPr="00B36ADF" w:rsidRDefault="00B36ADF" w:rsidP="001B20B9">
            <w:pPr>
              <w:pStyle w:val="24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sz w:val="22"/>
                <w:szCs w:val="22"/>
              </w:rPr>
            </w:pPr>
          </w:p>
          <w:p w:rsidR="00B36ADF" w:rsidRPr="00B36ADF" w:rsidRDefault="00B36ADF" w:rsidP="001B20B9">
            <w:pPr>
              <w:pStyle w:val="11"/>
              <w:shd w:val="clear" w:color="auto" w:fill="auto"/>
              <w:tabs>
                <w:tab w:val="center" w:pos="7866"/>
              </w:tabs>
              <w:spacing w:before="0" w:after="266" w:line="360" w:lineRule="auto"/>
              <w:ind w:left="100" w:right="100" w:firstLine="0"/>
            </w:pPr>
            <w:r w:rsidRPr="00B36ADF">
              <w:t xml:space="preserve">Рассказ о марте и работа с пособием. Весновка-свистунья и Сороки - образ птицы. Порядок празднования встречи Весны - разучивание весенних закличек. Март - проталинец. Работа с пособием. Апрель – березозол ,работа с пособием. Весенне-летнее обновление природы и обряды, с ними связанные. Май - цветень (работа с пособием). Итоговый урок: интеллектуальная игра по весенним месяцам. Продолжить знакомить детей с «кукольным календарем». .познакомить детей с куклами, связанными с весенними обрядами и традициями, и бытовавшими в Калужской области.. Кукла -, игрушка  «птица», кукла. «Веснянка», кукла «Вербная», куклы «Лихоманки». « Формировать положительную эмоциональную отзывчивость при восприятии произведений народных мастеров. Воспитывать любовь к родному краю. Изготовление детьми  обрядовых весенних  кукол.  Изготовление детьми  украшений на весеннее- летние праздники- повязка на голову, венок. Воспитывать аккуратность и трудолюбие. Продолжить закреплять умения и навыки в работе с тканью и природными материалами. Воспитывать взаимовыручку и взаимопомощь. </w:t>
            </w:r>
            <w:r w:rsidRPr="00B36ADF">
              <w:rPr>
                <w:rStyle w:val="a5"/>
                <w:rFonts w:eastAsia="Trebuchet MS"/>
                <w:b w:val="0"/>
              </w:rPr>
              <w:t xml:space="preserve">Демонстрация  </w:t>
            </w:r>
            <w:r w:rsidRPr="00B36ADF">
              <w:t xml:space="preserve">Лоскутное панно «Народный календарь», набор кукол, входящих в кукольный народный календарь. Куклы-авторские реплики на  обрядовых весенних  кукол и кукол  Калужского края. </w:t>
            </w:r>
          </w:p>
        </w:tc>
      </w:tr>
      <w:tr w:rsidR="00B36ADF" w:rsidRPr="00B36ADF" w:rsidTr="00BA0DAF">
        <w:trPr>
          <w:trHeight w:val="328"/>
        </w:trPr>
        <w:tc>
          <w:tcPr>
            <w:tcW w:w="426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B36ADF" w:rsidRPr="00B36ADF" w:rsidRDefault="00B36ADF" w:rsidP="001B20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6AD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B36ADF" w:rsidRPr="00B36ADF" w:rsidRDefault="005861B8" w:rsidP="001B20B9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7371" w:type="dxa"/>
          </w:tcPr>
          <w:p w:rsidR="00B36ADF" w:rsidRPr="00B36ADF" w:rsidRDefault="00B36ADF" w:rsidP="001B20B9">
            <w:pPr>
              <w:spacing w:line="360" w:lineRule="auto"/>
              <w:jc w:val="both"/>
            </w:pPr>
          </w:p>
        </w:tc>
      </w:tr>
    </w:tbl>
    <w:p w:rsidR="00F015B3" w:rsidRPr="00B36ADF" w:rsidRDefault="00F015B3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 w:val="0"/>
        </w:rPr>
      </w:pPr>
    </w:p>
    <w:p w:rsidR="00F015B3" w:rsidRDefault="00B36ADF" w:rsidP="001B20B9">
      <w:pPr>
        <w:pStyle w:val="a6"/>
        <w:spacing w:line="360" w:lineRule="auto"/>
        <w:jc w:val="center"/>
        <w:rPr>
          <w:rStyle w:val="a7"/>
          <w:rFonts w:ascii="Times New Roman" w:hAnsi="Times New Roman" w:cs="Times New Roman"/>
        </w:rPr>
      </w:pPr>
      <w:r w:rsidRPr="00665551">
        <w:rPr>
          <w:rStyle w:val="a7"/>
          <w:rFonts w:ascii="Times New Roman" w:hAnsi="Times New Roman" w:cs="Times New Roman"/>
        </w:rPr>
        <w:t>8) Описание материально- технического обеспечения образовательного процесса.</w:t>
      </w:r>
    </w:p>
    <w:p w:rsidR="008B67A0" w:rsidRPr="00665551" w:rsidRDefault="008B67A0" w:rsidP="001B20B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</w:rPr>
      </w:pPr>
    </w:p>
    <w:p w:rsidR="00D36365" w:rsidRDefault="007D4EC8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sz w:val="24"/>
          <w:szCs w:val="24"/>
        </w:rPr>
        <w:t>Важную роль в создании необходимой атмосферы на занятиях по народной культуре играет школьный этнографический кабинет,</w:t>
      </w:r>
      <w:r w:rsidR="00BA0DAF">
        <w:rPr>
          <w:rFonts w:ascii="Times New Roman" w:hAnsi="Times New Roman" w:cs="Times New Roman"/>
          <w:sz w:val="24"/>
          <w:szCs w:val="24"/>
        </w:rPr>
        <w:t xml:space="preserve"> стилизованный под русскую избу.</w:t>
      </w:r>
      <w:r w:rsidR="008B67A0">
        <w:rPr>
          <w:rFonts w:ascii="Times New Roman" w:hAnsi="Times New Roman" w:cs="Times New Roman"/>
          <w:sz w:val="24"/>
          <w:szCs w:val="24"/>
        </w:rPr>
        <w:t xml:space="preserve"> </w:t>
      </w:r>
      <w:r w:rsidR="009077DF">
        <w:rPr>
          <w:rFonts w:ascii="Times New Roman" w:hAnsi="Times New Roman" w:cs="Times New Roman"/>
          <w:sz w:val="24"/>
          <w:szCs w:val="24"/>
        </w:rPr>
        <w:t>Внутреннее пространство кабинета</w:t>
      </w:r>
      <w:r w:rsidR="00D36365">
        <w:rPr>
          <w:rFonts w:ascii="Times New Roman" w:hAnsi="Times New Roman" w:cs="Times New Roman"/>
          <w:sz w:val="24"/>
          <w:szCs w:val="24"/>
        </w:rPr>
        <w:t xml:space="preserve"> оформлено следующим образом: выстроен </w:t>
      </w:r>
      <w:r w:rsidR="00B7215E">
        <w:rPr>
          <w:rFonts w:ascii="Times New Roman" w:hAnsi="Times New Roman" w:cs="Times New Roman"/>
          <w:sz w:val="24"/>
          <w:szCs w:val="24"/>
        </w:rPr>
        <w:t>макет</w:t>
      </w:r>
      <w:r w:rsidR="00BA0DAF">
        <w:rPr>
          <w:rFonts w:ascii="Times New Roman" w:hAnsi="Times New Roman" w:cs="Times New Roman"/>
          <w:sz w:val="24"/>
          <w:szCs w:val="24"/>
        </w:rPr>
        <w:t xml:space="preserve"> п</w:t>
      </w:r>
      <w:r w:rsidR="00B7215E">
        <w:rPr>
          <w:rFonts w:ascii="Times New Roman" w:hAnsi="Times New Roman" w:cs="Times New Roman"/>
          <w:sz w:val="24"/>
          <w:szCs w:val="24"/>
        </w:rPr>
        <w:t>ечки</w:t>
      </w:r>
      <w:r w:rsidR="002F4FB8">
        <w:rPr>
          <w:rFonts w:ascii="Times New Roman" w:hAnsi="Times New Roman" w:cs="Times New Roman"/>
          <w:sz w:val="24"/>
          <w:szCs w:val="24"/>
        </w:rPr>
        <w:t xml:space="preserve"> с лежанкой</w:t>
      </w:r>
      <w:r w:rsidR="00B7215E">
        <w:rPr>
          <w:rFonts w:ascii="Times New Roman" w:hAnsi="Times New Roman" w:cs="Times New Roman"/>
          <w:sz w:val="24"/>
          <w:szCs w:val="24"/>
        </w:rPr>
        <w:t xml:space="preserve"> в натуральную величину, </w:t>
      </w:r>
      <w:r w:rsidR="002F4FB8">
        <w:rPr>
          <w:rFonts w:ascii="Times New Roman" w:hAnsi="Times New Roman" w:cs="Times New Roman"/>
          <w:sz w:val="24"/>
          <w:szCs w:val="24"/>
        </w:rPr>
        <w:t>на которой могут проходить занятия;</w:t>
      </w:r>
      <w:r w:rsidR="0031401C">
        <w:rPr>
          <w:rFonts w:ascii="Times New Roman" w:hAnsi="Times New Roman" w:cs="Times New Roman"/>
          <w:sz w:val="24"/>
          <w:szCs w:val="24"/>
        </w:rPr>
        <w:t xml:space="preserve"> </w:t>
      </w:r>
      <w:r w:rsidR="00D36365">
        <w:rPr>
          <w:rFonts w:ascii="Times New Roman" w:hAnsi="Times New Roman" w:cs="Times New Roman"/>
          <w:sz w:val="24"/>
          <w:szCs w:val="24"/>
        </w:rPr>
        <w:t xml:space="preserve">выделен Красный угол, </w:t>
      </w:r>
      <w:r w:rsidR="00D36365">
        <w:rPr>
          <w:rFonts w:ascii="Times New Roman" w:hAnsi="Times New Roman" w:cs="Times New Roman"/>
          <w:sz w:val="24"/>
          <w:szCs w:val="24"/>
        </w:rPr>
        <w:lastRenderedPageBreak/>
        <w:t>мужской угол (Коник), бабий кут, голбец с размещенным в нем оборудованным местом для кукольного театра.</w:t>
      </w:r>
    </w:p>
    <w:p w:rsidR="00BA0DAF" w:rsidRDefault="00D36365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Мебель:</w:t>
      </w:r>
      <w:r w:rsidR="00D42797">
        <w:rPr>
          <w:rFonts w:ascii="Times New Roman" w:hAnsi="Times New Roman" w:cs="Times New Roman"/>
          <w:sz w:val="24"/>
          <w:szCs w:val="24"/>
        </w:rPr>
        <w:t xml:space="preserve"> полати, </w:t>
      </w:r>
      <w:r w:rsidR="002F4FB8">
        <w:rPr>
          <w:rFonts w:ascii="Times New Roman" w:hAnsi="Times New Roman" w:cs="Times New Roman"/>
          <w:sz w:val="24"/>
          <w:szCs w:val="24"/>
        </w:rPr>
        <w:t xml:space="preserve">деревянные полки, </w:t>
      </w:r>
      <w:r w:rsidR="00C965BC">
        <w:rPr>
          <w:rFonts w:ascii="Times New Roman" w:hAnsi="Times New Roman" w:cs="Times New Roman"/>
          <w:sz w:val="24"/>
          <w:szCs w:val="24"/>
        </w:rPr>
        <w:t>божница</w:t>
      </w:r>
      <w:r w:rsidR="00937081">
        <w:rPr>
          <w:rFonts w:ascii="Times New Roman" w:hAnsi="Times New Roman" w:cs="Times New Roman"/>
          <w:sz w:val="24"/>
          <w:szCs w:val="24"/>
        </w:rPr>
        <w:t xml:space="preserve">, </w:t>
      </w:r>
      <w:r w:rsidR="002F4FB8">
        <w:rPr>
          <w:rFonts w:ascii="Times New Roman" w:hAnsi="Times New Roman" w:cs="Times New Roman"/>
          <w:sz w:val="24"/>
          <w:szCs w:val="24"/>
        </w:rPr>
        <w:t>л</w:t>
      </w:r>
      <w:r w:rsidR="00B7215E">
        <w:rPr>
          <w:rFonts w:ascii="Times New Roman" w:hAnsi="Times New Roman" w:cs="Times New Roman"/>
          <w:sz w:val="24"/>
          <w:szCs w:val="24"/>
        </w:rPr>
        <w:t>авки</w:t>
      </w:r>
      <w:r w:rsidR="002F4FB8">
        <w:rPr>
          <w:rFonts w:ascii="Times New Roman" w:hAnsi="Times New Roman" w:cs="Times New Roman"/>
          <w:sz w:val="24"/>
          <w:szCs w:val="24"/>
        </w:rPr>
        <w:t>, пирожный брус,</w:t>
      </w:r>
      <w:r w:rsidR="00937081">
        <w:rPr>
          <w:rFonts w:ascii="Times New Roman" w:hAnsi="Times New Roman" w:cs="Times New Roman"/>
          <w:sz w:val="24"/>
          <w:szCs w:val="24"/>
        </w:rPr>
        <w:t xml:space="preserve"> полатный брус,</w:t>
      </w:r>
      <w:r w:rsidR="00160E3B">
        <w:rPr>
          <w:rFonts w:ascii="Times New Roman" w:hAnsi="Times New Roman" w:cs="Times New Roman"/>
          <w:sz w:val="24"/>
          <w:szCs w:val="24"/>
        </w:rPr>
        <w:t xml:space="preserve"> грядки,</w:t>
      </w:r>
      <w:r w:rsidR="00160E3B" w:rsidRPr="00160E3B">
        <w:rPr>
          <w:rFonts w:ascii="Times New Roman" w:hAnsi="Times New Roman" w:cs="Times New Roman"/>
          <w:sz w:val="24"/>
          <w:szCs w:val="24"/>
        </w:rPr>
        <w:t xml:space="preserve"> </w:t>
      </w:r>
      <w:r w:rsidR="00160E3B">
        <w:rPr>
          <w:rFonts w:ascii="Times New Roman" w:hAnsi="Times New Roman" w:cs="Times New Roman"/>
          <w:sz w:val="24"/>
          <w:szCs w:val="24"/>
        </w:rPr>
        <w:t xml:space="preserve">припечные лестницы с приступком, </w:t>
      </w:r>
      <w:r w:rsidR="0031401C">
        <w:rPr>
          <w:rFonts w:ascii="Times New Roman" w:hAnsi="Times New Roman" w:cs="Times New Roman"/>
          <w:sz w:val="24"/>
          <w:szCs w:val="24"/>
        </w:rPr>
        <w:t xml:space="preserve">3 </w:t>
      </w:r>
      <w:r w:rsidR="00B7215E">
        <w:rPr>
          <w:rFonts w:ascii="Times New Roman" w:hAnsi="Times New Roman" w:cs="Times New Roman"/>
          <w:sz w:val="24"/>
          <w:szCs w:val="24"/>
        </w:rPr>
        <w:t>деревянных стола</w:t>
      </w:r>
      <w:r w:rsidR="0031401C">
        <w:rPr>
          <w:rFonts w:ascii="Times New Roman" w:hAnsi="Times New Roman" w:cs="Times New Roman"/>
          <w:sz w:val="24"/>
          <w:szCs w:val="24"/>
        </w:rPr>
        <w:t>, скамьи, 4 стула</w:t>
      </w:r>
      <w:r w:rsidR="00160E3B">
        <w:rPr>
          <w:rFonts w:ascii="Times New Roman" w:hAnsi="Times New Roman" w:cs="Times New Roman"/>
          <w:sz w:val="24"/>
          <w:szCs w:val="24"/>
        </w:rPr>
        <w:t xml:space="preserve">, шкафы для хранения рабочих материалов, </w:t>
      </w:r>
    </w:p>
    <w:p w:rsidR="00160E3B" w:rsidRDefault="0031401C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Собраны предметы быта: колыбель, сундук</w:t>
      </w:r>
      <w:r w:rsidR="00DD3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поставец</w:t>
      </w:r>
      <w:r w:rsidR="00DD3158">
        <w:rPr>
          <w:rFonts w:ascii="Times New Roman" w:hAnsi="Times New Roman" w:cs="Times New Roman"/>
          <w:sz w:val="24"/>
          <w:szCs w:val="24"/>
        </w:rPr>
        <w:t>, глиняная посуда (горшки, кувшины, миски), деревянная посуда (миски,</w:t>
      </w:r>
      <w:r w:rsidR="00C965BC">
        <w:rPr>
          <w:rFonts w:ascii="Times New Roman" w:hAnsi="Times New Roman" w:cs="Times New Roman"/>
          <w:sz w:val="24"/>
          <w:szCs w:val="24"/>
        </w:rPr>
        <w:t xml:space="preserve"> блюда, ендова,</w:t>
      </w:r>
      <w:r w:rsidR="009077DF">
        <w:rPr>
          <w:rFonts w:ascii="Times New Roman" w:hAnsi="Times New Roman" w:cs="Times New Roman"/>
          <w:sz w:val="24"/>
          <w:szCs w:val="24"/>
        </w:rPr>
        <w:t xml:space="preserve"> </w:t>
      </w:r>
      <w:r w:rsidR="00DD3158">
        <w:rPr>
          <w:rFonts w:ascii="Times New Roman" w:hAnsi="Times New Roman" w:cs="Times New Roman"/>
          <w:sz w:val="24"/>
          <w:szCs w:val="24"/>
        </w:rPr>
        <w:t>долбленки), плетеные корзины, щепные корзины, короба и коробушки, бере</w:t>
      </w:r>
      <w:r w:rsidR="00D42797">
        <w:rPr>
          <w:rFonts w:ascii="Times New Roman" w:hAnsi="Times New Roman" w:cs="Times New Roman"/>
          <w:sz w:val="24"/>
          <w:szCs w:val="24"/>
        </w:rPr>
        <w:t>стяные изделия (корзины, туеса,</w:t>
      </w:r>
      <w:r w:rsidR="009077DF">
        <w:rPr>
          <w:rFonts w:ascii="Times New Roman" w:hAnsi="Times New Roman" w:cs="Times New Roman"/>
          <w:sz w:val="24"/>
          <w:szCs w:val="24"/>
        </w:rPr>
        <w:t xml:space="preserve"> кузова</w:t>
      </w:r>
      <w:r w:rsidR="00D42797">
        <w:rPr>
          <w:rFonts w:ascii="Times New Roman" w:hAnsi="Times New Roman" w:cs="Times New Roman"/>
          <w:sz w:val="24"/>
          <w:szCs w:val="24"/>
        </w:rPr>
        <w:t>)</w:t>
      </w:r>
      <w:r w:rsidR="00DD3158">
        <w:rPr>
          <w:rFonts w:ascii="Times New Roman" w:hAnsi="Times New Roman" w:cs="Times New Roman"/>
          <w:sz w:val="24"/>
          <w:szCs w:val="24"/>
        </w:rPr>
        <w:t>, вышитые полотенца, одежда, одеяла,</w:t>
      </w:r>
      <w:r w:rsidR="009077DF">
        <w:rPr>
          <w:rFonts w:ascii="Times New Roman" w:hAnsi="Times New Roman" w:cs="Times New Roman"/>
          <w:sz w:val="24"/>
          <w:szCs w:val="24"/>
        </w:rPr>
        <w:t xml:space="preserve"> тканые</w:t>
      </w:r>
      <w:r w:rsidR="00D42797">
        <w:rPr>
          <w:rFonts w:ascii="Times New Roman" w:hAnsi="Times New Roman" w:cs="Times New Roman"/>
          <w:sz w:val="24"/>
          <w:szCs w:val="24"/>
        </w:rPr>
        <w:t xml:space="preserve"> половики, иконы, ступа, прялки, самопрялки, </w:t>
      </w:r>
      <w:r w:rsidR="00175DED">
        <w:rPr>
          <w:rFonts w:ascii="Times New Roman" w:hAnsi="Times New Roman" w:cs="Times New Roman"/>
          <w:sz w:val="24"/>
          <w:szCs w:val="24"/>
        </w:rPr>
        <w:t xml:space="preserve">веретено, </w:t>
      </w:r>
      <w:r w:rsidR="00D42797">
        <w:rPr>
          <w:rFonts w:ascii="Times New Roman" w:hAnsi="Times New Roman" w:cs="Times New Roman"/>
          <w:sz w:val="24"/>
          <w:szCs w:val="24"/>
        </w:rPr>
        <w:t xml:space="preserve">утюг, </w:t>
      </w:r>
      <w:r w:rsidR="00C965BC">
        <w:rPr>
          <w:rFonts w:ascii="Times New Roman" w:hAnsi="Times New Roman" w:cs="Times New Roman"/>
          <w:sz w:val="24"/>
          <w:szCs w:val="24"/>
        </w:rPr>
        <w:t>припечные инструменты (хлебная лопата, ухваты, кочерга, помело)</w:t>
      </w:r>
      <w:r w:rsidR="009077DF">
        <w:rPr>
          <w:rFonts w:ascii="Times New Roman" w:hAnsi="Times New Roman" w:cs="Times New Roman"/>
          <w:sz w:val="24"/>
          <w:szCs w:val="24"/>
        </w:rPr>
        <w:t>, корыто</w:t>
      </w:r>
      <w:r w:rsidR="00175DED">
        <w:rPr>
          <w:rFonts w:ascii="Times New Roman" w:hAnsi="Times New Roman" w:cs="Times New Roman"/>
          <w:sz w:val="24"/>
          <w:szCs w:val="24"/>
        </w:rPr>
        <w:t>, рубель, лапти.</w:t>
      </w:r>
    </w:p>
    <w:p w:rsidR="00466FA1" w:rsidRDefault="00466FA1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Игровой материал: куклы для постановки спектаклей, образцы народных игрушек: калечина- малечина, закидушки, мотальщики, фырчалки, </w:t>
      </w:r>
      <w:r w:rsidR="000D1C1C">
        <w:rPr>
          <w:rFonts w:ascii="Times New Roman" w:hAnsi="Times New Roman" w:cs="Times New Roman"/>
          <w:sz w:val="24"/>
          <w:szCs w:val="24"/>
        </w:rPr>
        <w:t>юлы и тд.</w:t>
      </w:r>
    </w:p>
    <w:p w:rsidR="00160E3B" w:rsidRDefault="00160E3B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</w:t>
      </w:r>
      <w:r w:rsidR="009262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8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занятий: шерстяные, полушерстяные,</w:t>
      </w:r>
      <w:r w:rsidR="00926288">
        <w:rPr>
          <w:rFonts w:ascii="Times New Roman" w:hAnsi="Times New Roman" w:cs="Times New Roman"/>
          <w:sz w:val="24"/>
          <w:szCs w:val="24"/>
        </w:rPr>
        <w:t xml:space="preserve"> акриловые, х\б ни</w:t>
      </w:r>
      <w:r>
        <w:rPr>
          <w:rFonts w:ascii="Times New Roman" w:hAnsi="Times New Roman" w:cs="Times New Roman"/>
          <w:sz w:val="24"/>
          <w:szCs w:val="24"/>
        </w:rPr>
        <w:t>тки</w:t>
      </w:r>
      <w:r w:rsidR="00926288">
        <w:rPr>
          <w:rFonts w:ascii="Times New Roman" w:hAnsi="Times New Roman" w:cs="Times New Roman"/>
          <w:sz w:val="24"/>
          <w:szCs w:val="24"/>
        </w:rPr>
        <w:t xml:space="preserve">, лоскуты различных тканей, палочки, ветки, лыко, шпагат, фломастеры, цветные карандаши,  бумаг цветная и </w:t>
      </w:r>
      <w:r w:rsidR="00E378A1">
        <w:rPr>
          <w:rFonts w:ascii="Times New Roman" w:hAnsi="Times New Roman" w:cs="Times New Roman"/>
          <w:sz w:val="24"/>
          <w:szCs w:val="24"/>
        </w:rPr>
        <w:t xml:space="preserve"> писчая, картон.</w:t>
      </w:r>
    </w:p>
    <w:p w:rsidR="00926288" w:rsidRDefault="00926288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для занятий: рогульки для плетения, крючки для плетения, крючки для вязания</w:t>
      </w:r>
      <w:r w:rsidR="00175DED">
        <w:rPr>
          <w:rFonts w:ascii="Times New Roman" w:hAnsi="Times New Roman" w:cs="Times New Roman"/>
          <w:sz w:val="24"/>
          <w:szCs w:val="24"/>
        </w:rPr>
        <w:t>, набор дощечек для плетения.</w:t>
      </w:r>
      <w:r w:rsidR="00E378A1">
        <w:rPr>
          <w:rFonts w:ascii="Times New Roman" w:hAnsi="Times New Roman" w:cs="Times New Roman"/>
          <w:sz w:val="24"/>
          <w:szCs w:val="24"/>
        </w:rPr>
        <w:t>, ножницы, иголки.</w:t>
      </w:r>
    </w:p>
    <w:p w:rsidR="0031401C" w:rsidRDefault="00175DED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889">
        <w:rPr>
          <w:rFonts w:ascii="Times New Roman" w:hAnsi="Times New Roman" w:cs="Times New Roman"/>
          <w:sz w:val="24"/>
          <w:szCs w:val="24"/>
        </w:rPr>
        <w:t>Учебно- практические п</w:t>
      </w:r>
      <w:r w:rsidR="000D1C1C">
        <w:rPr>
          <w:rFonts w:ascii="Times New Roman" w:hAnsi="Times New Roman" w:cs="Times New Roman"/>
          <w:sz w:val="24"/>
          <w:szCs w:val="24"/>
        </w:rPr>
        <w:t>особия</w:t>
      </w:r>
      <w:r>
        <w:rPr>
          <w:rFonts w:ascii="Times New Roman" w:hAnsi="Times New Roman" w:cs="Times New Roman"/>
          <w:sz w:val="24"/>
          <w:szCs w:val="24"/>
        </w:rPr>
        <w:t xml:space="preserve">: лоскутное панно «Народный календарь», </w:t>
      </w:r>
      <w:r w:rsidR="009077DF">
        <w:rPr>
          <w:rFonts w:ascii="Times New Roman" w:hAnsi="Times New Roman" w:cs="Times New Roman"/>
          <w:sz w:val="24"/>
          <w:szCs w:val="24"/>
        </w:rPr>
        <w:t>Ростовая кукла Параскева, кукла 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077DF">
        <w:rPr>
          <w:rFonts w:ascii="Times New Roman" w:hAnsi="Times New Roman" w:cs="Times New Roman"/>
          <w:sz w:val="24"/>
          <w:szCs w:val="24"/>
        </w:rPr>
        <w:t>ладенец» в люльке, текстильные куклы «Мальчик» и «Девочка» в народных костюмах</w:t>
      </w:r>
      <w:r>
        <w:rPr>
          <w:rFonts w:ascii="Times New Roman" w:hAnsi="Times New Roman" w:cs="Times New Roman"/>
          <w:sz w:val="24"/>
          <w:szCs w:val="24"/>
        </w:rPr>
        <w:t xml:space="preserve">, макет куклы в народном калужском костюме, авторские куклы – реплики на  образцы </w:t>
      </w:r>
      <w:r w:rsidR="00466FA1">
        <w:rPr>
          <w:rFonts w:ascii="Times New Roman" w:hAnsi="Times New Roman" w:cs="Times New Roman"/>
          <w:sz w:val="24"/>
          <w:szCs w:val="24"/>
        </w:rPr>
        <w:t xml:space="preserve">традиционных русских кукол. «Кукольный календарь» набор авторских кукол – реплик </w:t>
      </w:r>
      <w:r w:rsidR="000D1C1C">
        <w:rPr>
          <w:rFonts w:ascii="Times New Roman" w:hAnsi="Times New Roman" w:cs="Times New Roman"/>
          <w:sz w:val="24"/>
          <w:szCs w:val="24"/>
        </w:rPr>
        <w:t xml:space="preserve">на традиционные обрядовые куклы, Вертеп и вертепные куклы, </w:t>
      </w:r>
    </w:p>
    <w:p w:rsidR="00B60889" w:rsidRDefault="00B60889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Печатные </w:t>
      </w:r>
      <w:r w:rsidR="00060E48">
        <w:rPr>
          <w:rFonts w:ascii="Times New Roman" w:hAnsi="Times New Roman" w:cs="Times New Roman"/>
          <w:sz w:val="24"/>
          <w:szCs w:val="24"/>
        </w:rPr>
        <w:t>пособия: наборы открыток</w:t>
      </w:r>
      <w:r>
        <w:rPr>
          <w:rFonts w:ascii="Times New Roman" w:hAnsi="Times New Roman" w:cs="Times New Roman"/>
          <w:sz w:val="24"/>
          <w:szCs w:val="24"/>
        </w:rPr>
        <w:t xml:space="preserve"> и плакаты с изображениями народных костюмов, авторские рисунки- раскраски по темам «Изба и что в избе находится», «Семья и семейные обряды», </w:t>
      </w:r>
      <w:r w:rsidR="00060E48">
        <w:rPr>
          <w:rFonts w:ascii="Times New Roman" w:hAnsi="Times New Roman" w:cs="Times New Roman"/>
          <w:sz w:val="24"/>
          <w:szCs w:val="24"/>
        </w:rPr>
        <w:t xml:space="preserve">раскраски для детей на тему сказок «Русские народные сказки», </w:t>
      </w:r>
      <w:r>
        <w:rPr>
          <w:rFonts w:ascii="Times New Roman" w:hAnsi="Times New Roman" w:cs="Times New Roman"/>
          <w:sz w:val="24"/>
          <w:szCs w:val="24"/>
        </w:rPr>
        <w:t xml:space="preserve">наборы репродукций к русским народным сказкам, выполненные </w:t>
      </w:r>
      <w:r w:rsidR="00AC4C52">
        <w:rPr>
          <w:rFonts w:ascii="Times New Roman" w:hAnsi="Times New Roman" w:cs="Times New Roman"/>
          <w:sz w:val="24"/>
          <w:szCs w:val="24"/>
        </w:rPr>
        <w:t xml:space="preserve">Иваном </w:t>
      </w:r>
      <w:r>
        <w:rPr>
          <w:rFonts w:ascii="Times New Roman" w:hAnsi="Times New Roman" w:cs="Times New Roman"/>
          <w:sz w:val="24"/>
          <w:szCs w:val="24"/>
        </w:rPr>
        <w:t>Билибиным</w:t>
      </w:r>
      <w:r w:rsidR="00060E48">
        <w:rPr>
          <w:rFonts w:ascii="Times New Roman" w:hAnsi="Times New Roman" w:cs="Times New Roman"/>
          <w:sz w:val="24"/>
          <w:szCs w:val="24"/>
        </w:rPr>
        <w:t>, Виктором Васнецовым,</w:t>
      </w:r>
    </w:p>
    <w:p w:rsidR="00060E48" w:rsidRDefault="00060E48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  <w:r w:rsidR="00460A43">
        <w:rPr>
          <w:rFonts w:ascii="Times New Roman" w:hAnsi="Times New Roman" w:cs="Times New Roman"/>
          <w:sz w:val="24"/>
          <w:szCs w:val="24"/>
        </w:rPr>
        <w:t xml:space="preserve"> </w:t>
      </w:r>
      <w:r w:rsidR="00241D20">
        <w:rPr>
          <w:rFonts w:ascii="Times New Roman" w:hAnsi="Times New Roman" w:cs="Times New Roman"/>
          <w:sz w:val="24"/>
          <w:szCs w:val="24"/>
        </w:rPr>
        <w:t xml:space="preserve"> аудио- и видеозаписи с те</w:t>
      </w:r>
      <w:r w:rsidR="00460A43">
        <w:rPr>
          <w:rFonts w:ascii="Times New Roman" w:hAnsi="Times New Roman" w:cs="Times New Roman"/>
          <w:sz w:val="24"/>
          <w:szCs w:val="24"/>
        </w:rPr>
        <w:t xml:space="preserve">мами по традиционному искусству, ремеслу, обрядам и обычаям </w:t>
      </w:r>
      <w:r w:rsidR="00241D20">
        <w:rPr>
          <w:rFonts w:ascii="Times New Roman" w:hAnsi="Times New Roman" w:cs="Times New Roman"/>
          <w:sz w:val="24"/>
          <w:szCs w:val="24"/>
        </w:rPr>
        <w:t>( этнографические сборы  и популярная обработка), мультфильмы, слайды. Магнитофон, компьютер</w:t>
      </w:r>
      <w:r w:rsidR="00460A43">
        <w:rPr>
          <w:rFonts w:ascii="Times New Roman" w:hAnsi="Times New Roman" w:cs="Times New Roman"/>
          <w:sz w:val="24"/>
          <w:szCs w:val="24"/>
        </w:rPr>
        <w:t>.</w:t>
      </w:r>
    </w:p>
    <w:p w:rsidR="00C35713" w:rsidRPr="005A2E8F" w:rsidRDefault="005A2E8F" w:rsidP="001B20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991DF6" w:rsidRDefault="00C3571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Андреева А.Ю Русский народный костюм. </w:t>
      </w:r>
      <w:r w:rsidR="00991DF6">
        <w:rPr>
          <w:rFonts w:ascii="Times New Roman" w:hAnsi="Times New Roman" w:cs="Times New Roman"/>
          <w:sz w:val="24"/>
          <w:szCs w:val="24"/>
        </w:rPr>
        <w:t>Путешествие с севера на юг», СПб «Паритет», 2011</w:t>
      </w:r>
    </w:p>
    <w:p w:rsidR="007F43A1" w:rsidRPr="005A2E8F" w:rsidRDefault="00422F9C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.Бударина Т.А, Куприна Л.С., Корепанова О.Н.,Маркеева О.А. Знакомство детей с русским народным творчеством. СПб, 2010.</w:t>
      </w:r>
    </w:p>
    <w:p w:rsidR="007F43A1" w:rsidRPr="005A2E8F" w:rsidRDefault="00422F9C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Байбурин А.К. Жилище в обрядах и представлениях восточных славян. - Ленинград, Наука, 1983</w:t>
      </w:r>
      <w:r w:rsidR="007F43A1" w:rsidRPr="005A2E8F">
        <w:rPr>
          <w:rFonts w:ascii="Times New Roman" w:hAnsi="Times New Roman" w:cs="Times New Roman"/>
          <w:sz w:val="24"/>
          <w:szCs w:val="24"/>
        </w:rPr>
        <w:t>.</w:t>
      </w:r>
    </w:p>
    <w:p w:rsidR="00560269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Богуславская И. Русская глиняная игрушка. - Искусство, Ленинградское отд., </w:t>
      </w:r>
      <w:r w:rsidR="00560269">
        <w:rPr>
          <w:rFonts w:ascii="Times New Roman" w:hAnsi="Times New Roman" w:cs="Times New Roman"/>
          <w:sz w:val="24"/>
          <w:szCs w:val="24"/>
        </w:rPr>
        <w:t>1975.</w:t>
      </w:r>
    </w:p>
    <w:p w:rsidR="007F43A1" w:rsidRDefault="0056026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книга русских сказок, М. 2010.</w:t>
      </w:r>
    </w:p>
    <w:p w:rsidR="00560269" w:rsidRPr="005A2E8F" w:rsidRDefault="0056026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Волшебные сказки. Сборник русских народных сказок, Москва. 1987</w:t>
      </w:r>
    </w:p>
    <w:p w:rsidR="007F43A1" w:rsidRPr="005A2E8F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 Гальперина Г.А., Доброва Е.В. Популярная история археологии. - М.: «Вече», 2002</w:t>
      </w:r>
    </w:p>
    <w:p w:rsidR="007F43A1" w:rsidRPr="005A2E8F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Гура А. Мифы славян. - М.: Слово, 2000.</w:t>
      </w:r>
    </w:p>
    <w:p w:rsidR="007F43A1" w:rsidRPr="005A2E8F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Дайн Г.Л Русская народная кукла. –</w:t>
      </w:r>
    </w:p>
    <w:p w:rsidR="00DA6799" w:rsidRDefault="007F43A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Дайн Г.Л. Детский народный календарь - Хотьково, Сергиев Посад, 2010</w:t>
      </w:r>
    </w:p>
    <w:p w:rsidR="00E24EE3" w:rsidRDefault="00E24E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Жульникова С.Н. Предметный мир сказки:</w:t>
      </w:r>
      <w:r w:rsidR="00560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музейно- образовательная программа, Петрозаводск, 2013</w:t>
      </w:r>
    </w:p>
    <w:p w:rsidR="00560269" w:rsidRPr="005A2E8F" w:rsidRDefault="0056026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Л. Сказки с иллюстрациями Ивана Билибина, М. 2014</w:t>
      </w:r>
    </w:p>
    <w:p w:rsidR="00DA6799" w:rsidRPr="005A2E8F" w:rsidRDefault="00F365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Князева О.Л. Маханева ДМ.Д. приобщение детей к истокам русской народной культуры. Методическое пособие, СПб, 2004</w:t>
      </w:r>
      <w:r w:rsidR="00A22361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4D" w:rsidRDefault="00DA67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Котова И.Н., Котова А.С. русские обряды и традиции. Народная кукла. - Санкт- Петербург, Паритет, 2003</w:t>
      </w:r>
    </w:p>
    <w:p w:rsidR="005F5F7C" w:rsidRPr="005A2E8F" w:rsidRDefault="005F5F7C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Каша- матушка наша.</w:t>
      </w:r>
      <w:r w:rsidR="00560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 материалов по традиционной бытовой культуре, В. Новгород,2011</w:t>
      </w:r>
    </w:p>
    <w:p w:rsidR="000F104D" w:rsidRPr="005A2E8F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Лаврентьева Л.С., Смирнов Ю.И. Культура русского народа. - СПб.: Паритет, 2005</w:t>
      </w:r>
      <w:r w:rsidR="000F104D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99" w:rsidRPr="005A2E8F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Лаврова С. Русские игрушки, игры, забавы - М.: Белый город, 2007</w:t>
      </w:r>
    </w:p>
    <w:p w:rsidR="00DA6799" w:rsidRPr="005A2E8F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Летопись Калужская от отдаленных времен до 1841 года. - Калуга, 1991</w:t>
      </w:r>
      <w:r w:rsidR="00DA6799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99" w:rsidRPr="005A2E8F" w:rsidRDefault="00DA67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Мерцалова М.Н. Поэзия народного костюма. - М.: Молодая гвардия, 1975 </w:t>
      </w:r>
    </w:p>
    <w:p w:rsidR="00DA6799" w:rsidRPr="005A2E8F" w:rsidRDefault="00DA67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Межиева М. - Праздники на Руси. - М., «Белый город», 2007</w:t>
      </w:r>
    </w:p>
    <w:p w:rsidR="00DA6799" w:rsidRPr="005A2E8F" w:rsidRDefault="00A2236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Ополовников А., Островский Г. Русь деревянная - М.: ДЛ, 1970</w:t>
      </w:r>
      <w:r w:rsidR="00DA6799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99" w:rsidRPr="005A2E8F" w:rsidRDefault="00DA67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Осипова Е. Ручное ткачество и плетение поясов и тесьмы.</w:t>
      </w:r>
    </w:p>
    <w:p w:rsidR="005204E1" w:rsidRDefault="00A2236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Ополовник</w:t>
      </w:r>
      <w:r w:rsidR="00405F4B">
        <w:rPr>
          <w:rFonts w:ascii="Times New Roman" w:hAnsi="Times New Roman" w:cs="Times New Roman"/>
          <w:sz w:val="24"/>
          <w:szCs w:val="24"/>
        </w:rPr>
        <w:t>ов А. Русский Север. - М.: Строй</w:t>
      </w:r>
      <w:r w:rsidRPr="005A2E8F">
        <w:rPr>
          <w:rFonts w:ascii="Times New Roman" w:hAnsi="Times New Roman" w:cs="Times New Roman"/>
          <w:sz w:val="24"/>
          <w:szCs w:val="24"/>
        </w:rPr>
        <w:t xml:space="preserve">издат, 1977 </w:t>
      </w:r>
    </w:p>
    <w:p w:rsidR="00991DF6" w:rsidRPr="005A2E8F" w:rsidRDefault="00991DF6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Основы художественного ремесла. Практическое пособие для руководителей школьных кружков. Под ред. Бородулина</w:t>
      </w:r>
      <w:r w:rsidR="00405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</w:t>
      </w:r>
      <w:r w:rsidR="00405F4B">
        <w:rPr>
          <w:rFonts w:ascii="Times New Roman" w:hAnsi="Times New Roman" w:cs="Times New Roman"/>
          <w:sz w:val="24"/>
          <w:szCs w:val="24"/>
        </w:rPr>
        <w:t>, Танкус О.</w:t>
      </w:r>
      <w:r>
        <w:rPr>
          <w:rFonts w:ascii="Times New Roman" w:hAnsi="Times New Roman" w:cs="Times New Roman"/>
          <w:sz w:val="24"/>
          <w:szCs w:val="24"/>
        </w:rPr>
        <w:t xml:space="preserve">В. Москва, «Просвещение», 1978, </w:t>
      </w:r>
    </w:p>
    <w:p w:rsidR="000F104D" w:rsidRPr="005A2E8F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Петров В.М., Гришина Г.Н., Короткова Л.Д. Зимние (весенние, летние, осенние) праздники, игры и забавы для детей. - М.: Сфера, 2001 </w:t>
      </w:r>
    </w:p>
    <w:p w:rsidR="00A22361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Полная энциклопедия быта русского народа. 2 тома. Составитель И.Панкеев. - М.: ОЛМА-ПРЕСС, 1998</w:t>
      </w:r>
    </w:p>
    <w:p w:rsidR="00F91F99" w:rsidRDefault="00F91F9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семья. Праздники и традиции, М, 2013</w:t>
      </w:r>
    </w:p>
    <w:p w:rsidR="0054639F" w:rsidRPr="005A2E8F" w:rsidRDefault="0054639F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изба. Иллюстрированная энциклопедия,»Искусство – СПб», 2004</w:t>
      </w:r>
    </w:p>
    <w:p w:rsidR="00422F9C" w:rsidRPr="005A2E8F" w:rsidRDefault="00A2236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Рыбаков Б.А. Язычество Древней Руси. - М.: Наука, 1987</w:t>
      </w:r>
    </w:p>
    <w:p w:rsidR="00A22361" w:rsidRPr="005A2E8F" w:rsidRDefault="00F365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Рыданова О.П. Народные колыбельные песни. Слушаем и поем. Учебное пособие, М «001,</w:t>
      </w:r>
    </w:p>
    <w:p w:rsidR="005204E1" w:rsidRPr="005A2E8F" w:rsidRDefault="00F365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Радынова О.П. музыкальные инструменты и игрушки. От 6 до 7 лет. М., 2004.</w:t>
      </w:r>
      <w:r w:rsidR="00A22361" w:rsidRPr="005A2E8F">
        <w:rPr>
          <w:rFonts w:ascii="Times New Roman" w:hAnsi="Times New Roman" w:cs="Times New Roman"/>
          <w:sz w:val="24"/>
          <w:szCs w:val="24"/>
        </w:rPr>
        <w:t>.</w:t>
      </w:r>
    </w:p>
    <w:p w:rsidR="000F104D" w:rsidRPr="005A2E8F" w:rsidRDefault="00A2236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Семенова М. Мы - славяне! - СПб, «Азбука», 1999</w:t>
      </w:r>
    </w:p>
    <w:p w:rsidR="00DA6799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 Сахаров П.П. Сказания русского народа. Репринт издания 1885 г. С.Петербург, изд-во Суворина А.С. - М.: Художественная литература, 1990</w:t>
      </w:r>
      <w:r w:rsidR="000F104D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1AD" w:rsidRPr="005A2E8F" w:rsidRDefault="00ED41A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Ситько Т. А. Кладовая радости земли Калужской. Сборник, издательство «Фрид- гельм», 2011</w:t>
      </w:r>
    </w:p>
    <w:p w:rsidR="005204E1" w:rsidRPr="005A2E8F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Соколова Н., Некрылова А. Воспитание ребенка в русских традициях. - М.: Айрис- Пресс, 2003</w:t>
      </w:r>
    </w:p>
    <w:p w:rsidR="005204E1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Степанов Праздники на святой Руси. </w:t>
      </w:r>
      <w:r w:rsidR="00295149">
        <w:rPr>
          <w:rFonts w:ascii="Times New Roman" w:hAnsi="Times New Roman" w:cs="Times New Roman"/>
          <w:sz w:val="24"/>
          <w:szCs w:val="24"/>
        </w:rPr>
        <w:t>–</w:t>
      </w:r>
    </w:p>
    <w:p w:rsidR="00295149" w:rsidRDefault="0029514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Сумцов Н.Ф. Хлеб в обрядах и песнях, М. 2007.</w:t>
      </w:r>
    </w:p>
    <w:p w:rsidR="00560269" w:rsidRPr="005A2E8F" w:rsidRDefault="00560269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Сутеев В.Г. «Самые любимые сказки», М. 2015</w:t>
      </w:r>
    </w:p>
    <w:p w:rsidR="005204E1" w:rsidRPr="005A2E8F" w:rsidRDefault="00F365E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 xml:space="preserve">Тихонова </w:t>
      </w:r>
      <w:r w:rsidR="002A1F14">
        <w:rPr>
          <w:rFonts w:ascii="Times New Roman" w:hAnsi="Times New Roman" w:cs="Times New Roman"/>
          <w:sz w:val="24"/>
          <w:szCs w:val="24"/>
        </w:rPr>
        <w:t>М. В.</w:t>
      </w:r>
      <w:r w:rsidRPr="005A2E8F">
        <w:rPr>
          <w:rFonts w:ascii="Times New Roman" w:hAnsi="Times New Roman" w:cs="Times New Roman"/>
          <w:sz w:val="24"/>
          <w:szCs w:val="24"/>
        </w:rPr>
        <w:t>, Смирнова Н.С. Красна изба</w:t>
      </w:r>
      <w:r w:rsidR="00A22361" w:rsidRPr="005A2E8F">
        <w:rPr>
          <w:rFonts w:ascii="Times New Roman" w:hAnsi="Times New Roman" w:cs="Times New Roman"/>
          <w:sz w:val="24"/>
          <w:szCs w:val="24"/>
        </w:rPr>
        <w:t>: знакомим детей с русским народным искусством, ремеслами, бытом. СПб, 2004.</w:t>
      </w:r>
      <w:r w:rsidR="005204E1" w:rsidRPr="005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4D" w:rsidRPr="005A2E8F" w:rsidRDefault="005204E1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Юдин В. Дни величальные. - Саратов, Приволжское книжное издательство, 1992</w:t>
      </w:r>
    </w:p>
    <w:p w:rsidR="00295149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Хрестоматия по фольклору. Составитель Ф.М.Селиванов. - М.: Просвещение, 19</w:t>
      </w:r>
      <w:r w:rsidR="00295149">
        <w:rPr>
          <w:rFonts w:ascii="Times New Roman" w:hAnsi="Times New Roman" w:cs="Times New Roman"/>
          <w:sz w:val="24"/>
          <w:szCs w:val="24"/>
        </w:rPr>
        <w:t>70.</w:t>
      </w:r>
    </w:p>
    <w:p w:rsidR="00C35713" w:rsidRDefault="00C35713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 Г. Большая энциклопедия ремесел, Москва, 2008</w:t>
      </w:r>
    </w:p>
    <w:p w:rsidR="00881674" w:rsidRPr="00295149" w:rsidRDefault="00881674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Шереметьева М.Е. Крестьянская одежда Калужской Гамаюнщины. Этнографический очерк</w:t>
      </w:r>
      <w:r w:rsidR="009110A6">
        <w:rPr>
          <w:rFonts w:ascii="Times New Roman" w:hAnsi="Times New Roman" w:cs="Times New Roman"/>
          <w:sz w:val="24"/>
          <w:szCs w:val="24"/>
        </w:rPr>
        <w:t>, Калуга, 1925</w:t>
      </w:r>
    </w:p>
    <w:p w:rsidR="000F104D" w:rsidRPr="005A2E8F" w:rsidRDefault="000F104D" w:rsidP="001B20B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sz w:val="24"/>
          <w:szCs w:val="24"/>
        </w:rPr>
        <w:t>Шпотова Т.В., Резникову Т.С. Дерево земли, на которой я живу. Сборник эколого</w:t>
      </w:r>
      <w:r w:rsidRPr="005A2E8F">
        <w:rPr>
          <w:rFonts w:ascii="Times New Roman" w:hAnsi="Times New Roman" w:cs="Times New Roman"/>
          <w:sz w:val="24"/>
          <w:szCs w:val="24"/>
        </w:rPr>
        <w:softHyphen/>
        <w:t>этнографических материалов. - Обнинск, 2003</w:t>
      </w:r>
    </w:p>
    <w:p w:rsidR="006C2385" w:rsidRDefault="006C2385" w:rsidP="002A79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2385" w:rsidSect="003B512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11" w:rsidRDefault="002F5711">
      <w:pPr>
        <w:spacing w:after="0" w:line="240" w:lineRule="auto"/>
      </w:pPr>
      <w:r>
        <w:separator/>
      </w:r>
    </w:p>
  </w:endnote>
  <w:endnote w:type="continuationSeparator" w:id="0">
    <w:p w:rsidR="002F5711" w:rsidRDefault="002F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4161A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6586855</wp:posOffset>
              </wp:positionH>
              <wp:positionV relativeFrom="page">
                <wp:posOffset>10242550</wp:posOffset>
              </wp:positionV>
              <wp:extent cx="146685" cy="167640"/>
              <wp:effectExtent l="0" t="3175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FB8" w:rsidRDefault="001B6AB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4FB8" w:rsidRPr="005A0991">
                            <w:rPr>
                              <w:rStyle w:val="aa"/>
                              <w:noProof/>
                            </w:rPr>
                            <w:t>10</w:t>
                          </w:r>
                          <w:r>
                            <w:rPr>
                              <w:rStyle w:val="a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65pt;margin-top:806.5pt;width:11.55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" filled="f" stroked="f">
              <v:textbox style="mso-fit-shape-to-text:t" inset="0,0,0,0">
                <w:txbxContent>
                  <w:p w:rsidR="002F4FB8" w:rsidRDefault="001B6AB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4FB8" w:rsidRPr="005A0991">
                      <w:rPr>
                        <w:rStyle w:val="aa"/>
                        <w:noProof/>
                      </w:rPr>
                      <w:t>10</w:t>
                    </w:r>
                    <w:r>
                      <w:rPr>
                        <w:rStyle w:val="a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7559"/>
      <w:docPartObj>
        <w:docPartGallery w:val="Page Numbers (Bottom of Page)"/>
        <w:docPartUnique/>
      </w:docPartObj>
    </w:sdtPr>
    <w:sdtEndPr/>
    <w:sdtContent>
      <w:p w:rsidR="00DC1DF4" w:rsidRDefault="001B6AB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DF4" w:rsidRDefault="00DC1DF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11" w:rsidRDefault="002F5711">
      <w:pPr>
        <w:spacing w:after="0" w:line="240" w:lineRule="auto"/>
      </w:pPr>
      <w:r>
        <w:separator/>
      </w:r>
    </w:p>
  </w:footnote>
  <w:footnote w:type="continuationSeparator" w:id="0">
    <w:p w:rsidR="002F5711" w:rsidRDefault="002F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7264"/>
    <w:multiLevelType w:val="hybridMultilevel"/>
    <w:tmpl w:val="79F40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B16811"/>
    <w:multiLevelType w:val="hybridMultilevel"/>
    <w:tmpl w:val="550889B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64E0999"/>
    <w:multiLevelType w:val="multilevel"/>
    <w:tmpl w:val="07DC0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05A1D"/>
    <w:multiLevelType w:val="multilevel"/>
    <w:tmpl w:val="C3CE4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B622C"/>
    <w:multiLevelType w:val="hybridMultilevel"/>
    <w:tmpl w:val="6C5E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20B0"/>
    <w:multiLevelType w:val="hybridMultilevel"/>
    <w:tmpl w:val="8A78B4F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19630E7C"/>
    <w:multiLevelType w:val="hybridMultilevel"/>
    <w:tmpl w:val="D77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235"/>
    <w:multiLevelType w:val="hybridMultilevel"/>
    <w:tmpl w:val="6A78F098"/>
    <w:lvl w:ilvl="0" w:tplc="BF6C153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F73953"/>
    <w:multiLevelType w:val="hybridMultilevel"/>
    <w:tmpl w:val="D240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5CAF"/>
    <w:multiLevelType w:val="hybridMultilevel"/>
    <w:tmpl w:val="CC3CC746"/>
    <w:lvl w:ilvl="0" w:tplc="6EB2005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A79204F"/>
    <w:multiLevelType w:val="multilevel"/>
    <w:tmpl w:val="3C68D6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F777F5"/>
    <w:multiLevelType w:val="multilevel"/>
    <w:tmpl w:val="6D4C9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543DE"/>
    <w:multiLevelType w:val="hybridMultilevel"/>
    <w:tmpl w:val="D848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3E36"/>
    <w:multiLevelType w:val="hybridMultilevel"/>
    <w:tmpl w:val="1DC8CE74"/>
    <w:lvl w:ilvl="0" w:tplc="C79C28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1CFB"/>
    <w:multiLevelType w:val="multilevel"/>
    <w:tmpl w:val="A782B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B02003"/>
    <w:multiLevelType w:val="hybridMultilevel"/>
    <w:tmpl w:val="B220FEE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B3110DD"/>
    <w:multiLevelType w:val="hybridMultilevel"/>
    <w:tmpl w:val="CFBC20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33E20"/>
    <w:multiLevelType w:val="multilevel"/>
    <w:tmpl w:val="26A4B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647026"/>
    <w:multiLevelType w:val="hybridMultilevel"/>
    <w:tmpl w:val="5454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D028E"/>
    <w:multiLevelType w:val="hybridMultilevel"/>
    <w:tmpl w:val="955437E0"/>
    <w:lvl w:ilvl="0" w:tplc="D0D27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856F5D"/>
    <w:multiLevelType w:val="hybridMultilevel"/>
    <w:tmpl w:val="17A47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860F8"/>
    <w:multiLevelType w:val="hybridMultilevel"/>
    <w:tmpl w:val="955437E0"/>
    <w:lvl w:ilvl="0" w:tplc="D0D27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533687"/>
    <w:multiLevelType w:val="multilevel"/>
    <w:tmpl w:val="2A4E7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79281F"/>
    <w:multiLevelType w:val="multilevel"/>
    <w:tmpl w:val="B0C4D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20"/>
  </w:num>
  <w:num w:numId="11">
    <w:abstractNumId w:val="1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7"/>
  </w:num>
  <w:num w:numId="17">
    <w:abstractNumId w:val="14"/>
  </w:num>
  <w:num w:numId="18">
    <w:abstractNumId w:val="3"/>
  </w:num>
  <w:num w:numId="19">
    <w:abstractNumId w:val="4"/>
  </w:num>
  <w:num w:numId="20">
    <w:abstractNumId w:val="12"/>
  </w:num>
  <w:num w:numId="21">
    <w:abstractNumId w:val="21"/>
  </w:num>
  <w:num w:numId="22">
    <w:abstractNumId w:val="19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C9"/>
    <w:rsid w:val="0000052E"/>
    <w:rsid w:val="00000C32"/>
    <w:rsid w:val="0000238E"/>
    <w:rsid w:val="00004494"/>
    <w:rsid w:val="00005869"/>
    <w:rsid w:val="0000694A"/>
    <w:rsid w:val="0000778B"/>
    <w:rsid w:val="000123E5"/>
    <w:rsid w:val="00012759"/>
    <w:rsid w:val="00012BC1"/>
    <w:rsid w:val="00014726"/>
    <w:rsid w:val="00014AE3"/>
    <w:rsid w:val="000170A7"/>
    <w:rsid w:val="0002271D"/>
    <w:rsid w:val="00035903"/>
    <w:rsid w:val="00035A22"/>
    <w:rsid w:val="00042CF2"/>
    <w:rsid w:val="00044B63"/>
    <w:rsid w:val="00045011"/>
    <w:rsid w:val="000455C5"/>
    <w:rsid w:val="000504AA"/>
    <w:rsid w:val="00050D1C"/>
    <w:rsid w:val="00051349"/>
    <w:rsid w:val="00056916"/>
    <w:rsid w:val="00060ADC"/>
    <w:rsid w:val="00060E48"/>
    <w:rsid w:val="000614B2"/>
    <w:rsid w:val="00061BB2"/>
    <w:rsid w:val="00062270"/>
    <w:rsid w:val="000665F5"/>
    <w:rsid w:val="0007087F"/>
    <w:rsid w:val="000708AC"/>
    <w:rsid w:val="00075E52"/>
    <w:rsid w:val="000810CE"/>
    <w:rsid w:val="00081837"/>
    <w:rsid w:val="00082109"/>
    <w:rsid w:val="00082808"/>
    <w:rsid w:val="00082E9D"/>
    <w:rsid w:val="0009169A"/>
    <w:rsid w:val="00092CF0"/>
    <w:rsid w:val="00093B34"/>
    <w:rsid w:val="000A1188"/>
    <w:rsid w:val="000B22B4"/>
    <w:rsid w:val="000B523C"/>
    <w:rsid w:val="000B5598"/>
    <w:rsid w:val="000B7B1A"/>
    <w:rsid w:val="000C3791"/>
    <w:rsid w:val="000D1242"/>
    <w:rsid w:val="000D1C1C"/>
    <w:rsid w:val="000D2013"/>
    <w:rsid w:val="000D5DEC"/>
    <w:rsid w:val="000E0B65"/>
    <w:rsid w:val="000E3E3F"/>
    <w:rsid w:val="000E41A6"/>
    <w:rsid w:val="000E5619"/>
    <w:rsid w:val="000F104D"/>
    <w:rsid w:val="000F182A"/>
    <w:rsid w:val="001027E7"/>
    <w:rsid w:val="0011159A"/>
    <w:rsid w:val="0012017C"/>
    <w:rsid w:val="001250DD"/>
    <w:rsid w:val="00126A3D"/>
    <w:rsid w:val="00130078"/>
    <w:rsid w:val="0013007B"/>
    <w:rsid w:val="00130691"/>
    <w:rsid w:val="00131FFE"/>
    <w:rsid w:val="00132C8A"/>
    <w:rsid w:val="001338B9"/>
    <w:rsid w:val="0013499C"/>
    <w:rsid w:val="00135686"/>
    <w:rsid w:val="00140025"/>
    <w:rsid w:val="001474C8"/>
    <w:rsid w:val="00147556"/>
    <w:rsid w:val="00147B96"/>
    <w:rsid w:val="00147CFC"/>
    <w:rsid w:val="00151A89"/>
    <w:rsid w:val="00152578"/>
    <w:rsid w:val="00153AF5"/>
    <w:rsid w:val="001551C8"/>
    <w:rsid w:val="00160E3B"/>
    <w:rsid w:val="001661D8"/>
    <w:rsid w:val="0017020B"/>
    <w:rsid w:val="00171B6C"/>
    <w:rsid w:val="00171C18"/>
    <w:rsid w:val="00173A83"/>
    <w:rsid w:val="00175DED"/>
    <w:rsid w:val="001768E8"/>
    <w:rsid w:val="00180974"/>
    <w:rsid w:val="00181A7D"/>
    <w:rsid w:val="0018211F"/>
    <w:rsid w:val="00182A88"/>
    <w:rsid w:val="00183EAA"/>
    <w:rsid w:val="00190D1F"/>
    <w:rsid w:val="00194AB9"/>
    <w:rsid w:val="00194B5C"/>
    <w:rsid w:val="001A3A7B"/>
    <w:rsid w:val="001A67FA"/>
    <w:rsid w:val="001B142F"/>
    <w:rsid w:val="001B1D65"/>
    <w:rsid w:val="001B20B9"/>
    <w:rsid w:val="001B4C80"/>
    <w:rsid w:val="001B6ABB"/>
    <w:rsid w:val="001C09AB"/>
    <w:rsid w:val="001C3907"/>
    <w:rsid w:val="001D550B"/>
    <w:rsid w:val="001E06B0"/>
    <w:rsid w:val="001E2264"/>
    <w:rsid w:val="001E4431"/>
    <w:rsid w:val="001F231C"/>
    <w:rsid w:val="001F48BE"/>
    <w:rsid w:val="001F5DBF"/>
    <w:rsid w:val="001F6706"/>
    <w:rsid w:val="0020349C"/>
    <w:rsid w:val="0020419F"/>
    <w:rsid w:val="0020420A"/>
    <w:rsid w:val="00213356"/>
    <w:rsid w:val="00213EE7"/>
    <w:rsid w:val="002148BE"/>
    <w:rsid w:val="00214A24"/>
    <w:rsid w:val="00221313"/>
    <w:rsid w:val="00225612"/>
    <w:rsid w:val="00226CE5"/>
    <w:rsid w:val="00227813"/>
    <w:rsid w:val="002315ED"/>
    <w:rsid w:val="00231E28"/>
    <w:rsid w:val="002343EB"/>
    <w:rsid w:val="00240C68"/>
    <w:rsid w:val="002410F2"/>
    <w:rsid w:val="00241D20"/>
    <w:rsid w:val="00242EAF"/>
    <w:rsid w:val="00244CFA"/>
    <w:rsid w:val="00246AAC"/>
    <w:rsid w:val="00247FF6"/>
    <w:rsid w:val="002509CA"/>
    <w:rsid w:val="0025372B"/>
    <w:rsid w:val="00253BF9"/>
    <w:rsid w:val="00254BDE"/>
    <w:rsid w:val="002613CA"/>
    <w:rsid w:val="00263DE2"/>
    <w:rsid w:val="00267473"/>
    <w:rsid w:val="00267E65"/>
    <w:rsid w:val="00270172"/>
    <w:rsid w:val="00271E32"/>
    <w:rsid w:val="00273D72"/>
    <w:rsid w:val="00275AB7"/>
    <w:rsid w:val="00290139"/>
    <w:rsid w:val="00295149"/>
    <w:rsid w:val="002976D6"/>
    <w:rsid w:val="002A0BC5"/>
    <w:rsid w:val="002A1F14"/>
    <w:rsid w:val="002A2F2C"/>
    <w:rsid w:val="002A4FA3"/>
    <w:rsid w:val="002A5F77"/>
    <w:rsid w:val="002A7682"/>
    <w:rsid w:val="002A7915"/>
    <w:rsid w:val="002B167B"/>
    <w:rsid w:val="002B29D4"/>
    <w:rsid w:val="002B2D62"/>
    <w:rsid w:val="002B40B3"/>
    <w:rsid w:val="002B4B31"/>
    <w:rsid w:val="002C1428"/>
    <w:rsid w:val="002D1EAC"/>
    <w:rsid w:val="002E070B"/>
    <w:rsid w:val="002E53EE"/>
    <w:rsid w:val="002F405E"/>
    <w:rsid w:val="002F45E2"/>
    <w:rsid w:val="002F47CF"/>
    <w:rsid w:val="002F4C04"/>
    <w:rsid w:val="002F4FB8"/>
    <w:rsid w:val="002F5711"/>
    <w:rsid w:val="002F5EC5"/>
    <w:rsid w:val="002F6AE9"/>
    <w:rsid w:val="002F7DCE"/>
    <w:rsid w:val="00302F9F"/>
    <w:rsid w:val="003072F1"/>
    <w:rsid w:val="00313748"/>
    <w:rsid w:val="0031401C"/>
    <w:rsid w:val="0031524B"/>
    <w:rsid w:val="003165CE"/>
    <w:rsid w:val="00317CBE"/>
    <w:rsid w:val="00321F7D"/>
    <w:rsid w:val="00324556"/>
    <w:rsid w:val="00327DD8"/>
    <w:rsid w:val="0033549F"/>
    <w:rsid w:val="003370AC"/>
    <w:rsid w:val="0033792B"/>
    <w:rsid w:val="00340E7D"/>
    <w:rsid w:val="0034473A"/>
    <w:rsid w:val="0034479E"/>
    <w:rsid w:val="0035221F"/>
    <w:rsid w:val="003522E3"/>
    <w:rsid w:val="003524AF"/>
    <w:rsid w:val="00352916"/>
    <w:rsid w:val="00353CEF"/>
    <w:rsid w:val="00360257"/>
    <w:rsid w:val="00363E5D"/>
    <w:rsid w:val="003651D1"/>
    <w:rsid w:val="0036758D"/>
    <w:rsid w:val="003717BD"/>
    <w:rsid w:val="0037197D"/>
    <w:rsid w:val="00371AEF"/>
    <w:rsid w:val="00374E4D"/>
    <w:rsid w:val="00381EB2"/>
    <w:rsid w:val="00382E29"/>
    <w:rsid w:val="00385511"/>
    <w:rsid w:val="00385F7C"/>
    <w:rsid w:val="0038656D"/>
    <w:rsid w:val="003901DC"/>
    <w:rsid w:val="00397CF3"/>
    <w:rsid w:val="003A3332"/>
    <w:rsid w:val="003A427B"/>
    <w:rsid w:val="003A4AFF"/>
    <w:rsid w:val="003B1AB9"/>
    <w:rsid w:val="003B2536"/>
    <w:rsid w:val="003B425B"/>
    <w:rsid w:val="003B43DB"/>
    <w:rsid w:val="003B5125"/>
    <w:rsid w:val="003B6977"/>
    <w:rsid w:val="003B7D30"/>
    <w:rsid w:val="003D5763"/>
    <w:rsid w:val="003D7802"/>
    <w:rsid w:val="003D7A96"/>
    <w:rsid w:val="003D7BB2"/>
    <w:rsid w:val="003F352D"/>
    <w:rsid w:val="003F5FBF"/>
    <w:rsid w:val="004051DF"/>
    <w:rsid w:val="00405F4B"/>
    <w:rsid w:val="00411534"/>
    <w:rsid w:val="00411BC0"/>
    <w:rsid w:val="00412B6C"/>
    <w:rsid w:val="00414FF0"/>
    <w:rsid w:val="004161AF"/>
    <w:rsid w:val="00420871"/>
    <w:rsid w:val="00422F9C"/>
    <w:rsid w:val="0042375D"/>
    <w:rsid w:val="00431802"/>
    <w:rsid w:val="00435A35"/>
    <w:rsid w:val="00446469"/>
    <w:rsid w:val="00446F81"/>
    <w:rsid w:val="00450D7F"/>
    <w:rsid w:val="00451D19"/>
    <w:rsid w:val="004530DB"/>
    <w:rsid w:val="00457B6C"/>
    <w:rsid w:val="00460097"/>
    <w:rsid w:val="00460A43"/>
    <w:rsid w:val="00466578"/>
    <w:rsid w:val="00466E31"/>
    <w:rsid w:val="00466FA1"/>
    <w:rsid w:val="004774BE"/>
    <w:rsid w:val="00480572"/>
    <w:rsid w:val="00481BC1"/>
    <w:rsid w:val="004847A4"/>
    <w:rsid w:val="004870BB"/>
    <w:rsid w:val="00492777"/>
    <w:rsid w:val="0049395B"/>
    <w:rsid w:val="004977CE"/>
    <w:rsid w:val="004A7AA3"/>
    <w:rsid w:val="004B2B8D"/>
    <w:rsid w:val="004C01BF"/>
    <w:rsid w:val="004C1CE7"/>
    <w:rsid w:val="004C1F82"/>
    <w:rsid w:val="004C5AEB"/>
    <w:rsid w:val="004C6568"/>
    <w:rsid w:val="004C77AC"/>
    <w:rsid w:val="004C7E40"/>
    <w:rsid w:val="004D0022"/>
    <w:rsid w:val="004D54E3"/>
    <w:rsid w:val="004E169D"/>
    <w:rsid w:val="004E2FF5"/>
    <w:rsid w:val="004E4166"/>
    <w:rsid w:val="004E5DDC"/>
    <w:rsid w:val="004F4375"/>
    <w:rsid w:val="004F4BA4"/>
    <w:rsid w:val="005035FD"/>
    <w:rsid w:val="00504397"/>
    <w:rsid w:val="00504768"/>
    <w:rsid w:val="00511E6E"/>
    <w:rsid w:val="00516022"/>
    <w:rsid w:val="005204E1"/>
    <w:rsid w:val="005205C7"/>
    <w:rsid w:val="005208DA"/>
    <w:rsid w:val="00520B58"/>
    <w:rsid w:val="00521AD6"/>
    <w:rsid w:val="00523CF0"/>
    <w:rsid w:val="00526EAA"/>
    <w:rsid w:val="00530BE4"/>
    <w:rsid w:val="00540BB5"/>
    <w:rsid w:val="005427DA"/>
    <w:rsid w:val="00545AA2"/>
    <w:rsid w:val="0054639F"/>
    <w:rsid w:val="00546788"/>
    <w:rsid w:val="005513BF"/>
    <w:rsid w:val="00551D58"/>
    <w:rsid w:val="00553E9F"/>
    <w:rsid w:val="00560056"/>
    <w:rsid w:val="00560269"/>
    <w:rsid w:val="0056156A"/>
    <w:rsid w:val="00564F10"/>
    <w:rsid w:val="00567702"/>
    <w:rsid w:val="00573FD8"/>
    <w:rsid w:val="00574603"/>
    <w:rsid w:val="00582279"/>
    <w:rsid w:val="005833FF"/>
    <w:rsid w:val="005834F4"/>
    <w:rsid w:val="00583C2C"/>
    <w:rsid w:val="005841E3"/>
    <w:rsid w:val="005845F8"/>
    <w:rsid w:val="005846AB"/>
    <w:rsid w:val="00584ADE"/>
    <w:rsid w:val="0058543D"/>
    <w:rsid w:val="005861B8"/>
    <w:rsid w:val="0058659A"/>
    <w:rsid w:val="00590630"/>
    <w:rsid w:val="00597F48"/>
    <w:rsid w:val="005A2E8F"/>
    <w:rsid w:val="005A4483"/>
    <w:rsid w:val="005A7AD7"/>
    <w:rsid w:val="005B21BC"/>
    <w:rsid w:val="005B526A"/>
    <w:rsid w:val="005C0275"/>
    <w:rsid w:val="005C0F56"/>
    <w:rsid w:val="005C1B21"/>
    <w:rsid w:val="005C2FDA"/>
    <w:rsid w:val="005C44D1"/>
    <w:rsid w:val="005D0F77"/>
    <w:rsid w:val="005D539A"/>
    <w:rsid w:val="005E25B9"/>
    <w:rsid w:val="005F08EE"/>
    <w:rsid w:val="005F3A9F"/>
    <w:rsid w:val="005F5E6E"/>
    <w:rsid w:val="005F5F7C"/>
    <w:rsid w:val="005F6F43"/>
    <w:rsid w:val="00600DE7"/>
    <w:rsid w:val="00601E18"/>
    <w:rsid w:val="00601ECA"/>
    <w:rsid w:val="00604E67"/>
    <w:rsid w:val="0060632C"/>
    <w:rsid w:val="00615316"/>
    <w:rsid w:val="00617229"/>
    <w:rsid w:val="00621248"/>
    <w:rsid w:val="00621672"/>
    <w:rsid w:val="006229EA"/>
    <w:rsid w:val="006254AA"/>
    <w:rsid w:val="00625FF0"/>
    <w:rsid w:val="00630CA6"/>
    <w:rsid w:val="0063104E"/>
    <w:rsid w:val="00631F15"/>
    <w:rsid w:val="00634070"/>
    <w:rsid w:val="00642A35"/>
    <w:rsid w:val="0064639A"/>
    <w:rsid w:val="00647041"/>
    <w:rsid w:val="006516F3"/>
    <w:rsid w:val="00656757"/>
    <w:rsid w:val="0066032D"/>
    <w:rsid w:val="006632D3"/>
    <w:rsid w:val="00665551"/>
    <w:rsid w:val="00667421"/>
    <w:rsid w:val="00667E53"/>
    <w:rsid w:val="0067142F"/>
    <w:rsid w:val="00693C87"/>
    <w:rsid w:val="006959AA"/>
    <w:rsid w:val="006A09D5"/>
    <w:rsid w:val="006A215A"/>
    <w:rsid w:val="006A50D9"/>
    <w:rsid w:val="006A6248"/>
    <w:rsid w:val="006A7334"/>
    <w:rsid w:val="006A75E1"/>
    <w:rsid w:val="006A7CED"/>
    <w:rsid w:val="006B0663"/>
    <w:rsid w:val="006B3D35"/>
    <w:rsid w:val="006C2385"/>
    <w:rsid w:val="006D09D5"/>
    <w:rsid w:val="006D24DE"/>
    <w:rsid w:val="006D2F45"/>
    <w:rsid w:val="006D531C"/>
    <w:rsid w:val="006E131B"/>
    <w:rsid w:val="006E3438"/>
    <w:rsid w:val="006E54F5"/>
    <w:rsid w:val="006E65A0"/>
    <w:rsid w:val="006F23BA"/>
    <w:rsid w:val="006F7863"/>
    <w:rsid w:val="00700D2B"/>
    <w:rsid w:val="007025E7"/>
    <w:rsid w:val="007043A5"/>
    <w:rsid w:val="00707C8B"/>
    <w:rsid w:val="00710634"/>
    <w:rsid w:val="007112E5"/>
    <w:rsid w:val="00714915"/>
    <w:rsid w:val="00724805"/>
    <w:rsid w:val="00733C7F"/>
    <w:rsid w:val="007376F2"/>
    <w:rsid w:val="0074106A"/>
    <w:rsid w:val="00744AE6"/>
    <w:rsid w:val="00744EDC"/>
    <w:rsid w:val="0074502D"/>
    <w:rsid w:val="0075036B"/>
    <w:rsid w:val="0075674B"/>
    <w:rsid w:val="0075797B"/>
    <w:rsid w:val="00770592"/>
    <w:rsid w:val="0077183B"/>
    <w:rsid w:val="0077258C"/>
    <w:rsid w:val="00774C76"/>
    <w:rsid w:val="00777AD0"/>
    <w:rsid w:val="007806E4"/>
    <w:rsid w:val="007806EC"/>
    <w:rsid w:val="00786B4F"/>
    <w:rsid w:val="00795942"/>
    <w:rsid w:val="00797684"/>
    <w:rsid w:val="007A1883"/>
    <w:rsid w:val="007A48D6"/>
    <w:rsid w:val="007A77FB"/>
    <w:rsid w:val="007A7A2B"/>
    <w:rsid w:val="007B0EAC"/>
    <w:rsid w:val="007B1901"/>
    <w:rsid w:val="007B1E62"/>
    <w:rsid w:val="007B31E9"/>
    <w:rsid w:val="007B535B"/>
    <w:rsid w:val="007C30D2"/>
    <w:rsid w:val="007C4654"/>
    <w:rsid w:val="007D1FBA"/>
    <w:rsid w:val="007D4EC8"/>
    <w:rsid w:val="007D5FEA"/>
    <w:rsid w:val="007D71C1"/>
    <w:rsid w:val="007E040E"/>
    <w:rsid w:val="007E14A9"/>
    <w:rsid w:val="007E29DF"/>
    <w:rsid w:val="007E2F92"/>
    <w:rsid w:val="007E7FF2"/>
    <w:rsid w:val="007F0301"/>
    <w:rsid w:val="007F0E8B"/>
    <w:rsid w:val="007F2CF5"/>
    <w:rsid w:val="007F43A1"/>
    <w:rsid w:val="007F7299"/>
    <w:rsid w:val="00801C0B"/>
    <w:rsid w:val="00804BD4"/>
    <w:rsid w:val="0080533D"/>
    <w:rsid w:val="00806921"/>
    <w:rsid w:val="00806B76"/>
    <w:rsid w:val="008126E3"/>
    <w:rsid w:val="008149A8"/>
    <w:rsid w:val="0081624C"/>
    <w:rsid w:val="00816715"/>
    <w:rsid w:val="00817513"/>
    <w:rsid w:val="0082010F"/>
    <w:rsid w:val="00823E0F"/>
    <w:rsid w:val="0083127A"/>
    <w:rsid w:val="00833C50"/>
    <w:rsid w:val="00840125"/>
    <w:rsid w:val="008450EB"/>
    <w:rsid w:val="00846D72"/>
    <w:rsid w:val="00850ED2"/>
    <w:rsid w:val="008535B3"/>
    <w:rsid w:val="0086086E"/>
    <w:rsid w:val="00861915"/>
    <w:rsid w:val="00862715"/>
    <w:rsid w:val="00862D6C"/>
    <w:rsid w:val="00863C1C"/>
    <w:rsid w:val="00863EF8"/>
    <w:rsid w:val="00864FDA"/>
    <w:rsid w:val="00871AE7"/>
    <w:rsid w:val="00871EED"/>
    <w:rsid w:val="00875257"/>
    <w:rsid w:val="00881674"/>
    <w:rsid w:val="00884A36"/>
    <w:rsid w:val="00886CCC"/>
    <w:rsid w:val="00887943"/>
    <w:rsid w:val="008912E9"/>
    <w:rsid w:val="0089462C"/>
    <w:rsid w:val="0089616B"/>
    <w:rsid w:val="008A2BAB"/>
    <w:rsid w:val="008B1088"/>
    <w:rsid w:val="008B440C"/>
    <w:rsid w:val="008B67A0"/>
    <w:rsid w:val="008C212C"/>
    <w:rsid w:val="008C3724"/>
    <w:rsid w:val="008C4A85"/>
    <w:rsid w:val="008D129D"/>
    <w:rsid w:val="008D4221"/>
    <w:rsid w:val="008D47BF"/>
    <w:rsid w:val="008E289D"/>
    <w:rsid w:val="008E307C"/>
    <w:rsid w:val="008E4455"/>
    <w:rsid w:val="008E7DD5"/>
    <w:rsid w:val="008E7EAA"/>
    <w:rsid w:val="008F1FEE"/>
    <w:rsid w:val="008F2D5F"/>
    <w:rsid w:val="008F5B8C"/>
    <w:rsid w:val="009000AE"/>
    <w:rsid w:val="00902695"/>
    <w:rsid w:val="00903454"/>
    <w:rsid w:val="00904BE6"/>
    <w:rsid w:val="009052BC"/>
    <w:rsid w:val="009077DF"/>
    <w:rsid w:val="009110A6"/>
    <w:rsid w:val="009110D9"/>
    <w:rsid w:val="00914A2C"/>
    <w:rsid w:val="0091597D"/>
    <w:rsid w:val="00916122"/>
    <w:rsid w:val="00916C83"/>
    <w:rsid w:val="00926288"/>
    <w:rsid w:val="00934787"/>
    <w:rsid w:val="00937081"/>
    <w:rsid w:val="00937CF9"/>
    <w:rsid w:val="00943A4F"/>
    <w:rsid w:val="009534DA"/>
    <w:rsid w:val="00954025"/>
    <w:rsid w:val="00955EBB"/>
    <w:rsid w:val="0096395F"/>
    <w:rsid w:val="0096547B"/>
    <w:rsid w:val="00971509"/>
    <w:rsid w:val="0098079C"/>
    <w:rsid w:val="009842B2"/>
    <w:rsid w:val="00991DF6"/>
    <w:rsid w:val="009957A3"/>
    <w:rsid w:val="00997734"/>
    <w:rsid w:val="00997EFB"/>
    <w:rsid w:val="009A174B"/>
    <w:rsid w:val="009A23B5"/>
    <w:rsid w:val="009A295D"/>
    <w:rsid w:val="009A3AFA"/>
    <w:rsid w:val="009A5509"/>
    <w:rsid w:val="009B10BD"/>
    <w:rsid w:val="009B5FD3"/>
    <w:rsid w:val="009B61D2"/>
    <w:rsid w:val="009B7544"/>
    <w:rsid w:val="009C0243"/>
    <w:rsid w:val="009C4A2E"/>
    <w:rsid w:val="009C4BFD"/>
    <w:rsid w:val="009C556B"/>
    <w:rsid w:val="009C585E"/>
    <w:rsid w:val="009F46E4"/>
    <w:rsid w:val="00A03985"/>
    <w:rsid w:val="00A0511B"/>
    <w:rsid w:val="00A14366"/>
    <w:rsid w:val="00A213FC"/>
    <w:rsid w:val="00A22361"/>
    <w:rsid w:val="00A22EC5"/>
    <w:rsid w:val="00A23537"/>
    <w:rsid w:val="00A23B8C"/>
    <w:rsid w:val="00A245D5"/>
    <w:rsid w:val="00A257FE"/>
    <w:rsid w:val="00A37A1C"/>
    <w:rsid w:val="00A4084E"/>
    <w:rsid w:val="00A41AE2"/>
    <w:rsid w:val="00A42457"/>
    <w:rsid w:val="00A447BE"/>
    <w:rsid w:val="00A46D82"/>
    <w:rsid w:val="00A50294"/>
    <w:rsid w:val="00A55897"/>
    <w:rsid w:val="00A576E2"/>
    <w:rsid w:val="00A57E37"/>
    <w:rsid w:val="00A57EF8"/>
    <w:rsid w:val="00A62360"/>
    <w:rsid w:val="00A669DC"/>
    <w:rsid w:val="00A67C78"/>
    <w:rsid w:val="00A723BE"/>
    <w:rsid w:val="00A73D81"/>
    <w:rsid w:val="00A743AA"/>
    <w:rsid w:val="00A765F7"/>
    <w:rsid w:val="00A87277"/>
    <w:rsid w:val="00A91655"/>
    <w:rsid w:val="00A91FD5"/>
    <w:rsid w:val="00A95FAD"/>
    <w:rsid w:val="00AA1DB8"/>
    <w:rsid w:val="00AB16EE"/>
    <w:rsid w:val="00AB3CDF"/>
    <w:rsid w:val="00AB4D13"/>
    <w:rsid w:val="00AB60B9"/>
    <w:rsid w:val="00AB60FA"/>
    <w:rsid w:val="00AB7C2F"/>
    <w:rsid w:val="00AC0BA7"/>
    <w:rsid w:val="00AC2D25"/>
    <w:rsid w:val="00AC4C52"/>
    <w:rsid w:val="00AC5606"/>
    <w:rsid w:val="00AC59F1"/>
    <w:rsid w:val="00AC651B"/>
    <w:rsid w:val="00AC6FC6"/>
    <w:rsid w:val="00AC7ACF"/>
    <w:rsid w:val="00AD0257"/>
    <w:rsid w:val="00AD143E"/>
    <w:rsid w:val="00AD45E9"/>
    <w:rsid w:val="00AE12C4"/>
    <w:rsid w:val="00AE216D"/>
    <w:rsid w:val="00AE5849"/>
    <w:rsid w:val="00AE73CC"/>
    <w:rsid w:val="00AF67B4"/>
    <w:rsid w:val="00B00102"/>
    <w:rsid w:val="00B05D2B"/>
    <w:rsid w:val="00B07CC4"/>
    <w:rsid w:val="00B07D26"/>
    <w:rsid w:val="00B22670"/>
    <w:rsid w:val="00B23F24"/>
    <w:rsid w:val="00B35A91"/>
    <w:rsid w:val="00B36ADF"/>
    <w:rsid w:val="00B404A6"/>
    <w:rsid w:val="00B5166B"/>
    <w:rsid w:val="00B51C03"/>
    <w:rsid w:val="00B5208F"/>
    <w:rsid w:val="00B5352A"/>
    <w:rsid w:val="00B57876"/>
    <w:rsid w:val="00B60889"/>
    <w:rsid w:val="00B62E2B"/>
    <w:rsid w:val="00B6547D"/>
    <w:rsid w:val="00B66402"/>
    <w:rsid w:val="00B67D4D"/>
    <w:rsid w:val="00B7215E"/>
    <w:rsid w:val="00B77DDA"/>
    <w:rsid w:val="00B802F7"/>
    <w:rsid w:val="00B80DE4"/>
    <w:rsid w:val="00B83241"/>
    <w:rsid w:val="00B83C76"/>
    <w:rsid w:val="00B849B5"/>
    <w:rsid w:val="00B8544E"/>
    <w:rsid w:val="00B86197"/>
    <w:rsid w:val="00B87856"/>
    <w:rsid w:val="00B926D8"/>
    <w:rsid w:val="00B97B43"/>
    <w:rsid w:val="00B97CBF"/>
    <w:rsid w:val="00BA0D81"/>
    <w:rsid w:val="00BA0DAF"/>
    <w:rsid w:val="00BA24FB"/>
    <w:rsid w:val="00BA583D"/>
    <w:rsid w:val="00BA5E38"/>
    <w:rsid w:val="00BA5E85"/>
    <w:rsid w:val="00BA721A"/>
    <w:rsid w:val="00BB0CB3"/>
    <w:rsid w:val="00BB255B"/>
    <w:rsid w:val="00BB4CF8"/>
    <w:rsid w:val="00BC3823"/>
    <w:rsid w:val="00BC6D84"/>
    <w:rsid w:val="00BC72E0"/>
    <w:rsid w:val="00BE0BDD"/>
    <w:rsid w:val="00BE27C5"/>
    <w:rsid w:val="00BE5730"/>
    <w:rsid w:val="00BF0027"/>
    <w:rsid w:val="00BF0B3A"/>
    <w:rsid w:val="00BF1C32"/>
    <w:rsid w:val="00BF582B"/>
    <w:rsid w:val="00C03569"/>
    <w:rsid w:val="00C05A81"/>
    <w:rsid w:val="00C06ED9"/>
    <w:rsid w:val="00C07504"/>
    <w:rsid w:val="00C10F89"/>
    <w:rsid w:val="00C13080"/>
    <w:rsid w:val="00C22493"/>
    <w:rsid w:val="00C2752C"/>
    <w:rsid w:val="00C323E0"/>
    <w:rsid w:val="00C33A3A"/>
    <w:rsid w:val="00C352F8"/>
    <w:rsid w:val="00C35713"/>
    <w:rsid w:val="00C36F65"/>
    <w:rsid w:val="00C40365"/>
    <w:rsid w:val="00C40561"/>
    <w:rsid w:val="00C41590"/>
    <w:rsid w:val="00C41FFA"/>
    <w:rsid w:val="00C42B0F"/>
    <w:rsid w:val="00C74E71"/>
    <w:rsid w:val="00C76DCC"/>
    <w:rsid w:val="00C84EBA"/>
    <w:rsid w:val="00C85B2A"/>
    <w:rsid w:val="00C86CF8"/>
    <w:rsid w:val="00C90784"/>
    <w:rsid w:val="00C93B1F"/>
    <w:rsid w:val="00C9627F"/>
    <w:rsid w:val="00C965BC"/>
    <w:rsid w:val="00CA04E8"/>
    <w:rsid w:val="00CA55BC"/>
    <w:rsid w:val="00CB69DB"/>
    <w:rsid w:val="00CC58B2"/>
    <w:rsid w:val="00CD1776"/>
    <w:rsid w:val="00CD1AF1"/>
    <w:rsid w:val="00CD1B9C"/>
    <w:rsid w:val="00CD33DB"/>
    <w:rsid w:val="00CD3D48"/>
    <w:rsid w:val="00CD3E41"/>
    <w:rsid w:val="00CE104F"/>
    <w:rsid w:val="00CE386C"/>
    <w:rsid w:val="00CE69AE"/>
    <w:rsid w:val="00CF57B0"/>
    <w:rsid w:val="00D02468"/>
    <w:rsid w:val="00D04593"/>
    <w:rsid w:val="00D04FC4"/>
    <w:rsid w:val="00D10AC9"/>
    <w:rsid w:val="00D10D02"/>
    <w:rsid w:val="00D146C2"/>
    <w:rsid w:val="00D15638"/>
    <w:rsid w:val="00D20884"/>
    <w:rsid w:val="00D21FF6"/>
    <w:rsid w:val="00D23C2E"/>
    <w:rsid w:val="00D325AE"/>
    <w:rsid w:val="00D341A7"/>
    <w:rsid w:val="00D35AC6"/>
    <w:rsid w:val="00D36365"/>
    <w:rsid w:val="00D41171"/>
    <w:rsid w:val="00D415EC"/>
    <w:rsid w:val="00D42797"/>
    <w:rsid w:val="00D43973"/>
    <w:rsid w:val="00D43C70"/>
    <w:rsid w:val="00D44D25"/>
    <w:rsid w:val="00D473E8"/>
    <w:rsid w:val="00D51799"/>
    <w:rsid w:val="00D527A3"/>
    <w:rsid w:val="00D5511B"/>
    <w:rsid w:val="00D636C1"/>
    <w:rsid w:val="00D71E88"/>
    <w:rsid w:val="00D72BBD"/>
    <w:rsid w:val="00D736A7"/>
    <w:rsid w:val="00D80245"/>
    <w:rsid w:val="00D84505"/>
    <w:rsid w:val="00D85F2C"/>
    <w:rsid w:val="00D90A1F"/>
    <w:rsid w:val="00D930F3"/>
    <w:rsid w:val="00D95108"/>
    <w:rsid w:val="00DA2247"/>
    <w:rsid w:val="00DA395E"/>
    <w:rsid w:val="00DA5A11"/>
    <w:rsid w:val="00DA6799"/>
    <w:rsid w:val="00DA7719"/>
    <w:rsid w:val="00DB0CAD"/>
    <w:rsid w:val="00DB1153"/>
    <w:rsid w:val="00DB1969"/>
    <w:rsid w:val="00DB3715"/>
    <w:rsid w:val="00DB37D9"/>
    <w:rsid w:val="00DB7793"/>
    <w:rsid w:val="00DC064E"/>
    <w:rsid w:val="00DC1DF4"/>
    <w:rsid w:val="00DC6578"/>
    <w:rsid w:val="00DC6C2C"/>
    <w:rsid w:val="00DD2366"/>
    <w:rsid w:val="00DD3158"/>
    <w:rsid w:val="00DD3659"/>
    <w:rsid w:val="00DE74C9"/>
    <w:rsid w:val="00DF0015"/>
    <w:rsid w:val="00DF3049"/>
    <w:rsid w:val="00E019E1"/>
    <w:rsid w:val="00E01CF2"/>
    <w:rsid w:val="00E03F86"/>
    <w:rsid w:val="00E049A7"/>
    <w:rsid w:val="00E07346"/>
    <w:rsid w:val="00E10D43"/>
    <w:rsid w:val="00E1142E"/>
    <w:rsid w:val="00E11D71"/>
    <w:rsid w:val="00E15796"/>
    <w:rsid w:val="00E16C7F"/>
    <w:rsid w:val="00E174A2"/>
    <w:rsid w:val="00E1771B"/>
    <w:rsid w:val="00E21CA2"/>
    <w:rsid w:val="00E22919"/>
    <w:rsid w:val="00E24EE3"/>
    <w:rsid w:val="00E335F1"/>
    <w:rsid w:val="00E378A1"/>
    <w:rsid w:val="00E42B24"/>
    <w:rsid w:val="00E50F7E"/>
    <w:rsid w:val="00E559C4"/>
    <w:rsid w:val="00E6062D"/>
    <w:rsid w:val="00E62D0E"/>
    <w:rsid w:val="00E66633"/>
    <w:rsid w:val="00E66EDA"/>
    <w:rsid w:val="00E7043B"/>
    <w:rsid w:val="00E71718"/>
    <w:rsid w:val="00E7174C"/>
    <w:rsid w:val="00E769C7"/>
    <w:rsid w:val="00E82440"/>
    <w:rsid w:val="00E86E9D"/>
    <w:rsid w:val="00E90986"/>
    <w:rsid w:val="00E92D96"/>
    <w:rsid w:val="00E95FA7"/>
    <w:rsid w:val="00EB2623"/>
    <w:rsid w:val="00EB4E45"/>
    <w:rsid w:val="00EB4FFB"/>
    <w:rsid w:val="00EB55B6"/>
    <w:rsid w:val="00EB64CB"/>
    <w:rsid w:val="00ED2BC9"/>
    <w:rsid w:val="00ED41AD"/>
    <w:rsid w:val="00ED62A6"/>
    <w:rsid w:val="00ED63A1"/>
    <w:rsid w:val="00ED74AB"/>
    <w:rsid w:val="00EE0268"/>
    <w:rsid w:val="00EE44E5"/>
    <w:rsid w:val="00EE5106"/>
    <w:rsid w:val="00EE7563"/>
    <w:rsid w:val="00EF76F4"/>
    <w:rsid w:val="00EF7BE2"/>
    <w:rsid w:val="00F015B3"/>
    <w:rsid w:val="00F03CC7"/>
    <w:rsid w:val="00F06A96"/>
    <w:rsid w:val="00F14D1A"/>
    <w:rsid w:val="00F155FF"/>
    <w:rsid w:val="00F16E63"/>
    <w:rsid w:val="00F203C5"/>
    <w:rsid w:val="00F2188C"/>
    <w:rsid w:val="00F225C9"/>
    <w:rsid w:val="00F23723"/>
    <w:rsid w:val="00F25BCE"/>
    <w:rsid w:val="00F30639"/>
    <w:rsid w:val="00F32C39"/>
    <w:rsid w:val="00F365E3"/>
    <w:rsid w:val="00F36C2F"/>
    <w:rsid w:val="00F40A0F"/>
    <w:rsid w:val="00F45038"/>
    <w:rsid w:val="00F55177"/>
    <w:rsid w:val="00F56A2F"/>
    <w:rsid w:val="00F56EBA"/>
    <w:rsid w:val="00F57018"/>
    <w:rsid w:val="00F72A08"/>
    <w:rsid w:val="00F832D1"/>
    <w:rsid w:val="00F835AE"/>
    <w:rsid w:val="00F83D8F"/>
    <w:rsid w:val="00F9142B"/>
    <w:rsid w:val="00F91F99"/>
    <w:rsid w:val="00F972EE"/>
    <w:rsid w:val="00F97685"/>
    <w:rsid w:val="00FA0CC3"/>
    <w:rsid w:val="00FA6A35"/>
    <w:rsid w:val="00FA72F2"/>
    <w:rsid w:val="00FB132C"/>
    <w:rsid w:val="00FB1688"/>
    <w:rsid w:val="00FC1AF1"/>
    <w:rsid w:val="00FC3A2A"/>
    <w:rsid w:val="00FC7621"/>
    <w:rsid w:val="00FD1C96"/>
    <w:rsid w:val="00FD41B4"/>
    <w:rsid w:val="00FE0480"/>
    <w:rsid w:val="00FE32F1"/>
    <w:rsid w:val="00FE3880"/>
    <w:rsid w:val="00FE3BAC"/>
    <w:rsid w:val="00FE5296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0CAF3A-A553-43D2-B443-2E3CD7E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F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182A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1"/>
    <w:rsid w:val="00182A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2A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1pt">
    <w:name w:val="Заголовок №1 + 11 pt"/>
    <w:basedOn w:val="1"/>
    <w:rsid w:val="00182A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182A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82A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82A88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182A88"/>
    <w:pPr>
      <w:widowControl w:val="0"/>
      <w:shd w:val="clear" w:color="auto" w:fill="FFFFFF"/>
      <w:spacing w:before="360" w:after="5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82A8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82A88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35pt">
    <w:name w:val="Основной текст (2) + 13;5 pt"/>
    <w:basedOn w:val="2"/>
    <w:rsid w:val="008F2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TrebuchetMS11pt">
    <w:name w:val="Основной текст + Trebuchet MS;11 pt;Курсив"/>
    <w:basedOn w:val="a4"/>
    <w:rsid w:val="008F2D5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8F2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F2D5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8F2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8F2D5F"/>
    <w:pPr>
      <w:widowControl w:val="0"/>
      <w:shd w:val="clear" w:color="auto" w:fill="FFFFFF"/>
      <w:spacing w:before="240" w:after="120" w:line="27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rsid w:val="008F2D5F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uiPriority w:val="1"/>
    <w:qFormat/>
    <w:rsid w:val="00600DE7"/>
    <w:pPr>
      <w:spacing w:after="0" w:line="240" w:lineRule="auto"/>
    </w:pPr>
  </w:style>
  <w:style w:type="character" w:styleId="a7">
    <w:name w:val="Strong"/>
    <w:basedOn w:val="a0"/>
    <w:uiPriority w:val="22"/>
    <w:qFormat/>
    <w:rsid w:val="00AE5849"/>
    <w:rPr>
      <w:b/>
      <w:bCs/>
    </w:rPr>
  </w:style>
  <w:style w:type="character" w:customStyle="1" w:styleId="a8">
    <w:name w:val="Колонтитул_"/>
    <w:basedOn w:val="a0"/>
    <w:link w:val="a9"/>
    <w:rsid w:val="00BF1C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Колонтитул + Полужирный"/>
    <w:basedOn w:val="a8"/>
    <w:rsid w:val="00BF1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сновной текст + Малые прописные"/>
    <w:basedOn w:val="a4"/>
    <w:rsid w:val="00BF1C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BF1C3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e">
    <w:name w:val="Основной текст + Курсив"/>
    <w:basedOn w:val="a4"/>
    <w:rsid w:val="00BF1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a9">
    <w:name w:val="Колонтитул"/>
    <w:basedOn w:val="a"/>
    <w:link w:val="a8"/>
    <w:rsid w:val="00BF1C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rsid w:val="00BF1C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-1pt">
    <w:name w:val="Основной текст + Интервал -1 pt"/>
    <w:basedOn w:val="a4"/>
    <w:rsid w:val="00C40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4"/>
    <w:rsid w:val="00C40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C40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344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344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3pt0">
    <w:name w:val="Основной текст (2) + 13 pt;Не полужирный;Курсив"/>
    <w:basedOn w:val="2"/>
    <w:rsid w:val="003447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4"/>
    <w:rsid w:val="00344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312pt">
    <w:name w:val="Основной текст (3) + 12 pt"/>
    <w:basedOn w:val="3"/>
    <w:rsid w:val="00344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4">
    <w:name w:val="Заголовок №2"/>
    <w:basedOn w:val="a"/>
    <w:link w:val="23"/>
    <w:rsid w:val="0034473A"/>
    <w:pPr>
      <w:widowControl w:val="0"/>
      <w:shd w:val="clear" w:color="auto" w:fill="FFFFFF"/>
      <w:spacing w:before="6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DC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C1DF4"/>
  </w:style>
  <w:style w:type="paragraph" w:styleId="af1">
    <w:name w:val="footer"/>
    <w:basedOn w:val="a"/>
    <w:link w:val="af2"/>
    <w:uiPriority w:val="99"/>
    <w:unhideWhenUsed/>
    <w:rsid w:val="00DC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1DF4"/>
  </w:style>
  <w:style w:type="paragraph" w:styleId="af3">
    <w:name w:val="Balloon Text"/>
    <w:basedOn w:val="a"/>
    <w:link w:val="af4"/>
    <w:uiPriority w:val="99"/>
    <w:semiHidden/>
    <w:unhideWhenUsed/>
    <w:rsid w:val="007D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5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51E46-3581-4FA2-BE98-7CDF38DA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OLIVA-2</dc:creator>
  <cp:keywords/>
  <dc:description/>
  <cp:lastModifiedBy>teacher</cp:lastModifiedBy>
  <cp:revision>7</cp:revision>
  <cp:lastPrinted>2018-06-07T16:57:00Z</cp:lastPrinted>
  <dcterms:created xsi:type="dcterms:W3CDTF">2022-10-03T10:48:00Z</dcterms:created>
  <dcterms:modified xsi:type="dcterms:W3CDTF">2022-10-05T05:11:00Z</dcterms:modified>
</cp:coreProperties>
</file>