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EB" w:rsidRDefault="00F54CEB" w:rsidP="00F54CEB">
      <w:pPr>
        <w:jc w:val="both"/>
      </w:pPr>
      <w:r>
        <w:t xml:space="preserve">07.05.2018 № 615 – </w:t>
      </w:r>
      <w:r w:rsidRPr="00F54CEB">
        <w:t>Об утверждении схемы распределения участников государственной итоговой аттестации по образовательным программам основного общего образования между пунктами проведения экзаменов на территории Калужской области в 2018 году</w:t>
      </w:r>
    </w:p>
    <w:p w:rsidR="00B444D2" w:rsidRDefault="00B444D2" w:rsidP="00F54CEB">
      <w:pPr>
        <w:jc w:val="both"/>
      </w:pPr>
    </w:p>
    <w:p w:rsidR="00F54CEB" w:rsidRDefault="00F54CEB" w:rsidP="00F54CEB">
      <w:pPr>
        <w:jc w:val="both"/>
      </w:pPr>
      <w:r>
        <w:t xml:space="preserve">18.05.2018 № 676 – </w:t>
      </w:r>
      <w:r w:rsidRPr="00F54CEB">
        <w:t xml:space="preserve">Об утверждении состава </w:t>
      </w:r>
      <w:proofErr w:type="spellStart"/>
      <w:r w:rsidRPr="00F54CEB">
        <w:t>сурдопереводчиков</w:t>
      </w:r>
      <w:proofErr w:type="spellEnd"/>
      <w:r w:rsidRPr="00F54CEB">
        <w:t xml:space="preserve"> пунктов проведения государственной итоговой аттестации по образовательным программам основного общего образования на территории Калужской области в 2018 году</w:t>
      </w:r>
      <w:r w:rsidRPr="00F54CEB">
        <w:t></w:t>
      </w:r>
    </w:p>
    <w:p w:rsidR="00B444D2" w:rsidRDefault="00B444D2" w:rsidP="00F54CEB">
      <w:pPr>
        <w:jc w:val="both"/>
      </w:pPr>
    </w:p>
    <w:p w:rsidR="00F54CEB" w:rsidRDefault="00F54CEB" w:rsidP="00F54CEB">
      <w:pPr>
        <w:jc w:val="both"/>
      </w:pPr>
      <w:r>
        <w:t>18.05.2018</w:t>
      </w:r>
      <w:r>
        <w:t xml:space="preserve"> № 677 – </w:t>
      </w:r>
      <w:r w:rsidRPr="00F54CEB">
        <w:t xml:space="preserve">Об утверждении </w:t>
      </w:r>
      <w:proofErr w:type="gramStart"/>
      <w:r w:rsidRPr="00F54CEB">
        <w:t>состава технических специалистов пунктов проведения государственной итоговой аттестации</w:t>
      </w:r>
      <w:proofErr w:type="gramEnd"/>
      <w:r w:rsidRPr="00F54CEB">
        <w:t xml:space="preserve"> по образовательным программам основного общего образования на территории Калужской области в 2018 году</w:t>
      </w:r>
      <w:r w:rsidRPr="00F54CEB">
        <w:t></w:t>
      </w:r>
    </w:p>
    <w:p w:rsidR="00B444D2" w:rsidRDefault="00B444D2" w:rsidP="00F54CEB">
      <w:pPr>
        <w:jc w:val="both"/>
      </w:pPr>
    </w:p>
    <w:p w:rsidR="00F54CEB" w:rsidRDefault="00F54CEB" w:rsidP="00F54CEB">
      <w:pPr>
        <w:jc w:val="both"/>
      </w:pPr>
      <w:r>
        <w:t>18.05.2018</w:t>
      </w:r>
      <w:r>
        <w:t xml:space="preserve">№ 678 – </w:t>
      </w:r>
      <w:r w:rsidRPr="00F54CEB">
        <w:t xml:space="preserve">Об утверждении </w:t>
      </w:r>
      <w:proofErr w:type="gramStart"/>
      <w:r w:rsidRPr="00F54CEB">
        <w:t>состава ассистентов пунктов проведения государственной итоговой аттестации</w:t>
      </w:r>
      <w:proofErr w:type="gramEnd"/>
      <w:r w:rsidRPr="00F54CEB">
        <w:t xml:space="preserve"> по образовательным программам основного общего образования на территории Калужской области  в 2018 году</w:t>
      </w:r>
      <w:r w:rsidRPr="00F54CEB">
        <w:t></w:t>
      </w:r>
    </w:p>
    <w:p w:rsidR="00B444D2" w:rsidRDefault="00B444D2" w:rsidP="00F54CEB">
      <w:pPr>
        <w:jc w:val="both"/>
      </w:pPr>
    </w:p>
    <w:p w:rsidR="00F54CEB" w:rsidRDefault="00F54CEB" w:rsidP="00F54CEB">
      <w:pPr>
        <w:jc w:val="both"/>
      </w:pPr>
      <w:r>
        <w:t>18.05.2018</w:t>
      </w:r>
      <w:r>
        <w:t xml:space="preserve"> № 679 – </w:t>
      </w:r>
      <w:r w:rsidRPr="00F54CEB">
        <w:t>Об утверждении состава специалистов по проведению инструктажа и обеспечению лабораторных работ в пунктах проведения государственной итоговой аттестации по образовательным программам основного общего образования на территории Калужской области в 2018 году</w:t>
      </w:r>
    </w:p>
    <w:p w:rsidR="00B444D2" w:rsidRDefault="00B444D2" w:rsidP="00F54CEB">
      <w:pPr>
        <w:jc w:val="both"/>
      </w:pPr>
    </w:p>
    <w:p w:rsidR="00F54CEB" w:rsidRDefault="00F54CEB" w:rsidP="00F54CEB">
      <w:pPr>
        <w:jc w:val="both"/>
      </w:pPr>
      <w:r>
        <w:t>18.05.2018</w:t>
      </w:r>
      <w:r>
        <w:t xml:space="preserve"> № 680 – </w:t>
      </w:r>
      <w:r w:rsidRPr="00F54CEB">
        <w:t>Об утверждении состава уполномоченных представителей Государственной экзаменационной комиссии Калужской области, обеспечивающей организацию проведения государственной итоговой аттестации по образовательным программам основного общего образования на территории Калужской области в 2018 году</w:t>
      </w:r>
    </w:p>
    <w:p w:rsidR="00B444D2" w:rsidRDefault="00B444D2" w:rsidP="00F54CEB">
      <w:pPr>
        <w:jc w:val="both"/>
      </w:pPr>
    </w:p>
    <w:p w:rsidR="00F54CEB" w:rsidRDefault="00F54CEB" w:rsidP="00F54CEB">
      <w:pPr>
        <w:jc w:val="both"/>
      </w:pPr>
      <w:r>
        <w:t>18.05.2018</w:t>
      </w:r>
      <w:r>
        <w:t xml:space="preserve"> № 681 – </w:t>
      </w:r>
      <w:r w:rsidRPr="00F54CEB">
        <w:t xml:space="preserve">Об утверждении </w:t>
      </w:r>
      <w:proofErr w:type="gramStart"/>
      <w:r w:rsidRPr="00F54CEB">
        <w:t>состава руководителей пунктов проведения государственной итоговой аттестации</w:t>
      </w:r>
      <w:proofErr w:type="gramEnd"/>
      <w:r w:rsidRPr="00F54CEB">
        <w:t xml:space="preserve"> по образовательным программам основного общего образования на территории Калужской области в 2018 году</w:t>
      </w:r>
    </w:p>
    <w:p w:rsidR="00B444D2" w:rsidRDefault="00B444D2" w:rsidP="00F54CEB">
      <w:pPr>
        <w:jc w:val="both"/>
      </w:pPr>
    </w:p>
    <w:p w:rsidR="00F54CEB" w:rsidRDefault="00F54CEB" w:rsidP="00F54CEB">
      <w:pPr>
        <w:jc w:val="both"/>
      </w:pPr>
      <w:r>
        <w:t>18.05.2018</w:t>
      </w:r>
      <w:r>
        <w:t xml:space="preserve"> № 682 – </w:t>
      </w:r>
      <w:r w:rsidRPr="00F54CEB">
        <w:t xml:space="preserve">Об утверждении </w:t>
      </w:r>
      <w:proofErr w:type="gramStart"/>
      <w:r w:rsidRPr="00F54CEB">
        <w:t>состава организаторов пунктов проведения государственной итоговой аттестации</w:t>
      </w:r>
      <w:proofErr w:type="gramEnd"/>
      <w:r w:rsidRPr="00F54CEB">
        <w:t xml:space="preserve"> по образовательным программам основного общего образования на территории Калужской области в 2018 году</w:t>
      </w:r>
    </w:p>
    <w:p w:rsidR="00B444D2" w:rsidRDefault="00B444D2" w:rsidP="00F54CEB">
      <w:pPr>
        <w:jc w:val="both"/>
      </w:pPr>
    </w:p>
    <w:p w:rsidR="00F54CEB" w:rsidRDefault="00F54CEB" w:rsidP="00F54CEB">
      <w:pPr>
        <w:jc w:val="both"/>
      </w:pPr>
      <w:r>
        <w:t>18.05.2018</w:t>
      </w:r>
      <w:r>
        <w:t xml:space="preserve"> № 683 – </w:t>
      </w:r>
      <w:r w:rsidRPr="00F54CEB">
        <w:t>Об утверждении персонального состава предметных комиссий Калужской области для обеспечения проведения государственной итоговой аттестации по образовательным программам основного общего образования на территории Калужской области в 2018 году</w:t>
      </w:r>
      <w:r w:rsidRPr="00F54CEB">
        <w:t></w:t>
      </w:r>
    </w:p>
    <w:p w:rsidR="00B444D2" w:rsidRDefault="00B444D2" w:rsidP="00F54CEB">
      <w:pPr>
        <w:jc w:val="both"/>
      </w:pPr>
    </w:p>
    <w:p w:rsidR="00F54CEB" w:rsidRDefault="00F54CEB" w:rsidP="00F54CEB">
      <w:pPr>
        <w:jc w:val="both"/>
      </w:pPr>
      <w:r>
        <w:t>18.05.2018</w:t>
      </w:r>
      <w:r>
        <w:t xml:space="preserve"> № 684 – </w:t>
      </w:r>
      <w:r w:rsidRPr="00F54CEB">
        <w:t xml:space="preserve">Об утверждении </w:t>
      </w:r>
      <w:proofErr w:type="gramStart"/>
      <w:r w:rsidRPr="00F54CEB">
        <w:t>мест расположения пунктов проведения государственной итоговой аттестации</w:t>
      </w:r>
      <w:proofErr w:type="gramEnd"/>
      <w:r w:rsidRPr="00F54CEB">
        <w:t xml:space="preserve"> по образовательным программам основного общего образования на территории Калужской области в 2018 году</w:t>
      </w:r>
    </w:p>
    <w:p w:rsidR="00B444D2" w:rsidRDefault="00B444D2" w:rsidP="00F54CEB">
      <w:pPr>
        <w:jc w:val="both"/>
      </w:pPr>
    </w:p>
    <w:p w:rsidR="00F54CEB" w:rsidRDefault="00F54CEB" w:rsidP="00F54CEB">
      <w:pPr>
        <w:jc w:val="both"/>
      </w:pPr>
      <w:bookmarkStart w:id="0" w:name="_GoBack"/>
      <w:bookmarkEnd w:id="0"/>
      <w:r>
        <w:t xml:space="preserve">22.05.2018 № 718 – </w:t>
      </w:r>
      <w:r w:rsidRPr="00F54CEB">
        <w:t xml:space="preserve">Об утверждении состава </w:t>
      </w:r>
      <w:proofErr w:type="spellStart"/>
      <w:r w:rsidRPr="00F54CEB">
        <w:t>тифлопереводчиков</w:t>
      </w:r>
      <w:proofErr w:type="spellEnd"/>
      <w:r w:rsidRPr="00F54CEB">
        <w:t xml:space="preserve"> пунктов проведения государственной итоговой аттестации по образовательным программам основного общего образования на территории Калужской области в 2018 году</w:t>
      </w:r>
      <w:r w:rsidRPr="00F54CEB">
        <w:t></w:t>
      </w:r>
    </w:p>
    <w:sectPr w:rsidR="00F5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95"/>
    <w:rsid w:val="00041A8C"/>
    <w:rsid w:val="00541295"/>
    <w:rsid w:val="00B444D2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Пасканная Е.М.</dc:creator>
  <cp:keywords/>
  <dc:description/>
  <cp:lastModifiedBy>Пасканная Е.М.</cp:lastModifiedBy>
  <cp:revision>2</cp:revision>
  <dcterms:created xsi:type="dcterms:W3CDTF">2018-05-22T12:00:00Z</dcterms:created>
  <dcterms:modified xsi:type="dcterms:W3CDTF">2018-05-22T12:11:00Z</dcterms:modified>
</cp:coreProperties>
</file>